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sz w:val="24"/>
          <w:szCs w:val="24"/>
        </w:rPr>
      </w:pPr>
    </w:p>
    <w:p w14:paraId="6AC39A32" w14:textId="1E1D473D" w:rsidR="005223C6" w:rsidRDefault="00992211">
      <w:pPr>
        <w:rPr>
          <w:rFonts w:ascii="Times New Roman" w:hAnsi="Times New Roman" w:cs="Times New Roman"/>
          <w:sz w:val="24"/>
          <w:szCs w:val="24"/>
        </w:rPr>
      </w:pPr>
      <w:r>
        <w:rPr>
          <w:rFonts w:ascii="Times New Roman" w:hAnsi="Times New Roman" w:cs="Times New Roman"/>
          <w:sz w:val="24"/>
          <w:szCs w:val="24"/>
        </w:rPr>
        <w:t>Reference generation can be based on lane and map. For method based on lanes we provide two methods for reference line generation. O</w:t>
      </w:r>
      <w:r>
        <w:rPr>
          <w:rFonts w:ascii="Times New Roman" w:hAnsi="Times New Roman" w:cs="Times New Roman" w:hint="eastAsia"/>
          <w:sz w:val="24"/>
          <w:szCs w:val="24"/>
        </w:rPr>
        <w:t>ne</w:t>
      </w:r>
      <w:r>
        <w:rPr>
          <w:rFonts w:ascii="Times New Roman" w:hAnsi="Times New Roman" w:cs="Times New Roman"/>
          <w:sz w:val="24"/>
          <w:szCs w:val="24"/>
        </w:rPr>
        <w:t xml:space="preserve"> is </w:t>
      </w:r>
      <w:r w:rsidR="005D2686" w:rsidRPr="005D2686">
        <w:rPr>
          <w:rFonts w:ascii="Times New Roman" w:hAnsi="Times New Roman" w:cs="Times New Roman"/>
          <w:sz w:val="24"/>
          <w:szCs w:val="24"/>
        </w:rPr>
        <w:t>reference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line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generator,</w:t>
      </w:r>
      <w:r w:rsidR="005D2686">
        <w:rPr>
          <w:rFonts w:ascii="Times New Roman" w:hAnsi="Times New Roman" w:cs="Times New Roman" w:hint="eastAsia"/>
          <w:sz w:val="24"/>
          <w:szCs w:val="24"/>
        </w:rPr>
        <w:t xml:space="preserve"> </w:t>
      </w:r>
      <w:r w:rsidR="005D2686">
        <w:rPr>
          <w:rFonts w:ascii="Times New Roman" w:hAnsi="Times New Roman" w:cs="Times New Roman"/>
          <w:sz w:val="24"/>
          <w:szCs w:val="24"/>
        </w:rPr>
        <w:t xml:space="preserve">and the other is </w:t>
      </w:r>
      <w:r w:rsidR="005D2686" w:rsidRPr="005D2686">
        <w:rPr>
          <w:rFonts w:ascii="Times New Roman" w:hAnsi="Times New Roman" w:cs="Times New Roman"/>
          <w:sz w:val="24"/>
          <w:szCs w:val="24"/>
        </w:rPr>
        <w:t>reference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line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generator</w:t>
      </w:r>
      <w:r w:rsidR="005D2686">
        <w:rPr>
          <w:rFonts w:ascii="Times New Roman" w:hAnsi="Times New Roman" w:cs="Times New Roman"/>
          <w:sz w:val="24"/>
          <w:szCs w:val="24"/>
        </w:rPr>
        <w:t xml:space="preserve">-frenet. The difference is obvious: the first one is generated under Cartesian coordinate, while the other is generated under frenet coordinate. In terms of realization complex, the first method is much easier, as it can directly get respective y value given x value. </w:t>
      </w:r>
      <w:proofErr w:type="gramStart"/>
      <w:r w:rsidR="005D2686">
        <w:rPr>
          <w:rFonts w:ascii="Times New Roman" w:hAnsi="Times New Roman" w:cs="Times New Roman"/>
          <w:sz w:val="24"/>
          <w:szCs w:val="24"/>
        </w:rPr>
        <w:t>As long as</w:t>
      </w:r>
      <w:proofErr w:type="gramEnd"/>
      <w:r w:rsidR="005D2686">
        <w:rPr>
          <w:rFonts w:ascii="Times New Roman" w:hAnsi="Times New Roman" w:cs="Times New Roman"/>
          <w:sz w:val="24"/>
          <w:szCs w:val="24"/>
        </w:rPr>
        <w:t xml:space="preserve"> the two lanes parameters and the total length LEN are given, we can calculate it as follows:</w:t>
      </w:r>
    </w:p>
    <w:p w14:paraId="0F4A70B8" w14:textId="77240FC9" w:rsidR="005D2686" w:rsidRPr="00B848CE" w:rsidRDefault="005D2686">
      <w:pPr>
        <w:rPr>
          <w:rFonts w:ascii="Times New Roman" w:hAnsi="Times New Roman" w:cs="Times New Roman" w:hint="eastAsia"/>
          <w:sz w:val="24"/>
          <w:szCs w:val="24"/>
        </w:rPr>
      </w:pPr>
      <m:oMathPara>
        <m:oMath>
          <m:r>
            <w:rPr>
              <w:rFonts w:ascii="Cambria Math" w:hAnsi="Cambria Math" w:cs="Times New Roman"/>
              <w:sz w:val="24"/>
              <w:szCs w:val="24"/>
            </w:rPr>
            <m:t xml:space="preserve">y=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oMath>
      </m:oMathPara>
    </w:p>
    <w:p w14:paraId="25448E3B" w14:textId="26B0665D" w:rsidR="00FE7664" w:rsidRDefault="00FE7664">
      <w:pPr>
        <w:rPr>
          <w:rFonts w:ascii="Times New Roman" w:hAnsi="Times New Roman" w:cs="Times New Roman"/>
          <w:sz w:val="24"/>
          <w:szCs w:val="24"/>
        </w:rPr>
      </w:pPr>
      <w:r>
        <w:rPr>
          <w:rFonts w:ascii="Times New Roman" w:hAnsi="Times New Roman" w:cs="Times New Roman"/>
          <w:sz w:val="24"/>
          <w:szCs w:val="24"/>
        </w:rPr>
        <w:t>While for the second method, it can be a little bit more complex. We do integration along lane, and we calculate mean value of two points which have the same longitudinal integration. The details can be seen in the code.</w:t>
      </w:r>
    </w:p>
    <w:p w14:paraId="5853C617" w14:textId="20E34510" w:rsidR="00FE7664" w:rsidRDefault="00FE7664">
      <w:pPr>
        <w:rPr>
          <w:rFonts w:ascii="Times New Roman" w:hAnsi="Times New Roman" w:cs="Times New Roman"/>
          <w:sz w:val="24"/>
          <w:szCs w:val="24"/>
        </w:rPr>
      </w:pPr>
    </w:p>
    <w:p w14:paraId="7A5627CB" w14:textId="7C038FAD" w:rsidR="00FE7664" w:rsidRDefault="00FE7664">
      <w:pPr>
        <w:rPr>
          <w:rFonts w:ascii="Times New Roman" w:hAnsi="Times New Roman" w:cs="Times New Roman"/>
          <w:sz w:val="24"/>
          <w:szCs w:val="24"/>
        </w:rPr>
      </w:pPr>
      <w:r>
        <w:rPr>
          <w:rFonts w:ascii="Times New Roman" w:hAnsi="Times New Roman" w:cs="Times New Roman"/>
          <w:sz w:val="24"/>
          <w:szCs w:val="24"/>
        </w:rPr>
        <w:t>Next, we do extreme test on reference line generator of both: only four cases should be tested:</w:t>
      </w:r>
    </w:p>
    <w:p w14:paraId="2FABD496" w14:textId="762FBA42" w:rsidR="00FE7664" w:rsidRDefault="00FE7664">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lane turning left longitudinally, and planned trajectory turning </w:t>
      </w:r>
      <w:proofErr w:type="gramStart"/>
      <w:r>
        <w:rPr>
          <w:rFonts w:ascii="Times New Roman" w:hAnsi="Times New Roman" w:cs="Times New Roman"/>
          <w:sz w:val="24"/>
          <w:szCs w:val="24"/>
        </w:rPr>
        <w:t>left;</w:t>
      </w:r>
      <w:proofErr w:type="gramEnd"/>
    </w:p>
    <w:p w14:paraId="20095F07" w14:textId="5590B135" w:rsidR="00FE7664" w:rsidRDefault="00FE766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 lane turning left </w:t>
      </w:r>
      <w:r>
        <w:rPr>
          <w:rFonts w:ascii="Times New Roman" w:hAnsi="Times New Roman" w:cs="Times New Roman"/>
          <w:sz w:val="24"/>
          <w:szCs w:val="24"/>
        </w:rPr>
        <w:t xml:space="preserve">longitudinally, and planned trajectory turning </w:t>
      </w:r>
      <w:proofErr w:type="gramStart"/>
      <w:r>
        <w:rPr>
          <w:rFonts w:ascii="Times New Roman" w:hAnsi="Times New Roman" w:cs="Times New Roman"/>
          <w:sz w:val="24"/>
          <w:szCs w:val="24"/>
        </w:rPr>
        <w:t>right</w:t>
      </w:r>
      <w:r>
        <w:rPr>
          <w:rFonts w:ascii="Times New Roman" w:hAnsi="Times New Roman" w:cs="Times New Roman"/>
          <w:sz w:val="24"/>
          <w:szCs w:val="24"/>
        </w:rPr>
        <w:t>;</w:t>
      </w:r>
      <w:proofErr w:type="gramEnd"/>
    </w:p>
    <w:p w14:paraId="36928557" w14:textId="75D77596" w:rsidR="00FE7664" w:rsidRDefault="00FE7664">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sidRPr="00FE7664">
        <w:rPr>
          <w:rFonts w:ascii="Times New Roman" w:hAnsi="Times New Roman" w:cs="Times New Roman"/>
          <w:sz w:val="24"/>
          <w:szCs w:val="24"/>
        </w:rPr>
        <w:t xml:space="preserve"> </w:t>
      </w:r>
      <w:r>
        <w:rPr>
          <w:rFonts w:ascii="Times New Roman" w:hAnsi="Times New Roman" w:cs="Times New Roman"/>
          <w:sz w:val="24"/>
          <w:szCs w:val="24"/>
        </w:rPr>
        <w:t xml:space="preserve">lane turning </w:t>
      </w:r>
      <w:r>
        <w:rPr>
          <w:rFonts w:ascii="Times New Roman" w:hAnsi="Times New Roman" w:cs="Times New Roman"/>
          <w:sz w:val="24"/>
          <w:szCs w:val="24"/>
        </w:rPr>
        <w:t>right</w:t>
      </w:r>
      <w:r>
        <w:rPr>
          <w:rFonts w:ascii="Times New Roman" w:hAnsi="Times New Roman" w:cs="Times New Roman"/>
          <w:sz w:val="24"/>
          <w:szCs w:val="24"/>
        </w:rPr>
        <w:t xml:space="preserve"> longitudinally, and planned trajectory turning </w:t>
      </w:r>
      <w:proofErr w:type="gramStart"/>
      <w:r>
        <w:rPr>
          <w:rFonts w:ascii="Times New Roman" w:hAnsi="Times New Roman" w:cs="Times New Roman"/>
          <w:sz w:val="24"/>
          <w:szCs w:val="24"/>
        </w:rPr>
        <w:t>left;</w:t>
      </w:r>
      <w:proofErr w:type="gramEnd"/>
    </w:p>
    <w:p w14:paraId="5CCDB5BD" w14:textId="00006C8B" w:rsidR="00FE7664" w:rsidRDefault="00FE7664">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sidRPr="00FE7664">
        <w:rPr>
          <w:rFonts w:ascii="Times New Roman" w:hAnsi="Times New Roman" w:cs="Times New Roman"/>
          <w:sz w:val="24"/>
          <w:szCs w:val="24"/>
        </w:rPr>
        <w:t xml:space="preserve"> </w:t>
      </w:r>
      <w:r>
        <w:rPr>
          <w:rFonts w:ascii="Times New Roman" w:hAnsi="Times New Roman" w:cs="Times New Roman"/>
          <w:sz w:val="24"/>
          <w:szCs w:val="24"/>
        </w:rPr>
        <w:t>lane turning l</w:t>
      </w:r>
      <w:r>
        <w:rPr>
          <w:rFonts w:ascii="Times New Roman" w:hAnsi="Times New Roman" w:cs="Times New Roman"/>
          <w:sz w:val="24"/>
          <w:szCs w:val="24"/>
        </w:rPr>
        <w:t>ight</w:t>
      </w:r>
      <w:r>
        <w:rPr>
          <w:rFonts w:ascii="Times New Roman" w:hAnsi="Times New Roman" w:cs="Times New Roman"/>
          <w:sz w:val="24"/>
          <w:szCs w:val="24"/>
        </w:rPr>
        <w:t xml:space="preserve"> longitudinally, and planned trajectory turning </w:t>
      </w:r>
      <w:proofErr w:type="gramStart"/>
      <w:r>
        <w:rPr>
          <w:rFonts w:ascii="Times New Roman" w:hAnsi="Times New Roman" w:cs="Times New Roman"/>
          <w:sz w:val="24"/>
          <w:szCs w:val="24"/>
        </w:rPr>
        <w:t>right</w:t>
      </w:r>
      <w:r>
        <w:rPr>
          <w:rFonts w:ascii="Times New Roman" w:hAnsi="Times New Roman" w:cs="Times New Roman"/>
          <w:sz w:val="24"/>
          <w:szCs w:val="24"/>
        </w:rPr>
        <w:t>;</w:t>
      </w:r>
      <w:proofErr w:type="gramEnd"/>
    </w:p>
    <w:p w14:paraId="2B50BA62" w14:textId="530B09AF" w:rsidR="00FE7664" w:rsidRDefault="00FE7664">
      <w:pPr>
        <w:rPr>
          <w:rFonts w:ascii="Times New Roman" w:hAnsi="Times New Roman" w:cs="Times New Roman"/>
          <w:sz w:val="24"/>
          <w:szCs w:val="24"/>
        </w:rPr>
      </w:pPr>
    </w:p>
    <w:p w14:paraId="697F5C28" w14:textId="719A7766" w:rsidR="00FE7664" w:rsidRDefault="00FE7664">
      <w:pPr>
        <w:rPr>
          <w:rFonts w:ascii="Times New Roman" w:hAnsi="Times New Roman" w:cs="Times New Roman"/>
          <w:sz w:val="24"/>
          <w:szCs w:val="24"/>
        </w:rPr>
      </w:pPr>
      <w:r>
        <w:rPr>
          <w:rFonts w:ascii="Times New Roman" w:hAnsi="Times New Roman" w:cs="Times New Roman"/>
          <w:sz w:val="24"/>
          <w:szCs w:val="24"/>
        </w:rPr>
        <w:t>The test results are as follows:</w:t>
      </w:r>
    </w:p>
    <w:p w14:paraId="4DE36D67" w14:textId="77777777" w:rsidR="00FE7664" w:rsidRPr="00B848CE" w:rsidRDefault="00FE7664">
      <w:pPr>
        <w:rPr>
          <w:rFonts w:ascii="Times New Roman" w:hAnsi="Times New Roman" w:cs="Times New Roman" w:hint="eastAsia"/>
          <w:sz w:val="24"/>
          <w:szCs w:val="24"/>
        </w:rPr>
      </w:pPr>
    </w:p>
    <w:p w14:paraId="67A0E126" w14:textId="23F9A6D4"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0CD9E73" wp14:editId="73C69D6B">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937" cy="2601467"/>
                    </a:xfrm>
                    <a:prstGeom prst="rect">
                      <a:avLst/>
                    </a:prstGeom>
                  </pic:spPr>
                </pic:pic>
              </a:graphicData>
            </a:graphic>
          </wp:inline>
        </w:drawing>
      </w:r>
    </w:p>
    <w:p w14:paraId="3FCA4BA7" w14:textId="740BAF53" w:rsidR="005223C6" w:rsidRPr="00FE7664" w:rsidRDefault="00FE7664" w:rsidP="005223C6">
      <w:pPr>
        <w:pStyle w:val="a3"/>
        <w:numPr>
          <w:ilvl w:val="1"/>
          <w:numId w:val="1"/>
        </w:numPr>
        <w:ind w:firstLineChars="0"/>
        <w:rPr>
          <w:rFonts w:ascii="Times New Roman" w:hAnsi="Times New Roman" w:cs="Times New Roman" w:hint="eastAsia"/>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ig.x</w:t>
      </w:r>
      <w:proofErr w:type="spellEnd"/>
      <w:r>
        <w:rPr>
          <w:rFonts w:ascii="Times New Roman" w:hAnsi="Times New Roman" w:cs="Times New Roman"/>
          <w:sz w:val="24"/>
          <w:szCs w:val="24"/>
        </w:rPr>
        <w:t xml:space="preserve">: </w:t>
      </w:r>
      <w:r w:rsidRPr="00B848CE">
        <w:rPr>
          <w:rFonts w:ascii="Times New Roman" w:hAnsi="Times New Roman" w:cs="Times New Roman"/>
          <w:sz w:val="24"/>
          <w:szCs w:val="24"/>
        </w:rPr>
        <w:t>Vehicle turning left, with lane changing left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0EB561D5"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4A516F1A" w14:textId="77777777" w:rsidR="00FE7664" w:rsidRPr="00B848CE" w:rsidRDefault="00FE7664" w:rsidP="00FE7664">
      <w:pPr>
        <w:pStyle w:val="a3"/>
        <w:numPr>
          <w:ilvl w:val="0"/>
          <w:numId w:val="7"/>
        </w:numPr>
        <w:ind w:firstLineChars="0"/>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Pr="00B848CE">
        <w:rPr>
          <w:rFonts w:ascii="Times New Roman" w:hAnsi="Times New Roman" w:cs="Times New Roman"/>
          <w:sz w:val="24"/>
          <w:szCs w:val="24"/>
        </w:rPr>
        <w:t>Vehicle turning right, with lane changing left</w:t>
      </w:r>
    </w:p>
    <w:p w14:paraId="5F76CED1" w14:textId="31202013" w:rsidR="00FE7664" w:rsidRPr="00FE7664" w:rsidRDefault="00FE7664" w:rsidP="008C697F">
      <w:pPr>
        <w:jc w:val="center"/>
        <w:rPr>
          <w:rFonts w:ascii="Times New Roman" w:hAnsi="Times New Roman" w:cs="Times New Roman" w:hint="eastAsia"/>
          <w:sz w:val="24"/>
          <w:szCs w:val="24"/>
        </w:rPr>
      </w:pP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5D045ABA" w:rsidR="005223C6" w:rsidRDefault="00FE7664" w:rsidP="00FE7664">
      <w:pPr>
        <w:pStyle w:val="a3"/>
        <w:ind w:left="1260" w:firstLineChars="0" w:firstLine="0"/>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005223C6" w:rsidRPr="00B848CE">
        <w:rPr>
          <w:rFonts w:ascii="Times New Roman" w:hAnsi="Times New Roman" w:cs="Times New Roman"/>
          <w:sz w:val="24"/>
          <w:szCs w:val="24"/>
        </w:rPr>
        <w:t xml:space="preserve">Vehicle turning right, with lane changing </w:t>
      </w:r>
      <w:r>
        <w:rPr>
          <w:rFonts w:ascii="Times New Roman" w:hAnsi="Times New Roman" w:cs="Times New Roman"/>
          <w:sz w:val="24"/>
          <w:szCs w:val="24"/>
        </w:rPr>
        <w:t>left</w:t>
      </w:r>
    </w:p>
    <w:p w14:paraId="0B196E2F" w14:textId="77777777" w:rsidR="00FE7664" w:rsidRPr="00B848CE" w:rsidRDefault="00FE7664" w:rsidP="00FE7664">
      <w:pPr>
        <w:pStyle w:val="a3"/>
        <w:ind w:left="1260" w:firstLineChars="0" w:firstLine="0"/>
        <w:rPr>
          <w:rFonts w:ascii="Times New Roman" w:hAnsi="Times New Roman" w:cs="Times New Roman"/>
          <w:sz w:val="24"/>
          <w:szCs w:val="24"/>
        </w:rPr>
      </w:pPr>
    </w:p>
    <w:p w14:paraId="7239FAB6" w14:textId="221D6193"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5C351673" w14:textId="7D016BC7" w:rsidR="00FE7664" w:rsidRDefault="00FE7664" w:rsidP="008C697F">
      <w:pPr>
        <w:jc w:val="cente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Pr="00B848CE">
        <w:rPr>
          <w:rFonts w:ascii="Times New Roman" w:hAnsi="Times New Roman" w:cs="Times New Roman"/>
          <w:sz w:val="24"/>
          <w:szCs w:val="24"/>
        </w:rPr>
        <w:t xml:space="preserve">Vehicle turning right, with lane changing </w:t>
      </w:r>
      <w:r>
        <w:rPr>
          <w:rFonts w:ascii="Times New Roman" w:hAnsi="Times New Roman" w:cs="Times New Roman"/>
          <w:sz w:val="24"/>
          <w:szCs w:val="24"/>
        </w:rPr>
        <w:t>right</w:t>
      </w:r>
    </w:p>
    <w:p w14:paraId="3A90B88A" w14:textId="77777777" w:rsidR="00FE7664" w:rsidRPr="00B848CE" w:rsidRDefault="00FE7664" w:rsidP="008C697F">
      <w:pPr>
        <w:jc w:val="center"/>
        <w:rPr>
          <w:rFonts w:ascii="Times New Roman" w:hAnsi="Times New Roman" w:cs="Times New Roman" w:hint="eastAsia"/>
          <w:sz w:val="24"/>
          <w:szCs w:val="24"/>
        </w:rPr>
      </w:pPr>
    </w:p>
    <w:p w14:paraId="7503D65A" w14:textId="25CDCF4C" w:rsidR="005223C6" w:rsidRDefault="00FE7664" w:rsidP="005223C6">
      <w:pPr>
        <w:rPr>
          <w:rFonts w:ascii="Times New Roman" w:hAnsi="Times New Roman" w:cs="Times New Roman"/>
          <w:sz w:val="24"/>
          <w:szCs w:val="24"/>
        </w:rPr>
      </w:pPr>
      <w:r>
        <w:rPr>
          <w:rFonts w:ascii="Times New Roman" w:hAnsi="Times New Roman" w:cs="Times New Roman"/>
          <w:sz w:val="24"/>
          <w:szCs w:val="24"/>
        </w:rPr>
        <w:t>Here, we want to mention how to make transformation from global Frenet coordinate to vehicle coordinate. In this section, we want to use Bezier curve as trajectory generation method as basics.</w:t>
      </w:r>
      <w:r w:rsidR="00E62599">
        <w:rPr>
          <w:rFonts w:ascii="Times New Roman" w:hAnsi="Times New Roman" w:cs="Times New Roman"/>
          <w:sz w:val="24"/>
          <w:szCs w:val="24"/>
        </w:rPr>
        <w:t xml:space="preserve"> </w:t>
      </w:r>
    </w:p>
    <w:p w14:paraId="31B6B34C" w14:textId="77777777" w:rsidR="00FE7664" w:rsidRDefault="00FE7664" w:rsidP="005223C6">
      <w:pPr>
        <w:rPr>
          <w:rFonts w:ascii="Times New Roman" w:hAnsi="Times New Roman" w:cs="Times New Roman"/>
          <w:sz w:val="24"/>
          <w:szCs w:val="24"/>
        </w:rPr>
      </w:pPr>
    </w:p>
    <w:p w14:paraId="4D55516C" w14:textId="5D216FA1" w:rsidR="00FE7664" w:rsidRPr="00FE7664" w:rsidRDefault="00FE7664" w:rsidP="005223C6">
      <w:pPr>
        <w:rPr>
          <w:rFonts w:ascii="Times New Roman" w:hAnsi="Times New Roman" w:cs="Times New Roman"/>
          <w:sz w:val="24"/>
          <w:szCs w:val="24"/>
        </w:rPr>
      </w:pPr>
    </w:p>
    <w:p w14:paraId="66C453B2" w14:textId="14CBB633" w:rsidR="00FE7664" w:rsidRDefault="00FE7664" w:rsidP="005223C6">
      <w:pPr>
        <w:rPr>
          <w:rFonts w:ascii="Times New Roman" w:hAnsi="Times New Roman" w:cs="Times New Roman"/>
          <w:sz w:val="24"/>
          <w:szCs w:val="24"/>
        </w:rPr>
      </w:pPr>
    </w:p>
    <w:p w14:paraId="66197088" w14:textId="78FEFF79" w:rsidR="00FE7664" w:rsidRDefault="00FE7664" w:rsidP="005223C6">
      <w:pPr>
        <w:rPr>
          <w:rFonts w:ascii="Times New Roman" w:hAnsi="Times New Roman" w:cs="Times New Roman"/>
          <w:sz w:val="24"/>
          <w:szCs w:val="24"/>
        </w:rPr>
      </w:pPr>
    </w:p>
    <w:p w14:paraId="699BBEA3" w14:textId="16ED72D2" w:rsidR="00FE7664" w:rsidRDefault="00FE7664" w:rsidP="005223C6">
      <w:pPr>
        <w:rPr>
          <w:rFonts w:ascii="Times New Roman" w:hAnsi="Times New Roman" w:cs="Times New Roman"/>
          <w:sz w:val="24"/>
          <w:szCs w:val="24"/>
        </w:rPr>
      </w:pPr>
    </w:p>
    <w:p w14:paraId="2E5AA294" w14:textId="661BDBC2" w:rsidR="00FE7664" w:rsidRDefault="00FE7664" w:rsidP="005223C6">
      <w:pPr>
        <w:rPr>
          <w:rFonts w:ascii="Times New Roman" w:hAnsi="Times New Roman" w:cs="Times New Roman"/>
          <w:sz w:val="24"/>
          <w:szCs w:val="24"/>
        </w:rPr>
      </w:pPr>
    </w:p>
    <w:p w14:paraId="55CA9311" w14:textId="5778DB1A" w:rsidR="00FE7664" w:rsidRDefault="00FE7664" w:rsidP="005223C6">
      <w:pPr>
        <w:rPr>
          <w:rFonts w:ascii="Times New Roman" w:hAnsi="Times New Roman" w:cs="Times New Roman"/>
          <w:sz w:val="24"/>
          <w:szCs w:val="24"/>
        </w:rPr>
      </w:pPr>
    </w:p>
    <w:p w14:paraId="527A4BD0" w14:textId="38BB3C76" w:rsidR="00FE7664" w:rsidRDefault="00FE7664" w:rsidP="005223C6">
      <w:pPr>
        <w:rPr>
          <w:rFonts w:ascii="Times New Roman" w:hAnsi="Times New Roman" w:cs="Times New Roman"/>
          <w:sz w:val="24"/>
          <w:szCs w:val="24"/>
        </w:rPr>
      </w:pPr>
    </w:p>
    <w:p w14:paraId="020B42CD" w14:textId="77777777" w:rsidR="00FE7664" w:rsidRPr="00B848CE" w:rsidRDefault="00FE7664" w:rsidP="005223C6">
      <w:pPr>
        <w:rPr>
          <w:rFonts w:ascii="Times New Roman" w:hAnsi="Times New Roman" w:cs="Times New Roman" w:hint="eastAsia"/>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lastRenderedPageBreak/>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 xml:space="preserve">1.680400 </w:t>
      </w:r>
      <w:proofErr w:type="spellStart"/>
      <w:r w:rsidRPr="00B848CE">
        <w:rPr>
          <w:rFonts w:ascii="Times New Roman" w:hAnsi="Times New Roman" w:cs="Times New Roman"/>
          <w:i/>
          <w:iCs/>
          <w:sz w:val="24"/>
          <w:szCs w:val="24"/>
          <w:highlight w:val="yellow"/>
        </w:rPr>
        <w:t>ms</w:t>
      </w:r>
      <w:proofErr w:type="spellEnd"/>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 xml:space="preserve">4.659700 </w:t>
      </w:r>
      <w:proofErr w:type="spellStart"/>
      <w:r w:rsidRPr="00B848CE">
        <w:rPr>
          <w:rFonts w:ascii="Times New Roman" w:hAnsi="Times New Roman" w:cs="Times New Roman"/>
          <w:i/>
          <w:iCs/>
          <w:sz w:val="24"/>
          <w:szCs w:val="24"/>
          <w:highlight w:val="yellow"/>
        </w:rPr>
        <w:t>ms</w:t>
      </w:r>
      <w:proofErr w:type="spellEnd"/>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In the next few steps of path smoothing, we decided to trust the first method. And the two methods comparison is as follows:</w:t>
      </w:r>
    </w:p>
    <w:p w14:paraId="22818C27" w14:textId="51A54441" w:rsidR="000E5125" w:rsidRPr="00B848CE" w:rsidRDefault="000E5125" w:rsidP="005D2686">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s, where we are smoothing the lane changing reference line, with lateral offset 3.5m, and longitudinal variation between 50m to 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5D2686" w:rsidRDefault="006D249E" w:rsidP="005D2686">
      <w:pPr>
        <w:rPr>
          <w:rFonts w:ascii="Times New Roman" w:hAnsi="Times New Roman" w:cs="Times New Roman"/>
          <w:sz w:val="24"/>
          <w:szCs w:val="24"/>
        </w:rPr>
      </w:pPr>
      <w:r w:rsidRPr="00B848CE">
        <w:rPr>
          <w:noProof/>
        </w:rPr>
        <w:lastRenderedPageBreak/>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proofErr w:type="spellStart"/>
      <w:r w:rsidRPr="00B848CE">
        <w:rPr>
          <w:rFonts w:ascii="Times New Roman" w:hAnsi="Times New Roman" w:cs="Times New Roman"/>
          <w:i/>
          <w:iCs/>
          <w:sz w:val="24"/>
          <w:szCs w:val="24"/>
        </w:rPr>
        <w:t>ms</w:t>
      </w:r>
      <w:proofErr w:type="spellEnd"/>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 xml:space="preserve">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w:t>
      </w:r>
      <w:r w:rsidR="00412070" w:rsidRPr="00B848CE">
        <w:rPr>
          <w:rFonts w:ascii="Times New Roman" w:hAnsi="Times New Roman" w:cs="Times New Roman"/>
          <w:sz w:val="24"/>
          <w:szCs w:val="24"/>
        </w:rPr>
        <w:lastRenderedPageBreak/>
        <w:t>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w:t>
      </w:r>
      <w:proofErr w:type="gramStart"/>
      <w:r w:rsidR="00412070" w:rsidRPr="00B848CE">
        <w:rPr>
          <w:rFonts w:ascii="Times New Roman" w:hAnsi="Times New Roman" w:cs="Times New Roman"/>
          <w:sz w:val="24"/>
          <w:szCs w:val="24"/>
        </w:rPr>
        <w:t>have to</w:t>
      </w:r>
      <w:proofErr w:type="gramEnd"/>
      <w:r w:rsidR="00412070" w:rsidRPr="00B848CE">
        <w:rPr>
          <w:rFonts w:ascii="Times New Roman" w:hAnsi="Times New Roman" w:cs="Times New Roman"/>
          <w:sz w:val="24"/>
          <w:szCs w:val="24"/>
        </w:rPr>
        <w:t xml:space="preserve">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w:t>
      </w:r>
      <w:r w:rsidRPr="00B848CE">
        <w:rPr>
          <w:rFonts w:ascii="Times New Roman" w:hAnsi="Times New Roman" w:cs="Times New Roman"/>
          <w:sz w:val="24"/>
          <w:szCs w:val="24"/>
        </w:rPr>
        <w:lastRenderedPageBreak/>
        <w:t>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w:t>
      </w:r>
      <w:proofErr w:type="gramStart"/>
      <w:r w:rsidR="00EA0DDA" w:rsidRPr="00B848CE">
        <w:rPr>
          <w:rFonts w:ascii="Times New Roman" w:hAnsi="Times New Roman" w:cs="Times New Roman"/>
          <w:sz w:val="24"/>
          <w:szCs w:val="24"/>
        </w:rPr>
        <w:t>assuming that</w:t>
      </w:r>
      <w:proofErr w:type="gramEnd"/>
      <w:r w:rsidR="00EA0DDA" w:rsidRPr="00B848CE">
        <w:rPr>
          <w:rFonts w:ascii="Times New Roman" w:hAnsi="Times New Roman" w:cs="Times New Roman"/>
          <w:sz w:val="24"/>
          <w:szCs w:val="24"/>
        </w:rPr>
        <w:t xml:space="preserve">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19030822" w14:textId="102CCDF0"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w:t>
      </w:r>
      <w:proofErr w:type="gramStart"/>
      <w:r w:rsidRPr="00B848CE">
        <w:rPr>
          <w:rFonts w:ascii="Times New Roman" w:hAnsi="Times New Roman" w:cs="Times New Roman"/>
          <w:sz w:val="24"/>
          <w:szCs w:val="24"/>
        </w:rPr>
        <w:t>have to</w:t>
      </w:r>
      <w:proofErr w:type="gramEnd"/>
      <w:r w:rsidRPr="00B848CE">
        <w:rPr>
          <w:rFonts w:ascii="Times New Roman" w:hAnsi="Times New Roman" w:cs="Times New Roman"/>
          <w:sz w:val="24"/>
          <w:szCs w:val="24"/>
        </w:rPr>
        <w:t xml:space="preserve">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w:t>
      </w:r>
      <w:r w:rsidR="00714C2C" w:rsidRPr="00B848CE">
        <w:rPr>
          <w:rFonts w:ascii="Times New Roman" w:hAnsi="Times New Roman" w:cs="Times New Roman"/>
          <w:sz w:val="24"/>
          <w:szCs w:val="24"/>
        </w:rPr>
        <w:lastRenderedPageBreak/>
        <w:t xml:space="preserve">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ateral offset), and then sample on T, once T is 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t>b</w:t>
      </w:r>
      <w:r w:rsidRPr="00C86EF7">
        <w:rPr>
          <w:rFonts w:ascii="Times New Roman" w:hAnsi="Times New Roman" w:cs="Times New Roman"/>
          <w:sz w:val="24"/>
          <w:szCs w:val="24"/>
        </w:rPr>
        <w:t>). 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7EF58E47" w14:textId="14D408C8" w:rsidR="00D710F6" w:rsidRDefault="00D710F6" w:rsidP="00D710F6">
      <w:pPr>
        <w:rPr>
          <w:rFonts w:ascii="Times New Roman" w:hAnsi="Times New Roman" w:cs="Times New Roman"/>
          <w:sz w:val="24"/>
          <w:szCs w:val="24"/>
        </w:rPr>
      </w:pPr>
      <w:r>
        <w:rPr>
          <w:rFonts w:ascii="Times New Roman" w:hAnsi="Times New Roman" w:cs="Times New Roman"/>
          <w:sz w:val="24"/>
          <w:szCs w:val="24"/>
        </w:rPr>
        <w:t>O</w:t>
      </w:r>
      <w:r>
        <w:rPr>
          <w:rFonts w:ascii="Times New Roman" w:hAnsi="Times New Roman" w:cs="Times New Roman"/>
          <w:sz w:val="24"/>
          <w:szCs w:val="24"/>
        </w:rPr>
        <w:t xml:space="preserve">ut of application consideration, we divide </w:t>
      </w:r>
      <w:r>
        <w:rPr>
          <w:rFonts w:ascii="Times New Roman" w:hAnsi="Times New Roman" w:cs="Times New Roman"/>
          <w:sz w:val="24"/>
          <w:szCs w:val="24"/>
        </w:rPr>
        <w:t>permanent lane changing</w:t>
      </w:r>
      <w:r>
        <w:rPr>
          <w:rFonts w:ascii="Times New Roman" w:hAnsi="Times New Roman" w:cs="Times New Roman"/>
          <w:sz w:val="24"/>
          <w:szCs w:val="24"/>
        </w:rPr>
        <w:t>, as mentioned above, into single lane change and merging. The reason is that in the two scenarios, we use different trajectory generation methods: simple lane change uses Bezier curve as basic trajectory, while merging uses quintic polynomial trajectory generation method. We also have different cost function terms and cost function parameters in the two methods.</w:t>
      </w:r>
    </w:p>
    <w:p w14:paraId="2561A25F" w14:textId="77777777" w:rsidR="00992211" w:rsidRDefault="00992211" w:rsidP="00D710F6">
      <w:pPr>
        <w:rPr>
          <w:rFonts w:ascii="Times New Roman" w:hAnsi="Times New Roman" w:cs="Times New Roman"/>
          <w:sz w:val="24"/>
          <w:szCs w:val="24"/>
        </w:rPr>
      </w:pPr>
    </w:p>
    <w:p w14:paraId="450640DA" w14:textId="6B581288" w:rsidR="00C86EF7" w:rsidRPr="00D710F6" w:rsidRDefault="00C86EF7" w:rsidP="00C86EF7">
      <w:pPr>
        <w:rPr>
          <w:rFonts w:ascii="Times New Roman" w:hAnsi="Times New Roman" w:cs="Times New Roman"/>
          <w:sz w:val="24"/>
          <w:szCs w:val="24"/>
        </w:rPr>
      </w:pPr>
    </w:p>
    <w:p w14:paraId="2CCBE385" w14:textId="24E41F63" w:rsidR="00D710F6" w:rsidRDefault="00D710F6" w:rsidP="00C86EF7">
      <w:pPr>
        <w:rPr>
          <w:rFonts w:ascii="Times New Roman" w:hAnsi="Times New Roman" w:cs="Times New Roman"/>
          <w:sz w:val="24"/>
          <w:szCs w:val="24"/>
        </w:rPr>
      </w:pPr>
    </w:p>
    <w:p w14:paraId="5E94EA09" w14:textId="11E349A4" w:rsidR="00D710F6" w:rsidRDefault="00D710F6" w:rsidP="00C86EF7">
      <w:pPr>
        <w:rPr>
          <w:rFonts w:ascii="Times New Roman" w:hAnsi="Times New Roman" w:cs="Times New Roman"/>
          <w:sz w:val="24"/>
          <w:szCs w:val="24"/>
        </w:rPr>
      </w:pPr>
    </w:p>
    <w:p w14:paraId="578CE168" w14:textId="52B041E6" w:rsidR="00D710F6" w:rsidRDefault="00D710F6" w:rsidP="00C86EF7">
      <w:pPr>
        <w:rPr>
          <w:rFonts w:ascii="Times New Roman" w:hAnsi="Times New Roman" w:cs="Times New Roman"/>
          <w:sz w:val="24"/>
          <w:szCs w:val="24"/>
        </w:rPr>
      </w:pPr>
    </w:p>
    <w:p w14:paraId="631F3B34" w14:textId="3908B198" w:rsidR="00D710F6" w:rsidRDefault="00D710F6" w:rsidP="00D710F6">
      <w:pPr>
        <w:rPr>
          <w:rFonts w:ascii="Times New Roman" w:hAnsi="Times New Roman" w:cs="Times New Roman"/>
          <w:sz w:val="24"/>
          <w:szCs w:val="24"/>
        </w:rPr>
      </w:pPr>
      <w:r>
        <w:rPr>
          <w:rFonts w:ascii="Times New Roman" w:hAnsi="Times New Roman" w:cs="Times New Roman"/>
          <w:sz w:val="24"/>
          <w:szCs w:val="24"/>
        </w:rPr>
        <w:t>We create a new scenario test in this file with initial lateral offset -6, and the current lane polynomials are given. The test result is as follows:</w:t>
      </w:r>
    </w:p>
    <w:p w14:paraId="402F34B3" w14:textId="77777777" w:rsidR="00D710F6" w:rsidRPr="008955A8" w:rsidRDefault="00D710F6" w:rsidP="00D710F6">
      <w:pPr>
        <w:rPr>
          <w:rFonts w:ascii="Times New Roman" w:hAnsi="Times New Roman" w:cs="Times New Roman" w:hint="eastAsia"/>
          <w:sz w:val="24"/>
          <w:szCs w:val="24"/>
        </w:rPr>
      </w:pPr>
      <w:r>
        <w:rPr>
          <w:noProof/>
        </w:rPr>
        <w:drawing>
          <wp:inline distT="0" distB="0" distL="0" distR="0" wp14:anchorId="64E71997" wp14:editId="10CD8F8C">
            <wp:extent cx="5274310" cy="16351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5125"/>
                    </a:xfrm>
                    <a:prstGeom prst="rect">
                      <a:avLst/>
                    </a:prstGeom>
                  </pic:spPr>
                </pic:pic>
              </a:graphicData>
            </a:graphic>
          </wp:inline>
        </w:drawing>
      </w:r>
    </w:p>
    <w:p w14:paraId="6E0585B3" w14:textId="77777777" w:rsidR="00D710F6" w:rsidRDefault="00D710F6" w:rsidP="00D710F6">
      <w:pPr>
        <w:rPr>
          <w:rFonts w:ascii="Times New Roman" w:hAnsi="Times New Roman" w:cs="Times New Roman"/>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ig.x</w:t>
      </w:r>
      <w:proofErr w:type="spellEnd"/>
      <w:r>
        <w:rPr>
          <w:rFonts w:ascii="Times New Roman" w:hAnsi="Times New Roman" w:cs="Times New Roman"/>
          <w:sz w:val="24"/>
          <w:szCs w:val="24"/>
        </w:rPr>
        <w:t>: in this figure, the current lane and centerline(reference) are plotted with planned trajectory in one loop in the same figure to see how the planned trajectory looks like.</w:t>
      </w:r>
    </w:p>
    <w:p w14:paraId="4EDCFCB4" w14:textId="77777777" w:rsidR="00D710F6" w:rsidRPr="00D710F6" w:rsidRDefault="00D710F6" w:rsidP="00C86EF7">
      <w:pPr>
        <w:rPr>
          <w:rFonts w:ascii="Times New Roman" w:hAnsi="Times New Roman" w:cs="Times New Roman" w:hint="eastAsia"/>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Merging</w:t>
      </w:r>
    </w:p>
    <w:p w14:paraId="60F189F4" w14:textId="039179AD"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t xml:space="preserve">In lateral movement design, we plan x(t) under instantaneous vehicle coordinate. </w:t>
      </w:r>
      <w:r w:rsidR="00CB1B9C">
        <w:rPr>
          <w:rFonts w:ascii="Times New Roman" w:hAnsi="Times New Roman" w:cs="Times New Roman"/>
          <w:sz w:val="24"/>
          <w:szCs w:val="24"/>
        </w:rPr>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885594" w:rsidP="00C86EF7">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0E7580F5" w:rsidR="00DF7DC6" w:rsidRDefault="00885594"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lat</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sidR="00DF7DC6">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w:t>
      </w:r>
      <w:r>
        <w:rPr>
          <w:rFonts w:ascii="Times New Roman" w:hAnsi="Times New Roman" w:cs="Times New Roman"/>
          <w:iCs/>
          <w:sz w:val="24"/>
          <w:szCs w:val="24"/>
        </w:rPr>
        <w:lastRenderedPageBreak/>
        <w:t xml:space="preserve">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885594"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AA6488" w:rsidRPr="00AA6488">
        <w:rPr>
          <w:rFonts w:ascii="Times New Roman" w:hAnsi="Times New Roman" w:cs="Times New Roman" w:hint="eastAsia"/>
          <w:i/>
          <w:sz w:val="24"/>
          <w:szCs w:val="24"/>
        </w:rPr>
        <w:t xml:space="preserve"> </w:t>
      </w:r>
      <w:r w:rsidR="00AA6488" w:rsidRPr="00AA6488">
        <w:rPr>
          <w:rFonts w:ascii="Times New Roman" w:hAnsi="Times New Roman" w:cs="Times New Roman"/>
          <w:i/>
          <w:sz w:val="24"/>
          <w:szCs w:val="24"/>
        </w:rPr>
        <w:t xml:space="preserve">= </w:t>
      </w:r>
      <w:r w:rsidR="00AA6488"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AA6488" w:rsidRPr="00704296">
        <w:rPr>
          <w:rFonts w:ascii="Times New Roman" w:hAnsi="Times New Roman" w:cs="Times New Roman"/>
          <w:iCs/>
          <w:sz w:val="24"/>
          <w:szCs w:val="24"/>
        </w:rPr>
        <w:t>]</w:t>
      </w:r>
      <w:r w:rsidR="00AA6488" w:rsidRPr="00AA6488">
        <w:rPr>
          <w:rFonts w:ascii="Times New Roman" w:hAnsi="Times New Roman" w:cs="Times New Roman"/>
          <w:i/>
          <w:sz w:val="24"/>
          <w:szCs w:val="24"/>
        </w:rPr>
        <w:t>,</w:t>
      </w:r>
    </w:p>
    <w:p w14:paraId="3524C34B" w14:textId="4CEA4138" w:rsidR="00AA6488" w:rsidRPr="00DF7DC6" w:rsidRDefault="00AA6488" w:rsidP="00C86EF7">
      <w:pPr>
        <w:rPr>
          <w:rFonts w:ascii="Times New Roman" w:hAnsi="Times New Roman" w:cs="Times New Roman"/>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w:t>
      </w:r>
      <w:proofErr w:type="gramStart"/>
      <w:r w:rsidR="00704296">
        <w:rPr>
          <w:rFonts w:ascii="Times New Roman" w:hAnsi="Times New Roman" w:cs="Times New Roman"/>
          <w:sz w:val="24"/>
          <w:szCs w:val="24"/>
        </w:rPr>
        <w:t>have to</w:t>
      </w:r>
      <w:proofErr w:type="gramEnd"/>
      <w:r w:rsidR="00704296">
        <w:rPr>
          <w:rFonts w:ascii="Times New Roman" w:hAnsi="Times New Roman" w:cs="Times New Roman"/>
          <w:sz w:val="24"/>
          <w:szCs w:val="24"/>
        </w:rPr>
        <w:t xml:space="preserve">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and do status checking again until we find a collision free alternative</w:t>
      </w:r>
      <w:r w:rsidR="00704296">
        <w:rPr>
          <w:rFonts w:ascii="Times New Roman" w:hAnsi="Times New Roman" w:cs="Times New Roman"/>
          <w:sz w:val="24"/>
          <w:szCs w:val="24"/>
        </w:rPr>
        <w:t>.</w:t>
      </w:r>
      <w:r w:rsidR="00AA3DE9">
        <w:rPr>
          <w:rFonts w:ascii="Times New Roman" w:hAnsi="Times New Roman" w:cs="Times New Roman"/>
          <w:sz w:val="24"/>
          <w:szCs w:val="24"/>
        </w:rPr>
        <w:t xml:space="preserve"> </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41C40A14" w14:textId="009293B2" w:rsidR="00C36C45" w:rsidRPr="00C36C45" w:rsidRDefault="00C36C45" w:rsidP="00C36C45">
      <w:pPr>
        <w:rPr>
          <w:rFonts w:ascii="Times New Roman" w:hAnsi="Times New Roman" w:cs="Times New Roman"/>
          <w:sz w:val="24"/>
          <w:szCs w:val="24"/>
        </w:rPr>
      </w:pPr>
      <w:r>
        <w:rPr>
          <w:rFonts w:ascii="Times New Roman" w:hAnsi="Times New Roman" w:cs="Times New Roman"/>
          <w:sz w:val="24"/>
          <w:szCs w:val="24"/>
        </w:rPr>
        <w:t xml:space="preserve">For any combination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w:r w:rsidRPr="00C36C45">
        <w:rPr>
          <w:rFonts w:ascii="Times New Roman" w:hAnsi="Times New Roman" w:cs="Times New Roman"/>
          <w:sz w:val="24"/>
          <w:szCs w:val="24"/>
        </w:rPr>
        <w:t xml:space="preserve">Since the quintic polynomial has six constraints: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m:rPr>
            <m:sty m:val="p"/>
          </m:rPr>
          <w:rPr>
            <w:rFonts w:ascii="Cambria Math" w:hAnsi="Cambria Math" w:cs="Times New Roman"/>
            <w:sz w:val="24"/>
            <w:szCs w:val="24"/>
          </w:rPr>
          <m:t>]</m:t>
        </m:r>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can get a close form solution for the polynomial parameters. At the starting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w:r w:rsidRPr="00C36C45">
        <w:rPr>
          <w:rFonts w:ascii="Times New Roman" w:hAnsi="Times New Roman" w:cs="Times New Roman"/>
          <w:sz w:val="24"/>
          <w:szCs w:val="24"/>
        </w:rPr>
        <w:t>, we have:</w:t>
      </w:r>
    </w:p>
    <w:p w14:paraId="18C376D7" w14:textId="77777777" w:rsidR="00C36C45" w:rsidRPr="00C36C45" w:rsidRDefault="00C36C45" w:rsidP="00C36C45">
      <w:pPr>
        <w:rPr>
          <w:rFonts w:ascii="Times New Roman" w:hAnsi="Times New Roman" w:cs="Times New Roman"/>
          <w:sz w:val="24"/>
          <w:szCs w:val="24"/>
        </w:rPr>
      </w:pPr>
    </w:p>
    <w:p w14:paraId="1DB2CADB" w14:textId="2B8364A5"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5</m:t>
              </m:r>
            </m:sup>
          </m:sSubSup>
        </m:oMath>
      </m:oMathPara>
    </w:p>
    <w:p w14:paraId="6F1D089A" w14:textId="75462535"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oMath>
      </m:oMathPara>
    </w:p>
    <w:p w14:paraId="47DFDC01" w14:textId="0A215E1E"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oMath>
      </m:oMathPara>
    </w:p>
    <w:p w14:paraId="7207E71B" w14:textId="77777777" w:rsidR="00C36C45" w:rsidRPr="00C36C45" w:rsidRDefault="00C36C45" w:rsidP="00C36C45">
      <w:pPr>
        <w:rPr>
          <w:rFonts w:ascii="Times New Roman" w:hAnsi="Times New Roman" w:cs="Times New Roman"/>
          <w:sz w:val="24"/>
          <w:szCs w:val="24"/>
        </w:rPr>
      </w:pPr>
    </w:p>
    <w:p w14:paraId="3439E15C" w14:textId="2B591CC8"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At the end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have:</w:t>
      </w:r>
    </w:p>
    <w:p w14:paraId="2B87454A" w14:textId="77777777" w:rsidR="00C36C45" w:rsidRPr="00C36C45" w:rsidRDefault="00C36C45" w:rsidP="00C36C45">
      <w:pPr>
        <w:rPr>
          <w:rFonts w:ascii="Times New Roman" w:hAnsi="Times New Roman" w:cs="Times New Roman"/>
          <w:sz w:val="24"/>
          <w:szCs w:val="24"/>
        </w:rPr>
      </w:pPr>
    </w:p>
    <w:p w14:paraId="7F79EA91" w14:textId="0B32118F"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5</m:t>
              </m:r>
            </m:sup>
          </m:sSubSup>
        </m:oMath>
      </m:oMathPara>
    </w:p>
    <w:p w14:paraId="0328AFD8" w14:textId="6189AC3C"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oMath>
      </m:oMathPara>
    </w:p>
    <w:p w14:paraId="4AEEABFD" w14:textId="2955C936"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r>
            <w:rPr>
              <w:rFonts w:ascii="Cambria Math" w:hAnsi="Cambria Math" w:cs="Times New Roman"/>
              <w:sz w:val="24"/>
              <w:szCs w:val="24"/>
            </w:rPr>
            <m:t>0=2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oMath>
      </m:oMathPara>
    </w:p>
    <w:p w14:paraId="4148DD6F" w14:textId="77777777" w:rsidR="00C36C45" w:rsidRPr="00C36C45" w:rsidRDefault="00C36C45" w:rsidP="00C36C45">
      <w:pPr>
        <w:rPr>
          <w:rFonts w:ascii="Times New Roman" w:hAnsi="Times New Roman" w:cs="Times New Roman"/>
          <w:sz w:val="24"/>
          <w:szCs w:val="24"/>
        </w:rPr>
      </w:pPr>
    </w:p>
    <w:p w14:paraId="2363B19C" w14:textId="34B10BDF"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For convenience, </w:t>
      </w:r>
      <w:proofErr w:type="gramStart"/>
      <w:r w:rsidRPr="00C36C45">
        <w:rPr>
          <w:rFonts w:ascii="Times New Roman" w:hAnsi="Times New Roman" w:cs="Times New Roman"/>
          <w:sz w:val="24"/>
          <w:szCs w:val="24"/>
        </w:rPr>
        <w:t>let’s</w:t>
      </w:r>
      <w:proofErr w:type="gramEnd"/>
      <w:r w:rsidRPr="00C36C45">
        <w:rPr>
          <w:rFonts w:ascii="Times New Roman" w:hAnsi="Times New Roman" w:cs="Times New Roman"/>
          <w:sz w:val="24"/>
          <w:szCs w:val="24"/>
        </w:rPr>
        <w:t xml:space="preserve"> </w:t>
      </w:r>
      <w:r w:rsidR="008C0405">
        <w:rPr>
          <w:rFonts w:ascii="Times New Roman" w:hAnsi="Times New Roman" w:cs="Times New Roman"/>
          <w:sz w:val="24"/>
          <w:szCs w:val="24"/>
        </w:rPr>
        <w:t xml:space="preserve">always </w:t>
      </w:r>
      <w:r w:rsidRPr="00C36C45">
        <w:rPr>
          <w:rFonts w:ascii="Times New Roman" w:hAnsi="Times New Roman" w:cs="Times New Roman"/>
          <w:sz w:val="24"/>
          <w:szCs w:val="24"/>
        </w:rPr>
        <w:t xml:space="preserve">assume that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=0</m:t>
        </m:r>
      </m:oMath>
      <w:r w:rsidRPr="00C36C45">
        <w:rPr>
          <w:rFonts w:ascii="Times New Roman" w:hAnsi="Times New Roman" w:cs="Times New Roman"/>
          <w:sz w:val="24"/>
          <w:szCs w:val="24"/>
        </w:rPr>
        <w:t>. The six parameters can be solved as follow:</w:t>
      </w:r>
    </w:p>
    <w:p w14:paraId="42A16FAF" w14:textId="77777777" w:rsidR="00C36C45" w:rsidRPr="00C36C45" w:rsidRDefault="00C36C45" w:rsidP="00C36C45">
      <w:pPr>
        <w:rPr>
          <w:rFonts w:ascii="Times New Roman" w:hAnsi="Times New Roman" w:cs="Times New Roman"/>
          <w:sz w:val="24"/>
          <w:szCs w:val="24"/>
        </w:rPr>
      </w:pPr>
    </w:p>
    <w:p w14:paraId="46466763" w14:textId="0CA69519"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5F92080" w14:textId="7425AE8A"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16098AF" w14:textId="2140DC80"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num>
            <m:den>
              <m:r>
                <w:rPr>
                  <w:rFonts w:ascii="Cambria Math" w:hAnsi="Cambria Math" w:cs="Times New Roman"/>
                  <w:sz w:val="24"/>
                  <w:szCs w:val="24"/>
                </w:rPr>
                <m:t>2</m:t>
              </m:r>
            </m:den>
          </m:f>
        </m:oMath>
      </m:oMathPara>
    </w:p>
    <w:p w14:paraId="41CE1E4E" w14:textId="77777777" w:rsidR="00C36C45" w:rsidRPr="00C36C45" w:rsidRDefault="00C36C45" w:rsidP="00C36C45">
      <w:pPr>
        <w:rPr>
          <w:rFonts w:ascii="Times New Roman" w:hAnsi="Times New Roman" w:cs="Times New Roman"/>
          <w:sz w:val="24"/>
          <w:szCs w:val="24"/>
        </w:rPr>
      </w:pPr>
    </w:p>
    <w:p w14:paraId="1B6D8109" w14:textId="716F0829" w:rsidR="00C36C45" w:rsidRPr="00C36C45" w:rsidRDefault="00885594" w:rsidP="00C36C4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oMath>
      <w:r w:rsidR="00C36C45" w:rsidRPr="00C36C45">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oMath>
      <w:r w:rsidR="00C36C45" w:rsidRPr="00C36C45">
        <w:rPr>
          <w:rFonts w:ascii="Times New Roman" w:hAnsi="Times New Roman" w:cs="Times New Roman" w:hint="eastAsia"/>
          <w:sz w:val="24"/>
          <w:szCs w:val="24"/>
        </w:rPr>
        <w:t>,</w:t>
      </w:r>
      <w:r w:rsidR="00C36C45" w:rsidRPr="00C36C45">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00C36C45" w:rsidRPr="00C36C45">
        <w:rPr>
          <w:rFonts w:ascii="Times New Roman" w:hAnsi="Times New Roman" w:cs="Times New Roman" w:hint="eastAsia"/>
          <w:sz w:val="24"/>
          <w:szCs w:val="24"/>
        </w:rPr>
        <w:t xml:space="preserve"> </w:t>
      </w:r>
      <w:r w:rsidR="00C36C45" w:rsidRPr="00C36C45">
        <w:rPr>
          <w:rFonts w:ascii="Times New Roman" w:hAnsi="Times New Roman" w:cs="Times New Roman"/>
          <w:sz w:val="24"/>
          <w:szCs w:val="24"/>
        </w:rPr>
        <w:t>can be achieved by solving the following matrix function:</w:t>
      </w:r>
    </w:p>
    <w:p w14:paraId="52FC02EC" w14:textId="77777777" w:rsidR="00C36C45" w:rsidRPr="00C36C45" w:rsidRDefault="00C36C45" w:rsidP="00C36C45">
      <w:pPr>
        <w:rPr>
          <w:rFonts w:ascii="Times New Roman" w:hAnsi="Times New Roman" w:cs="Times New Roman"/>
          <w:sz w:val="24"/>
          <w:szCs w:val="24"/>
        </w:rPr>
      </w:pPr>
    </w:p>
    <w:p w14:paraId="2908EA9B" w14:textId="4BA401A2" w:rsidR="00C36C45" w:rsidRPr="00C36C45" w:rsidRDefault="00885594" w:rsidP="00C056FE">
      <w:pPr>
        <w:jc w:val="center"/>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e>
                </m:mr>
                <m:mr>
                  <m:e>
                    <m:sSup>
                      <m:sSupPr>
                        <m:ctrlPr>
                          <w:rPr>
                            <w:rFonts w:ascii="Cambria Math" w:hAnsi="Cambria Math" w:cs="Times New Roman"/>
                            <w:i/>
                            <w:sz w:val="24"/>
                            <w:szCs w:val="24"/>
                          </w:rPr>
                        </m:ctrlPr>
                      </m:sSupPr>
                      <m:e>
                        <m:r>
                          <w:rPr>
                            <w:rFonts w:ascii="Cambria Math" w:hAnsi="Cambria Math" w:cs="Times New Roman"/>
                            <w:sz w:val="24"/>
                            <w:szCs w:val="24"/>
                          </w:rPr>
                          <m:t>3L</m:t>
                        </m:r>
                      </m:e>
                      <m:sup>
                        <m:r>
                          <w:rPr>
                            <w:rFonts w:ascii="Cambria Math" w:hAnsi="Cambria Math" w:cs="Times New Roman"/>
                            <w:sz w:val="24"/>
                            <w:szCs w:val="24"/>
                          </w:rPr>
                          <m:t>2</m:t>
                        </m:r>
                      </m:sup>
                    </m:sSup>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mr>
                <m:mr>
                  <m:e>
                    <m:r>
                      <w:rPr>
                        <w:rFonts w:ascii="Cambria Math" w:hAnsi="Cambria Math" w:cs="Times New Roman"/>
                        <w:sz w:val="24"/>
                        <w:szCs w:val="24"/>
                      </w:rPr>
                      <m:t>6L</m:t>
                    </m:r>
                  </m:e>
                  <m:e>
                    <m:sSup>
                      <m:sSupPr>
                        <m:ctrlPr>
                          <w:rPr>
                            <w:rFonts w:ascii="Cambria Math" w:hAnsi="Cambria Math" w:cs="Times New Roman"/>
                            <w:i/>
                            <w:sz w:val="24"/>
                            <w:szCs w:val="24"/>
                          </w:rPr>
                        </m:ctrlPr>
                      </m:sSupPr>
                      <m:e>
                        <m:r>
                          <w:rPr>
                            <w:rFonts w:ascii="Cambria Math" w:hAnsi="Cambria Math" w:cs="Times New Roman"/>
                            <w:sz w:val="24"/>
                            <w:szCs w:val="24"/>
                          </w:rPr>
                          <m:t>12L</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20L</m:t>
                        </m:r>
                      </m:e>
                      <m:sup>
                        <m:r>
                          <w:rPr>
                            <w:rFonts w:ascii="Cambria Math" w:hAnsi="Cambria Math" w:cs="Times New Roman"/>
                            <w:sz w:val="24"/>
                            <w:szCs w:val="24"/>
                          </w:rPr>
                          <m:t>3</m:t>
                        </m:r>
                      </m:sup>
                    </m:s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sz w:val="24"/>
                        <w:szCs w:val="24"/>
                      </w:rPr>
                      <m:t>L</m:t>
                    </m:r>
                    <m:r>
                      <w:rPr>
                        <w:rFonts w:ascii="Cambria Math" w:hAnsi="Cambria Math" w:cs="Times New Roman" w:hint="eastAsia"/>
                        <w:sz w:val="24"/>
                        <w:szCs w:val="24"/>
                      </w:rPr>
                      <m:t>)</m:t>
                    </m:r>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Times New Roman" w:hAnsi="Times New Roman"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e>
                </m:mr>
              </m:m>
            </m:e>
          </m:d>
        </m:oMath>
      </m:oMathPara>
    </w:p>
    <w:p w14:paraId="3FA1E7B8" w14:textId="6F79F564" w:rsidR="0077607C" w:rsidRDefault="0077607C" w:rsidP="0077607C">
      <w:pPr>
        <w:ind w:left="120" w:hangingChars="50" w:hanging="120"/>
        <w:jc w:val="left"/>
        <w:rPr>
          <w:rFonts w:ascii="Times New Roman" w:hAnsi="Times New Roman" w:cs="Times New Roman"/>
          <w:sz w:val="24"/>
          <w:szCs w:val="24"/>
        </w:rPr>
      </w:pPr>
      <w:r>
        <w:rPr>
          <w:rFonts w:ascii="Times New Roman" w:hAnsi="Times New Roman" w:cs="Times New Roman"/>
          <w:sz w:val="24"/>
          <w:szCs w:val="24"/>
        </w:rPr>
        <w:t>w</w:t>
      </w:r>
      <w:r w:rsidR="00C36C45" w:rsidRPr="00C36C45">
        <w:rPr>
          <w:rFonts w:ascii="Times New Roman" w:hAnsi="Times New Roman" w:cs="Times New Roman"/>
          <w:sz w:val="24"/>
          <w:szCs w:val="24"/>
        </w:rPr>
        <w:t>here</w:t>
      </w:r>
    </w:p>
    <w:p w14:paraId="11670EFA" w14:textId="554B2A48" w:rsidR="008C0405" w:rsidRDefault="00C36C45" w:rsidP="0077607C">
      <w:pPr>
        <w:ind w:left="120" w:hangingChars="50" w:hanging="120"/>
        <w:jc w:val="center"/>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Cambria Math" w:cs="Times New Roman"/>
            <w:sz w:val="24"/>
            <w:szCs w:val="24"/>
          </w:rPr>
          <m:t>=</m:t>
        </m:r>
        <w:bookmarkStart w:id="0" w:name="_Hlk57378313"/>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w:bookmarkEnd w:id="0"/>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275CC0">
        <w:rPr>
          <w:rFonts w:ascii="Times New Roman" w:hAnsi="Times New Roman" w:cs="Times New Roman" w:hint="eastAsia"/>
          <w:sz w:val="24"/>
          <w:szCs w:val="24"/>
        </w:rPr>
        <w:t>.</w:t>
      </w:r>
    </w:p>
    <w:p w14:paraId="1173B44B" w14:textId="77777777" w:rsidR="0077607C" w:rsidRDefault="0077607C" w:rsidP="006655F6">
      <w:pPr>
        <w:jc w:val="center"/>
        <w:rPr>
          <w:rFonts w:ascii="Times New Roman" w:hAnsi="Times New Roman" w:cs="Times New Roman"/>
          <w:sz w:val="24"/>
          <w:szCs w:val="24"/>
        </w:rPr>
      </w:pPr>
    </w:p>
    <w:p w14:paraId="1F493B3C" w14:textId="44D1D3B3" w:rsidR="008C0405" w:rsidRDefault="00275CC0" w:rsidP="0061234D">
      <w:pPr>
        <w:rPr>
          <w:rFonts w:ascii="Times New Roman" w:hAnsi="Times New Roman" w:cs="Times New Roman"/>
          <w:sz w:val="24"/>
          <w:szCs w:val="24"/>
        </w:rPr>
      </w:pPr>
      <w:r>
        <w:rPr>
          <w:rFonts w:ascii="Times New Roman" w:hAnsi="Times New Roman" w:cs="Times New Roman"/>
          <w:sz w:val="24"/>
          <w:szCs w:val="24"/>
        </w:rPr>
        <w:t>In longitudinal movement design, we plan y(t) under instantaneous vehicle coordinate.</w:t>
      </w:r>
    </w:p>
    <w:p w14:paraId="4FE573C2" w14:textId="62CACED6" w:rsidR="008C0405" w:rsidRDefault="00275CC0" w:rsidP="0061234D">
      <w:pPr>
        <w:rPr>
          <w:rFonts w:ascii="Times New Roman" w:hAnsi="Times New Roman" w:cs="Times New Roman"/>
          <w:sz w:val="24"/>
          <w:szCs w:val="24"/>
        </w:rPr>
      </w:pPr>
      <w:r>
        <w:rPr>
          <w:rFonts w:ascii="Times New Roman" w:hAnsi="Times New Roman" w:cs="Times New Roman"/>
          <w:sz w:val="24"/>
          <w:szCs w:val="24"/>
        </w:rPr>
        <w:t xml:space="preserve">Since distance keeping, merging, and stopping at certain positions require trajectories, which describe the transfer from the current state to a longitudinal, possibly moving, target position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we generate a longitudinal trajectory set, analogously to lateral trajectories, starting 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sidR="00A41659">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and vary the end constraints by different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sz w:val="24"/>
          <w:szCs w:val="24"/>
        </w:rPr>
        <w:t xml:space="preserve"> according to </w:t>
      </w:r>
    </w:p>
    <w:p w14:paraId="219A81AB" w14:textId="629A4773" w:rsidR="00275CC0" w:rsidRDefault="00885594" w:rsidP="00275CC0">
      <w:pPr>
        <w:jc w:val="cente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275CC0" w:rsidRPr="00AA6488">
        <w:rPr>
          <w:rFonts w:ascii="Times New Roman" w:hAnsi="Times New Roman" w:cs="Times New Roman" w:hint="eastAsia"/>
          <w:i/>
          <w:sz w:val="24"/>
          <w:szCs w:val="24"/>
        </w:rPr>
        <w:t xml:space="preserve"> </w:t>
      </w:r>
      <w:r w:rsidR="00275CC0" w:rsidRPr="00AA6488">
        <w:rPr>
          <w:rFonts w:ascii="Times New Roman" w:hAnsi="Times New Roman" w:cs="Times New Roman"/>
          <w:i/>
          <w:sz w:val="24"/>
          <w:szCs w:val="24"/>
        </w:rPr>
        <w:t xml:space="preserve">= </w:t>
      </w:r>
      <w:r w:rsidR="00275CC0"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275CC0" w:rsidRPr="00704296">
        <w:rPr>
          <w:rFonts w:ascii="Times New Roman" w:hAnsi="Times New Roman" w:cs="Times New Roman"/>
          <w:iCs/>
          <w:sz w:val="24"/>
          <w:szCs w:val="24"/>
        </w:rPr>
        <w:t>]</w:t>
      </w:r>
      <w:r w:rsidR="00275CC0">
        <w:rPr>
          <w:rFonts w:ascii="Times New Roman" w:hAnsi="Times New Roman" w:cs="Times New Roman"/>
          <w:iCs/>
          <w:sz w:val="24"/>
          <w:szCs w:val="24"/>
        </w:rPr>
        <w:t>.</w:t>
      </w:r>
    </w:p>
    <w:p w14:paraId="53B4046E" w14:textId="56D9241C" w:rsidR="00275CC0" w:rsidRDefault="00275CC0" w:rsidP="00275CC0">
      <w:pPr>
        <w:rPr>
          <w:rFonts w:ascii="Times New Roman" w:hAnsi="Times New Roman" w:cs="Times New Roman"/>
          <w:iCs/>
          <w:sz w:val="24"/>
          <w:szCs w:val="24"/>
        </w:rPr>
      </w:pPr>
      <w:r>
        <w:rPr>
          <w:rFonts w:ascii="Times New Roman" w:hAnsi="Times New Roman" w:cs="Times New Roman"/>
          <w:iCs/>
          <w:sz w:val="24"/>
          <w:szCs w:val="24"/>
        </w:rPr>
        <w:t>The cost function</w:t>
      </w:r>
      <w:r w:rsidR="00B965DC">
        <w:rPr>
          <w:rFonts w:ascii="Times New Roman" w:hAnsi="Times New Roman" w:cs="Times New Roman"/>
          <w:iCs/>
          <w:sz w:val="24"/>
          <w:szCs w:val="24"/>
        </w:rPr>
        <w:t xml:space="preserve"> is denoted by</w:t>
      </w:r>
    </w:p>
    <w:p w14:paraId="634B2315" w14:textId="7BDC0774" w:rsidR="00B965DC" w:rsidRPr="00275CC0" w:rsidRDefault="00885594" w:rsidP="00275CC0">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lon</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(s(t))+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e>
            <m:sup>
              <m:r>
                <w:rPr>
                  <w:rFonts w:ascii="Cambria Math" w:hAnsi="Cambria Math" w:cs="Times New Roman"/>
                  <w:sz w:val="24"/>
                  <w:szCs w:val="24"/>
                </w:rPr>
                <m:t>2</m:t>
              </m:r>
            </m:sup>
          </m:sSup>
        </m:oMath>
      </m:oMathPara>
    </w:p>
    <w:p w14:paraId="52B27438" w14:textId="77777777" w:rsidR="006655F6" w:rsidRDefault="00B965DC" w:rsidP="0061234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hint="eastAsia"/>
          <w:iCs/>
          <w:sz w:val="24"/>
          <w:szCs w:val="24"/>
        </w:rPr>
        <w:t>a</w:t>
      </w:r>
      <w:r>
        <w:rPr>
          <w:rFonts w:ascii="Times New Roman" w:hAnsi="Times New Roman" w:cs="Times New Roman"/>
          <w:iCs/>
          <w:sz w:val="24"/>
          <w:szCs w:val="24"/>
        </w:rPr>
        <w:t xml:space="preserve">re penalty weights, respectively, on jerk, planning time, and longitudinal distance offset between sampling distance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w:t>
      </w:r>
    </w:p>
    <w:p w14:paraId="5677EBF0" w14:textId="77777777" w:rsidR="006655F6" w:rsidRDefault="006655F6" w:rsidP="0061234D">
      <w:pPr>
        <w:rPr>
          <w:rFonts w:ascii="Times New Roman" w:hAnsi="Times New Roman" w:cs="Times New Roman"/>
          <w:sz w:val="24"/>
          <w:szCs w:val="24"/>
        </w:rPr>
      </w:pPr>
    </w:p>
    <w:p w14:paraId="702F9798" w14:textId="77777777" w:rsidR="0077607C" w:rsidRDefault="006655F6" w:rsidP="0061234D">
      <w:pPr>
        <w:rPr>
          <w:rFonts w:ascii="Times New Roman" w:hAnsi="Times New Roman" w:cs="Times New Roman"/>
          <w:sz w:val="24"/>
          <w:szCs w:val="24"/>
        </w:rPr>
      </w:pPr>
      <w:r>
        <w:rPr>
          <w:rFonts w:ascii="Times New Roman" w:hAnsi="Times New Roman" w:cs="Times New Roman"/>
          <w:sz w:val="24"/>
          <w:szCs w:val="24"/>
        </w:rPr>
        <w:t>Let us define that merge scenario is to merge into two consecutive vehicles</w:t>
      </w:r>
      <w:r w:rsidR="0077607C">
        <w:rPr>
          <w:rFonts w:ascii="Times New Roman" w:hAnsi="Times New Roman" w:cs="Times New Roman"/>
          <w:sz w:val="24"/>
          <w:szCs w:val="24"/>
        </w:rPr>
        <w:t xml:space="preserve"> </w:t>
      </w:r>
      <w:r w:rsidR="0077607C" w:rsidRPr="0077607C">
        <w:rPr>
          <w:rFonts w:ascii="Times New Roman" w:hAnsi="Times New Roman" w:cs="Times New Roman"/>
          <w:i/>
          <w:iCs/>
          <w:sz w:val="24"/>
          <w:szCs w:val="24"/>
        </w:rPr>
        <w:t>a</w:t>
      </w:r>
      <w:r w:rsidR="0077607C">
        <w:rPr>
          <w:rFonts w:ascii="Times New Roman" w:hAnsi="Times New Roman" w:cs="Times New Roman"/>
          <w:sz w:val="24"/>
          <w:szCs w:val="24"/>
        </w:rPr>
        <w:t xml:space="preserve"> and vehicle </w:t>
      </w:r>
      <w:r w:rsidR="0077607C" w:rsidRPr="0077607C">
        <w:rPr>
          <w:rFonts w:ascii="Times New Roman" w:hAnsi="Times New Roman" w:cs="Times New Roman"/>
          <w:i/>
          <w:iCs/>
          <w:sz w:val="24"/>
          <w:szCs w:val="24"/>
        </w:rPr>
        <w:t>b</w:t>
      </w:r>
      <w:r>
        <w:rPr>
          <w:rFonts w:ascii="Times New Roman" w:hAnsi="Times New Roman" w:cs="Times New Roman"/>
          <w:sz w:val="24"/>
          <w:szCs w:val="24"/>
        </w:rPr>
        <w:t xml:space="preserve"> </w:t>
      </w:r>
      <w:r w:rsidR="0077607C">
        <w:rPr>
          <w:rFonts w:ascii="Times New Roman" w:hAnsi="Times New Roman" w:cs="Times New Roman"/>
          <w:sz w:val="24"/>
          <w:szCs w:val="24"/>
        </w:rPr>
        <w:t>on adjacent lane of ego vehicle. We reasonably assume:</w:t>
      </w:r>
    </w:p>
    <w:p w14:paraId="51D0EF0A" w14:textId="78A955C9" w:rsid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F9545AC" w14:textId="0A1D12E8" w:rsidR="008C0405" w:rsidRP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86AFF49" w14:textId="56E729D4" w:rsidR="0077607C" w:rsidRDefault="0077607C" w:rsidP="0077607C">
      <w:pPr>
        <w:rPr>
          <w:rFonts w:ascii="Times New Roman" w:hAnsi="Times New Roman" w:cs="Times New Roman"/>
          <w:sz w:val="24"/>
          <w:szCs w:val="24"/>
        </w:rPr>
      </w:pPr>
      <w:r>
        <w:rPr>
          <w:rFonts w:ascii="Times New Roman" w:hAnsi="Times New Roman" w:cs="Times New Roman"/>
          <w:sz w:val="24"/>
          <w:szCs w:val="24"/>
        </w:rPr>
        <w:t>Time integration leads us to</w:t>
      </w:r>
    </w:p>
    <w:p w14:paraId="1C50F92E" w14:textId="77777777" w:rsidR="00763E68" w:rsidRPr="00C05362" w:rsidRDefault="00763E68" w:rsidP="00763E68">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69741C3F" w14:textId="3E45F7EF" w:rsidR="00763E68" w:rsidRPr="00885594" w:rsidRDefault="00267BCA" w:rsidP="00763E68">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14:paraId="131783E5" w14:textId="63B17DDC" w:rsidR="00885594" w:rsidRPr="00C05362" w:rsidRDefault="00885594" w:rsidP="00885594">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082B9381" w14:textId="53EA7248" w:rsidR="00885594" w:rsidRDefault="00267BCA" w:rsidP="0088559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w:r w:rsidR="00885594">
        <w:rPr>
          <w:rFonts w:ascii="Times New Roman" w:hAnsi="Times New Roman" w:cs="Times New Roman" w:hint="eastAsia"/>
          <w:sz w:val="24"/>
          <w:szCs w:val="24"/>
        </w:rPr>
        <w:t>，</w:t>
      </w:r>
    </w:p>
    <w:p w14:paraId="436EF771" w14:textId="066E1CCB" w:rsidR="00885594" w:rsidRPr="00885594" w:rsidRDefault="00A41659" w:rsidP="00A41659">
      <w:pPr>
        <w:jc w:val="left"/>
        <w:rPr>
          <w:rFonts w:ascii="Times New Roman" w:hAnsi="Times New Roman" w:cs="Times New Roman" w:hint="eastAsia"/>
          <w:sz w:val="24"/>
          <w:szCs w:val="24"/>
        </w:rPr>
      </w:pPr>
      <w:r>
        <w:rPr>
          <w:rFonts w:ascii="Times New Roman" w:hAnsi="Times New Roman" w:cs="Times New Roman"/>
          <w:sz w:val="24"/>
          <w:szCs w:val="24"/>
        </w:rPr>
        <w:t xml:space="preserve">where </w:t>
      </w:r>
      <m:oMath>
        <m:r>
          <m:rPr>
            <m:sty m:val="p"/>
          </m:rPr>
          <w:rPr>
            <w:rFonts w:ascii="Cambria Math" w:hAnsi="Cambria Math" w:cs="Times New Roman"/>
            <w:sz w:val="24"/>
            <w:szCs w:val="24"/>
          </w:rPr>
          <m:t>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p>
    <w:p w14:paraId="691DEC51" w14:textId="01B35A9C" w:rsidR="00885594" w:rsidRDefault="00885594" w:rsidP="00885594">
      <w:pPr>
        <w:rPr>
          <w:rFonts w:ascii="Times New Roman" w:hAnsi="Times New Roman" w:cs="Times New Roman" w:hint="eastAsia"/>
          <w:sz w:val="24"/>
          <w:szCs w:val="24"/>
        </w:rPr>
      </w:pPr>
      <w:r>
        <w:rPr>
          <w:rFonts w:ascii="Times New Roman" w:hAnsi="Times New Roman" w:cs="Times New Roman"/>
          <w:sz w:val="24"/>
          <w:szCs w:val="24"/>
        </w:rPr>
        <w:t xml:space="preserve">In merging scenarios, we define </w:t>
      </w:r>
    </w:p>
    <w:p w14:paraId="28E9D52E" w14:textId="49535AF5" w:rsidR="008C0405" w:rsidRPr="00D25B93" w:rsidRDefault="00885594"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oMath>
      <w:r w:rsidR="00A41659">
        <w:rPr>
          <w:rFonts w:ascii="Times New Roman" w:hAnsi="Times New Roman" w:cs="Times New Roman" w:hint="eastAsia"/>
          <w:sz w:val="24"/>
          <w:szCs w:val="24"/>
        </w:rPr>
        <w:t>,</w:t>
      </w:r>
    </w:p>
    <w:p w14:paraId="38083D20" w14:textId="40901702" w:rsidR="00D25B93" w:rsidRDefault="00A41659" w:rsidP="0061234D">
      <w:pPr>
        <w:rPr>
          <w:rFonts w:ascii="Times New Roman" w:hAnsi="Times New Roman" w:cs="Times New Roman"/>
          <w:sz w:val="24"/>
          <w:szCs w:val="24"/>
        </w:rPr>
      </w:pPr>
      <w:r>
        <w:rPr>
          <w:rFonts w:ascii="Times New Roman" w:hAnsi="Times New Roman" w:cs="Times New Roman"/>
          <w:sz w:val="24"/>
          <w:szCs w:val="24"/>
        </w:rPr>
        <w:t>w</w:t>
      </w:r>
      <w:r w:rsidR="00D25B93">
        <w:rPr>
          <w:rFonts w:ascii="Times New Roman" w:hAnsi="Times New Roman" w:cs="Times New Roman"/>
          <w:sz w:val="24"/>
          <w:szCs w:val="24"/>
        </w:rPr>
        <w:t>hile in real testing cases, we find that it can also be defined as:</w:t>
      </w:r>
    </w:p>
    <w:p w14:paraId="06ACAC87" w14:textId="72CF77D2" w:rsidR="00D25B93" w:rsidRPr="00D25B93" w:rsidRDefault="00D25B93"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A41659">
        <w:rPr>
          <w:rFonts w:ascii="Times New Roman" w:hAnsi="Times New Roman" w:cs="Times New Roman" w:hint="eastAsia"/>
          <w:sz w:val="24"/>
          <w:szCs w:val="24"/>
        </w:rPr>
        <w:t>.</w:t>
      </w:r>
    </w:p>
    <w:p w14:paraId="291E7139" w14:textId="777ED4E9" w:rsidR="00D25B93" w:rsidRDefault="00267BCA" w:rsidP="00D25B93">
      <w:pPr>
        <w:rPr>
          <w:rFonts w:ascii="Times New Roman" w:hAnsi="Times New Roman" w:cs="Times New Roman"/>
          <w:sz w:val="24"/>
          <w:szCs w:val="24"/>
        </w:rPr>
      </w:pPr>
      <w:r>
        <w:rPr>
          <w:rFonts w:ascii="Times New Roman" w:hAnsi="Times New Roman" w:cs="Times New Roman"/>
          <w:sz w:val="24"/>
          <w:szCs w:val="24"/>
        </w:rPr>
        <w:t xml:space="preserve">For the first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sz w:val="24"/>
          <w:szCs w:val="24"/>
        </w:rPr>
        <w:t>, t</w:t>
      </w:r>
      <w:r w:rsidR="00D25B93">
        <w:rPr>
          <w:rFonts w:ascii="Times New Roman" w:hAnsi="Times New Roman" w:cs="Times New Roman"/>
          <w:sz w:val="24"/>
          <w:szCs w:val="24"/>
        </w:rPr>
        <w:t xml:space="preserve">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D25B93">
        <w:rPr>
          <w:rFonts w:ascii="Times New Roman" w:hAnsi="Times New Roman" w:cs="Times New Roman" w:hint="eastAsia"/>
          <w:sz w:val="24"/>
          <w:szCs w:val="24"/>
        </w:rPr>
        <w:t xml:space="preserve"> </w:t>
      </w:r>
      <w:r w:rsidR="00D25B93">
        <w:rPr>
          <w:rFonts w:ascii="Times New Roman" w:hAnsi="Times New Roman" w:cs="Times New Roman"/>
          <w:sz w:val="24"/>
          <w:szCs w:val="24"/>
        </w:rPr>
        <w:t>is as follows:</w:t>
      </w:r>
    </w:p>
    <w:p w14:paraId="77C98060" w14:textId="7746DC4E" w:rsidR="00D25B93" w:rsidRPr="003F7A92" w:rsidRDefault="00D25B93" w:rsidP="00D25B93">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747E95A4" w14:textId="4D8F63C0" w:rsidR="003F7A92" w:rsidRPr="00D25B93" w:rsidRDefault="003F7A92" w:rsidP="00D25B9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D0A1089" w14:textId="0EC7D211" w:rsidR="00D25B93" w:rsidRDefault="00267BCA" w:rsidP="0061234D">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145A3BF9" w14:textId="7455C5C5" w:rsid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64BB85F6" w14:textId="5FDEDE54" w:rsidR="00267BCA" w:rsidRP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48BE0168" w14:textId="77777777"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673437D" w14:textId="5973D87C" w:rsidR="00267BCA" w:rsidRPr="003F7A92" w:rsidRDefault="00267BCA" w:rsidP="00267BCA">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C44FE0A" w14:textId="141CE4B1" w:rsidR="003F7A92" w:rsidRPr="00D25B93" w:rsidRDefault="003F7A92" w:rsidP="00267BCA">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3C799BCE" w14:textId="36DF1F4C"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For the second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sz w:val="24"/>
          <w:szCs w:val="24"/>
        </w:rPr>
        <w:t xml:space="preserve">, 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31207E6" w14:textId="66AFEF6C" w:rsidR="003F7A92" w:rsidRPr="003F7A92" w:rsidRDefault="003F7A92" w:rsidP="003F7A92">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m:t>
                  </m:r>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5B31E2D6" w14:textId="524F23E6" w:rsidR="00A41659" w:rsidRPr="00A41659" w:rsidRDefault="00A41659" w:rsidP="00A41659">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EE0A704" w14:textId="77777777" w:rsidR="00A41659" w:rsidRDefault="00A41659" w:rsidP="00A41659">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2B740019" w14:textId="77777777" w:rsidR="00A41659"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1C34890A" w14:textId="77777777" w:rsidR="00A41659" w:rsidRPr="00267BCA"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72DE5933" w14:textId="77777777" w:rsidR="00A41659" w:rsidRDefault="00A41659" w:rsidP="00A41659">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41211C2D" w14:textId="411A44B5" w:rsidR="00A41659" w:rsidRPr="00A41659"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0C53F398" w14:textId="77777777" w:rsidR="00A41659" w:rsidRPr="00D25B93"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04042BA3" w14:textId="0BB4C0E0" w:rsidR="00267BCA" w:rsidRDefault="00267BCA" w:rsidP="00267BCA">
      <w:pPr>
        <w:rPr>
          <w:rFonts w:ascii="Times New Roman" w:hAnsi="Times New Roman" w:cs="Times New Roman"/>
          <w:sz w:val="24"/>
          <w:szCs w:val="24"/>
        </w:rPr>
      </w:pPr>
    </w:p>
    <w:p w14:paraId="330CE07E" w14:textId="1F090FCA" w:rsidR="00A41659" w:rsidRDefault="00A41659" w:rsidP="00267BCA">
      <w:pPr>
        <w:rPr>
          <w:rFonts w:ascii="Times New Roman" w:hAnsi="Times New Roman" w:cs="Times New Roman"/>
          <w:sz w:val="24"/>
          <w:szCs w:val="24"/>
        </w:rPr>
      </w:pPr>
      <w:r>
        <w:rPr>
          <w:rFonts w:ascii="Times New Roman" w:hAnsi="Times New Roman" w:cs="Times New Roman"/>
          <w:sz w:val="24"/>
          <w:szCs w:val="24"/>
        </w:rPr>
        <w:t xml:space="preserve">Now the end point boundary condition is determined, and the longitudinal quintic polynomial can be solve using the same method as lateral quintic polynomial solver. The </w:t>
      </w:r>
      <w:r w:rsidR="00F06035">
        <w:rPr>
          <w:rFonts w:ascii="Times New Roman" w:hAnsi="Times New Roman" w:cs="Times New Roman"/>
          <w:sz w:val="24"/>
          <w:szCs w:val="24"/>
        </w:rPr>
        <w:t xml:space="preserve">starting point </w:t>
      </w:r>
      <w:r>
        <w:rPr>
          <w:rFonts w:ascii="Times New Roman" w:hAnsi="Times New Roman" w:cs="Times New Roman"/>
          <w:sz w:val="24"/>
          <w:szCs w:val="24"/>
        </w:rPr>
        <w:t>boundary condition is</w:t>
      </w:r>
      <w:r w:rsidR="00F06035">
        <w:rPr>
          <w:rFonts w:ascii="Times New Roman" w:hAnsi="Times New Roman" w:cs="Times New Roman"/>
          <w:sz w:val="24"/>
          <w:szCs w:val="24"/>
        </w:rPr>
        <w:t xml:space="preserve"> specified as</w:t>
      </w:r>
      <w:r>
        <w:rPr>
          <w:rFonts w:ascii="Times New Roman" w:hAnsi="Times New Roman" w:cs="Times New Roman"/>
          <w:sz w:val="24"/>
          <w:szCs w:val="24"/>
        </w:rPr>
        <w:t>:</w:t>
      </w:r>
    </w:p>
    <w:p w14:paraId="08EEF208" w14:textId="1238BFE0" w:rsidR="00A41659" w:rsidRDefault="00A41659" w:rsidP="00F06035">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 [0,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0]</w:t>
      </w:r>
    </w:p>
    <w:p w14:paraId="2625AE4C" w14:textId="77777777" w:rsidR="00F06035" w:rsidRDefault="00F06035" w:rsidP="00F06035">
      <w:pPr>
        <w:rPr>
          <w:rFonts w:ascii="Times New Roman" w:hAnsi="Times New Roman" w:cs="Times New Roman"/>
          <w:sz w:val="24"/>
          <w:szCs w:val="24"/>
        </w:rPr>
      </w:pPr>
    </w:p>
    <w:p w14:paraId="190BD123" w14:textId="5C9247D6" w:rsidR="00A41659" w:rsidRDefault="00F06035" w:rsidP="00A41659">
      <w:pPr>
        <w:rPr>
          <w:rFonts w:ascii="Times New Roman" w:hAnsi="Times New Roman" w:cs="Times New Roman"/>
          <w:sz w:val="24"/>
          <w:szCs w:val="24"/>
        </w:rPr>
      </w:pPr>
      <w:r>
        <w:rPr>
          <w:rFonts w:ascii="Times New Roman" w:hAnsi="Times New Roman" w:cs="Times New Roman"/>
          <w:sz w:val="24"/>
          <w:szCs w:val="24"/>
        </w:rPr>
        <w:t>We may have a deeper look at the</w:t>
      </w:r>
      <w:r w:rsidR="00960F2F">
        <w:rPr>
          <w:rFonts w:ascii="Times New Roman" w:hAnsi="Times New Roman" w:cs="Times New Roman"/>
          <w:sz w:val="24"/>
          <w:szCs w:val="24"/>
        </w:rPr>
        <w:t xml:space="preserve"> quintic polynomial planning.</w:t>
      </w:r>
    </w:p>
    <w:p w14:paraId="72DAB767" w14:textId="77777777" w:rsidR="00460112" w:rsidRDefault="00460112" w:rsidP="00A41659">
      <w:pPr>
        <w:rPr>
          <w:rFonts w:ascii="Times New Roman" w:hAnsi="Times New Roman" w:cs="Times New Roman"/>
          <w:sz w:val="24"/>
          <w:szCs w:val="24"/>
        </w:rPr>
      </w:pPr>
    </w:p>
    <w:p w14:paraId="028A1949" w14:textId="7C67F001" w:rsidR="00960F2F" w:rsidRDefault="00960F2F" w:rsidP="00A41659">
      <w:pPr>
        <w:rPr>
          <w:rFonts w:ascii="Times New Roman" w:hAnsi="Times New Roman" w:cs="Times New Roman"/>
          <w:color w:val="000000" w:themeColor="text1"/>
          <w:sz w:val="24"/>
          <w:szCs w:val="24"/>
        </w:rPr>
      </w:pPr>
      <w:r>
        <w:rPr>
          <w:rFonts w:ascii="Times New Roman" w:hAnsi="Times New Roman" w:cs="Times New Roman"/>
          <w:sz w:val="24"/>
          <w:szCs w:val="24"/>
        </w:rPr>
        <w:t xml:space="preserve">In lateral direction, we use </w:t>
      </w:r>
      <w:proofErr w:type="spellStart"/>
      <w:r w:rsidRPr="00960F2F">
        <w:rPr>
          <w:rFonts w:ascii="Times New Roman" w:hAnsi="Times New Roman" w:cs="Times New Roman"/>
          <w:b/>
          <w:bCs/>
          <w:i/>
          <w:iCs/>
          <w:color w:val="4472C4" w:themeColor="accent1"/>
          <w:sz w:val="24"/>
          <w:szCs w:val="24"/>
        </w:rPr>
        <w:t>test_on_lat_poly.m</w:t>
      </w:r>
      <w:proofErr w:type="spellEnd"/>
      <w:r w:rsidR="00460112">
        <w:rPr>
          <w:rFonts w:ascii="Times New Roman" w:hAnsi="Times New Roman" w:cs="Times New Roman"/>
          <w:b/>
          <w:bCs/>
          <w:i/>
          <w:iCs/>
          <w:color w:val="4472C4" w:themeColor="accent1"/>
          <w:sz w:val="24"/>
          <w:szCs w:val="24"/>
        </w:rPr>
        <w:t xml:space="preserve"> </w:t>
      </w:r>
      <w:r w:rsidR="00460112">
        <w:rPr>
          <w:rFonts w:ascii="Times New Roman" w:hAnsi="Times New Roman" w:cs="Times New Roman"/>
          <w:color w:val="4472C4" w:themeColor="accent1"/>
          <w:sz w:val="24"/>
          <w:szCs w:val="24"/>
        </w:rPr>
        <w:t xml:space="preserve">file </w:t>
      </w:r>
      <w:r w:rsidR="00460112" w:rsidRPr="00460112">
        <w:rPr>
          <w:rFonts w:ascii="Times New Roman" w:hAnsi="Times New Roman" w:cs="Times New Roman"/>
          <w:color w:val="000000" w:themeColor="text1"/>
          <w:sz w:val="24"/>
          <w:szCs w:val="24"/>
        </w:rPr>
        <w:t xml:space="preserve">to </w:t>
      </w:r>
      <w:r w:rsidR="00460112">
        <w:rPr>
          <w:rFonts w:ascii="Times New Roman" w:hAnsi="Times New Roman" w:cs="Times New Roman"/>
          <w:color w:val="000000" w:themeColor="text1"/>
          <w:sz w:val="24"/>
          <w:szCs w:val="24"/>
        </w:rPr>
        <w:t>test the polynomial reasonability. We give different initial value and boundary condition to see whether it is feasible trajectory that satisfy vehicle kinodynamics.</w:t>
      </w:r>
    </w:p>
    <w:p w14:paraId="3A6F5811" w14:textId="77777777" w:rsidR="00460112" w:rsidRPr="00460112" w:rsidRDefault="00460112" w:rsidP="00A41659">
      <w:pPr>
        <w:rPr>
          <w:rFonts w:ascii="Times New Roman" w:hAnsi="Times New Roman" w:cs="Times New Roman"/>
          <w:color w:val="000000" w:themeColor="text1"/>
          <w:sz w:val="24"/>
          <w:szCs w:val="24"/>
        </w:rPr>
      </w:pPr>
    </w:p>
    <w:p w14:paraId="31D18841" w14:textId="7F9E8991" w:rsidR="00F06035" w:rsidRDefault="00460112" w:rsidP="00A41659">
      <w:pPr>
        <w:rPr>
          <w:rFonts w:ascii="Times New Roman" w:hAnsi="Times New Roman" w:cs="Times New Roman"/>
          <w:sz w:val="24"/>
          <w:szCs w:val="24"/>
        </w:rPr>
      </w:pPr>
      <w:r>
        <w:rPr>
          <w:rFonts w:ascii="Times New Roman" w:hAnsi="Times New Roman" w:cs="Times New Roman"/>
          <w:sz w:val="24"/>
          <w:szCs w:val="24"/>
        </w:rPr>
        <w:t xml:space="preserve">The most obvious problem we may have is bad initial lateral velocity and acceleration can lead to bad curve. In the following section, we give some examples of different </w:t>
      </w:r>
      <w:r w:rsidR="00087268">
        <w:rPr>
          <w:rFonts w:ascii="Times New Roman" w:hAnsi="Times New Roman" w:cs="Times New Roman"/>
          <w:sz w:val="24"/>
          <w:szCs w:val="24"/>
        </w:rPr>
        <w:t>cases with different initial and end states.</w:t>
      </w:r>
    </w:p>
    <w:p w14:paraId="00108E0B" w14:textId="1625F3F8" w:rsidR="00087268" w:rsidRDefault="00087268" w:rsidP="00A41659">
      <w:pPr>
        <w:rPr>
          <w:rFonts w:ascii="Times New Roman" w:hAnsi="Times New Roman" w:cs="Times New Roman"/>
          <w:sz w:val="24"/>
          <w:szCs w:val="24"/>
        </w:rPr>
      </w:pPr>
    </w:p>
    <w:p w14:paraId="490D3EDF" w14:textId="6B808703" w:rsidR="00087268" w:rsidRDefault="00087268" w:rsidP="00A41659">
      <w:pPr>
        <w:rPr>
          <w:rFonts w:ascii="Times New Roman" w:hAnsi="Times New Roman" w:cs="Times New Roman"/>
          <w:sz w:val="24"/>
          <w:szCs w:val="24"/>
        </w:rPr>
      </w:pPr>
      <w:r>
        <w:rPr>
          <w:rFonts w:ascii="Times New Roman" w:hAnsi="Times New Roman" w:cs="Times New Roman"/>
          <w:sz w:val="24"/>
          <w:szCs w:val="24"/>
        </w:rPr>
        <w:t xml:space="preserve">In the first case, we only give freedom to initial lateral velocity (in codes it is denoted by </w:t>
      </w:r>
      <w:proofErr w:type="spellStart"/>
      <w:r w:rsidRPr="00087268">
        <w:rPr>
          <w:rFonts w:ascii="Times New Roman" w:hAnsi="Times New Roman" w:cs="Times New Roman"/>
          <w:b/>
          <w:bCs/>
          <w:i/>
          <w:iCs/>
          <w:color w:val="4472C4" w:themeColor="accent1"/>
          <w:sz w:val="24"/>
          <w:szCs w:val="24"/>
        </w:rPr>
        <w:t>vxs</w:t>
      </w:r>
      <w:proofErr w:type="spellEnd"/>
      <w:r>
        <w:rPr>
          <w:rFonts w:ascii="Times New Roman" w:hAnsi="Times New Roman" w:cs="Times New Roman"/>
          <w:sz w:val="24"/>
          <w:szCs w:val="24"/>
        </w:rPr>
        <w:t>). Let us make it vary between -0.5 to 0.5 with step 0.1. due to its initial lateral velocity that is against the lane changing direction, the trajectory will initially move to the opposite direction of the lane changing direction, and the effect is even stronger as the initial lateral velocity increase. Therefore, a large lateral velocity may bring about more difficult to lateral control.</w:t>
      </w:r>
    </w:p>
    <w:p w14:paraId="3CC87BE5" w14:textId="1AECA119" w:rsidR="00087268" w:rsidRPr="00087268" w:rsidRDefault="00087268" w:rsidP="00A41659">
      <w:pPr>
        <w:rPr>
          <w:rFonts w:ascii="Times New Roman" w:hAnsi="Times New Roman" w:cs="Times New Roman" w:hint="eastAsia"/>
          <w:sz w:val="24"/>
          <w:szCs w:val="24"/>
        </w:rPr>
      </w:pPr>
      <w:r>
        <w:rPr>
          <w:noProof/>
        </w:rPr>
        <w:lastRenderedPageBreak/>
        <w:drawing>
          <wp:inline distT="0" distB="0" distL="0" distR="0" wp14:anchorId="02ED0EE2" wp14:editId="4D4B8C06">
            <wp:extent cx="5274310" cy="2002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2155"/>
                    </a:xfrm>
                    <a:prstGeom prst="rect">
                      <a:avLst/>
                    </a:prstGeom>
                  </pic:spPr>
                </pic:pic>
              </a:graphicData>
            </a:graphic>
          </wp:inline>
        </w:drawing>
      </w:r>
    </w:p>
    <w:p w14:paraId="469AE5BE" w14:textId="1A7725FF" w:rsidR="008C0405" w:rsidRDefault="00087268" w:rsidP="00087268">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ro</w:t>
      </w:r>
      <w:r>
        <w:rPr>
          <w:rFonts w:ascii="Times New Roman" w:hAnsi="Times New Roman" w:cs="Times New Roman"/>
          <w:sz w:val="24"/>
          <w:szCs w:val="24"/>
        </w:rPr>
        <w:t>m the code, we see that velocity ranging from 0.1 to 0.5 brings maximum lateral offset as [</w:t>
      </w:r>
      <w:r w:rsidRPr="00087268">
        <w:rPr>
          <w:rFonts w:ascii="Times New Roman" w:hAnsi="Times New Roman" w:cs="Times New Roman"/>
          <w:sz w:val="24"/>
          <w:szCs w:val="24"/>
        </w:rPr>
        <w:t>3.5648</w:t>
      </w:r>
      <w:r>
        <w:rPr>
          <w:rFonts w:ascii="Times New Roman" w:hAnsi="Times New Roman" w:cs="Times New Roman"/>
          <w:sz w:val="24"/>
          <w:szCs w:val="24"/>
        </w:rPr>
        <w:t>,</w:t>
      </w:r>
      <w:r w:rsidRPr="00087268">
        <w:rPr>
          <w:rFonts w:ascii="Times New Roman" w:hAnsi="Times New Roman" w:cs="Times New Roman"/>
          <w:sz w:val="24"/>
          <w:szCs w:val="24"/>
        </w:rPr>
        <w:t>3.6759</w:t>
      </w:r>
      <w:r>
        <w:rPr>
          <w:rFonts w:ascii="Times New Roman" w:hAnsi="Times New Roman" w:cs="Times New Roman"/>
          <w:sz w:val="24"/>
          <w:szCs w:val="24"/>
        </w:rPr>
        <w:t>,</w:t>
      </w:r>
      <w:r w:rsidRPr="00087268">
        <w:rPr>
          <w:rFonts w:ascii="Times New Roman" w:hAnsi="Times New Roman" w:cs="Times New Roman"/>
          <w:sz w:val="24"/>
          <w:szCs w:val="24"/>
        </w:rPr>
        <w:t xml:space="preserve"> 3.8100</w:t>
      </w:r>
      <w:r>
        <w:rPr>
          <w:rFonts w:ascii="Times New Roman" w:hAnsi="Times New Roman" w:cs="Times New Roman"/>
          <w:sz w:val="24"/>
          <w:szCs w:val="24"/>
        </w:rPr>
        <w:t>,</w:t>
      </w:r>
      <w:r w:rsidRPr="00087268">
        <w:rPr>
          <w:rFonts w:ascii="Times New Roman" w:hAnsi="Times New Roman" w:cs="Times New Roman"/>
          <w:sz w:val="24"/>
          <w:szCs w:val="24"/>
        </w:rPr>
        <w:t xml:space="preserve"> 3.9584</w:t>
      </w:r>
      <w:r>
        <w:rPr>
          <w:rFonts w:ascii="Times New Roman" w:hAnsi="Times New Roman" w:cs="Times New Roman"/>
          <w:sz w:val="24"/>
          <w:szCs w:val="24"/>
        </w:rPr>
        <w:t>,</w:t>
      </w:r>
      <w:r w:rsidRPr="00087268">
        <w:rPr>
          <w:rFonts w:ascii="Times New Roman" w:hAnsi="Times New Roman" w:cs="Times New Roman"/>
          <w:sz w:val="24"/>
          <w:szCs w:val="24"/>
        </w:rPr>
        <w:t xml:space="preserve"> 4.1166</w:t>
      </w:r>
      <w:r>
        <w:rPr>
          <w:rFonts w:ascii="Times New Roman" w:hAnsi="Times New Roman" w:cs="Times New Roman"/>
          <w:sz w:val="24"/>
          <w:szCs w:val="24"/>
        </w:rPr>
        <w:t>].</w:t>
      </w:r>
    </w:p>
    <w:p w14:paraId="3EE39FCA" w14:textId="3D75D363" w:rsidR="008C0405" w:rsidRDefault="008C0405" w:rsidP="0061234D">
      <w:pPr>
        <w:rPr>
          <w:rFonts w:ascii="Times New Roman" w:hAnsi="Times New Roman" w:cs="Times New Roman"/>
          <w:sz w:val="24"/>
          <w:szCs w:val="24"/>
        </w:rPr>
      </w:pPr>
    </w:p>
    <w:p w14:paraId="6C3B4FFC" w14:textId="6CAF64BF" w:rsidR="008C0405" w:rsidRDefault="00087268" w:rsidP="0061234D">
      <w:pPr>
        <w:rPr>
          <w:rFonts w:ascii="Times New Roman" w:hAnsi="Times New Roman" w:cs="Times New Roman"/>
          <w:sz w:val="24"/>
          <w:szCs w:val="24"/>
        </w:rPr>
      </w:pPr>
      <w:r>
        <w:rPr>
          <w:rFonts w:ascii="Times New Roman" w:hAnsi="Times New Roman" w:cs="Times New Roman"/>
          <w:sz w:val="24"/>
          <w:szCs w:val="24"/>
        </w:rPr>
        <w:t xml:space="preserve">What if we </w:t>
      </w:r>
      <w:r w:rsidR="00F803C9">
        <w:rPr>
          <w:rFonts w:ascii="Times New Roman" w:hAnsi="Times New Roman" w:cs="Times New Roman"/>
          <w:sz w:val="24"/>
          <w:szCs w:val="24"/>
        </w:rPr>
        <w:t>constrain the lateral velocity to a slightly low value</w:t>
      </w:r>
      <w:r w:rsidR="00816938">
        <w:rPr>
          <w:rFonts w:ascii="Times New Roman" w:hAnsi="Times New Roman" w:cs="Times New Roman"/>
          <w:sz w:val="24"/>
          <w:szCs w:val="24"/>
        </w:rPr>
        <w:t xml:space="preserve"> 0.3m/s</w:t>
      </w:r>
      <w:r w:rsidR="00F803C9">
        <w:rPr>
          <w:rFonts w:ascii="Times New Roman" w:hAnsi="Times New Roman" w:cs="Times New Roman"/>
          <w:sz w:val="24"/>
          <w:szCs w:val="24"/>
        </w:rPr>
        <w:t>, and see how T affect the polynomial? In this example, we range T from 5 to 10:</w:t>
      </w:r>
    </w:p>
    <w:p w14:paraId="7F7B585D" w14:textId="4C059A5F" w:rsidR="00F803C9" w:rsidRPr="00087268" w:rsidRDefault="00F803C9" w:rsidP="0061234D">
      <w:pPr>
        <w:rPr>
          <w:rFonts w:ascii="Times New Roman" w:hAnsi="Times New Roman" w:cs="Times New Roman"/>
          <w:sz w:val="24"/>
          <w:szCs w:val="24"/>
        </w:rPr>
      </w:pPr>
      <w:r>
        <w:rPr>
          <w:noProof/>
        </w:rPr>
        <w:drawing>
          <wp:inline distT="0" distB="0" distL="0" distR="0" wp14:anchorId="0E0018D7" wp14:editId="65341B2A">
            <wp:extent cx="5274310" cy="15405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40510"/>
                    </a:xfrm>
                    <a:prstGeom prst="rect">
                      <a:avLst/>
                    </a:prstGeom>
                  </pic:spPr>
                </pic:pic>
              </a:graphicData>
            </a:graphic>
          </wp:inline>
        </w:drawing>
      </w:r>
    </w:p>
    <w:p w14:paraId="24F9ED01" w14:textId="406D4A43" w:rsidR="00F803C9" w:rsidRDefault="00F803C9" w:rsidP="005A6003">
      <w:pP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we can see from the figure that longer time T may increase the maximum lateral offset given the same initial lateral velocity.</w:t>
      </w:r>
    </w:p>
    <w:p w14:paraId="3BC6CAAD" w14:textId="545A1C9F" w:rsidR="00710FF4" w:rsidRDefault="00710FF4" w:rsidP="00F803C9">
      <w:pPr>
        <w:jc w:val="center"/>
        <w:rPr>
          <w:rFonts w:ascii="Times New Roman" w:hAnsi="Times New Roman" w:cs="Times New Roman"/>
          <w:sz w:val="24"/>
          <w:szCs w:val="24"/>
        </w:rPr>
      </w:pPr>
    </w:p>
    <w:p w14:paraId="2008EE6F" w14:textId="0F46446E" w:rsidR="00710FF4" w:rsidRDefault="00710FF4" w:rsidP="00710FF4">
      <w:pPr>
        <w:rPr>
          <w:rFonts w:ascii="Times New Roman" w:hAnsi="Times New Roman" w:cs="Times New Roman" w:hint="eastAsia"/>
          <w:sz w:val="24"/>
          <w:szCs w:val="24"/>
        </w:rPr>
      </w:pPr>
      <w:r>
        <w:rPr>
          <w:rFonts w:ascii="Times New Roman" w:hAnsi="Times New Roman" w:cs="Times New Roman"/>
          <w:sz w:val="24"/>
          <w:szCs w:val="24"/>
        </w:rPr>
        <w:t xml:space="preserve">Another effect is lateral velocity minimum. If the initial lateral velocity is against the lane changing direction, we may have problem of inverse lateral velocity overshot. </w:t>
      </w:r>
    </w:p>
    <w:p w14:paraId="5CC84454" w14:textId="45E9B83D" w:rsidR="00F803C9" w:rsidRDefault="00710FF4" w:rsidP="00710FF4">
      <w:pPr>
        <w:jc w:val="center"/>
        <w:rPr>
          <w:rFonts w:ascii="Times New Roman" w:hAnsi="Times New Roman" w:cs="Times New Roman"/>
          <w:sz w:val="24"/>
          <w:szCs w:val="24"/>
        </w:rPr>
      </w:pPr>
      <w:r>
        <w:rPr>
          <w:noProof/>
        </w:rPr>
        <w:drawing>
          <wp:inline distT="0" distB="0" distL="0" distR="0" wp14:anchorId="670748AA" wp14:editId="663099B4">
            <wp:extent cx="5019882" cy="17942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7247" cy="1804076"/>
                    </a:xfrm>
                    <a:prstGeom prst="rect">
                      <a:avLst/>
                    </a:prstGeom>
                  </pic:spPr>
                </pic:pic>
              </a:graphicData>
            </a:graphic>
          </wp:inline>
        </w:drawing>
      </w:r>
    </w:p>
    <w:p w14:paraId="6D85DA5D" w14:textId="77777777" w:rsidR="00710FF4" w:rsidRDefault="00710FF4"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high initial lateral velocity leads to inverse velocity overshot. In this figure, we can see that with initial velocity 0.5m/s, the minimum lateral velocity reaches almost -1m/s. </w:t>
      </w:r>
    </w:p>
    <w:p w14:paraId="66D67761" w14:textId="77777777" w:rsidR="00710FF4" w:rsidRDefault="00710FF4" w:rsidP="0061234D">
      <w:pPr>
        <w:rPr>
          <w:rFonts w:ascii="Times New Roman" w:hAnsi="Times New Roman" w:cs="Times New Roman"/>
          <w:sz w:val="24"/>
          <w:szCs w:val="24"/>
        </w:rPr>
      </w:pPr>
    </w:p>
    <w:p w14:paraId="324DD3C1" w14:textId="537F24AA" w:rsidR="00710FF4" w:rsidRDefault="00710FF4" w:rsidP="0061234D">
      <w:pPr>
        <w:rPr>
          <w:rFonts w:ascii="Times New Roman" w:hAnsi="Times New Roman" w:cs="Times New Roman" w:hint="eastAsia"/>
          <w:sz w:val="24"/>
          <w:szCs w:val="24"/>
        </w:rPr>
      </w:pPr>
      <w:r>
        <w:rPr>
          <w:rFonts w:ascii="Times New Roman" w:hAnsi="Times New Roman" w:cs="Times New Roman"/>
          <w:sz w:val="24"/>
          <w:szCs w:val="24"/>
        </w:rPr>
        <w:t xml:space="preserve">Therefore, we decide to </w:t>
      </w:r>
      <w:r w:rsidR="00AD37FB">
        <w:rPr>
          <w:rFonts w:ascii="Times New Roman" w:hAnsi="Times New Roman" w:cs="Times New Roman"/>
          <w:sz w:val="24"/>
          <w:szCs w:val="24"/>
        </w:rPr>
        <w:t>simplify</w:t>
      </w:r>
      <w:r>
        <w:rPr>
          <w:rFonts w:ascii="Times New Roman" w:hAnsi="Times New Roman" w:cs="Times New Roman"/>
          <w:sz w:val="24"/>
          <w:szCs w:val="24"/>
        </w:rPr>
        <w:t xml:space="preserve"> </w:t>
      </w:r>
      <w:r w:rsidR="00AD37FB">
        <w:rPr>
          <w:rFonts w:ascii="Times New Roman" w:hAnsi="Times New Roman" w:cs="Times New Roman"/>
          <w:sz w:val="24"/>
          <w:szCs w:val="24"/>
        </w:rPr>
        <w:t xml:space="preserve">initial condition, namely, </w:t>
      </w:r>
      <w:r>
        <w:rPr>
          <w:rFonts w:ascii="Times New Roman" w:hAnsi="Times New Roman" w:cs="Times New Roman"/>
          <w:sz w:val="24"/>
          <w:szCs w:val="24"/>
        </w:rPr>
        <w:t>constrain</w:t>
      </w:r>
      <w:r w:rsidR="00AD37FB">
        <w:rPr>
          <w:rFonts w:ascii="Times New Roman" w:hAnsi="Times New Roman" w:cs="Times New Roman"/>
          <w:sz w:val="24"/>
          <w:szCs w:val="24"/>
        </w:rPr>
        <w:t>ing</w:t>
      </w:r>
      <w:r>
        <w:rPr>
          <w:rFonts w:ascii="Times New Roman" w:hAnsi="Times New Roman" w:cs="Times New Roman"/>
          <w:sz w:val="24"/>
          <w:szCs w:val="24"/>
        </w:rPr>
        <w:t xml:space="preserve"> the lateral </w:t>
      </w:r>
      <w:r>
        <w:rPr>
          <w:rFonts w:ascii="Times New Roman" w:hAnsi="Times New Roman" w:cs="Times New Roman"/>
          <w:sz w:val="24"/>
          <w:szCs w:val="24"/>
        </w:rPr>
        <w:lastRenderedPageBreak/>
        <w:t xml:space="preserve">velocity in some reasonable range, so that lateral position </w:t>
      </w:r>
      <w:r w:rsidR="00AD37FB">
        <w:rPr>
          <w:rFonts w:ascii="Times New Roman" w:hAnsi="Times New Roman" w:cs="Times New Roman"/>
          <w:sz w:val="24"/>
          <w:szCs w:val="24"/>
        </w:rPr>
        <w:t>overshot,</w:t>
      </w:r>
      <w:r>
        <w:rPr>
          <w:rFonts w:ascii="Times New Roman" w:hAnsi="Times New Roman" w:cs="Times New Roman"/>
          <w:sz w:val="24"/>
          <w:szCs w:val="24"/>
        </w:rPr>
        <w:t xml:space="preserve"> and inver</w:t>
      </w:r>
      <w:r w:rsidR="00AD37FB">
        <w:rPr>
          <w:rFonts w:ascii="Times New Roman" w:hAnsi="Times New Roman" w:cs="Times New Roman"/>
          <w:sz w:val="24"/>
          <w:szCs w:val="24"/>
        </w:rPr>
        <w:t>se velocity overshot can be limited to a reasonable range. The initial lateral velocity is limited below the absolute value of 0.3m/s.</w:t>
      </w:r>
    </w:p>
    <w:p w14:paraId="2B6651D7" w14:textId="049F60E0" w:rsidR="00F803C9" w:rsidRDefault="00F803C9" w:rsidP="0061234D">
      <w:pPr>
        <w:rPr>
          <w:rFonts w:ascii="Times New Roman" w:hAnsi="Times New Roman" w:cs="Times New Roman"/>
          <w:sz w:val="24"/>
          <w:szCs w:val="24"/>
        </w:rPr>
      </w:pPr>
    </w:p>
    <w:p w14:paraId="7154297E" w14:textId="4237970E" w:rsidR="00816938" w:rsidRDefault="00816938" w:rsidP="0061234D">
      <w:pPr>
        <w:rPr>
          <w:rFonts w:ascii="Times New Roman" w:hAnsi="Times New Roman" w:cs="Times New Roman"/>
          <w:sz w:val="24"/>
          <w:szCs w:val="24"/>
        </w:rPr>
      </w:pPr>
      <w:r>
        <w:rPr>
          <w:rFonts w:ascii="Times New Roman" w:hAnsi="Times New Roman" w:cs="Times New Roman"/>
          <w:sz w:val="24"/>
          <w:szCs w:val="24"/>
        </w:rPr>
        <w:t>In the next case, let us see how the terminal lateral offset affect the polynomial generation. We still constrain the initial lateral offset to a slight lower number 0.3m/s and sampling time T = 8s.</w:t>
      </w:r>
    </w:p>
    <w:p w14:paraId="69AACA67" w14:textId="77777777" w:rsidR="00816938" w:rsidRDefault="00816938" w:rsidP="0061234D">
      <w:pPr>
        <w:rPr>
          <w:rFonts w:ascii="Times New Roman" w:hAnsi="Times New Roman" w:cs="Times New Roman"/>
          <w:sz w:val="24"/>
          <w:szCs w:val="24"/>
        </w:rPr>
      </w:pPr>
    </w:p>
    <w:p w14:paraId="4C5E595D" w14:textId="3B9DFC6A" w:rsidR="00816938" w:rsidRDefault="00816938" w:rsidP="0061234D">
      <w:pPr>
        <w:rPr>
          <w:rFonts w:ascii="Times New Roman" w:hAnsi="Times New Roman" w:cs="Times New Roman"/>
          <w:sz w:val="24"/>
          <w:szCs w:val="24"/>
        </w:rPr>
      </w:pPr>
      <w:r>
        <w:rPr>
          <w:noProof/>
        </w:rPr>
        <w:drawing>
          <wp:inline distT="0" distB="0" distL="0" distR="0" wp14:anchorId="36E934CB" wp14:editId="07BEEA85">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9795"/>
                    </a:xfrm>
                    <a:prstGeom prst="rect">
                      <a:avLst/>
                    </a:prstGeom>
                  </pic:spPr>
                </pic:pic>
              </a:graphicData>
            </a:graphic>
          </wp:inline>
        </w:drawing>
      </w:r>
    </w:p>
    <w:p w14:paraId="0C8319C2" w14:textId="7B1FEC0E" w:rsidR="00816938" w:rsidRDefault="005D4DC1" w:rsidP="005A6003">
      <w:pP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we can see that sampling a large terminal lateral offset can lead to large maximum lateral offset.</w:t>
      </w:r>
    </w:p>
    <w:p w14:paraId="7266B8A2" w14:textId="77777777" w:rsidR="00816938" w:rsidRDefault="00816938" w:rsidP="0061234D">
      <w:pPr>
        <w:rPr>
          <w:rFonts w:ascii="Times New Roman" w:hAnsi="Times New Roman" w:cs="Times New Roman" w:hint="eastAsia"/>
          <w:sz w:val="24"/>
          <w:szCs w:val="24"/>
        </w:rPr>
      </w:pPr>
    </w:p>
    <w:p w14:paraId="65CE1342" w14:textId="77777777" w:rsidR="00816938" w:rsidRDefault="00816938" w:rsidP="0061234D">
      <w:pPr>
        <w:rPr>
          <w:rFonts w:ascii="Times New Roman" w:hAnsi="Times New Roman" w:cs="Times New Roman" w:hint="eastAsia"/>
          <w:sz w:val="24"/>
          <w:szCs w:val="24"/>
        </w:rPr>
      </w:pPr>
    </w:p>
    <w:p w14:paraId="03A191DD" w14:textId="4AD91249" w:rsidR="00AD37FB" w:rsidRDefault="00816938" w:rsidP="0061234D">
      <w:pPr>
        <w:rPr>
          <w:rFonts w:ascii="Times New Roman" w:hAnsi="Times New Roman" w:cs="Times New Roman"/>
          <w:sz w:val="24"/>
          <w:szCs w:val="24"/>
        </w:rPr>
      </w:pPr>
      <w:r>
        <w:rPr>
          <w:rFonts w:ascii="Times New Roman" w:hAnsi="Times New Roman" w:cs="Times New Roman"/>
          <w:sz w:val="24"/>
          <w:szCs w:val="24"/>
        </w:rPr>
        <w:t xml:space="preserve">We also make some other preposition that the initial lateral acceleration is always 0, and the terminal lateral velocity and acceleration are always 0. </w:t>
      </w:r>
    </w:p>
    <w:p w14:paraId="15C8A489" w14:textId="4D5CDB15" w:rsidR="00AD37FB" w:rsidRDefault="00AD37FB" w:rsidP="0061234D">
      <w:pPr>
        <w:rPr>
          <w:rFonts w:ascii="Times New Roman" w:hAnsi="Times New Roman" w:cs="Times New Roman"/>
          <w:sz w:val="24"/>
          <w:szCs w:val="24"/>
        </w:rPr>
      </w:pPr>
    </w:p>
    <w:p w14:paraId="7E4DA11F" w14:textId="3A43F453" w:rsidR="00AD37FB" w:rsidRDefault="005D4DC1" w:rsidP="0061234D">
      <w:pPr>
        <w:rPr>
          <w:rFonts w:ascii="Times New Roman" w:hAnsi="Times New Roman" w:cs="Times New Roman"/>
          <w:sz w:val="24"/>
          <w:szCs w:val="24"/>
        </w:rPr>
      </w:pPr>
      <w:r>
        <w:rPr>
          <w:rFonts w:ascii="Times New Roman" w:hAnsi="Times New Roman" w:cs="Times New Roman"/>
          <w:sz w:val="24"/>
          <w:szCs w:val="24"/>
        </w:rPr>
        <w:t xml:space="preserve">As for how to choose a reasonable time T, it is still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empirical issue, we give simple example with initial lateral offset 3.5m, time T = 10s, and other conditions zero. The simulation results are as follows:</w:t>
      </w:r>
    </w:p>
    <w:p w14:paraId="5C00F8DB" w14:textId="2F5CE4BB" w:rsidR="005D4DC1" w:rsidRDefault="005D4DC1" w:rsidP="0061234D">
      <w:pPr>
        <w:rPr>
          <w:rFonts w:ascii="Times New Roman" w:hAnsi="Times New Roman" w:cs="Times New Roman" w:hint="eastAsia"/>
          <w:sz w:val="24"/>
          <w:szCs w:val="24"/>
        </w:rPr>
      </w:pPr>
      <w:r>
        <w:rPr>
          <w:noProof/>
        </w:rPr>
        <w:drawing>
          <wp:inline distT="0" distB="0" distL="0" distR="0" wp14:anchorId="19BF937B" wp14:editId="55D174E5">
            <wp:extent cx="5274310" cy="1737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37995"/>
                    </a:xfrm>
                    <a:prstGeom prst="rect">
                      <a:avLst/>
                    </a:prstGeom>
                  </pic:spPr>
                </pic:pic>
              </a:graphicData>
            </a:graphic>
          </wp:inline>
        </w:drawing>
      </w:r>
    </w:p>
    <w:p w14:paraId="28ECFFF2" w14:textId="46D29A91" w:rsidR="00AD37FB" w:rsidRDefault="005D4DC1" w:rsidP="0061234D">
      <w:pPr>
        <w:rPr>
          <w:rFonts w:ascii="Times New Roman" w:hAnsi="Times New Roman" w:cs="Times New Roman"/>
          <w:sz w:val="24"/>
          <w:szCs w:val="24"/>
        </w:rPr>
      </w:pPr>
      <w:r>
        <w:rPr>
          <w:noProof/>
        </w:rPr>
        <w:lastRenderedPageBreak/>
        <w:drawing>
          <wp:inline distT="0" distB="0" distL="0" distR="0" wp14:anchorId="3A91152F" wp14:editId="1D32F44B">
            <wp:extent cx="5274310" cy="1797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7685"/>
                    </a:xfrm>
                    <a:prstGeom prst="rect">
                      <a:avLst/>
                    </a:prstGeom>
                  </pic:spPr>
                </pic:pic>
              </a:graphicData>
            </a:graphic>
          </wp:inline>
        </w:drawing>
      </w:r>
    </w:p>
    <w:p w14:paraId="188084CB" w14:textId="7663F438" w:rsidR="005D4DC1" w:rsidRDefault="005D4DC1" w:rsidP="0061234D">
      <w:pPr>
        <w:rPr>
          <w:rFonts w:ascii="Times New Roman" w:hAnsi="Times New Roman" w:cs="Times New Roman"/>
          <w:sz w:val="24"/>
          <w:szCs w:val="24"/>
        </w:rPr>
      </w:pPr>
      <w:r>
        <w:rPr>
          <w:noProof/>
        </w:rPr>
        <w:drawing>
          <wp:inline distT="0" distB="0" distL="0" distR="0" wp14:anchorId="4F8E30C9" wp14:editId="708D4383">
            <wp:extent cx="5274310" cy="20167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16760"/>
                    </a:xfrm>
                    <a:prstGeom prst="rect">
                      <a:avLst/>
                    </a:prstGeom>
                  </pic:spPr>
                </pic:pic>
              </a:graphicData>
            </a:graphic>
          </wp:inline>
        </w:drawing>
      </w:r>
    </w:p>
    <w:p w14:paraId="739CFD74" w14:textId="23568D19" w:rsidR="005D4DC1" w:rsidRDefault="005D4DC1" w:rsidP="005A6003">
      <w:pPr>
        <w:rPr>
          <w:rFonts w:ascii="Times New Roman" w:hAnsi="Times New Roman" w:cs="Times New Roman"/>
          <w:sz w:val="24"/>
          <w:szCs w:val="24"/>
        </w:rPr>
      </w:pPr>
      <w:r>
        <w:rPr>
          <w:rFonts w:ascii="Times New Roman" w:hAnsi="Times New Roman" w:cs="Times New Roman"/>
          <w:sz w:val="24"/>
          <w:szCs w:val="24"/>
        </w:rPr>
        <w:t>Fig. x</w:t>
      </w:r>
      <w:r w:rsidR="005A6003">
        <w:rPr>
          <w:rFonts w:ascii="Times New Roman" w:hAnsi="Times New Roman" w:cs="Times New Roman"/>
          <w:sz w:val="24"/>
          <w:szCs w:val="24"/>
        </w:rPr>
        <w:t>:</w:t>
      </w:r>
      <w:r>
        <w:rPr>
          <w:rFonts w:ascii="Times New Roman" w:hAnsi="Times New Roman" w:cs="Times New Roman"/>
          <w:sz w:val="24"/>
          <w:szCs w:val="24"/>
        </w:rPr>
        <w:t xml:space="preserve"> it is obvious that choose a reasonable sampling time </w:t>
      </w:r>
      <w:r w:rsidR="005A6003">
        <w:rPr>
          <w:rFonts w:ascii="Times New Roman" w:hAnsi="Times New Roman" w:cs="Times New Roman"/>
          <w:sz w:val="24"/>
          <w:szCs w:val="24"/>
        </w:rPr>
        <w:t>T and</w:t>
      </w:r>
      <w:r>
        <w:rPr>
          <w:rFonts w:ascii="Times New Roman" w:hAnsi="Times New Roman" w:cs="Times New Roman"/>
          <w:sz w:val="24"/>
          <w:szCs w:val="24"/>
        </w:rPr>
        <w:t xml:space="preserve"> given reasonable initial conditions can lead to reasonable polynomials and </w:t>
      </w:r>
      <w:r w:rsidR="005A6003">
        <w:rPr>
          <w:rFonts w:ascii="Times New Roman" w:hAnsi="Times New Roman" w:cs="Times New Roman"/>
          <w:sz w:val="24"/>
          <w:szCs w:val="24"/>
        </w:rPr>
        <w:t>velocity, acceleration profiles.</w:t>
      </w:r>
    </w:p>
    <w:p w14:paraId="15C15A43" w14:textId="35B06687" w:rsidR="005A6003" w:rsidRDefault="005A6003" w:rsidP="0061234D">
      <w:pPr>
        <w:rPr>
          <w:rFonts w:ascii="Times New Roman" w:hAnsi="Times New Roman" w:cs="Times New Roman"/>
          <w:sz w:val="24"/>
          <w:szCs w:val="24"/>
        </w:rPr>
      </w:pPr>
    </w:p>
    <w:p w14:paraId="4B5A06A2" w14:textId="0BCEDA21" w:rsidR="005A6003" w:rsidRDefault="005C6922" w:rsidP="0061234D">
      <w:pPr>
        <w:rPr>
          <w:rFonts w:ascii="Times New Roman" w:hAnsi="Times New Roman" w:cs="Times New Roman"/>
          <w:sz w:val="24"/>
          <w:szCs w:val="24"/>
        </w:rPr>
      </w:pPr>
      <w:r>
        <w:rPr>
          <w:rFonts w:ascii="Times New Roman" w:hAnsi="Times New Roman" w:cs="Times New Roman"/>
          <w:sz w:val="24"/>
          <w:szCs w:val="24"/>
        </w:rPr>
        <w:t>In longitudinal direction, we do the same boundary condition tests on time T.</w:t>
      </w:r>
    </w:p>
    <w:p w14:paraId="1992D226" w14:textId="1243536D" w:rsidR="00AF074B" w:rsidRDefault="00630E2E" w:rsidP="0061234D">
      <w:pPr>
        <w:rPr>
          <w:rFonts w:ascii="Times New Roman" w:hAnsi="Times New Roman" w:cs="Times New Roman"/>
          <w:sz w:val="24"/>
          <w:szCs w:val="24"/>
        </w:rPr>
      </w:pPr>
      <w:r>
        <w:rPr>
          <w:noProof/>
        </w:rPr>
        <w:drawing>
          <wp:inline distT="0" distB="0" distL="0" distR="0" wp14:anchorId="3BE43B8A" wp14:editId="07B76BA1">
            <wp:extent cx="5274310" cy="17024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2435"/>
                    </a:xfrm>
                    <a:prstGeom prst="rect">
                      <a:avLst/>
                    </a:prstGeom>
                  </pic:spPr>
                </pic:pic>
              </a:graphicData>
            </a:graphic>
          </wp:inline>
        </w:drawing>
      </w:r>
    </w:p>
    <w:p w14:paraId="04DD63ED" w14:textId="1D53DC5B" w:rsidR="00AF074B" w:rsidRDefault="00630E2E" w:rsidP="0061234D">
      <w:pPr>
        <w:rPr>
          <w:rFonts w:ascii="Times New Roman" w:hAnsi="Times New Roman" w:cs="Times New Roman"/>
          <w:sz w:val="24"/>
          <w:szCs w:val="24"/>
        </w:rPr>
      </w:pPr>
      <w:r>
        <w:rPr>
          <w:noProof/>
        </w:rPr>
        <w:drawing>
          <wp:inline distT="0" distB="0" distL="0" distR="0" wp14:anchorId="35394289" wp14:editId="24F327D4">
            <wp:extent cx="5274310" cy="19189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8970"/>
                    </a:xfrm>
                    <a:prstGeom prst="rect">
                      <a:avLst/>
                    </a:prstGeom>
                  </pic:spPr>
                </pic:pic>
              </a:graphicData>
            </a:graphic>
          </wp:inline>
        </w:drawing>
      </w:r>
    </w:p>
    <w:p w14:paraId="475AB18C" w14:textId="309BF646" w:rsidR="00AF074B" w:rsidRDefault="00630E2E" w:rsidP="0061234D">
      <w:pPr>
        <w:rPr>
          <w:rFonts w:ascii="Times New Roman" w:hAnsi="Times New Roman" w:cs="Times New Roman"/>
          <w:sz w:val="24"/>
          <w:szCs w:val="24"/>
        </w:rPr>
      </w:pPr>
      <w:r>
        <w:rPr>
          <w:noProof/>
        </w:rPr>
        <w:lastRenderedPageBreak/>
        <w:drawing>
          <wp:inline distT="0" distB="0" distL="0" distR="0" wp14:anchorId="6A43AA07" wp14:editId="1A6834D2">
            <wp:extent cx="5274310" cy="18942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94205"/>
                    </a:xfrm>
                    <a:prstGeom prst="rect">
                      <a:avLst/>
                    </a:prstGeom>
                  </pic:spPr>
                </pic:pic>
              </a:graphicData>
            </a:graphic>
          </wp:inline>
        </w:drawing>
      </w:r>
    </w:p>
    <w:p w14:paraId="41415F6A" w14:textId="1412B6A1" w:rsidR="00AF074B" w:rsidRDefault="00AF074B" w:rsidP="0061234D">
      <w:pPr>
        <w:rPr>
          <w:rFonts w:ascii="Times New Roman" w:hAnsi="Times New Roman" w:cs="Times New Roman"/>
          <w:sz w:val="24"/>
          <w:szCs w:val="24"/>
        </w:rPr>
      </w:pPr>
    </w:p>
    <w:p w14:paraId="2CF4E9CC" w14:textId="44D14954" w:rsidR="00AF074B" w:rsidRDefault="00AF074B" w:rsidP="0061234D">
      <w:pPr>
        <w:rPr>
          <w:rFonts w:ascii="Times New Roman" w:hAnsi="Times New Roman" w:cs="Times New Roman"/>
          <w:sz w:val="24"/>
          <w:szCs w:val="24"/>
        </w:rPr>
      </w:pPr>
      <w:r>
        <w:rPr>
          <w:rFonts w:ascii="Times New Roman" w:hAnsi="Times New Roman" w:cs="Times New Roman"/>
          <w:sz w:val="24"/>
          <w:szCs w:val="24"/>
        </w:rPr>
        <w:t xml:space="preserve">Fig. x: in this figure, we give initial boundary conditions as adjacent vehicles move at the same speed of 30kph, and ego car is at the parallel position as the closest vehicle. The distance between the two adjacent vehicles </w:t>
      </w:r>
      <w:r w:rsidR="00630E2E">
        <w:rPr>
          <w:rFonts w:ascii="Times New Roman" w:hAnsi="Times New Roman" w:cs="Times New Roman"/>
          <w:sz w:val="24"/>
          <w:szCs w:val="24"/>
        </w:rPr>
        <w:t>is</w:t>
      </w:r>
      <w:r>
        <w:rPr>
          <w:rFonts w:ascii="Times New Roman" w:hAnsi="Times New Roman" w:cs="Times New Roman"/>
          <w:sz w:val="24"/>
          <w:szCs w:val="24"/>
        </w:rPr>
        <w:t xml:space="preserve"> 21m. we sample on time T between 6s and 12s. </w:t>
      </w:r>
    </w:p>
    <w:p w14:paraId="3FC66F98" w14:textId="3AB3E346" w:rsidR="00AF074B" w:rsidRDefault="00AF074B" w:rsidP="0061234D">
      <w:pPr>
        <w:rPr>
          <w:rFonts w:ascii="Times New Roman" w:hAnsi="Times New Roman" w:cs="Times New Roman"/>
          <w:sz w:val="24"/>
          <w:szCs w:val="24"/>
        </w:rPr>
      </w:pPr>
    </w:p>
    <w:p w14:paraId="2222D218" w14:textId="32368AB2" w:rsidR="00AF074B" w:rsidRDefault="00AF074B" w:rsidP="0061234D">
      <w:pPr>
        <w:rPr>
          <w:rFonts w:ascii="Times New Roman" w:hAnsi="Times New Roman" w:cs="Times New Roman" w:hint="eastAsia"/>
          <w:sz w:val="24"/>
          <w:szCs w:val="24"/>
        </w:rPr>
      </w:pPr>
      <w:r>
        <w:rPr>
          <w:rFonts w:ascii="Times New Roman" w:hAnsi="Times New Roman" w:cs="Times New Roman"/>
          <w:sz w:val="24"/>
          <w:szCs w:val="24"/>
        </w:rPr>
        <w:t>At least in this scenario, the sampling time range is reasonable. We check the longitudinal velocity and acceleration to see weather it is reasonable, we declare that the maximum velocity cannot reach over maximum road velocity limit, and the acceleration cannot reach over maximum and minimum acceleration limits.</w:t>
      </w:r>
    </w:p>
    <w:p w14:paraId="63CC1FC8" w14:textId="28EC3917" w:rsidR="00AF074B" w:rsidRDefault="00AF074B" w:rsidP="0061234D">
      <w:pPr>
        <w:rPr>
          <w:rFonts w:ascii="Times New Roman" w:hAnsi="Times New Roman" w:cs="Times New Roman"/>
          <w:sz w:val="24"/>
          <w:szCs w:val="24"/>
        </w:rPr>
      </w:pPr>
    </w:p>
    <w:p w14:paraId="09C02194" w14:textId="77777777" w:rsidR="00792C41" w:rsidRDefault="00792C41" w:rsidP="0061234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single function is realized in </w:t>
      </w:r>
      <w:r w:rsidRPr="00792C41">
        <w:rPr>
          <w:rFonts w:ascii="Times New Roman" w:hAnsi="Times New Roman" w:cs="Times New Roman"/>
          <w:color w:val="4472C4" w:themeColor="accent1"/>
          <w:sz w:val="24"/>
          <w:szCs w:val="24"/>
        </w:rPr>
        <w:t>\</w:t>
      </w:r>
      <w:proofErr w:type="spellStart"/>
      <w:r w:rsidRPr="00792C41">
        <w:rPr>
          <w:rFonts w:ascii="Times New Roman" w:hAnsi="Times New Roman" w:cs="Times New Roman"/>
          <w:color w:val="4472C4" w:themeColor="accent1"/>
          <w:sz w:val="24"/>
          <w:szCs w:val="24"/>
        </w:rPr>
        <w:t>laneChangeFunctional</w:t>
      </w:r>
      <w:proofErr w:type="spellEnd"/>
      <w:r w:rsidRPr="00792C41">
        <w:rPr>
          <w:rFonts w:ascii="Times New Roman" w:hAnsi="Times New Roman" w:cs="Times New Roman"/>
          <w:color w:val="4472C4" w:themeColor="accent1"/>
          <w:sz w:val="24"/>
          <w:szCs w:val="24"/>
        </w:rPr>
        <w:t>\</w:t>
      </w:r>
      <w:proofErr w:type="spellStart"/>
      <w:r w:rsidRPr="00792C41">
        <w:rPr>
          <w:rFonts w:ascii="Times New Roman" w:hAnsi="Times New Roman" w:cs="Times New Roman"/>
          <w:color w:val="4472C4" w:themeColor="accent1"/>
          <w:sz w:val="24"/>
          <w:szCs w:val="24"/>
        </w:rPr>
        <w:t>polySamplingMerge</w:t>
      </w:r>
      <w:proofErr w:type="spellEnd"/>
      <w:r w:rsidRPr="00792C41">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location, and </w:t>
      </w:r>
      <w:r>
        <w:rPr>
          <w:rFonts w:ascii="Times New Roman" w:hAnsi="Times New Roman" w:cs="Times New Roman" w:hint="eastAsia"/>
          <w:sz w:val="24"/>
          <w:szCs w:val="24"/>
        </w:rPr>
        <w:t>f</w:t>
      </w:r>
      <w:r>
        <w:rPr>
          <w:rFonts w:ascii="Times New Roman" w:hAnsi="Times New Roman" w:cs="Times New Roman"/>
          <w:sz w:val="24"/>
          <w:szCs w:val="24"/>
        </w:rPr>
        <w:t xml:space="preserve">ile name is </w:t>
      </w:r>
      <w:proofErr w:type="spellStart"/>
      <w:r w:rsidRPr="00792C41">
        <w:rPr>
          <w:rFonts w:ascii="Times New Roman" w:hAnsi="Times New Roman" w:cs="Times New Roman"/>
          <w:b/>
          <w:bCs/>
          <w:i/>
          <w:iCs/>
          <w:color w:val="4472C4" w:themeColor="accent1"/>
          <w:sz w:val="24"/>
          <w:szCs w:val="24"/>
        </w:rPr>
        <w:t>test_on_module.m</w:t>
      </w:r>
      <w:proofErr w:type="spellEnd"/>
      <w:r>
        <w:rPr>
          <w:rFonts w:ascii="Times New Roman" w:hAnsi="Times New Roman" w:cs="Times New Roman"/>
          <w:sz w:val="24"/>
          <w:szCs w:val="24"/>
        </w:rPr>
        <w:t>. In this file, we provide basic functional realization for any related scenarios. The details of how the function is realized can be seen in the comments in the codes. Here we provide the simulation results. In this test case, we use</w:t>
      </w:r>
    </w:p>
    <w:p w14:paraId="4410FA2D" w14:textId="078F299A" w:rsidR="00792C41" w:rsidRDefault="00792C41" w:rsidP="0061234D">
      <w:pPr>
        <w:rPr>
          <w:rFonts w:ascii="Times New Roman" w:hAnsi="Times New Roman" w:cs="Times New Roman"/>
          <w:sz w:val="24"/>
          <w:szCs w:val="24"/>
        </w:rPr>
      </w:pPr>
      <w:r>
        <w:rPr>
          <w:rFonts w:ascii="Times New Roman" w:hAnsi="Times New Roman" w:cs="Times New Roman"/>
          <w:sz w:val="24"/>
          <w:szCs w:val="24"/>
        </w:rPr>
        <w:t xml:space="preserve">Initial condition: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Pr="00792C41">
        <w:rPr>
          <w:rFonts w:ascii="Times New Roman" w:hAnsi="Times New Roman" w:cs="Times New Roman"/>
          <w:i/>
          <w:iCs/>
          <w:sz w:val="24"/>
          <w:szCs w:val="24"/>
        </w:rPr>
        <w:t>0, 10, 0, 0</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00C639E4">
        <w:rPr>
          <w:rFonts w:ascii="Times New Roman" w:hAnsi="Times New Roman" w:cs="Times New Roman"/>
          <w:i/>
          <w:iCs/>
          <w:sz w:val="24"/>
          <w:szCs w:val="24"/>
        </w:rPr>
        <w:t>-2.5</w:t>
      </w:r>
      <w:r w:rsidRPr="00792C41">
        <w:rPr>
          <w:rFonts w:ascii="Times New Roman" w:hAnsi="Times New Roman" w:cs="Times New Roman"/>
          <w:i/>
          <w:iCs/>
          <w:sz w:val="24"/>
          <w:szCs w:val="24"/>
        </w:rPr>
        <w:t xml:space="preserve">, </w:t>
      </w:r>
      <w:r w:rsidR="00D41F55">
        <w:rPr>
          <w:rFonts w:ascii="Times New Roman" w:hAnsi="Times New Roman" w:cs="Times New Roman"/>
          <w:i/>
          <w:iCs/>
          <w:sz w:val="24"/>
          <w:szCs w:val="24"/>
        </w:rPr>
        <w:t>0</w:t>
      </w:r>
      <w:r w:rsidRPr="00792C41">
        <w:rPr>
          <w:rFonts w:ascii="Times New Roman" w:hAnsi="Times New Roman" w:cs="Times New Roman"/>
          <w:i/>
          <w:iCs/>
          <w:sz w:val="24"/>
          <w:szCs w:val="24"/>
        </w:rPr>
        <w:t>, 0, 0</w:t>
      </w:r>
      <w:r>
        <w:rPr>
          <w:rFonts w:ascii="Times New Roman" w:hAnsi="Times New Roman" w:cs="Times New Roman"/>
          <w:sz w:val="24"/>
          <w:szCs w:val="24"/>
        </w:rPr>
        <w:t>]. The details of sampling can also be seen in the code comments.</w:t>
      </w:r>
      <w:r w:rsidR="008955A8">
        <w:rPr>
          <w:rFonts w:ascii="Times New Roman" w:hAnsi="Times New Roman" w:cs="Times New Roman"/>
          <w:sz w:val="24"/>
          <w:szCs w:val="24"/>
        </w:rPr>
        <w:t xml:space="preserve"> The results are shown below:</w:t>
      </w:r>
    </w:p>
    <w:p w14:paraId="5BA42D33" w14:textId="73EE0387" w:rsidR="008955A8" w:rsidRDefault="008955A8" w:rsidP="0061234D">
      <w:pPr>
        <w:rPr>
          <w:rFonts w:ascii="Times New Roman" w:hAnsi="Times New Roman" w:cs="Times New Roman"/>
          <w:sz w:val="24"/>
          <w:szCs w:val="24"/>
        </w:rPr>
      </w:pPr>
      <w:r>
        <w:rPr>
          <w:noProof/>
        </w:rPr>
        <w:drawing>
          <wp:inline distT="0" distB="0" distL="0" distR="0" wp14:anchorId="0D0A4BF4" wp14:editId="28FA7655">
            <wp:extent cx="5274310" cy="15106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10665"/>
                    </a:xfrm>
                    <a:prstGeom prst="rect">
                      <a:avLst/>
                    </a:prstGeom>
                  </pic:spPr>
                </pic:pic>
              </a:graphicData>
            </a:graphic>
          </wp:inline>
        </w:drawing>
      </w:r>
    </w:p>
    <w:p w14:paraId="5B8B6F62" w14:textId="6DFE6A9F" w:rsidR="00792C41" w:rsidRPr="00792C41" w:rsidRDefault="008955A8"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x: y of x plot</w:t>
      </w:r>
    </w:p>
    <w:p w14:paraId="2C8B709B" w14:textId="753377AF" w:rsidR="00792C41" w:rsidRDefault="008955A8" w:rsidP="0061234D">
      <w:pPr>
        <w:rPr>
          <w:rFonts w:ascii="Times New Roman" w:hAnsi="Times New Roman" w:cs="Times New Roman"/>
          <w:sz w:val="24"/>
          <w:szCs w:val="24"/>
        </w:rPr>
      </w:pPr>
      <w:r>
        <w:rPr>
          <w:noProof/>
        </w:rPr>
        <w:lastRenderedPageBreak/>
        <w:drawing>
          <wp:inline distT="0" distB="0" distL="0" distR="0" wp14:anchorId="528377FF" wp14:editId="0636EC23">
            <wp:extent cx="5274310" cy="1561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61465"/>
                    </a:xfrm>
                    <a:prstGeom prst="rect">
                      <a:avLst/>
                    </a:prstGeom>
                  </pic:spPr>
                </pic:pic>
              </a:graphicData>
            </a:graphic>
          </wp:inline>
        </w:drawing>
      </w:r>
    </w:p>
    <w:p w14:paraId="1FCBA3DB" w14:textId="769289F7" w:rsidR="008955A8" w:rsidRPr="00792C41" w:rsidRDefault="008955A8" w:rsidP="008955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t>
      </w:r>
      <w:r>
        <w:rPr>
          <w:rFonts w:ascii="Times New Roman" w:hAnsi="Times New Roman" w:cs="Times New Roman"/>
          <w:sz w:val="24"/>
          <w:szCs w:val="24"/>
        </w:rPr>
        <w:t>p</w:t>
      </w:r>
      <w:r>
        <w:rPr>
          <w:rFonts w:ascii="Times New Roman" w:hAnsi="Times New Roman" w:cs="Times New Roman"/>
          <w:sz w:val="24"/>
          <w:szCs w:val="24"/>
        </w:rPr>
        <w:t xml:space="preserve"> of </w:t>
      </w:r>
      <w:r>
        <w:rPr>
          <w:rFonts w:ascii="Times New Roman" w:hAnsi="Times New Roman" w:cs="Times New Roman"/>
          <w:sz w:val="24"/>
          <w:szCs w:val="24"/>
        </w:rPr>
        <w:t>v</w:t>
      </w:r>
      <w:r>
        <w:rPr>
          <w:rFonts w:ascii="Times New Roman" w:hAnsi="Times New Roman" w:cs="Times New Roman"/>
          <w:sz w:val="24"/>
          <w:szCs w:val="24"/>
        </w:rPr>
        <w:t xml:space="preserve"> plot</w:t>
      </w:r>
    </w:p>
    <w:p w14:paraId="48C76BB9" w14:textId="77777777" w:rsidR="00792C41" w:rsidRPr="008955A8" w:rsidRDefault="00792C41" w:rsidP="0061234D">
      <w:pPr>
        <w:rPr>
          <w:rFonts w:ascii="Times New Roman" w:hAnsi="Times New Roman" w:cs="Times New Roman"/>
          <w:sz w:val="24"/>
          <w:szCs w:val="24"/>
        </w:rPr>
      </w:pPr>
    </w:p>
    <w:p w14:paraId="346EEE2B" w14:textId="60524E65" w:rsidR="00792C41" w:rsidRDefault="008955A8" w:rsidP="0061234D">
      <w:pPr>
        <w:rPr>
          <w:rFonts w:ascii="Times New Roman" w:hAnsi="Times New Roman" w:cs="Times New Roman"/>
          <w:sz w:val="24"/>
          <w:szCs w:val="24"/>
        </w:rPr>
      </w:pPr>
      <w:r>
        <w:rPr>
          <w:noProof/>
        </w:rPr>
        <w:drawing>
          <wp:inline distT="0" distB="0" distL="0" distR="0" wp14:anchorId="5096602B" wp14:editId="6EF833A3">
            <wp:extent cx="5274310" cy="15614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1465"/>
                    </a:xfrm>
                    <a:prstGeom prst="rect">
                      <a:avLst/>
                    </a:prstGeom>
                  </pic:spPr>
                </pic:pic>
              </a:graphicData>
            </a:graphic>
          </wp:inline>
        </w:drawing>
      </w:r>
    </w:p>
    <w:p w14:paraId="6259C65F" w14:textId="17595E0F" w:rsidR="008955A8" w:rsidRPr="00792C41" w:rsidRDefault="008955A8" w:rsidP="008955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t>
      </w:r>
      <w:r>
        <w:rPr>
          <w:rFonts w:ascii="Times New Roman" w:hAnsi="Times New Roman" w:cs="Times New Roman"/>
          <w:sz w:val="24"/>
          <w:szCs w:val="24"/>
        </w:rPr>
        <w:t>p</w:t>
      </w:r>
      <w:r>
        <w:rPr>
          <w:rFonts w:ascii="Times New Roman" w:hAnsi="Times New Roman" w:cs="Times New Roman"/>
          <w:sz w:val="24"/>
          <w:szCs w:val="24"/>
        </w:rPr>
        <w:t xml:space="preserve"> of </w:t>
      </w:r>
      <w:r>
        <w:rPr>
          <w:rFonts w:ascii="Times New Roman" w:hAnsi="Times New Roman" w:cs="Times New Roman"/>
          <w:sz w:val="24"/>
          <w:szCs w:val="24"/>
        </w:rPr>
        <w:t>a</w:t>
      </w:r>
      <w:r>
        <w:rPr>
          <w:rFonts w:ascii="Times New Roman" w:hAnsi="Times New Roman" w:cs="Times New Roman"/>
          <w:sz w:val="24"/>
          <w:szCs w:val="24"/>
        </w:rPr>
        <w:t xml:space="preserve"> plot</w:t>
      </w:r>
    </w:p>
    <w:p w14:paraId="6E377E63" w14:textId="1A3BA2D5" w:rsidR="00792C41" w:rsidRDefault="00792C41" w:rsidP="0061234D">
      <w:pPr>
        <w:rPr>
          <w:rFonts w:ascii="Times New Roman" w:hAnsi="Times New Roman" w:cs="Times New Roman"/>
          <w:sz w:val="24"/>
          <w:szCs w:val="24"/>
        </w:rPr>
      </w:pPr>
    </w:p>
    <w:p w14:paraId="7CE28D75" w14:textId="49AA2016" w:rsidR="00D41F55" w:rsidRDefault="00D41F55" w:rsidP="0061234D">
      <w:pPr>
        <w:rPr>
          <w:rFonts w:ascii="Times New Roman" w:hAnsi="Times New Roman" w:cs="Times New Roman"/>
          <w:sz w:val="24"/>
          <w:szCs w:val="24"/>
        </w:rPr>
      </w:pPr>
      <w:r>
        <w:rPr>
          <w:rFonts w:ascii="Times New Roman" w:hAnsi="Times New Roman" w:cs="Times New Roman"/>
          <w:sz w:val="24"/>
          <w:szCs w:val="24"/>
        </w:rPr>
        <w:t>It can be seen in the above three figures that under frenet coordinate, the planned trajectory in one loop is shown move from initial position [0, -2.5] to [80,0]. As for the velocity and acceleration profile, the minimum and maximum limits are satisfied.</w:t>
      </w:r>
    </w:p>
    <w:p w14:paraId="1E9DB8A5" w14:textId="23C164D0" w:rsidR="00D41F55" w:rsidRDefault="00D41F55" w:rsidP="0061234D">
      <w:pPr>
        <w:rPr>
          <w:rFonts w:ascii="Times New Roman" w:hAnsi="Times New Roman" w:cs="Times New Roman"/>
          <w:sz w:val="24"/>
          <w:szCs w:val="24"/>
        </w:rPr>
      </w:pPr>
    </w:p>
    <w:p w14:paraId="0956DD62" w14:textId="56D2F196" w:rsidR="00AF074B" w:rsidRDefault="00AF074B" w:rsidP="0061234D">
      <w:pPr>
        <w:rPr>
          <w:rFonts w:ascii="Times New Roman" w:hAnsi="Times New Roman" w:cs="Times New Roman"/>
          <w:sz w:val="24"/>
          <w:szCs w:val="24"/>
        </w:rPr>
      </w:pPr>
    </w:p>
    <w:p w14:paraId="758ADD48" w14:textId="77777777" w:rsidR="00D710F6" w:rsidRPr="00792C41" w:rsidRDefault="00D710F6" w:rsidP="0061234D">
      <w:pPr>
        <w:rPr>
          <w:rFonts w:ascii="Times New Roman" w:hAnsi="Times New Roman" w:cs="Times New Roman" w:hint="eastAsia"/>
          <w:sz w:val="24"/>
          <w:szCs w:val="24"/>
        </w:rPr>
      </w:pPr>
    </w:p>
    <w:p w14:paraId="089FEA02" w14:textId="4976E0DA" w:rsidR="0061234D" w:rsidRDefault="00AA3DE9" w:rsidP="0061234D">
      <w:pPr>
        <w:rPr>
          <w:rFonts w:ascii="Times New Roman" w:hAnsi="Times New Roman" w:cs="Times New Roman"/>
          <w:sz w:val="24"/>
          <w:szCs w:val="24"/>
        </w:rPr>
      </w:pPr>
      <w:r>
        <w:rPr>
          <w:rFonts w:ascii="Times New Roman" w:hAnsi="Times New Roman" w:cs="Times New Roman"/>
          <w:sz w:val="24"/>
          <w:szCs w:val="24"/>
        </w:rPr>
        <w:t>Cost function</w:t>
      </w:r>
    </w:p>
    <w:p w14:paraId="709CEA47" w14:textId="4ED492E3" w:rsidR="00AA3DE9" w:rsidRDefault="00AA3DE9" w:rsidP="0061234D">
      <w:pPr>
        <w:rPr>
          <w:rFonts w:ascii="Times New Roman" w:hAnsi="Times New Roman" w:cs="Times New Roman"/>
          <w:sz w:val="24"/>
          <w:szCs w:val="24"/>
        </w:rPr>
      </w:pPr>
    </w:p>
    <w:p w14:paraId="7967D32A"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We define some cost functions to evaluate the safety (vehicle kinematics), human comfort, driving efficiency, energy consumption, trajectory consistency for each candidate trajectory [11]. We extract </w:t>
      </w:r>
      <w:r w:rsidRPr="00AA3DE9">
        <w:rPr>
          <w:rFonts w:ascii="Times New Roman" w:hAnsi="Times New Roman" w:cs="Times New Roman"/>
          <w:i/>
          <w:iCs/>
          <w:sz w:val="24"/>
          <w:szCs w:val="24"/>
        </w:rPr>
        <w:t>n</w:t>
      </w:r>
      <w:r w:rsidRPr="00AA3DE9">
        <w:rPr>
          <w:rFonts w:ascii="Times New Roman" w:hAnsi="Times New Roman" w:cs="Times New Roman"/>
          <w:sz w:val="24"/>
          <w:szCs w:val="24"/>
        </w:rPr>
        <w:t xml:space="preserve"> points from each trajectory and represent cost function in discrete forms, which are shown in Table 1.</w:t>
      </w:r>
    </w:p>
    <w:p w14:paraId="1F1CE25A" w14:textId="77777777" w:rsidR="00AA3DE9" w:rsidRPr="00AA3DE9" w:rsidRDefault="00AA3DE9" w:rsidP="00AA3DE9">
      <w:pPr>
        <w:rPr>
          <w:rFonts w:ascii="Times New Roman" w:hAnsi="Times New Roman" w:cs="Times New Roman"/>
          <w:sz w:val="24"/>
          <w:szCs w:val="24"/>
        </w:rPr>
      </w:pPr>
    </w:p>
    <w:p w14:paraId="32246658" w14:textId="5181466F" w:rsidR="00AA3DE9" w:rsidRDefault="00AA3DE9" w:rsidP="00C36C45">
      <w:pPr>
        <w:jc w:val="center"/>
        <w:rPr>
          <w:rFonts w:ascii="Times New Roman" w:hAnsi="Times New Roman" w:cs="Times New Roman"/>
          <w:sz w:val="24"/>
          <w:szCs w:val="24"/>
        </w:rPr>
      </w:pPr>
      <w:r w:rsidRPr="00AA3DE9">
        <w:rPr>
          <w:rFonts w:ascii="Times New Roman" w:hAnsi="Times New Roman" w:cs="Times New Roman" w:hint="eastAsia"/>
          <w:sz w:val="24"/>
          <w:szCs w:val="24"/>
        </w:rPr>
        <w:t xml:space="preserve">Table 1: </w:t>
      </w:r>
      <w:r w:rsidRPr="00AA3DE9">
        <w:rPr>
          <w:rFonts w:ascii="Times New Roman" w:hAnsi="Times New Roman" w:cs="Times New Roman"/>
          <w:sz w:val="24"/>
          <w:szCs w:val="24"/>
        </w:rPr>
        <w:t>Cost Functions</w:t>
      </w:r>
    </w:p>
    <w:p w14:paraId="6777E7EA" w14:textId="77777777" w:rsidR="00C36C45" w:rsidRPr="00AA3DE9" w:rsidRDefault="00C36C45" w:rsidP="00AA3DE9">
      <w:pPr>
        <w:rPr>
          <w:rFonts w:ascii="Times New Roman" w:hAnsi="Times New Roman" w:cs="Times New Roman"/>
          <w:sz w:val="24"/>
          <w:szCs w:val="24"/>
        </w:rPr>
      </w:pPr>
    </w:p>
    <w:tbl>
      <w:tblPr>
        <w:tblW w:w="7088" w:type="dxa"/>
        <w:jc w:val="center"/>
        <w:tblLayout w:type="fixed"/>
        <w:tblLook w:val="04A0" w:firstRow="1" w:lastRow="0" w:firstColumn="1" w:lastColumn="0" w:noHBand="0" w:noVBand="1"/>
      </w:tblPr>
      <w:tblGrid>
        <w:gridCol w:w="567"/>
        <w:gridCol w:w="2268"/>
        <w:gridCol w:w="4253"/>
      </w:tblGrid>
      <w:tr w:rsidR="00AA3DE9" w:rsidRPr="00AA3DE9" w14:paraId="6188E35C" w14:textId="77777777" w:rsidTr="006655F6">
        <w:trPr>
          <w:trHeight w:val="287"/>
          <w:jc w:val="center"/>
        </w:trPr>
        <w:tc>
          <w:tcPr>
            <w:tcW w:w="567" w:type="dxa"/>
            <w:tcBorders>
              <w:top w:val="double" w:sz="4" w:space="0" w:color="000000"/>
              <w:bottom w:val="single" w:sz="6" w:space="0" w:color="000000"/>
            </w:tcBorders>
            <w:shd w:val="clear" w:color="auto" w:fill="auto"/>
            <w:vAlign w:val="center"/>
          </w:tcPr>
          <w:p w14:paraId="39771B08"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bCs/>
                <w:sz w:val="24"/>
                <w:szCs w:val="24"/>
              </w:rPr>
              <w:t>Cost</w:t>
            </w:r>
          </w:p>
        </w:tc>
        <w:tc>
          <w:tcPr>
            <w:tcW w:w="2268" w:type="dxa"/>
            <w:tcBorders>
              <w:top w:val="double" w:sz="4" w:space="0" w:color="000000"/>
              <w:left w:val="single" w:sz="6" w:space="0" w:color="000000"/>
              <w:bottom w:val="single" w:sz="6" w:space="0" w:color="000000"/>
            </w:tcBorders>
            <w:shd w:val="clear" w:color="auto" w:fill="auto"/>
            <w:vAlign w:val="center"/>
          </w:tcPr>
          <w:p w14:paraId="2954CC50"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Formula</w:t>
            </w:r>
          </w:p>
        </w:tc>
        <w:tc>
          <w:tcPr>
            <w:tcW w:w="4253" w:type="dxa"/>
            <w:tcBorders>
              <w:top w:val="double" w:sz="4" w:space="0" w:color="000000"/>
              <w:left w:val="single" w:sz="6" w:space="0" w:color="000000"/>
              <w:bottom w:val="single" w:sz="6" w:space="0" w:color="000000"/>
            </w:tcBorders>
          </w:tcPr>
          <w:p w14:paraId="352EDAB3"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Physical Interpretation</w:t>
            </w:r>
          </w:p>
        </w:tc>
      </w:tr>
      <w:tr w:rsidR="00AA3DE9" w:rsidRPr="00AA3DE9" w14:paraId="7B300E1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B87348F" w14:textId="328B512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6CF8409E" w14:textId="4735977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0AD3D21B" w14:textId="39B1EA5F"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path length of each section</w:t>
            </w:r>
          </w:p>
        </w:tc>
      </w:tr>
      <w:tr w:rsidR="00AA3DE9" w:rsidRPr="00AA3DE9" w14:paraId="30ADCDA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7D98FEE9" w14:textId="2A9C5E7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1783557" w14:textId="53AF803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BA33ED2" w14:textId="103F39E4"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curvature</w:t>
            </w:r>
          </w:p>
        </w:tc>
      </w:tr>
      <w:tr w:rsidR="00AA3DE9" w:rsidRPr="00AA3DE9" w14:paraId="5CE140F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16B6CDC5" w14:textId="651F9F8D"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E00B316" w14:textId="7AF9D5CA"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7BE35FDB" w14:textId="56585CAD"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first-order derivative of curvature</w:t>
            </w:r>
          </w:p>
        </w:tc>
      </w:tr>
      <w:tr w:rsidR="00AA3DE9" w:rsidRPr="00AA3DE9" w14:paraId="0CB32DC3"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4886B0BA" w14:textId="4D0A41FA"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36BDB6" w14:textId="4535F3E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918EFC5" w14:textId="1F9A1F96"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second-order derivative of curvature</w:t>
            </w:r>
          </w:p>
        </w:tc>
      </w:tr>
      <w:tr w:rsidR="00AA3DE9" w:rsidRPr="00AA3DE9" w14:paraId="3DF424B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0EF5978" w14:textId="14F75886"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484350" w14:textId="0DB1359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44B0B10" w14:textId="3CEBFDC7"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third-order derivative of curvature</w:t>
            </w:r>
          </w:p>
        </w:tc>
      </w:tr>
      <w:tr w:rsidR="00AA3DE9" w:rsidRPr="00AA3DE9" w14:paraId="54ED905D"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A31CB16" w14:textId="263651F2"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4348EAD3" w14:textId="453FE7E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F6586B4" w14:textId="19E10D5B"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oMath>
            <w:r w:rsidR="00AA3DE9" w:rsidRPr="00AA3DE9">
              <w:rPr>
                <w:rFonts w:ascii="Times New Roman" w:hAnsi="Times New Roman" w:cs="Times New Roman" w:hint="eastAsia"/>
                <w:i/>
                <w:iCs/>
                <w:sz w:val="24"/>
                <w:szCs w:val="24"/>
              </w:rPr>
              <w:t xml:space="preserve"> </w:t>
            </w:r>
            <w:r w:rsidR="00AA3DE9" w:rsidRPr="00AA3DE9">
              <w:rPr>
                <w:rFonts w:ascii="Times New Roman" w:hAnsi="Times New Roman" w:cs="Times New Roman"/>
                <w:sz w:val="24"/>
                <w:szCs w:val="24"/>
              </w:rPr>
              <w:t>is lateral offset with the closest reference line</w:t>
            </w:r>
          </w:p>
        </w:tc>
      </w:tr>
      <w:tr w:rsidR="00AA3DE9" w:rsidRPr="00AA3DE9" w14:paraId="0D037D8E"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38C82BFB" w14:textId="2E69891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4C211C" w14:textId="504B9EF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D9F22B5" w14:textId="413C8EB6"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lateral acceleration</w:t>
            </w:r>
          </w:p>
        </w:tc>
      </w:tr>
      <w:tr w:rsidR="00AA3DE9" w:rsidRPr="00AA3DE9" w14:paraId="18D124A2"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9F4778B" w14:textId="1D30493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29AE9DD" w14:textId="297B14E5"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C0A7902" w14:textId="6AA0AE50"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longitudinal acceleration</w:t>
            </w:r>
          </w:p>
        </w:tc>
      </w:tr>
      <w:tr w:rsidR="00AA3DE9" w:rsidRPr="00AA3DE9" w14:paraId="79C8F2B9"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A772BB3" w14:textId="34B87DFA" w:rsidR="00AA3DE9" w:rsidRPr="00AA3DE9" w:rsidRDefault="00885594" w:rsidP="00AA3DE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38D44B7E" w14:textId="50F6D299"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4360F5F8" w14:textId="6C500B62"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p>
        </w:tc>
      </w:tr>
      <w:tr w:rsidR="00AA3DE9" w:rsidRPr="00AA3DE9" w14:paraId="0F677A0C"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D1495EC" w14:textId="7984F07F"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C85C2C" w14:textId="6599F62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684CADD" w14:textId="7CF82509"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p>
        </w:tc>
      </w:tr>
      <w:tr w:rsidR="00AA3DE9" w:rsidRPr="00AA3DE9" w14:paraId="249E260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0FC1D835" w14:textId="228342A4"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A90256D" w14:textId="787E68F6"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6F8749B" w14:textId="1164145E" w:rsidR="00AA3DE9" w:rsidRPr="00AA3DE9" w:rsidRDefault="00AA3DE9" w:rsidP="00AA3DE9">
            <w:pPr>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distance between current trajectory and the reference line,</w:t>
            </w:r>
            <w:r w:rsidRPr="00AA3DE9">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distance between previous trajectory and the reference line</w:t>
            </w:r>
          </w:p>
        </w:tc>
      </w:tr>
      <w:tr w:rsidR="00AA3DE9" w:rsidRPr="00AA3DE9" w14:paraId="11CBD86D" w14:textId="77777777" w:rsidTr="006655F6">
        <w:trPr>
          <w:trHeight w:val="287"/>
          <w:jc w:val="center"/>
        </w:trPr>
        <w:tc>
          <w:tcPr>
            <w:tcW w:w="567" w:type="dxa"/>
            <w:tcBorders>
              <w:top w:val="single" w:sz="6" w:space="0" w:color="000000"/>
              <w:bottom w:val="double" w:sz="4" w:space="0" w:color="000000"/>
            </w:tcBorders>
            <w:shd w:val="clear" w:color="auto" w:fill="auto"/>
            <w:vAlign w:val="center"/>
          </w:tcPr>
          <w:p w14:paraId="62253AC6" w14:textId="5EEF463B"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m:oMathPara>
          </w:p>
        </w:tc>
        <w:tc>
          <w:tcPr>
            <w:tcW w:w="2268" w:type="dxa"/>
            <w:tcBorders>
              <w:top w:val="single" w:sz="6" w:space="0" w:color="000000"/>
              <w:left w:val="single" w:sz="6" w:space="0" w:color="000000"/>
              <w:bottom w:val="double" w:sz="4" w:space="0" w:color="000000"/>
            </w:tcBorders>
            <w:shd w:val="clear" w:color="auto" w:fill="auto"/>
            <w:vAlign w:val="center"/>
          </w:tcPr>
          <w:p w14:paraId="494C972B" w14:textId="61A174E8"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double" w:sz="4" w:space="0" w:color="000000"/>
            </w:tcBorders>
          </w:tcPr>
          <w:p w14:paraId="1A503347" w14:textId="484E9AA1"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time duration of a trajectory</w:t>
            </w:r>
          </w:p>
        </w:tc>
      </w:tr>
    </w:tbl>
    <w:p w14:paraId="543A98D3" w14:textId="77777777" w:rsidR="00AA3DE9" w:rsidRPr="00AA3DE9" w:rsidRDefault="00AA3DE9" w:rsidP="00AA3DE9">
      <w:pPr>
        <w:rPr>
          <w:rFonts w:ascii="Times New Roman" w:hAnsi="Times New Roman" w:cs="Times New Roman"/>
          <w:sz w:val="24"/>
          <w:szCs w:val="24"/>
        </w:rPr>
      </w:pPr>
    </w:p>
    <w:p w14:paraId="6468F146" w14:textId="77777777" w:rsidR="00C36C45" w:rsidRDefault="00C36C45" w:rsidP="00AA3DE9">
      <w:pPr>
        <w:rPr>
          <w:rFonts w:ascii="Times New Roman" w:hAnsi="Times New Roman" w:cs="Times New Roman"/>
          <w:sz w:val="24"/>
          <w:szCs w:val="24"/>
        </w:rPr>
      </w:pPr>
    </w:p>
    <w:p w14:paraId="090D39E6" w14:textId="77777777" w:rsidR="00C36C45" w:rsidRDefault="00C36C45" w:rsidP="00AA3DE9">
      <w:pPr>
        <w:rPr>
          <w:rFonts w:ascii="Times New Roman" w:hAnsi="Times New Roman" w:cs="Times New Roman"/>
          <w:sz w:val="24"/>
          <w:szCs w:val="24"/>
        </w:rPr>
      </w:pPr>
    </w:p>
    <w:p w14:paraId="5EE17D68" w14:textId="77777777" w:rsidR="00C36C45" w:rsidRDefault="00C36C45" w:rsidP="00AA3DE9">
      <w:pPr>
        <w:rPr>
          <w:rFonts w:ascii="Times New Roman" w:hAnsi="Times New Roman" w:cs="Times New Roman"/>
          <w:sz w:val="24"/>
          <w:szCs w:val="24"/>
        </w:rPr>
      </w:pPr>
    </w:p>
    <w:p w14:paraId="6BCDB4D3" w14:textId="77777777" w:rsidR="00C36C45" w:rsidRDefault="00C36C45" w:rsidP="00AA3DE9">
      <w:pPr>
        <w:rPr>
          <w:rFonts w:ascii="Times New Roman" w:hAnsi="Times New Roman" w:cs="Times New Roman"/>
          <w:sz w:val="24"/>
          <w:szCs w:val="24"/>
        </w:rPr>
      </w:pPr>
    </w:p>
    <w:p w14:paraId="63F90E73" w14:textId="77777777" w:rsidR="00C36C45" w:rsidRDefault="00C36C45" w:rsidP="00AA3DE9">
      <w:pPr>
        <w:rPr>
          <w:rFonts w:ascii="Times New Roman" w:hAnsi="Times New Roman" w:cs="Times New Roman"/>
          <w:sz w:val="24"/>
          <w:szCs w:val="24"/>
        </w:rPr>
      </w:pPr>
    </w:p>
    <w:p w14:paraId="626D0B21" w14:textId="4D9EE662"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       </w:t>
      </w:r>
    </w:p>
    <w:p w14:paraId="4C13FA49" w14:textId="35F20122" w:rsidR="00AA3DE9" w:rsidRDefault="00AA3DE9" w:rsidP="0061234D">
      <w:pPr>
        <w:rPr>
          <w:rFonts w:ascii="Times New Roman" w:hAnsi="Times New Roman" w:cs="Times New Roman"/>
          <w:sz w:val="24"/>
          <w:szCs w:val="24"/>
        </w:rPr>
      </w:pPr>
    </w:p>
    <w:p w14:paraId="2022386A" w14:textId="77777777" w:rsidR="00C36C45" w:rsidRPr="00AA3DE9" w:rsidRDefault="00C36C45" w:rsidP="0061234D">
      <w:pPr>
        <w:rPr>
          <w:rFonts w:ascii="Times New Roman" w:hAnsi="Times New Roman" w:cs="Times New Roman"/>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is based on lattice sampling (kind of), notice that we do not precompute the lattice heap matrix. </w:t>
      </w:r>
      <w:r w:rsidR="00356738" w:rsidRPr="00B848CE">
        <w:rPr>
          <w:rFonts w:ascii="Times New Roman" w:hAnsi="Times New Roman" w:cs="Times New Roman"/>
          <w:sz w:val="24"/>
          <w:szCs w:val="24"/>
        </w:rPr>
        <w:t xml:space="preserve">In our functionals, this is realized and simulated in </w:t>
      </w:r>
      <w:proofErr w:type="spellStart"/>
      <w:r w:rsidR="00356738" w:rsidRPr="00B848CE">
        <w:rPr>
          <w:rFonts w:ascii="Times New Roman" w:hAnsi="Times New Roman" w:cs="Times New Roman"/>
          <w:sz w:val="24"/>
          <w:szCs w:val="24"/>
        </w:rPr>
        <w:t>frenet_Bezier_Sampling.m</w:t>
      </w:r>
      <w:proofErr w:type="spellEnd"/>
      <w:r w:rsidR="00356738" w:rsidRPr="00B848CE">
        <w:rPr>
          <w:rFonts w:ascii="Times New Roman" w:hAnsi="Times New Roman" w:cs="Times New Roman"/>
          <w:sz w:val="24"/>
          <w:szCs w:val="24"/>
        </w:rPr>
        <w:t xml:space="preserve"> file, and we also provide a simpler functional where a Bezier curve is individually </w:t>
      </w:r>
      <w:r w:rsidR="00356738" w:rsidRPr="00B848CE">
        <w:rPr>
          <w:rFonts w:ascii="Times New Roman" w:hAnsi="Times New Roman" w:cs="Times New Roman"/>
          <w:sz w:val="24"/>
          <w:szCs w:val="24"/>
        </w:rPr>
        <w:lastRenderedPageBreak/>
        <w:t xml:space="preserve">generated once for Lane Change Assistant (LCA) use which is realized and simulated in </w:t>
      </w:r>
      <w:proofErr w:type="spellStart"/>
      <w:r w:rsidR="00356738" w:rsidRPr="00B848CE">
        <w:rPr>
          <w:rFonts w:ascii="Times New Roman" w:hAnsi="Times New Roman" w:cs="Times New Roman"/>
          <w:sz w:val="24"/>
          <w:szCs w:val="24"/>
        </w:rPr>
        <w:t>frenet_Bezier_simpleRule.m</w:t>
      </w:r>
      <w:proofErr w:type="spellEnd"/>
      <w:r w:rsidR="00356738" w:rsidRPr="00B848CE">
        <w:rPr>
          <w:rFonts w:ascii="Times New Roman" w:hAnsi="Times New Roman" w:cs="Times New Roman"/>
          <w:sz w:val="24"/>
          <w:szCs w:val="24"/>
        </w:rPr>
        <w:t xml:space="preserve">.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proofErr w:type="spellStart"/>
      <w:r w:rsidR="00D4273E" w:rsidRPr="00B848CE">
        <w:rPr>
          <w:rFonts w:ascii="Times New Roman" w:hAnsi="Times New Roman" w:cs="Times New Roman"/>
          <w:i/>
          <w:iCs/>
          <w:color w:val="4472C4" w:themeColor="accent1"/>
          <w:sz w:val="24"/>
          <w:szCs w:val="24"/>
        </w:rPr>
        <w:t>test_on_long_poly.m</w:t>
      </w:r>
      <w:proofErr w:type="spellEnd"/>
      <w:r w:rsidR="00D4273E" w:rsidRPr="00B848CE">
        <w:rPr>
          <w:rFonts w:ascii="Times New Roman" w:hAnsi="Times New Roman" w:cs="Times New Roman"/>
          <w:sz w:val="24"/>
          <w:szCs w:val="24"/>
        </w:rPr>
        <w:t xml:space="preserve"> is the simulation code 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w:t>
      </w:r>
      <w:proofErr w:type="spellStart"/>
      <w:r w:rsidRPr="00B848CE">
        <w:rPr>
          <w:rFonts w:ascii="Times New Roman" w:hAnsi="Times New Roman" w:cs="Times New Roman"/>
          <w:sz w:val="24"/>
          <w:szCs w:val="24"/>
        </w:rPr>
        <w:t>test_on_laneChanging.slx</w:t>
      </w:r>
      <w:proofErr w:type="spellEnd"/>
      <w:r w:rsidRPr="00B848CE">
        <w:rPr>
          <w:rFonts w:ascii="Times New Roman" w:hAnsi="Times New Roman" w:cs="Times New Roman"/>
          <w:sz w:val="24"/>
          <w:szCs w:val="24"/>
        </w:rPr>
        <w:t xml:space="preserve">.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proofErr w:type="spellStart"/>
      <w:r w:rsidR="00DA4642" w:rsidRPr="00B848CE">
        <w:rPr>
          <w:rFonts w:ascii="Times New Roman" w:hAnsi="Times New Roman" w:cs="Times New Roman"/>
          <w:i/>
          <w:iCs/>
          <w:color w:val="4472C4" w:themeColor="accent1"/>
          <w:sz w:val="24"/>
          <w:szCs w:val="24"/>
        </w:rPr>
        <w:t>test_on_laneChanging.slx</w:t>
      </w:r>
      <w:proofErr w:type="spellEnd"/>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 xml:space="preserve">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w:t>
      </w:r>
      <w:proofErr w:type="spellStart"/>
      <w:r w:rsidR="0084533A" w:rsidRPr="00B848CE">
        <w:rPr>
          <w:rFonts w:ascii="Times New Roman" w:hAnsi="Times New Roman" w:cs="Times New Roman"/>
          <w:sz w:val="24"/>
          <w:szCs w:val="24"/>
        </w:rPr>
        <w:t>can not</w:t>
      </w:r>
      <w:proofErr w:type="spellEnd"/>
      <w:r w:rsidR="0084533A" w:rsidRPr="00B848CE">
        <w:rPr>
          <w:rFonts w:ascii="Times New Roman" w:hAnsi="Times New Roman" w:cs="Times New Roman"/>
          <w:sz w:val="24"/>
          <w:szCs w:val="24"/>
        </w:rPr>
        <w:t xml:space="preserve"> penalize high acceleration during merge</w:t>
      </w:r>
      <w:proofErr w:type="gramStart"/>
      <w:r w:rsidR="0084533A" w:rsidRPr="00B848CE">
        <w:rPr>
          <w:rFonts w:ascii="Times New Roman" w:hAnsi="Times New Roman" w:cs="Times New Roman"/>
          <w:sz w:val="24"/>
          <w:szCs w:val="24"/>
        </w:rPr>
        <w:t>, actually, we</w:t>
      </w:r>
      <w:proofErr w:type="gramEnd"/>
      <w:r w:rsidR="0084533A" w:rsidRPr="00B848CE">
        <w:rPr>
          <w:rFonts w:ascii="Times New Roman" w:hAnsi="Times New Roman" w:cs="Times New Roman"/>
          <w:sz w:val="24"/>
          <w:szCs w:val="24"/>
        </w:rPr>
        <w:t xml:space="preserve"> do not have any control on the 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sz w:val="24"/>
          <w:szCs w:val="24"/>
        </w:rPr>
      </w:pP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Werling</w:t>
      </w:r>
      <w:proofErr w:type="spellEnd"/>
      <w:r>
        <w:rPr>
          <w:rFonts w:ascii="Arial" w:hAnsi="Arial" w:cs="Arial"/>
          <w:color w:val="222222"/>
          <w:sz w:val="20"/>
          <w:szCs w:val="20"/>
          <w:shd w:val="clear" w:color="auto" w:fill="FFFFFF"/>
        </w:rPr>
        <w:t xml:space="preserve"> M, Ziegler J, </w:t>
      </w:r>
      <w:proofErr w:type="spellStart"/>
      <w:r>
        <w:rPr>
          <w:rFonts w:ascii="Arial" w:hAnsi="Arial" w:cs="Arial"/>
          <w:color w:val="222222"/>
          <w:sz w:val="20"/>
          <w:szCs w:val="20"/>
          <w:shd w:val="clear" w:color="auto" w:fill="FFFFFF"/>
        </w:rPr>
        <w:t>Kammel</w:t>
      </w:r>
      <w:proofErr w:type="spellEnd"/>
      <w:r>
        <w:rPr>
          <w:rFonts w:ascii="Arial" w:hAnsi="Arial" w:cs="Arial"/>
          <w:color w:val="222222"/>
          <w:sz w:val="20"/>
          <w:szCs w:val="20"/>
          <w:shd w:val="clear" w:color="auto" w:fill="FFFFFF"/>
        </w:rPr>
        <w:t xml:space="preserve"> S, et al. Optimal trajectory generation for dynamic street 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EA4E5" w14:textId="77777777" w:rsidR="008B7B12" w:rsidRDefault="008B7B12" w:rsidP="00356738">
      <w:r>
        <w:separator/>
      </w:r>
    </w:p>
  </w:endnote>
  <w:endnote w:type="continuationSeparator" w:id="0">
    <w:p w14:paraId="13AD0408" w14:textId="77777777" w:rsidR="008B7B12" w:rsidRDefault="008B7B12"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49785" w14:textId="77777777" w:rsidR="008B7B12" w:rsidRDefault="008B7B12" w:rsidP="00356738">
      <w:r>
        <w:separator/>
      </w:r>
    </w:p>
  </w:footnote>
  <w:footnote w:type="continuationSeparator" w:id="0">
    <w:p w14:paraId="49D50B57" w14:textId="77777777" w:rsidR="008B7B12" w:rsidRDefault="008B7B12"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1A2C19"/>
    <w:multiLevelType w:val="hybridMultilevel"/>
    <w:tmpl w:val="CB2E534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87268"/>
    <w:rsid w:val="000E5125"/>
    <w:rsid w:val="00154441"/>
    <w:rsid w:val="001F6309"/>
    <w:rsid w:val="00223F0E"/>
    <w:rsid w:val="00267BCA"/>
    <w:rsid w:val="00275CC0"/>
    <w:rsid w:val="00302348"/>
    <w:rsid w:val="00356738"/>
    <w:rsid w:val="003B700C"/>
    <w:rsid w:val="003F7A92"/>
    <w:rsid w:val="00412070"/>
    <w:rsid w:val="00460112"/>
    <w:rsid w:val="00460678"/>
    <w:rsid w:val="004A627F"/>
    <w:rsid w:val="004B7945"/>
    <w:rsid w:val="004E5CB4"/>
    <w:rsid w:val="004F147E"/>
    <w:rsid w:val="00510CF1"/>
    <w:rsid w:val="005223C6"/>
    <w:rsid w:val="005841EF"/>
    <w:rsid w:val="005A6003"/>
    <w:rsid w:val="005C6922"/>
    <w:rsid w:val="005D1F3B"/>
    <w:rsid w:val="005D2686"/>
    <w:rsid w:val="005D4DC1"/>
    <w:rsid w:val="005F2C22"/>
    <w:rsid w:val="0061234D"/>
    <w:rsid w:val="00630E2E"/>
    <w:rsid w:val="006655F6"/>
    <w:rsid w:val="006A7DDF"/>
    <w:rsid w:val="006D249E"/>
    <w:rsid w:val="00704296"/>
    <w:rsid w:val="0070592C"/>
    <w:rsid w:val="00710FF4"/>
    <w:rsid w:val="00714C2C"/>
    <w:rsid w:val="00763E68"/>
    <w:rsid w:val="0077607C"/>
    <w:rsid w:val="00792C41"/>
    <w:rsid w:val="00795411"/>
    <w:rsid w:val="00816938"/>
    <w:rsid w:val="00832262"/>
    <w:rsid w:val="0084533A"/>
    <w:rsid w:val="00885594"/>
    <w:rsid w:val="008955A8"/>
    <w:rsid w:val="008B7B12"/>
    <w:rsid w:val="008C0405"/>
    <w:rsid w:val="008C697F"/>
    <w:rsid w:val="008E36AA"/>
    <w:rsid w:val="00903F49"/>
    <w:rsid w:val="00960F2F"/>
    <w:rsid w:val="009651BF"/>
    <w:rsid w:val="00971593"/>
    <w:rsid w:val="00977453"/>
    <w:rsid w:val="00992211"/>
    <w:rsid w:val="009B3781"/>
    <w:rsid w:val="00A0671A"/>
    <w:rsid w:val="00A41659"/>
    <w:rsid w:val="00A570CB"/>
    <w:rsid w:val="00A600D8"/>
    <w:rsid w:val="00A63E44"/>
    <w:rsid w:val="00A744E0"/>
    <w:rsid w:val="00A8489B"/>
    <w:rsid w:val="00A92AC8"/>
    <w:rsid w:val="00AA3DE9"/>
    <w:rsid w:val="00AA6488"/>
    <w:rsid w:val="00AD1B15"/>
    <w:rsid w:val="00AD37FB"/>
    <w:rsid w:val="00AF074B"/>
    <w:rsid w:val="00B848CE"/>
    <w:rsid w:val="00B965DC"/>
    <w:rsid w:val="00BC6D49"/>
    <w:rsid w:val="00C056FE"/>
    <w:rsid w:val="00C258BD"/>
    <w:rsid w:val="00C36C45"/>
    <w:rsid w:val="00C639E4"/>
    <w:rsid w:val="00C85AEE"/>
    <w:rsid w:val="00C86EF7"/>
    <w:rsid w:val="00CB1B9C"/>
    <w:rsid w:val="00D00934"/>
    <w:rsid w:val="00D25B93"/>
    <w:rsid w:val="00D41F55"/>
    <w:rsid w:val="00D4273E"/>
    <w:rsid w:val="00D710F6"/>
    <w:rsid w:val="00D802D1"/>
    <w:rsid w:val="00DA3537"/>
    <w:rsid w:val="00DA4642"/>
    <w:rsid w:val="00DE5A60"/>
    <w:rsid w:val="00DF7DC6"/>
    <w:rsid w:val="00E36A39"/>
    <w:rsid w:val="00E62599"/>
    <w:rsid w:val="00EA0DDA"/>
    <w:rsid w:val="00F06035"/>
    <w:rsid w:val="00F31BC6"/>
    <w:rsid w:val="00F803C9"/>
    <w:rsid w:val="00FE7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17889</TotalTime>
  <Pages>24</Pages>
  <Words>4868</Words>
  <Characters>27754</Characters>
  <Application>Microsoft Office Word</Application>
  <DocSecurity>0</DocSecurity>
  <Lines>231</Lines>
  <Paragraphs>65</Paragraphs>
  <ScaleCrop>false</ScaleCrop>
  <Company/>
  <LinksUpToDate>false</LinksUpToDate>
  <CharactersWithSpaces>32557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18</cp:revision>
  <dcterms:created xsi:type="dcterms:W3CDTF">2020-11-04T22:28:00Z</dcterms:created>
  <dcterms:modified xsi:type="dcterms:W3CDTF">2020-11-30T11:41:00Z</dcterms:modified>
</cp:coreProperties>
</file>