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1270" w14:textId="77777777" w:rsidR="00C82B95" w:rsidRPr="00C82B95" w:rsidRDefault="00C82B95" w:rsidP="00C82B95">
      <w:pPr>
        <w:spacing w:line="500" w:lineRule="exact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C82B95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教育部智慧晶片系統與應用人才培育計畫</w:t>
      </w:r>
      <w:r w:rsidRPr="00C82B95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_</w:t>
      </w:r>
    </w:p>
    <w:p w14:paraId="75E14F37" w14:textId="67492DB3" w:rsidR="00842ECB" w:rsidRPr="009A3E83" w:rsidRDefault="00187442" w:rsidP="009A3E83">
      <w:pPr>
        <w:spacing w:line="500" w:lineRule="exac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111</w:t>
      </w:r>
      <w:r w:rsidR="00C82B95" w:rsidRPr="00C82B95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年度模組教材發展計畫</w:t>
      </w:r>
      <w:r w:rsidR="00C82B95" w:rsidRPr="00C82B95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_</w:t>
      </w:r>
      <w:r w:rsidR="009A3E83" w:rsidRPr="009A3E83">
        <w:rPr>
          <w:rFonts w:ascii="Times New Roman" w:eastAsia="標楷體" w:hAnsi="Times New Roman" w:cs="Times New Roman"/>
          <w:b/>
          <w:sz w:val="32"/>
          <w:szCs w:val="32"/>
        </w:rPr>
        <w:t>審查意見回覆</w:t>
      </w:r>
    </w:p>
    <w:p w14:paraId="5FA8ECFC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計畫編號：</w:t>
      </w:r>
    </w:p>
    <w:p w14:paraId="6E987110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學校</w:t>
      </w:r>
      <w:r w:rsidRPr="009A3E83">
        <w:rPr>
          <w:rFonts w:eastAsia="標楷體"/>
          <w:sz w:val="28"/>
          <w:szCs w:val="28"/>
        </w:rPr>
        <w:t>/</w:t>
      </w:r>
      <w:r w:rsidRPr="009A3E83">
        <w:rPr>
          <w:rFonts w:eastAsia="標楷體"/>
          <w:sz w:val="28"/>
          <w:szCs w:val="28"/>
        </w:rPr>
        <w:t>系所：</w:t>
      </w:r>
    </w:p>
    <w:p w14:paraId="693653C4" w14:textId="77777777" w:rsidR="009A3E83" w:rsidRPr="009A3E83" w:rsidRDefault="00C82B95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模組</w:t>
      </w:r>
      <w:r w:rsidR="009A3E83" w:rsidRPr="009A3E83">
        <w:rPr>
          <w:rFonts w:eastAsia="標楷體"/>
          <w:sz w:val="28"/>
          <w:szCs w:val="28"/>
        </w:rPr>
        <w:t>名稱：</w:t>
      </w:r>
    </w:p>
    <w:p w14:paraId="64388834" w14:textId="77777777" w:rsidR="009A3E83" w:rsidRPr="009A3E83" w:rsidRDefault="00C82B95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計畫主持人</w:t>
      </w:r>
      <w:r w:rsidR="009A3E83" w:rsidRPr="009A3E83">
        <w:rPr>
          <w:rFonts w:eastAsia="標楷體"/>
          <w:sz w:val="28"/>
          <w:szCs w:val="28"/>
        </w:rPr>
        <w:t>：</w:t>
      </w:r>
    </w:p>
    <w:p w14:paraId="67CE1259" w14:textId="77777777" w:rsidR="009A3E83" w:rsidRDefault="009A3E83" w:rsidP="009A3E83">
      <w:pPr>
        <w:spacing w:afterLines="50" w:after="180" w:line="400" w:lineRule="exact"/>
        <w:rPr>
          <w:rFonts w:ascii="Times New Roman" w:eastAsia="標楷體" w:hAnsi="Times New Roman" w:cs="Times New Roman"/>
          <w:sz w:val="28"/>
          <w:szCs w:val="28"/>
        </w:rPr>
      </w:pPr>
      <w:r w:rsidRPr="009A3E83">
        <w:rPr>
          <w:rFonts w:ascii="Times New Roman" w:eastAsia="標楷體" w:hAnsi="Times New Roman" w:cs="Times New Roman"/>
          <w:sz w:val="28"/>
          <w:szCs w:val="28"/>
        </w:rPr>
        <w:t>審查日期：</w:t>
      </w:r>
    </w:p>
    <w:tbl>
      <w:tblPr>
        <w:tblStyle w:val="a3"/>
        <w:tblW w:w="9696" w:type="dxa"/>
        <w:tblLook w:val="04A0" w:firstRow="1" w:lastRow="0" w:firstColumn="1" w:lastColumn="0" w:noHBand="0" w:noVBand="1"/>
      </w:tblPr>
      <w:tblGrid>
        <w:gridCol w:w="4848"/>
        <w:gridCol w:w="4848"/>
      </w:tblGrid>
      <w:tr w:rsidR="009A3E83" w14:paraId="10A21277" w14:textId="77777777" w:rsidTr="009A3E83">
        <w:trPr>
          <w:trHeight w:val="515"/>
        </w:trPr>
        <w:tc>
          <w:tcPr>
            <w:tcW w:w="4848" w:type="dxa"/>
            <w:shd w:val="clear" w:color="auto" w:fill="D9D9D9" w:themeFill="background1" w:themeFillShade="D9"/>
          </w:tcPr>
          <w:p w14:paraId="67A2C9E7" w14:textId="77777777" w:rsidR="009A3E83" w:rsidRPr="009A3E83" w:rsidRDefault="009A3E83" w:rsidP="009A3E8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9A3E8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審查委員意見</w:t>
            </w:r>
          </w:p>
        </w:tc>
        <w:tc>
          <w:tcPr>
            <w:tcW w:w="4848" w:type="dxa"/>
            <w:shd w:val="clear" w:color="auto" w:fill="D9D9D9" w:themeFill="background1" w:themeFillShade="D9"/>
          </w:tcPr>
          <w:p w14:paraId="6B28A07F" w14:textId="77777777" w:rsidR="009A3E83" w:rsidRPr="009A3E83" w:rsidRDefault="009A3E83" w:rsidP="009A3E8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9A3E8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回覆內容</w:t>
            </w:r>
          </w:p>
        </w:tc>
      </w:tr>
      <w:tr w:rsidR="009A3E83" w14:paraId="57CBEBFB" w14:textId="77777777" w:rsidTr="009A3E83">
        <w:trPr>
          <w:trHeight w:val="1871"/>
        </w:trPr>
        <w:tc>
          <w:tcPr>
            <w:tcW w:w="4848" w:type="dxa"/>
          </w:tcPr>
          <w:p w14:paraId="34AB091E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20898BFB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3A5DBE8C" w14:textId="77777777" w:rsidTr="009A3E83">
        <w:trPr>
          <w:trHeight w:val="1871"/>
        </w:trPr>
        <w:tc>
          <w:tcPr>
            <w:tcW w:w="4848" w:type="dxa"/>
          </w:tcPr>
          <w:p w14:paraId="4528E72E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4D39B83C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22E45A23" w14:textId="77777777" w:rsidTr="009A3E83">
        <w:trPr>
          <w:trHeight w:val="1871"/>
        </w:trPr>
        <w:tc>
          <w:tcPr>
            <w:tcW w:w="4848" w:type="dxa"/>
          </w:tcPr>
          <w:p w14:paraId="3963D827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46681B19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4E7DFDE6" w14:textId="77777777" w:rsidTr="009A3E83">
        <w:trPr>
          <w:trHeight w:val="1871"/>
        </w:trPr>
        <w:tc>
          <w:tcPr>
            <w:tcW w:w="4848" w:type="dxa"/>
          </w:tcPr>
          <w:p w14:paraId="2D62B234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3E5B454A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3F42D1DF" w14:textId="77777777" w:rsidTr="009A3E83">
        <w:trPr>
          <w:trHeight w:val="1871"/>
        </w:trPr>
        <w:tc>
          <w:tcPr>
            <w:tcW w:w="4848" w:type="dxa"/>
          </w:tcPr>
          <w:p w14:paraId="52824E79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6C0963B4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017A3DFE" w14:textId="77777777" w:rsidR="009A3E83" w:rsidRPr="009A3E83" w:rsidRDefault="009A3E83" w:rsidP="009A3E83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</w:p>
    <w:sectPr w:rsidR="009A3E83" w:rsidRPr="009A3E83" w:rsidSect="0022486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E83"/>
    <w:rsid w:val="00187442"/>
    <w:rsid w:val="00224866"/>
    <w:rsid w:val="0075777A"/>
    <w:rsid w:val="00842ECB"/>
    <w:rsid w:val="009A3E83"/>
    <w:rsid w:val="00C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A553"/>
  <w14:defaultImageDpi w14:val="330"/>
  <w15:chartTrackingRefBased/>
  <w15:docId w15:val="{67506C1E-F31B-469D-87D7-C967ABFB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3E8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9A3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2021-10-12T02:23:00Z</dcterms:created>
  <dcterms:modified xsi:type="dcterms:W3CDTF">2022-07-14T08:19:00Z</dcterms:modified>
</cp:coreProperties>
</file>