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※</w:t>
      </w: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rtl w:val="0"/>
            </w:rPr>
            <w:t xml:space="preserve">所有檔案均可放在同資料夾</w:t>
          </w:r>
        </w:sdtContent>
      </w:sdt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rtl w:val="0"/>
            </w:rPr>
            <w:t xml:space="preserve">步驟1 (處理google表單)</w:t>
          </w:r>
        </w:sdtContent>
      </w:sdt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2" w:right="0" w:hanging="37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2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使用</w:t>
          </w:r>
        </w:sdtContent>
      </w:sdt>
      <w:sdt>
        <w:sdtPr>
          <w:tag w:val="goog_rdk_3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網頁版雲端硬碟</w:t>
          </w:r>
        </w:sdtContent>
      </w:sdt>
      <w:sdt>
        <w:sdtPr>
          <w:tag w:val="goog_rdk_4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，打開總盟的"附件</w:t>
          </w:r>
        </w:sdtContent>
      </w:sdt>
      <w:r w:rsidDel="00000000" w:rsidR="00000000" w:rsidRPr="00000000">
        <w:rPr>
          <w:rtl w:val="0"/>
        </w:rPr>
        <w:t xml:space="preserve">4</w:t>
      </w:r>
      <w:sdt>
        <w:sdtPr>
          <w:tag w:val="goog_rdk_5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、課程資料大表"，原先應該是xlsx檔，請點選 檔案&gt;儲存為google試算表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079928" cy="2606040"/>
            <wp:effectExtent b="0" l="0" r="0" t="0"/>
            <wp:docPr descr="C:\Users\Anita\AppData\Local\Microsoft\Windows\INetCache\Content.MSO\5C4D83EB.tmp" id="13" name="image2.png"/>
            <a:graphic>
              <a:graphicData uri="http://schemas.openxmlformats.org/drawingml/2006/picture">
                <pic:pic>
                  <pic:nvPicPr>
                    <pic:cNvPr descr="C:\Users\Anita\AppData\Local\Microsoft\Windows\INetCache\Content.MSO\5C4D83EB.tmp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9928" cy="2606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2" w:right="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549073" cy="2558854"/>
            <wp:effectExtent b="0" l="0" r="0" t="0"/>
            <wp:docPr descr="C:\Users\Anita\AppData\Local\Microsoft\Windows\INetCache\Content.MSO\C315F031.tmp" id="15" name="image6.png"/>
            <a:graphic>
              <a:graphicData uri="http://schemas.openxmlformats.org/drawingml/2006/picture">
                <pic:pic>
                  <pic:nvPicPr>
                    <pic:cNvPr descr="C:\Users\Anita\AppData\Local\Microsoft\Windows\INetCache\Content.MSO\C315F031.tmp"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9073" cy="2558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rPr>
          <w:color w:val="000000"/>
        </w:rPr>
      </w:pPr>
      <w:sdt>
        <w:sdtPr>
          <w:tag w:val="goog_rdk_6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2. 打開第一步驟產出的google試算表(看起來跟原本的差不多，基本上只差在沒有.xlsx的標示)，然後將頁面切到對應自己所屬聯盟的表(下圖以健康聯盟作為例子)，再點選 擴充功能&gt;App script，會看到一個頁面跑出來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4595813" cy="3614272"/>
            <wp:effectExtent b="0" l="0" r="0" t="0"/>
            <wp:docPr descr="C:\Users\Anita\AppData\Local\Microsoft\Windows\INetCache\Content.MSO\9D9E9267.tmp" id="14" name="image4.png"/>
            <a:graphic>
              <a:graphicData uri="http://schemas.openxmlformats.org/drawingml/2006/picture">
                <pic:pic>
                  <pic:nvPicPr>
                    <pic:cNvPr descr="C:\Users\Anita\AppData\Local\Microsoft\Windows\INetCache\Content.MSO\9D9E9267.tmp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614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4833938" cy="1282820"/>
            <wp:effectExtent b="0" l="0" r="0" t="0"/>
            <wp:docPr descr="C:\Users\Anita\AppData\Local\Microsoft\Windows\INetCache\Content.MSO\51ED100D.tmp" id="18" name="image8.png"/>
            <a:graphic>
              <a:graphicData uri="http://schemas.openxmlformats.org/drawingml/2006/picture">
                <pic:pic>
                  <pic:nvPicPr>
                    <pic:cNvPr descr="C:\Users\Anita\AppData\Local\Microsoft\Windows\INetCache\Content.MSO\51ED100D.tmp"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1282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rPr>
          <w:color w:val="000000"/>
        </w:rPr>
      </w:pPr>
      <w:sdt>
        <w:sdtPr>
          <w:tag w:val="goog_rdk_7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3. 頁面跑出來後，先將裡面的內容刪除，再將”</w:t>
          </w:r>
        </w:sdtContent>
      </w:sdt>
      <w:r w:rsidDel="00000000" w:rsidR="00000000" w:rsidRPr="00000000">
        <w:rPr>
          <w:b w:val="1"/>
          <w:rtl w:val="0"/>
        </w:rPr>
        <w:t xml:space="preserve">che-1.js</w:t>
      </w:r>
      <w:sdt>
        <w:sdtPr>
          <w:tag w:val="goog_rdk_8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”、"</w:t>
          </w:r>
        </w:sdtContent>
      </w:sdt>
      <w:r w:rsidDel="00000000" w:rsidR="00000000" w:rsidRPr="00000000">
        <w:rPr>
          <w:b w:val="1"/>
          <w:rtl w:val="0"/>
        </w:rPr>
        <w:t xml:space="preserve">che-2.js</w:t>
      </w:r>
      <w:sdt>
        <w:sdtPr>
          <w:tag w:val="goog_rdk_9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"的內容分別全部複製(</w:t>
          </w:r>
        </w:sdtContent>
      </w:sdt>
      <w:sdt>
        <w:sdtPr>
          <w:tag w:val="goog_rdk_10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有些可能需要修改</w:t>
          </w:r>
        </w:sdtContent>
      </w:sdt>
      <w:sdt>
        <w:sdtPr>
          <w:tag w:val="goog_rdk_11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，像是雲端資料夾位置的連結(第七row)、</w:t>
          </w:r>
        </w:sdtContent>
      </w:sdt>
      <w:sdt>
        <w:sdtPr>
          <w:tag w:val="goog_rdk_12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當年度模組內容</w:t>
          </w:r>
        </w:sdtContent>
      </w:sdt>
      <w:sdt>
        <w:sdtPr>
          <w:tag w:val="goog_rdk_13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，代表正在執行跟正在備課的課程，並貼上此頁面，之後點選 儲存專案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rPr/>
      </w:pPr>
      <w:r w:rsidDel="00000000" w:rsidR="00000000" w:rsidRPr="00000000">
        <w:rPr/>
        <w:drawing>
          <wp:inline distB="0" distT="0" distL="0" distR="0">
            <wp:extent cx="4719638" cy="2652148"/>
            <wp:effectExtent b="0" l="0" r="0" t="0"/>
            <wp:docPr descr="C:\Users\Anita\AppData\Local\Microsoft\Windows\INetCache\Content.MSO\F535AAA3.tmp" id="17" name="image9.png"/>
            <a:graphic>
              <a:graphicData uri="http://schemas.openxmlformats.org/drawingml/2006/picture">
                <pic:pic>
                  <pic:nvPicPr>
                    <pic:cNvPr descr="C:\Users\Anita\AppData\Local\Microsoft\Windows\INetCache\Content.MSO\F535AAA3.tmp"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652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rPr>
          <w:color w:val="000000"/>
        </w:rPr>
      </w:pPr>
      <w:sdt>
        <w:sdtPr>
          <w:tag w:val="goog_rdk_14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4. 接下來滑鼠移到右側，打開此清單並選擇"createNewForm2"，選擇好後就可按下左側的"執行"，(下圖為示意圖)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195888" cy="2852472"/>
            <wp:effectExtent b="0" l="0" r="0" t="0"/>
            <wp:docPr descr="C:\Users\Anita\AppData\Local\Microsoft\Windows\INetCache\Content.MSO\22819FA9.tmp" id="20" name="image3.png"/>
            <a:graphic>
              <a:graphicData uri="http://schemas.openxmlformats.org/drawingml/2006/picture">
                <pic:pic>
                  <pic:nvPicPr>
                    <pic:cNvPr descr="C:\Users\Anita\AppData\Local\Microsoft\Windows\INetCache\Content.MSO\22819FA9.tmp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852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sdt>
        <w:sdtPr>
          <w:tag w:val="goog_rdk_15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5. 最後記得手動調整，把google的圖片改成下圖，模組與課程結合情形下的範例及上傳檔案部分(如下圖)</w:t>
          </w:r>
        </w:sdtContent>
      </w:sdt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3243263" cy="1675273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1675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3148013" cy="2619146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2619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sdt>
        <w:sdtPr>
          <w:tag w:val="goog_rdk_16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6. 記得還有設定 提交後回覆副本給作答者、編輯回覆及僅限回覆一次</w:t>
          </w:r>
        </w:sdtContent>
      </w:sdt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3548063" cy="2588252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2588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sdt>
        <w:sdtPr>
          <w:tag w:val="goog_rdk_17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7. 設定 有人提交表單後的信件回覆</w:t>
          </w:r>
        </w:sdtContent>
      </w:sdt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0" distT="0" distL="0" distR="0">
            <wp:extent cx="3808042" cy="2894112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5246" l="22833" r="73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8042" cy="2894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sdt>
        <w:sdtPr>
          <w:tag w:val="goog_rdk_18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rtl w:val="0"/>
            </w:rPr>
            <w:t xml:space="preserve">步驟2 (處理excel)</w:t>
          </w:r>
        </w:sdtContent>
      </w:sdt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19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下載 課程大表 到資料夾中，改名為”1-4”</w:t>
          </w:r>
        </w:sdtContent>
      </w:sdt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20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下載 </w:t>
          </w:r>
        </w:sdtContent>
      </w:sdt>
      <w:sdt>
        <w:sdtPr>
          <w:tag w:val="goog_rdk_21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ff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期中查核</w:t>
          </w:r>
        </w:sdtContent>
      </w:sdt>
      <w:sdt>
        <w:sdtPr>
          <w:tag w:val="goog_rdk_22"/>
        </w:sdtPr>
        <w:sdtContent>
          <w:r w:rsidDel="00000000" w:rsidR="00000000" w:rsidRPr="00000000">
            <w:rPr>
              <w:rFonts w:ascii="Gungsuh" w:cs="Gungsuh" w:eastAsia="Gungsuh" w:hAnsi="Gungsuh"/>
              <w:color w:val="ff0000"/>
              <w:rtl w:val="0"/>
            </w:rPr>
            <w:t xml:space="preserve">(excel，給審查者)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sdt>
        <w:sdtPr>
          <w:tag w:val="goog_rdk_23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改名為”2-1”，放</w:t>
          </w:r>
        </w:sdtContent>
      </w:sdt>
      <w:sdt>
        <w:sdtPr>
          <w:tag w:val="goog_rdk_24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到同個資料夾，</w:t>
          </w:r>
        </w:sdtContent>
      </w:sdt>
      <w:sdt>
        <w:sdtPr>
          <w:tag w:val="goog_rdk_25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 (若row不夠，請自行複製)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26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下載”fill_left</w:t>
          </w:r>
        </w:sdtContent>
      </w:sdt>
      <w:r w:rsidDel="00000000" w:rsidR="00000000" w:rsidRPr="00000000">
        <w:rPr>
          <w:rtl w:val="0"/>
        </w:rPr>
        <w:t xml:space="preserve">-1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.py”(</w:t>
      </w:r>
      <w:sdt>
        <w:sdtPr>
          <w:tag w:val="goog_rdk_27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上學期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sdt>
        <w:sdtPr>
          <w:tag w:val="goog_rdk_28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 或 "fill_left-2.py"(下學期)</w:t>
          </w:r>
        </w:sdtContent>
      </w:sdt>
      <w:sdt>
        <w:sdtPr>
          <w:tag w:val="goog_rdk_29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至同個資料夾，點選兩下，根據自己情形填寫，要填寫總課程數(上學期課程數+下學期課程數)</w:t>
          </w:r>
        </w:sdtContent>
      </w:sdt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30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若成功執行，會</w:t>
          </w:r>
        </w:sdtContent>
      </w:sdt>
      <w:sdt>
        <w:sdtPr>
          <w:tag w:val="goog_rdk_31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分別</w:t>
          </w:r>
        </w:sdtContent>
      </w:sdt>
      <w:sdt>
        <w:sdtPr>
          <w:tag w:val="goog_rdk_32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產生”2-2”</w:t>
          </w:r>
        </w:sdtContent>
      </w:sdt>
      <w:sdt>
        <w:sdtPr>
          <w:tag w:val="goog_rdk_33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 及"2-3" (可將多餘的row刪除掉)</w:t>
          </w:r>
        </w:sdtContent>
      </w:sdt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34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下載</w:t>
          </w:r>
        </w:sdtContent>
      </w:sdt>
      <w:sdt>
        <w:sdtPr>
          <w:tag w:val="goog_rdk_35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上下學期</w:t>
          </w:r>
        </w:sdtContent>
      </w:sdt>
      <w:sdt>
        <w:sdtPr>
          <w:tag w:val="goog_rdk_36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google表單產生的excel至同個資料夾，</w:t>
          </w:r>
        </w:sdtContent>
      </w:sdt>
      <w:sdt>
        <w:sdtPr>
          <w:tag w:val="goog_rdk_37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分別</w:t>
          </w:r>
        </w:sdtContent>
      </w:sdt>
      <w:sdt>
        <w:sdtPr>
          <w:tag w:val="goog_rdk_38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改名為”1-21”</w:t>
          </w:r>
        </w:sdtContent>
      </w:sdt>
      <w:sdt>
        <w:sdtPr>
          <w:tag w:val="goog_rdk_39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、"1-22"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40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下載”fill-1.py”  </w:t>
          </w:r>
        </w:sdtContent>
      </w:sdt>
      <w:r w:rsidDel="00000000" w:rsidR="00000000" w:rsidRPr="00000000">
        <w:rPr>
          <w:rtl w:val="0"/>
        </w:rPr>
        <w:t xml:space="preserve">”fill-2.py”</w:t>
      </w:r>
      <w:sdt>
        <w:sdtPr>
          <w:tag w:val="goog_rdk_41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至同個資料夾，點選兩下，根據自己情形填寫，同樣填寫總課程數(上學期課程數+下學期課程數)</w:t>
          </w:r>
        </w:sdtContent>
      </w:sdt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42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若成功執行，會產生”result</w:t>
          </w:r>
        </w:sdtContent>
      </w:sdt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”</w:t>
      </w:r>
      <w:sdt>
        <w:sdtPr>
          <w:tag w:val="goog_rdk_43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及"result2"</w:t>
          </w:r>
        </w:sdtContent>
      </w:sdt>
      <w:sdt>
        <w:sdtPr>
          <w:tag w:val="goog_rdk_44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(可將多餘的row刪除掉)</w:t>
          </w:r>
        </w:sdtContent>
      </w:sdt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ff0000"/>
          <w:sz w:val="28"/>
          <w:szCs w:val="28"/>
        </w:rPr>
      </w:pPr>
      <w:sdt>
        <w:sdtPr>
          <w:tag w:val="goog_rdk_45"/>
        </w:sdtPr>
        <w:sdtContent>
          <w:r w:rsidDel="00000000" w:rsidR="00000000" w:rsidRPr="00000000">
            <w:rPr>
              <w:rFonts w:ascii="Gungsuh" w:cs="Gungsuh" w:eastAsia="Gungsuh" w:hAnsi="Gungsuh"/>
              <w:color w:val="ff0000"/>
              <w:sz w:val="28"/>
              <w:szCs w:val="28"/>
              <w:rtl w:val="0"/>
            </w:rPr>
            <w:t xml:space="preserve">步驟3 (excel到word) </w:t>
          </w:r>
        </w:sdtContent>
      </w:sdt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6"/>
        </w:tabs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46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下載 </w:t>
          </w:r>
        </w:sdtContent>
      </w:sdt>
      <w:sdt>
        <w:sdtPr>
          <w:tag w:val="goog_rdk_47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上下學期 </w:t>
          </w:r>
        </w:sdtContent>
      </w:sdt>
      <w:sdt>
        <w:sdtPr>
          <w:tag w:val="goog_rdk_48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111年度智慧晶片系統與應用課程推廣計畫-111-</w:t>
          </w:r>
        </w:sdtContent>
      </w:sdt>
      <w:r w:rsidDel="00000000" w:rsidR="00000000" w:rsidRPr="00000000">
        <w:rPr>
          <w:rtl w:val="0"/>
        </w:rPr>
        <w:t xml:space="preserve">1</w:t>
      </w:r>
      <w:sdt>
        <w:sdtPr>
          <w:tag w:val="goog_rdk_49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期中查核表 之對應檔案，改名為”1-3</w:t>
          </w:r>
        </w:sdtContent>
      </w:sdt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”</w:t>
      </w:r>
      <w:r w:rsidDel="00000000" w:rsidR="00000000" w:rsidRPr="00000000">
        <w:rPr>
          <w:rtl w:val="0"/>
        </w:rPr>
        <w:t xml:space="preserve">, "1-32"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6"/>
        </w:tabs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50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將”1-3”和步驟2產生的”result</w:t>
          </w:r>
        </w:sdtContent>
      </w:sdt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”</w:t>
      </w:r>
      <w:r w:rsidDel="00000000" w:rsidR="00000000" w:rsidRPr="00000000">
        <w:rPr>
          <w:rtl w:val="0"/>
        </w:rPr>
        <w:t xml:space="preserve"> "result2"</w:t>
      </w:r>
      <w:sdt>
        <w:sdtPr>
          <w:tag w:val="goog_rdk_51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放在同資料夾</w:t>
          </w:r>
        </w:sdtContent>
      </w:sdt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6"/>
        </w:tabs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52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下載”fill_word.py”至同個資料夾，點選兩下，根據自己情形填寫，同樣填寫總課程數(上學期課程數+下學期課程數)</w:t>
          </w:r>
        </w:sdtContent>
      </w:sdt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DFKai-SB"/>
  <w:font w:name="Gungsuh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72" w:hanging="372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."/>
      <w:lvlJc w:val="left"/>
      <w:pPr>
        <w:ind w:left="840" w:hanging="36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."/>
      <w:lvlJc w:val="left"/>
      <w:pPr>
        <w:ind w:left="840" w:hanging="36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153478"/>
    <w:pPr>
      <w:ind w:left="480"/>
    </w:pPr>
    <w:rPr>
      <w:rFonts w:cs="Mangal"/>
      <w:szCs w:val="2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ArU5ImJXxF7xH0NDfXdl2ZqP/Q==">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2023-06-20T00:47:00Z</dcterms:created>
  <dc:creator>芳桂</dc:creator>
</cp:coreProperties>
</file>