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A350D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0" w:beforeLines="0" w:beforeAutospacing="0" w:after="330" w:afterLines="0" w:afterAutospacing="0" w:line="240" w:lineRule="auto"/>
        <w:jc w:val="center"/>
        <w:textAlignment w:val="baseline"/>
        <w:outlineLvl w:val="9"/>
        <w:rPr>
          <w:rFonts w:hint="eastAsia" w:asciiTheme="majorEastAsia" w:hAnsiTheme="majorEastAsia" w:eastAsiaTheme="majorEastAsia" w:cstheme="majorEastAsia"/>
          <w:bCs w:val="0"/>
          <w:snapToGrid w:val="0"/>
          <w:color w:val="000000"/>
          <w:sz w:val="44"/>
          <w:szCs w:val="4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Cs w:val="0"/>
          <w:snapToGrid w:val="0"/>
          <w:color w:val="000000"/>
          <w:sz w:val="44"/>
          <w:szCs w:val="44"/>
          <w:lang w:val="en-US" w:eastAsia="zh-CN" w:bidi="ar-SA"/>
        </w:rPr>
        <w:t>软件测试过程管理</w:t>
      </w:r>
      <w:r>
        <w:rPr>
          <w:rFonts w:hint="eastAsia" w:asciiTheme="majorEastAsia" w:hAnsiTheme="majorEastAsia" w:eastAsiaTheme="majorEastAsia" w:cstheme="majorEastAsia"/>
          <w:bCs w:val="0"/>
          <w:snapToGrid w:val="0"/>
          <w:color w:val="000000"/>
          <w:sz w:val="44"/>
          <w:szCs w:val="44"/>
          <w:lang w:val="en-US" w:eastAsia="zh-CN" w:bidi="ar-SA"/>
        </w:rPr>
        <w:br w:type="textWrapping"/>
      </w:r>
      <w:r>
        <w:rPr>
          <w:rFonts w:hint="eastAsia" w:asciiTheme="majorEastAsia" w:hAnsiTheme="majorEastAsia" w:eastAsiaTheme="majorEastAsia" w:cstheme="majorEastAsia"/>
          <w:bCs w:val="0"/>
          <w:snapToGrid w:val="0"/>
          <w:color w:val="000000"/>
          <w:sz w:val="44"/>
          <w:szCs w:val="44"/>
          <w:lang w:val="en-US" w:eastAsia="zh-CN" w:bidi="ar-SA"/>
        </w:rPr>
        <w:t>与缺陷跟踪系统</w:t>
      </w:r>
    </w:p>
    <w:p w14:paraId="523F3F8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0" w:beforeLines="0" w:beforeAutospacing="0" w:after="330" w:afterLines="0" w:afterAutospacing="0" w:line="240" w:lineRule="auto"/>
        <w:jc w:val="center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技术选型与产品体系结构设计</w:t>
      </w:r>
      <w:bookmarkStart w:id="0" w:name="_GoBack"/>
      <w:bookmarkEnd w:id="0"/>
    </w:p>
    <w:p w14:paraId="27C534EA">
      <w:pPr>
        <w:spacing w:line="86" w:lineRule="exact"/>
      </w:pPr>
      <w:r>
        <w:rPr>
          <w:position w:val="-1"/>
        </w:rPr>
        <w:pict>
          <v:group id="组合 13" o:spid="_x0000_s1028" o:spt="203" style="height:6pt;width:467.9pt;" coordsize="8295,86" o:gfxdata="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ChtMQ/UAAAAAwEAAA8AAAAAAAAAAQAgAAAAIgAAAGRycy9kb3ducmV2Lnht&#10;bFBLAQIUABQAAAAIAIdO4kAHfWo44QIAAHUIAAAOAAAAAAAAAAEAIAAAACMBAABkcnMvZTJvRG9j&#10;LnhtbFBLBQYAAAAABgAGAFkBAAB2BgAAAAA=&#10;">
            <o:lock v:ext="edit" aspectratio="f"/>
            <v:shape id="任意多边形 11" o:spid="_x0000_s1026" style="position:absolute;left:0;top:0;height:58;width:8295;" filled="f" stroked="t" coordsize="8295,58" o:gfxdata="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MJRku5AAAA2wAA&#10;AA8AAAAAAAAAAQAgAAAAIgAAAGRycy9kb3ducmV2LnhtbFBLAQIUABQAAAAIAIdO4kAzLwWeOwAA&#10;ADkAAAAQAAAAAAAAAAEAIAAAAAgBAABkcnMvc2hhcGV4bWwueG1sUEsFBgAAAAAGAAYAWwEAALID&#10;AAAAAA==&#10;" path="m0,28l8295,28e">
              <v:path/>
              <v:fill on="f" focussize="0,0"/>
              <v:stroke weight="2.88pt" color="#C00000" joinstyle="bevel"/>
              <v:imagedata o:title=""/>
              <o:lock v:ext="edit" aspectratio="f"/>
            </v:shape>
            <v:shape id="任意多边形 12" o:spid="_x0000_s1027" style="position:absolute;left:0;top:71;height:15;width:8295;" filled="f" stroked="t" coordsize="8295,15" o:gfxdata="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ev3S/&#10;AAAA2wAAAA8AAAAAAAAAAQAgAAAAIgAAAGRycy9kb3ducmV2LnhtbFBLAQIUABQAAAAIAIdO4kAz&#10;LwWeOwAAADkAAAAQAAAAAAAAAAEAIAAAAA4BAABkcnMvc2hhcGV4bWwueG1sUEsFBgAAAAAGAAYA&#10;WwEAALgDAAAAAA==&#10;" path="m0,7l8295,7e">
              <v:path/>
              <v:fill on="f" focussize="0,0"/>
              <v:stroke weight="0.72pt" color="#C00000" joinstyle="bevel"/>
              <v:imagedata o:title=""/>
              <o:lock v:ext="edit" aspectratio="f"/>
            </v:shape>
            <w10:wrap type="none"/>
            <w10:anchorlock/>
          </v:group>
        </w:pict>
      </w:r>
    </w:p>
    <w:p w14:paraId="7A36D552">
      <w:pPr>
        <w:spacing w:line="306" w:lineRule="auto"/>
        <w:rPr>
          <w:rFonts w:ascii="Arial"/>
          <w:sz w:val="21"/>
        </w:rPr>
      </w:pPr>
    </w:p>
    <w:p w14:paraId="58D32553">
      <w:pPr>
        <w:spacing w:line="479" w:lineRule="auto"/>
        <w:rPr>
          <w:rFonts w:ascii="Arial"/>
          <w:sz w:val="21"/>
        </w:rPr>
      </w:pPr>
    </w:p>
    <w:p w14:paraId="7ABC2EED">
      <w:pPr>
        <w:spacing w:line="3228" w:lineRule="exact"/>
        <w:ind w:firstLine="2527"/>
      </w:pPr>
      <w:r>
        <w:rPr>
          <w:rFonts w:hint="eastAsia"/>
          <w:position w:val="-64"/>
          <w:lang w:val="en-US" w:eastAsia="zh-CN"/>
        </w:rPr>
        <w:t xml:space="preserve">     </w:t>
      </w:r>
      <w:r>
        <w:rPr>
          <w:position w:val="-64"/>
        </w:rPr>
        <w:drawing>
          <wp:inline distT="0" distB="0" distL="0" distR="0">
            <wp:extent cx="2057400" cy="2049145"/>
            <wp:effectExtent l="0" t="0" r="0" b="825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4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74D1">
      <w:pPr>
        <w:spacing w:line="276" w:lineRule="auto"/>
        <w:rPr>
          <w:rFonts w:ascii="Arial"/>
          <w:sz w:val="21"/>
        </w:rPr>
      </w:pPr>
    </w:p>
    <w:p w14:paraId="55B28C12">
      <w:pPr>
        <w:spacing w:line="276" w:lineRule="auto"/>
        <w:rPr>
          <w:rFonts w:ascii="Arial"/>
          <w:sz w:val="21"/>
        </w:rPr>
      </w:pPr>
    </w:p>
    <w:p w14:paraId="701895FE">
      <w:pPr>
        <w:spacing w:line="277" w:lineRule="auto"/>
        <w:rPr>
          <w:rFonts w:ascii="Arial"/>
          <w:sz w:val="21"/>
        </w:rPr>
      </w:pPr>
    </w:p>
    <w:p w14:paraId="7CE3DAD1">
      <w:pPr>
        <w:pStyle w:val="3"/>
        <w:spacing w:before="299" w:line="225" w:lineRule="auto"/>
        <w:ind w:left="208"/>
        <w:rPr>
          <w:rFonts w:hint="eastAsia"/>
          <w:b/>
          <w:bCs/>
          <w:u w:val="none" w:color="auto"/>
          <w:shd w:val="clear" w:color="auto" w:fill="auto"/>
          <w:lang w:val="en-US" w:eastAsia="zh-CN"/>
        </w:rPr>
      </w:pPr>
      <w:r>
        <w:rPr>
          <w:rFonts w:hint="eastAsia"/>
          <w:b/>
          <w:bCs/>
          <w:u w:val="none" w:color="auto"/>
          <w:shd w:val="clear" w:color="auto" w:fill="auto"/>
          <w:lang w:val="en-US" w:eastAsia="zh-CN"/>
        </w:rPr>
        <w:t>小组成员：</w:t>
      </w:r>
    </w:p>
    <w:p w14:paraId="03C7F62C">
      <w:pPr>
        <w:pStyle w:val="3"/>
        <w:widowControl/>
        <w:kinsoku w:val="0"/>
        <w:autoSpaceDE w:val="0"/>
        <w:autoSpaceDN w:val="0"/>
        <w:adjustRightInd w:val="0"/>
        <w:snapToGrid w:val="0"/>
        <w:spacing w:before="299" w:line="225" w:lineRule="auto"/>
        <w:ind w:left="1500" w:leftChars="0" w:firstLine="500" w:firstLineChars="0"/>
        <w:textAlignment w:val="baseline"/>
        <w:rPr>
          <w:rFonts w:hint="default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</w:pP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赵梓元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软件2303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2236515829</w:t>
      </w:r>
    </w:p>
    <w:p w14:paraId="2BD970CC">
      <w:pPr>
        <w:pStyle w:val="3"/>
        <w:widowControl/>
        <w:kinsoku w:val="0"/>
        <w:autoSpaceDE w:val="0"/>
        <w:autoSpaceDN w:val="0"/>
        <w:adjustRightInd w:val="0"/>
        <w:snapToGrid w:val="0"/>
        <w:spacing w:before="299" w:line="225" w:lineRule="auto"/>
        <w:ind w:left="1500" w:leftChars="0" w:firstLine="500" w:firstLineChars="0"/>
        <w:textAlignment w:val="baseline"/>
        <w:rPr>
          <w:rFonts w:hint="default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</w:pP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谢俊楷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软件2304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2233412527</w:t>
      </w:r>
    </w:p>
    <w:p w14:paraId="203B170C">
      <w:pPr>
        <w:pStyle w:val="3"/>
        <w:widowControl/>
        <w:kinsoku w:val="0"/>
        <w:autoSpaceDE w:val="0"/>
        <w:autoSpaceDN w:val="0"/>
        <w:adjustRightInd w:val="0"/>
        <w:snapToGrid w:val="0"/>
        <w:spacing w:before="299" w:line="225" w:lineRule="auto"/>
        <w:ind w:left="1500" w:leftChars="0" w:firstLine="500" w:firstLineChars="0"/>
        <w:textAlignment w:val="baseline"/>
        <w:rPr>
          <w:rFonts w:hint="default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</w:pP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申高辉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软件2304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2231313863</w:t>
      </w:r>
    </w:p>
    <w:p w14:paraId="56E302D8">
      <w:pPr>
        <w:pStyle w:val="3"/>
        <w:widowControl/>
        <w:kinsoku w:val="0"/>
        <w:autoSpaceDE w:val="0"/>
        <w:autoSpaceDN w:val="0"/>
        <w:adjustRightInd w:val="0"/>
        <w:snapToGrid w:val="0"/>
        <w:spacing w:before="299" w:line="225" w:lineRule="auto"/>
        <w:ind w:left="1500" w:leftChars="0" w:firstLine="500" w:firstLineChars="0"/>
        <w:textAlignment w:val="baseline"/>
        <w:rPr>
          <w:rFonts w:hint="default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</w:pP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侯宇能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软件2304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2236115247</w:t>
      </w:r>
    </w:p>
    <w:p w14:paraId="2026B154">
      <w:pPr>
        <w:pStyle w:val="3"/>
        <w:widowControl/>
        <w:kinsoku w:val="0"/>
        <w:autoSpaceDE w:val="0"/>
        <w:autoSpaceDN w:val="0"/>
        <w:adjustRightInd w:val="0"/>
        <w:snapToGrid w:val="0"/>
        <w:spacing w:before="299" w:line="225" w:lineRule="auto"/>
        <w:ind w:left="1500" w:leftChars="0" w:firstLine="500" w:firstLineChars="0"/>
        <w:textAlignment w:val="baseline"/>
        <w:rPr>
          <w:rFonts w:hint="default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</w:pP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李文烨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软件2303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2233611669</w:t>
      </w:r>
    </w:p>
    <w:p w14:paraId="2E0A6C9A">
      <w:pPr>
        <w:pStyle w:val="3"/>
        <w:widowControl/>
        <w:kinsoku w:val="0"/>
        <w:autoSpaceDE w:val="0"/>
        <w:autoSpaceDN w:val="0"/>
        <w:adjustRightInd w:val="0"/>
        <w:snapToGrid w:val="0"/>
        <w:spacing w:before="299" w:line="225" w:lineRule="auto"/>
        <w:ind w:left="1500" w:leftChars="0" w:firstLine="500" w:firstLineChars="0"/>
        <w:textAlignment w:val="baseline"/>
        <w:rPr>
          <w:rFonts w:hint="default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</w:pP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姚子羽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软件2303</w:t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ab/>
      </w:r>
      <w:r>
        <w:rPr>
          <w:rFonts w:hint="eastAsia"/>
          <w:snapToGrid w:val="0"/>
          <w:color w:val="000000"/>
          <w:kern w:val="0"/>
          <w:u w:val="none" w:color="auto"/>
          <w:shd w:val="clear" w:color="auto" w:fill="auto"/>
          <w:lang w:val="en-US" w:eastAsia="zh-CN"/>
        </w:rPr>
        <w:t>2235113265</w:t>
      </w:r>
    </w:p>
    <w:p w14:paraId="13430495">
      <w:pPr>
        <w:spacing w:before="220" w:after="140"/>
        <w:jc w:val="both"/>
      </w:pPr>
    </w:p>
    <w:p w14:paraId="0D52D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140" w:line="288" w:lineRule="auto"/>
        <w:textAlignment w:val="auto"/>
        <w:outlineLvl w:val="0"/>
        <w:rPr>
          <w:sz w:val="36"/>
          <w:szCs w:val="36"/>
        </w:rPr>
      </w:pPr>
      <w:r>
        <w:rPr>
          <w:rFonts w:hint="eastAsia" w:ascii="微软雅黑" w:hAnsi="微软雅黑" w:eastAsia="微软雅黑"/>
          <w:b/>
          <w:sz w:val="36"/>
          <w:szCs w:val="36"/>
          <w:lang w:val="en-US" w:eastAsia="zh-CN"/>
        </w:rPr>
        <w:t>一、</w:t>
      </w:r>
      <w:r>
        <w:rPr>
          <w:rFonts w:ascii="微软雅黑" w:hAnsi="微软雅黑" w:eastAsia="微软雅黑"/>
          <w:b/>
          <w:sz w:val="36"/>
          <w:szCs w:val="36"/>
        </w:rPr>
        <w:t>技术选型</w:t>
      </w:r>
    </w:p>
    <w:p w14:paraId="59EBA0CE">
      <w:pPr>
        <w:bidi w:val="0"/>
        <w:ind w:firstLine="500" w:firstLineChars="0"/>
      </w:pPr>
      <w:r>
        <w:t>本项目为“软件测试过程管理与缺陷跟踪系统”，主要面向软件测试过程中的测试计划管理、测试用例管理、测试任务分配、缺陷提交、缺陷状态流转、统计分析和测试报告生成等场景。系统采用Java Web技术路线，后端使用Spring Boot，数据库使用MySQL，前端采用HTML、CSS、JavaScript实现，并结合玻璃态、星云背景、动态加载等UI风格完成页面展示。</w:t>
      </w:r>
    </w:p>
    <w:p w14:paraId="55F6F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140" w:line="288" w:lineRule="auto"/>
        <w:textAlignment w:val="auto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1.1</w:t>
      </w:r>
      <w:r>
        <w:rPr>
          <w:rFonts w:ascii="微软雅黑" w:hAnsi="微软雅黑" w:eastAsia="微软雅黑"/>
          <w:b/>
          <w:sz w:val="30"/>
          <w:szCs w:val="30"/>
        </w:rPr>
        <w:t>系统开发环境配置表</w:t>
      </w:r>
    </w:p>
    <w:tbl>
      <w:tblPr>
        <w:tblStyle w:val="4"/>
        <w:tblW w:w="9360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2715BE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auto"/>
          </w:tcPr>
          <w:p w14:paraId="229AB917">
            <w:pPr>
              <w:bidi w:val="0"/>
              <w:jc w:val="center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</w:rPr>
              <w:t>组件</w:t>
            </w:r>
          </w:p>
        </w:tc>
        <w:tc>
          <w:tcPr>
            <w:tcW w:w="4680" w:type="dxa"/>
            <w:shd w:val="clear" w:color="auto" w:fill="auto"/>
          </w:tcPr>
          <w:p w14:paraId="15D1800D">
            <w:pPr>
              <w:bidi w:val="0"/>
              <w:jc w:val="center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</w:rPr>
              <w:t>参数</w:t>
            </w:r>
          </w:p>
        </w:tc>
      </w:tr>
      <w:tr w14:paraId="79B8337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87913F8">
            <w:pPr>
              <w:bidi w:val="0"/>
            </w:pPr>
            <w:r>
              <w:t>服务器端 CPU</w:t>
            </w:r>
          </w:p>
        </w:tc>
        <w:tc>
          <w:tcPr>
            <w:tcW w:w="4680" w:type="dxa"/>
          </w:tcPr>
          <w:p w14:paraId="3365F46C">
            <w:pPr>
              <w:bidi w:val="0"/>
            </w:pPr>
            <w:r>
              <w:t>Intel Core Ultra 5 125H</w:t>
            </w:r>
          </w:p>
        </w:tc>
      </w:tr>
      <w:tr w14:paraId="38484EA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5C537DA">
            <w:pPr>
              <w:bidi w:val="0"/>
            </w:pPr>
            <w:r>
              <w:t>服务器端内存</w:t>
            </w:r>
          </w:p>
        </w:tc>
        <w:tc>
          <w:tcPr>
            <w:tcW w:w="4680" w:type="dxa"/>
          </w:tcPr>
          <w:p w14:paraId="42616A63">
            <w:pPr>
              <w:bidi w:val="0"/>
            </w:pPr>
            <w:r>
              <w:t>16GB</w:t>
            </w:r>
          </w:p>
        </w:tc>
      </w:tr>
      <w:tr w14:paraId="3318DE5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FBF1B21">
            <w:pPr>
              <w:bidi w:val="0"/>
            </w:pPr>
            <w:r>
              <w:t>服务器端硬盘</w:t>
            </w:r>
          </w:p>
        </w:tc>
        <w:tc>
          <w:tcPr>
            <w:tcW w:w="4680" w:type="dxa"/>
          </w:tcPr>
          <w:p w14:paraId="6434F96F">
            <w:pPr>
              <w:bidi w:val="0"/>
            </w:pPr>
            <w:r>
              <w:t>本地硬盘，满足课程项目开发与数据库运行需求</w:t>
            </w:r>
          </w:p>
        </w:tc>
      </w:tr>
      <w:tr w14:paraId="6D0C6A4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C4A598A">
            <w:pPr>
              <w:bidi w:val="0"/>
            </w:pPr>
            <w:r>
              <w:t>服务器操作系统</w:t>
            </w:r>
          </w:p>
        </w:tc>
        <w:tc>
          <w:tcPr>
            <w:tcW w:w="4680" w:type="dxa"/>
          </w:tcPr>
          <w:p w14:paraId="6EAA480D">
            <w:pPr>
              <w:bidi w:val="0"/>
            </w:pPr>
            <w:r>
              <w:t>Windows 10 Home China 64 位</w:t>
            </w:r>
          </w:p>
        </w:tc>
      </w:tr>
      <w:tr w14:paraId="75C3C7B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9379AD8">
            <w:pPr>
              <w:bidi w:val="0"/>
            </w:pPr>
            <w:r>
              <w:t>MySQL 数据库版本</w:t>
            </w:r>
          </w:p>
        </w:tc>
        <w:tc>
          <w:tcPr>
            <w:tcW w:w="4680" w:type="dxa"/>
          </w:tcPr>
          <w:p w14:paraId="4D9AAF05">
            <w:pPr>
              <w:bidi w:val="0"/>
            </w:pPr>
            <w:r>
              <w:t>MySQL 8.0.42</w:t>
            </w:r>
          </w:p>
        </w:tc>
      </w:tr>
      <w:tr w14:paraId="50C0704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6229AB3">
            <w:pPr>
              <w:bidi w:val="0"/>
            </w:pPr>
            <w:r>
              <w:t>前端框架</w:t>
            </w:r>
          </w:p>
        </w:tc>
        <w:tc>
          <w:tcPr>
            <w:tcW w:w="4680" w:type="dxa"/>
          </w:tcPr>
          <w:p w14:paraId="5810956B">
            <w:pPr>
              <w:bidi w:val="0"/>
            </w:pPr>
            <w:r>
              <w:t>原生 HTML5 + CSS3 + JavaScript</w:t>
            </w:r>
          </w:p>
        </w:tc>
      </w:tr>
      <w:tr w14:paraId="6F31049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4EF25E55">
            <w:pPr>
              <w:bidi w:val="0"/>
            </w:pPr>
            <w:r>
              <w:t>前端 UI 参考</w:t>
            </w:r>
          </w:p>
        </w:tc>
        <w:tc>
          <w:tcPr>
            <w:tcW w:w="4680" w:type="dxa"/>
          </w:tcPr>
          <w:p w14:paraId="6927EE67">
            <w:pPr>
              <w:bidi w:val="0"/>
            </w:pPr>
            <w:r>
              <w:t>Paidax01/math-curve-loaders、awesome-design-md、uiverse-io/galaxy</w:t>
            </w:r>
          </w:p>
        </w:tc>
      </w:tr>
      <w:tr w14:paraId="39B75B1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D4FDC0E">
            <w:pPr>
              <w:bidi w:val="0"/>
            </w:pPr>
            <w:r>
              <w:t>后端语言及框架</w:t>
            </w:r>
          </w:p>
        </w:tc>
        <w:tc>
          <w:tcPr>
            <w:tcW w:w="4680" w:type="dxa"/>
          </w:tcPr>
          <w:p w14:paraId="25089EC4">
            <w:pPr>
              <w:bidi w:val="0"/>
            </w:pPr>
            <w:r>
              <w:t>Java 21.0.7 LTS / Spring Boot 3.x / Spring Security / Spring JDBC</w:t>
            </w:r>
          </w:p>
        </w:tc>
      </w:tr>
      <w:tr w14:paraId="71D152D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0D91671">
            <w:pPr>
              <w:bidi w:val="0"/>
            </w:pPr>
            <w:r>
              <w:t>构建工具</w:t>
            </w:r>
          </w:p>
        </w:tc>
        <w:tc>
          <w:tcPr>
            <w:tcW w:w="4680" w:type="dxa"/>
          </w:tcPr>
          <w:p w14:paraId="723458C7">
            <w:pPr>
              <w:bidi w:val="0"/>
            </w:pPr>
            <w:r>
              <w:t>Maven，当前命令行未检测到 Maven，主要依赖 IntelliJ IDEA 内置 Maven</w:t>
            </w:r>
          </w:p>
        </w:tc>
      </w:tr>
      <w:tr w14:paraId="42E0331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21B6492">
            <w:pPr>
              <w:bidi w:val="0"/>
            </w:pPr>
            <w:r>
              <w:t>数据访问方式</w:t>
            </w:r>
          </w:p>
        </w:tc>
        <w:tc>
          <w:tcPr>
            <w:tcW w:w="4680" w:type="dxa"/>
          </w:tcPr>
          <w:p w14:paraId="5E900B9F">
            <w:pPr>
              <w:bidi w:val="0"/>
            </w:pPr>
            <w:r>
              <w:t>Spring JDBC / JdbcTemplate</w:t>
            </w:r>
          </w:p>
        </w:tc>
      </w:tr>
      <w:tr w14:paraId="43EC66E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DD5DB1A">
            <w:pPr>
              <w:bidi w:val="0"/>
            </w:pPr>
            <w:r>
              <w:t>权限控制</w:t>
            </w:r>
          </w:p>
        </w:tc>
        <w:tc>
          <w:tcPr>
            <w:tcW w:w="4680" w:type="dxa"/>
          </w:tcPr>
          <w:p w14:paraId="7B53596B">
            <w:pPr>
              <w:bidi w:val="0"/>
            </w:pPr>
            <w:r>
              <w:t>RBAC 角色权限控制</w:t>
            </w:r>
          </w:p>
        </w:tc>
      </w:tr>
      <w:tr w14:paraId="793E354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40197DBA">
            <w:pPr>
              <w:bidi w:val="0"/>
            </w:pPr>
            <w:r>
              <w:t>开发软件版本</w:t>
            </w:r>
          </w:p>
        </w:tc>
        <w:tc>
          <w:tcPr>
            <w:tcW w:w="4680" w:type="dxa"/>
          </w:tcPr>
          <w:p w14:paraId="54951DA8">
            <w:pPr>
              <w:bidi w:val="0"/>
            </w:pPr>
            <w:r>
              <w:t>IntelliJ IDEA 2025.1.3、Visual Studio Code 1.118.1</w:t>
            </w:r>
          </w:p>
        </w:tc>
      </w:tr>
      <w:tr w14:paraId="23BCB55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F966C63">
            <w:pPr>
              <w:bidi w:val="0"/>
            </w:pPr>
            <w:r>
              <w:t>客户端软件配置</w:t>
            </w:r>
          </w:p>
        </w:tc>
        <w:tc>
          <w:tcPr>
            <w:tcW w:w="4680" w:type="dxa"/>
          </w:tcPr>
          <w:p w14:paraId="6E9BE15A">
            <w:pPr>
              <w:bidi w:val="0"/>
            </w:pPr>
            <w:r>
              <w:t>Chrome / Edge 浏览器</w:t>
            </w:r>
          </w:p>
        </w:tc>
      </w:tr>
      <w:tr w14:paraId="63A0574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70B9F70">
            <w:pPr>
              <w:bidi w:val="0"/>
            </w:pPr>
            <w:r>
              <w:t>版本管理工具</w:t>
            </w:r>
          </w:p>
        </w:tc>
        <w:tc>
          <w:tcPr>
            <w:tcW w:w="4680" w:type="dxa"/>
          </w:tcPr>
          <w:p w14:paraId="1960EA62">
            <w:pPr>
              <w:bidi w:val="0"/>
            </w:pPr>
            <w:r>
              <w:t>Git 2.50.0</w:t>
            </w:r>
          </w:p>
        </w:tc>
      </w:tr>
      <w:tr w14:paraId="40222F2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9396968">
            <w:pPr>
              <w:bidi w:val="0"/>
            </w:pPr>
            <w:r>
              <w:t>远程代码仓库</w:t>
            </w:r>
          </w:p>
        </w:tc>
        <w:tc>
          <w:tcPr>
            <w:tcW w:w="4680" w:type="dxa"/>
          </w:tcPr>
          <w:p w14:paraId="39FFD739">
            <w:pPr>
              <w:bidi w:val="0"/>
            </w:pPr>
            <w:r>
              <w:t>GitHub</w:t>
            </w:r>
          </w:p>
        </w:tc>
      </w:tr>
      <w:tr w14:paraId="03AA504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5B3E27D">
            <w:pPr>
              <w:bidi w:val="0"/>
            </w:pPr>
            <w:r>
              <w:t>文档处理工具</w:t>
            </w:r>
          </w:p>
        </w:tc>
        <w:tc>
          <w:tcPr>
            <w:tcW w:w="4680" w:type="dxa"/>
          </w:tcPr>
          <w:p w14:paraId="4F634F96">
            <w:pPr>
              <w:bidi w:val="0"/>
            </w:pPr>
            <w:r>
              <w:t>Pandoc 3.9.0.2、python-docx</w:t>
            </w:r>
          </w:p>
        </w:tc>
      </w:tr>
      <w:tr w14:paraId="4C4CB88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C08C12C">
            <w:pPr>
              <w:bidi w:val="0"/>
            </w:pPr>
            <w:r>
              <w:t>默认运行端口</w:t>
            </w:r>
          </w:p>
        </w:tc>
        <w:tc>
          <w:tcPr>
            <w:tcW w:w="4680" w:type="dxa"/>
          </w:tcPr>
          <w:p w14:paraId="47C6F1D5">
            <w:pPr>
              <w:bidi w:val="0"/>
            </w:pPr>
            <w:r>
              <w:t>8080</w:t>
            </w:r>
          </w:p>
        </w:tc>
      </w:tr>
      <w:tr w14:paraId="5D6E538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D8743B2">
            <w:pPr>
              <w:bidi w:val="0"/>
            </w:pPr>
            <w:r>
              <w:t>数据库初始化文件</w:t>
            </w:r>
          </w:p>
        </w:tc>
        <w:tc>
          <w:tcPr>
            <w:tcW w:w="4680" w:type="dxa"/>
          </w:tcPr>
          <w:p w14:paraId="413C5D25">
            <w:pPr>
              <w:bidi w:val="0"/>
            </w:pPr>
            <w:r>
              <w:t>schema.sql、data.sql</w:t>
            </w:r>
          </w:p>
        </w:tc>
      </w:tr>
    </w:tbl>
    <w:p w14:paraId="769F3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140" w:line="288" w:lineRule="auto"/>
        <w:textAlignment w:val="auto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1.2</w:t>
      </w:r>
      <w:r>
        <w:rPr>
          <w:rFonts w:ascii="微软雅黑" w:hAnsi="微软雅黑" w:eastAsia="微软雅黑"/>
          <w:b/>
          <w:sz w:val="30"/>
          <w:szCs w:val="30"/>
        </w:rPr>
        <w:t>系统开发环境</w:t>
      </w:r>
    </w:p>
    <w:tbl>
      <w:tblPr>
        <w:tblStyle w:val="4"/>
        <w:tblW w:w="9360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27F385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auto"/>
          </w:tcPr>
          <w:p w14:paraId="72EAE9A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开发环境</w:t>
            </w:r>
          </w:p>
        </w:tc>
        <w:tc>
          <w:tcPr>
            <w:tcW w:w="4680" w:type="dxa"/>
            <w:shd w:val="clear" w:color="auto" w:fill="auto"/>
          </w:tcPr>
          <w:p w14:paraId="729539CB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环境参数</w:t>
            </w:r>
          </w:p>
        </w:tc>
      </w:tr>
      <w:tr w14:paraId="7231FB1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2162EAA">
            <w:pPr>
              <w:bidi w:val="0"/>
            </w:pPr>
            <w:r>
              <w:t>开发操作系统</w:t>
            </w:r>
          </w:p>
        </w:tc>
        <w:tc>
          <w:tcPr>
            <w:tcW w:w="4680" w:type="dxa"/>
          </w:tcPr>
          <w:p w14:paraId="6030AAA0">
            <w:pPr>
              <w:bidi w:val="0"/>
            </w:pPr>
            <w:r>
              <w:t>Windows 10 Home China 64 位</w:t>
            </w:r>
          </w:p>
        </w:tc>
      </w:tr>
      <w:tr w14:paraId="24C6006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15AD7EC">
            <w:pPr>
              <w:bidi w:val="0"/>
            </w:pPr>
            <w:r>
              <w:t>系统版本</w:t>
            </w:r>
          </w:p>
        </w:tc>
        <w:tc>
          <w:tcPr>
            <w:tcW w:w="4680" w:type="dxa"/>
          </w:tcPr>
          <w:p w14:paraId="631EB7FA">
            <w:pPr>
              <w:bidi w:val="0"/>
            </w:pPr>
            <w:r>
              <w:t>Windows Version 2009，Build 26200</w:t>
            </w:r>
          </w:p>
        </w:tc>
      </w:tr>
      <w:tr w14:paraId="2DBEB1E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8EA727A">
            <w:pPr>
              <w:bidi w:val="0"/>
            </w:pPr>
            <w:r>
              <w:t>计算机型号</w:t>
            </w:r>
          </w:p>
        </w:tc>
        <w:tc>
          <w:tcPr>
            <w:tcW w:w="4680" w:type="dxa"/>
          </w:tcPr>
          <w:p w14:paraId="74F609CF">
            <w:pPr>
              <w:bidi w:val="0"/>
            </w:pPr>
            <w:r>
              <w:t>HUAWEI FLMH-XX</w:t>
            </w:r>
          </w:p>
        </w:tc>
      </w:tr>
      <w:tr w14:paraId="7B355A3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4E1C168">
            <w:pPr>
              <w:bidi w:val="0"/>
            </w:pPr>
            <w:r>
              <w:t>CPU</w:t>
            </w:r>
          </w:p>
        </w:tc>
        <w:tc>
          <w:tcPr>
            <w:tcW w:w="4680" w:type="dxa"/>
          </w:tcPr>
          <w:p w14:paraId="34831812">
            <w:pPr>
              <w:bidi w:val="0"/>
            </w:pPr>
            <w:r>
              <w:t>Intel Core Ultra 5 125H</w:t>
            </w:r>
          </w:p>
        </w:tc>
      </w:tr>
      <w:tr w14:paraId="437D915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6B18AD8">
            <w:pPr>
              <w:bidi w:val="0"/>
            </w:pPr>
            <w:r>
              <w:t>CPU 核心数</w:t>
            </w:r>
          </w:p>
        </w:tc>
        <w:tc>
          <w:tcPr>
            <w:tcW w:w="4680" w:type="dxa"/>
          </w:tcPr>
          <w:p w14:paraId="4E699792">
            <w:pPr>
              <w:bidi w:val="0"/>
            </w:pPr>
            <w:r>
              <w:t>14 核心，18 逻辑处理器</w:t>
            </w:r>
          </w:p>
        </w:tc>
      </w:tr>
      <w:tr w14:paraId="0AC8BED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480B1E7E">
            <w:pPr>
              <w:bidi w:val="0"/>
            </w:pPr>
            <w:r>
              <w:t>内存</w:t>
            </w:r>
          </w:p>
        </w:tc>
        <w:tc>
          <w:tcPr>
            <w:tcW w:w="4680" w:type="dxa"/>
          </w:tcPr>
          <w:p w14:paraId="69B3001C">
            <w:pPr>
              <w:bidi w:val="0"/>
            </w:pPr>
            <w:r>
              <w:t>16GB</w:t>
            </w:r>
          </w:p>
        </w:tc>
      </w:tr>
      <w:tr w14:paraId="21EDE5A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3499636">
            <w:pPr>
              <w:bidi w:val="0"/>
            </w:pPr>
            <w:r>
              <w:t>显卡</w:t>
            </w:r>
          </w:p>
        </w:tc>
        <w:tc>
          <w:tcPr>
            <w:tcW w:w="4680" w:type="dxa"/>
          </w:tcPr>
          <w:p w14:paraId="0EA02231">
            <w:pPr>
              <w:bidi w:val="0"/>
            </w:pPr>
            <w:r>
              <w:t>Intel Arc Graphics</w:t>
            </w:r>
          </w:p>
        </w:tc>
      </w:tr>
      <w:tr w14:paraId="5A83391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BDD989C">
            <w:pPr>
              <w:bidi w:val="0"/>
            </w:pPr>
            <w:r>
              <w:t>显卡驱动版本</w:t>
            </w:r>
          </w:p>
        </w:tc>
        <w:tc>
          <w:tcPr>
            <w:tcW w:w="4680" w:type="dxa"/>
          </w:tcPr>
          <w:p w14:paraId="25B0D40D">
            <w:pPr>
              <w:bidi w:val="0"/>
            </w:pPr>
            <w:r>
              <w:t>31.0.101.5522</w:t>
            </w:r>
          </w:p>
        </w:tc>
      </w:tr>
      <w:tr w14:paraId="62F05A5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35C7588">
            <w:pPr>
              <w:bidi w:val="0"/>
            </w:pPr>
            <w:r>
              <w:t>开发语言</w:t>
            </w:r>
          </w:p>
        </w:tc>
        <w:tc>
          <w:tcPr>
            <w:tcW w:w="4680" w:type="dxa"/>
          </w:tcPr>
          <w:p w14:paraId="5E5C08FF">
            <w:pPr>
              <w:bidi w:val="0"/>
            </w:pPr>
            <w:r>
              <w:t>Java、HTML、CSS、JavaScript、SQL、Python</w:t>
            </w:r>
          </w:p>
        </w:tc>
      </w:tr>
      <w:tr w14:paraId="3003889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0C9976E">
            <w:pPr>
              <w:bidi w:val="0"/>
            </w:pPr>
            <w:r>
              <w:t>Java 版本</w:t>
            </w:r>
          </w:p>
        </w:tc>
        <w:tc>
          <w:tcPr>
            <w:tcW w:w="4680" w:type="dxa"/>
          </w:tcPr>
          <w:p w14:paraId="72574F20">
            <w:pPr>
              <w:bidi w:val="0"/>
            </w:pPr>
            <w:r>
              <w:t>Java 21.0.7 LTS</w:t>
            </w:r>
          </w:p>
        </w:tc>
      </w:tr>
      <w:tr w14:paraId="165D413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4E6F0F5D">
            <w:pPr>
              <w:bidi w:val="0"/>
            </w:pPr>
            <w:r>
              <w:t>Python 版本</w:t>
            </w:r>
          </w:p>
        </w:tc>
        <w:tc>
          <w:tcPr>
            <w:tcW w:w="4680" w:type="dxa"/>
          </w:tcPr>
          <w:p w14:paraId="20752A8E">
            <w:pPr>
              <w:bidi w:val="0"/>
            </w:pPr>
            <w:r>
              <w:t>Python 3.13.11</w:t>
            </w:r>
          </w:p>
        </w:tc>
      </w:tr>
      <w:tr w14:paraId="18B860B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711DE2B">
            <w:pPr>
              <w:bidi w:val="0"/>
            </w:pPr>
            <w:r>
              <w:t>Conda 版本</w:t>
            </w:r>
          </w:p>
        </w:tc>
        <w:tc>
          <w:tcPr>
            <w:tcW w:w="4680" w:type="dxa"/>
          </w:tcPr>
          <w:p w14:paraId="17341B1D">
            <w:pPr>
              <w:bidi w:val="0"/>
            </w:pPr>
            <w:r>
              <w:t>Conda 25.11.1</w:t>
            </w:r>
          </w:p>
        </w:tc>
      </w:tr>
      <w:tr w14:paraId="649B808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8B95A50">
            <w:pPr>
              <w:bidi w:val="0"/>
            </w:pPr>
            <w:r>
              <w:t>Node.js 版本</w:t>
            </w:r>
          </w:p>
        </w:tc>
        <w:tc>
          <w:tcPr>
            <w:tcW w:w="4680" w:type="dxa"/>
          </w:tcPr>
          <w:p w14:paraId="6F4E45FD">
            <w:pPr>
              <w:bidi w:val="0"/>
            </w:pPr>
            <w:r>
              <w:t>v24.14.1</w:t>
            </w:r>
          </w:p>
        </w:tc>
      </w:tr>
      <w:tr w14:paraId="4A01653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87A9E1D">
            <w:pPr>
              <w:bidi w:val="0"/>
            </w:pPr>
            <w:r>
              <w:t>npm 版本</w:t>
            </w:r>
          </w:p>
        </w:tc>
        <w:tc>
          <w:tcPr>
            <w:tcW w:w="4680" w:type="dxa"/>
          </w:tcPr>
          <w:p w14:paraId="5C1CDE3C">
            <w:pPr>
              <w:bidi w:val="0"/>
            </w:pPr>
            <w:r>
              <w:t>11.12.1</w:t>
            </w:r>
          </w:p>
        </w:tc>
      </w:tr>
      <w:tr w14:paraId="3FB582F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7A62C5F">
            <w:pPr>
              <w:bidi w:val="0"/>
            </w:pPr>
            <w:r>
              <w:t>数据库</w:t>
            </w:r>
          </w:p>
        </w:tc>
        <w:tc>
          <w:tcPr>
            <w:tcW w:w="4680" w:type="dxa"/>
          </w:tcPr>
          <w:p w14:paraId="3D85B4CF">
            <w:pPr>
              <w:bidi w:val="0"/>
            </w:pPr>
            <w:r>
              <w:t>MySQL 8.0.42</w:t>
            </w:r>
          </w:p>
        </w:tc>
      </w:tr>
      <w:tr w14:paraId="0C86233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4700C81">
            <w:pPr>
              <w:bidi w:val="0"/>
            </w:pPr>
            <w:r>
              <w:t>前端框架</w:t>
            </w:r>
          </w:p>
        </w:tc>
        <w:tc>
          <w:tcPr>
            <w:tcW w:w="4680" w:type="dxa"/>
          </w:tcPr>
          <w:p w14:paraId="0B6F661D">
            <w:pPr>
              <w:bidi w:val="0"/>
            </w:pPr>
            <w:r>
              <w:t>原生 HTML + CSS + JavaScript</w:t>
            </w:r>
          </w:p>
        </w:tc>
      </w:tr>
      <w:tr w14:paraId="2A6960C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134B1AF">
            <w:pPr>
              <w:bidi w:val="0"/>
            </w:pPr>
            <w:r>
              <w:t>后端框架</w:t>
            </w:r>
          </w:p>
        </w:tc>
        <w:tc>
          <w:tcPr>
            <w:tcW w:w="4680" w:type="dxa"/>
          </w:tcPr>
          <w:p w14:paraId="3FEA3E76">
            <w:pPr>
              <w:bidi w:val="0"/>
            </w:pPr>
            <w:r>
              <w:t>Spring Boot 3.x</w:t>
            </w:r>
          </w:p>
        </w:tc>
      </w:tr>
      <w:tr w14:paraId="1B728E9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6CC1979">
            <w:pPr>
              <w:bidi w:val="0"/>
            </w:pPr>
            <w:r>
              <w:t>安全框架</w:t>
            </w:r>
          </w:p>
        </w:tc>
        <w:tc>
          <w:tcPr>
            <w:tcW w:w="4680" w:type="dxa"/>
          </w:tcPr>
          <w:p w14:paraId="36F4C8C9">
            <w:pPr>
              <w:bidi w:val="0"/>
            </w:pPr>
            <w:r>
              <w:t>Spring Security</w:t>
            </w:r>
          </w:p>
        </w:tc>
      </w:tr>
      <w:tr w14:paraId="2A8018B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D9CC843">
            <w:pPr>
              <w:bidi w:val="0"/>
            </w:pPr>
            <w:r>
              <w:t>数据访问框架</w:t>
            </w:r>
          </w:p>
        </w:tc>
        <w:tc>
          <w:tcPr>
            <w:tcW w:w="4680" w:type="dxa"/>
          </w:tcPr>
          <w:p w14:paraId="7CB2402C">
            <w:pPr>
              <w:bidi w:val="0"/>
            </w:pPr>
            <w:r>
              <w:t>Spring JDBC / JdbcTemplate</w:t>
            </w:r>
          </w:p>
        </w:tc>
      </w:tr>
      <w:tr w14:paraId="733261D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C7B3922">
            <w:pPr>
              <w:bidi w:val="0"/>
            </w:pPr>
            <w:r>
              <w:t>构建工具</w:t>
            </w:r>
          </w:p>
        </w:tc>
        <w:tc>
          <w:tcPr>
            <w:tcW w:w="4680" w:type="dxa"/>
          </w:tcPr>
          <w:p w14:paraId="14C7E742">
            <w:pPr>
              <w:bidi w:val="0"/>
            </w:pPr>
            <w:r>
              <w:t>Maven，主要使用 IDEA 内置 Maven</w:t>
            </w:r>
          </w:p>
        </w:tc>
      </w:tr>
      <w:tr w14:paraId="78EA60C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0931D02F">
            <w:pPr>
              <w:bidi w:val="0"/>
            </w:pPr>
            <w:r>
              <w:t>IDE / 编辑器</w:t>
            </w:r>
          </w:p>
        </w:tc>
        <w:tc>
          <w:tcPr>
            <w:tcW w:w="4680" w:type="dxa"/>
          </w:tcPr>
          <w:p w14:paraId="7C4435AC">
            <w:pPr>
              <w:bidi w:val="0"/>
            </w:pPr>
            <w:r>
              <w:t>IntelliJ IDEA 2025.1.3、Visual Studio Code 1.118.1</w:t>
            </w:r>
          </w:p>
        </w:tc>
      </w:tr>
      <w:tr w14:paraId="324FFE5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4345726">
            <w:pPr>
              <w:bidi w:val="0"/>
            </w:pPr>
            <w:r>
              <w:t>版本控制</w:t>
            </w:r>
          </w:p>
        </w:tc>
        <w:tc>
          <w:tcPr>
            <w:tcW w:w="4680" w:type="dxa"/>
          </w:tcPr>
          <w:p w14:paraId="56B68EBE">
            <w:pPr>
              <w:bidi w:val="0"/>
            </w:pPr>
            <w:r>
              <w:t>Git 2.50.0</w:t>
            </w:r>
          </w:p>
        </w:tc>
      </w:tr>
      <w:tr w14:paraId="5F39DAD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4211CF14">
            <w:pPr>
              <w:bidi w:val="0"/>
            </w:pPr>
            <w:r>
              <w:t>文档转换工具</w:t>
            </w:r>
          </w:p>
        </w:tc>
        <w:tc>
          <w:tcPr>
            <w:tcW w:w="4680" w:type="dxa"/>
          </w:tcPr>
          <w:p w14:paraId="5208ABEA">
            <w:pPr>
              <w:bidi w:val="0"/>
            </w:pPr>
            <w:r>
              <w:t>Pandoc 3.9.0.2</w:t>
            </w:r>
          </w:p>
        </w:tc>
      </w:tr>
      <w:tr w14:paraId="2186985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4A51E80">
            <w:pPr>
              <w:bidi w:val="0"/>
            </w:pPr>
            <w:r>
              <w:t>Word 处理库</w:t>
            </w:r>
          </w:p>
        </w:tc>
        <w:tc>
          <w:tcPr>
            <w:tcW w:w="4680" w:type="dxa"/>
          </w:tcPr>
          <w:p w14:paraId="6A1EA194">
            <w:pPr>
              <w:bidi w:val="0"/>
            </w:pPr>
            <w:r>
              <w:t>python-docx</w:t>
            </w:r>
          </w:p>
        </w:tc>
      </w:tr>
      <w:tr w14:paraId="11882CA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03EEFBA">
            <w:pPr>
              <w:bidi w:val="0"/>
            </w:pPr>
            <w:r>
              <w:t>算法开发系统</w:t>
            </w:r>
          </w:p>
        </w:tc>
        <w:tc>
          <w:tcPr>
            <w:tcW w:w="4680" w:type="dxa"/>
          </w:tcPr>
          <w:p w14:paraId="1E74C81A">
            <w:pPr>
              <w:bidi w:val="0"/>
            </w:pPr>
            <w:r>
              <w:t>未涉及</w:t>
            </w:r>
          </w:p>
        </w:tc>
      </w:tr>
      <w:tr w14:paraId="3AB9D16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7CEFA51">
            <w:pPr>
              <w:bidi w:val="0"/>
            </w:pPr>
            <w:r>
              <w:t>算法框架</w:t>
            </w:r>
          </w:p>
        </w:tc>
        <w:tc>
          <w:tcPr>
            <w:tcW w:w="4680" w:type="dxa"/>
          </w:tcPr>
          <w:p w14:paraId="6FA2694F">
            <w:pPr>
              <w:bidi w:val="0"/>
            </w:pPr>
            <w:r>
              <w:t>未配置 PyTorch / TensorFlow</w:t>
            </w:r>
          </w:p>
        </w:tc>
      </w:tr>
      <w:tr w14:paraId="400546B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7E33CF4">
            <w:pPr>
              <w:bidi w:val="0"/>
            </w:pPr>
            <w:r>
              <w:t>嵌入式开发板</w:t>
            </w:r>
          </w:p>
        </w:tc>
        <w:tc>
          <w:tcPr>
            <w:tcW w:w="4680" w:type="dxa"/>
          </w:tcPr>
          <w:p w14:paraId="34623E0B">
            <w:pPr>
              <w:bidi w:val="0"/>
            </w:pPr>
            <w:r>
              <w:t>未涉及</w:t>
            </w:r>
          </w:p>
        </w:tc>
      </w:tr>
      <w:tr w14:paraId="1A563C7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F60BD45">
            <w:pPr>
              <w:bidi w:val="0"/>
            </w:pPr>
            <w:r>
              <w:t>交叉编译工具</w:t>
            </w:r>
          </w:p>
        </w:tc>
        <w:tc>
          <w:tcPr>
            <w:tcW w:w="4680" w:type="dxa"/>
          </w:tcPr>
          <w:p w14:paraId="0E8AEAB4">
            <w:pPr>
              <w:bidi w:val="0"/>
            </w:pPr>
            <w:r>
              <w:t>未涉及</w:t>
            </w:r>
          </w:p>
        </w:tc>
      </w:tr>
      <w:tr w14:paraId="2612542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FF995C2">
            <w:pPr>
              <w:bidi w:val="0"/>
            </w:pPr>
            <w:r>
              <w:t>缓存工具</w:t>
            </w:r>
          </w:p>
        </w:tc>
        <w:tc>
          <w:tcPr>
            <w:tcW w:w="4680" w:type="dxa"/>
          </w:tcPr>
          <w:p w14:paraId="0686DEE9">
            <w:pPr>
              <w:bidi w:val="0"/>
            </w:pPr>
            <w:r>
              <w:t>未使用 Redis</w:t>
            </w:r>
          </w:p>
        </w:tc>
      </w:tr>
      <w:tr w14:paraId="38AF5D1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2D01E124">
            <w:pPr>
              <w:bidi w:val="0"/>
            </w:pPr>
            <w:r>
              <w:t>容器化部署工具</w:t>
            </w:r>
          </w:p>
        </w:tc>
        <w:tc>
          <w:tcPr>
            <w:tcW w:w="4680" w:type="dxa"/>
          </w:tcPr>
          <w:p w14:paraId="6141E1AB">
            <w:pPr>
              <w:bidi w:val="0"/>
            </w:pPr>
            <w:r>
              <w:t>当前未检测到 Docker</w:t>
            </w:r>
          </w:p>
        </w:tc>
      </w:tr>
    </w:tbl>
    <w:p w14:paraId="23348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20" w:after="140" w:line="288" w:lineRule="auto"/>
        <w:textAlignment w:val="auto"/>
        <w:outlineLvl w:val="0"/>
        <w:rPr>
          <w:rFonts w:hint="eastAsia" w:ascii="微软雅黑" w:hAnsi="微软雅黑" w:eastAsia="微软雅黑" w:cstheme="minorBidi"/>
          <w:b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theme="minorBidi"/>
          <w:b/>
          <w:sz w:val="36"/>
          <w:szCs w:val="36"/>
          <w:lang w:val="en-US" w:eastAsia="zh-CN"/>
        </w:rPr>
        <w:t>二、产品体系结构设计</w:t>
      </w:r>
    </w:p>
    <w:p w14:paraId="557A4E28">
      <w:pPr>
        <w:spacing w:before="220" w:after="140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2.1</w:t>
      </w:r>
      <w:r>
        <w:rPr>
          <w:rFonts w:ascii="微软雅黑" w:hAnsi="微软雅黑" w:eastAsia="微软雅黑"/>
          <w:b/>
          <w:sz w:val="30"/>
          <w:szCs w:val="30"/>
        </w:rPr>
        <w:t>系统总体架构</w:t>
      </w:r>
    </w:p>
    <w:p w14:paraId="0CFF0B0C">
      <w:pPr>
        <w:bidi w:val="0"/>
        <w:ind w:firstLine="500" w:firstLineChars="0"/>
      </w:pPr>
      <w:r>
        <w:t>本系统采用B/S架构，即浏览器</w:t>
      </w:r>
      <w:r>
        <w:rPr>
          <w:rFonts w:hint="eastAsia"/>
          <w:lang w:val="en-US" w:eastAsia="zh-CN"/>
        </w:rPr>
        <w:t>与</w:t>
      </w:r>
      <w:r>
        <w:t>服务器架构。用户通过浏览器访问系统页面，前端页面通过HTTP请求调用后端REST API。后端Spring Boot服务完成登录认证、权限校验、业务处理和数据库访问，最终将结果返回给前端展示。</w:t>
      </w:r>
    </w:p>
    <w:p w14:paraId="72256FE1">
      <w:pPr>
        <w:bidi w:val="0"/>
      </w:pPr>
    </w:p>
    <w:tbl>
      <w:tblPr>
        <w:tblStyle w:val="4"/>
        <w:tblW w:w="9360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DE39CC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auto"/>
          </w:tcPr>
          <w:p w14:paraId="2F8C57B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层级</w:t>
            </w:r>
          </w:p>
        </w:tc>
        <w:tc>
          <w:tcPr>
            <w:tcW w:w="3120" w:type="dxa"/>
            <w:shd w:val="clear" w:color="auto" w:fill="auto"/>
          </w:tcPr>
          <w:p w14:paraId="3134FAC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技术组成</w:t>
            </w:r>
          </w:p>
        </w:tc>
        <w:tc>
          <w:tcPr>
            <w:tcW w:w="3120" w:type="dxa"/>
            <w:shd w:val="clear" w:color="auto" w:fill="auto"/>
          </w:tcPr>
          <w:p w14:paraId="593A34B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主要职责</w:t>
            </w:r>
          </w:p>
        </w:tc>
      </w:tr>
      <w:tr w14:paraId="2752BB2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71FA3B0E">
            <w:pPr>
              <w:bidi w:val="0"/>
              <w:jc w:val="center"/>
            </w:pPr>
            <w:r>
              <w:t>用户表现层</w:t>
            </w:r>
          </w:p>
        </w:tc>
        <w:tc>
          <w:tcPr>
            <w:tcW w:w="3120" w:type="dxa"/>
          </w:tcPr>
          <w:p w14:paraId="76189032">
            <w:pPr>
              <w:bidi w:val="0"/>
            </w:pPr>
            <w:r>
              <w:t>HTML、CSS、JavaScript</w:t>
            </w:r>
          </w:p>
        </w:tc>
        <w:tc>
          <w:tcPr>
            <w:tcW w:w="3120" w:type="dxa"/>
          </w:tcPr>
          <w:p w14:paraId="38A5E418">
            <w:pPr>
              <w:bidi w:val="0"/>
            </w:pPr>
            <w:r>
              <w:t>负责登录页面、仪表盘、计划管理、用例管理、缺陷管理、报告页面展示</w:t>
            </w:r>
          </w:p>
        </w:tc>
      </w:tr>
      <w:tr w14:paraId="298C7C0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7E66CA82">
            <w:pPr>
              <w:bidi w:val="0"/>
              <w:jc w:val="center"/>
            </w:pPr>
            <w:r>
              <w:t>控制层</w:t>
            </w:r>
          </w:p>
        </w:tc>
        <w:tc>
          <w:tcPr>
            <w:tcW w:w="3120" w:type="dxa"/>
          </w:tcPr>
          <w:p w14:paraId="30CE6103">
            <w:pPr>
              <w:bidi w:val="0"/>
            </w:pPr>
            <w:r>
              <w:t>Spring Boot Controller</w:t>
            </w:r>
          </w:p>
        </w:tc>
        <w:tc>
          <w:tcPr>
            <w:tcW w:w="3120" w:type="dxa"/>
          </w:tcPr>
          <w:p w14:paraId="13E7AEAC">
            <w:pPr>
              <w:bidi w:val="0"/>
            </w:pPr>
            <w:r>
              <w:t>接收前端请求，调用业务服务，返回统一 JSON 响应</w:t>
            </w:r>
          </w:p>
        </w:tc>
      </w:tr>
      <w:tr w14:paraId="6B85AC6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0A3007C1">
            <w:pPr>
              <w:bidi w:val="0"/>
              <w:jc w:val="center"/>
            </w:pPr>
            <w:r>
              <w:t>业务逻辑层</w:t>
            </w:r>
          </w:p>
        </w:tc>
        <w:tc>
          <w:tcPr>
            <w:tcW w:w="3120" w:type="dxa"/>
          </w:tcPr>
          <w:p w14:paraId="14B6A6B1">
            <w:pPr>
              <w:bidi w:val="0"/>
            </w:pPr>
            <w:r>
              <w:t>Service</w:t>
            </w:r>
          </w:p>
        </w:tc>
        <w:tc>
          <w:tcPr>
            <w:tcW w:w="3120" w:type="dxa"/>
          </w:tcPr>
          <w:p w14:paraId="70EA26EC">
            <w:pPr>
              <w:bidi w:val="0"/>
            </w:pPr>
            <w:r>
              <w:t>实现测试计划、用例、任务、缺陷流转、统计分析等业务规则</w:t>
            </w:r>
          </w:p>
        </w:tc>
      </w:tr>
      <w:tr w14:paraId="089040F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32E42AC5">
            <w:pPr>
              <w:bidi w:val="0"/>
              <w:jc w:val="center"/>
            </w:pPr>
            <w:r>
              <w:t>权限控制层</w:t>
            </w:r>
          </w:p>
        </w:tc>
        <w:tc>
          <w:tcPr>
            <w:tcW w:w="3120" w:type="dxa"/>
          </w:tcPr>
          <w:p w14:paraId="570762C6">
            <w:pPr>
              <w:bidi w:val="0"/>
            </w:pPr>
            <w:r>
              <w:t>Spring Security、Session、RBAC</w:t>
            </w:r>
          </w:p>
        </w:tc>
        <w:tc>
          <w:tcPr>
            <w:tcW w:w="3120" w:type="dxa"/>
          </w:tcPr>
          <w:p w14:paraId="40075D84">
            <w:pPr>
              <w:bidi w:val="0"/>
            </w:pPr>
            <w:r>
              <w:t>实现用户登录、当前用户识别、角色权限判断和接口访问控制</w:t>
            </w:r>
          </w:p>
        </w:tc>
      </w:tr>
      <w:tr w14:paraId="6CAD646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459B4160">
            <w:pPr>
              <w:bidi w:val="0"/>
              <w:jc w:val="center"/>
            </w:pPr>
            <w:r>
              <w:t>数据访问层</w:t>
            </w:r>
          </w:p>
        </w:tc>
        <w:tc>
          <w:tcPr>
            <w:tcW w:w="3120" w:type="dxa"/>
          </w:tcPr>
          <w:p w14:paraId="3E3B2286">
            <w:pPr>
              <w:bidi w:val="0"/>
            </w:pPr>
            <w:r>
              <w:t>Spring JDBC / JdbcTemplate</w:t>
            </w:r>
          </w:p>
        </w:tc>
        <w:tc>
          <w:tcPr>
            <w:tcW w:w="3120" w:type="dxa"/>
          </w:tcPr>
          <w:p w14:paraId="1A68B44E">
            <w:pPr>
              <w:bidi w:val="0"/>
            </w:pPr>
            <w:r>
              <w:t>负责执行 SQL，完成数据库增删改查</w:t>
            </w:r>
          </w:p>
        </w:tc>
      </w:tr>
      <w:tr w14:paraId="0D08749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442A25CC">
            <w:pPr>
              <w:bidi w:val="0"/>
              <w:jc w:val="center"/>
            </w:pPr>
            <w:r>
              <w:t>数据存储层</w:t>
            </w:r>
          </w:p>
        </w:tc>
        <w:tc>
          <w:tcPr>
            <w:tcW w:w="3120" w:type="dxa"/>
          </w:tcPr>
          <w:p w14:paraId="31D8C983">
            <w:pPr>
              <w:bidi w:val="0"/>
            </w:pPr>
            <w:r>
              <w:t>MySQL 8.0.42</w:t>
            </w:r>
          </w:p>
        </w:tc>
        <w:tc>
          <w:tcPr>
            <w:tcW w:w="3120" w:type="dxa"/>
          </w:tcPr>
          <w:p w14:paraId="49CD1A87">
            <w:pPr>
              <w:bidi w:val="0"/>
            </w:pPr>
            <w:r>
              <w:t>持久化保存用户、权限、测试计划、测试用例、任务和缺陷数据</w:t>
            </w:r>
          </w:p>
        </w:tc>
      </w:tr>
      <w:tr w14:paraId="5169E9C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07A31815">
            <w:pPr>
              <w:bidi w:val="0"/>
              <w:jc w:val="center"/>
            </w:pPr>
            <w:r>
              <w:t>文档支持层</w:t>
            </w:r>
          </w:p>
        </w:tc>
        <w:tc>
          <w:tcPr>
            <w:tcW w:w="3120" w:type="dxa"/>
          </w:tcPr>
          <w:p w14:paraId="67B9FC60">
            <w:pPr>
              <w:bidi w:val="0"/>
            </w:pPr>
            <w:r>
              <w:t>Pandoc、python-docx</w:t>
            </w:r>
          </w:p>
        </w:tc>
        <w:tc>
          <w:tcPr>
            <w:tcW w:w="3120" w:type="dxa"/>
          </w:tcPr>
          <w:p w14:paraId="12727ABB">
            <w:pPr>
              <w:bidi w:val="0"/>
            </w:pPr>
            <w:r>
              <w:t>用于课程文档整理、Word 文档处理和项目资料输出</w:t>
            </w:r>
          </w:p>
        </w:tc>
      </w:tr>
    </w:tbl>
    <w:p w14:paraId="396C4E92">
      <w:pPr>
        <w:spacing w:before="220" w:after="140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2.2</w:t>
      </w:r>
      <w:r>
        <w:rPr>
          <w:rFonts w:ascii="微软雅黑" w:hAnsi="微软雅黑" w:eastAsia="微软雅黑"/>
          <w:b/>
          <w:sz w:val="30"/>
          <w:szCs w:val="30"/>
        </w:rPr>
        <w:t>功能模块结构</w:t>
      </w:r>
    </w:p>
    <w:tbl>
      <w:tblPr>
        <w:tblStyle w:val="4"/>
        <w:tblW w:w="9360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3B8BE1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auto"/>
          </w:tcPr>
          <w:p w14:paraId="1B76835D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模块</w:t>
            </w:r>
          </w:p>
        </w:tc>
        <w:tc>
          <w:tcPr>
            <w:tcW w:w="4680" w:type="dxa"/>
            <w:shd w:val="clear" w:color="auto" w:fill="auto"/>
          </w:tcPr>
          <w:p w14:paraId="43FD1E12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功能说明</w:t>
            </w:r>
          </w:p>
        </w:tc>
      </w:tr>
      <w:tr w14:paraId="2FC2141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6CDA9C66">
            <w:pPr>
              <w:bidi w:val="0"/>
              <w:jc w:val="center"/>
            </w:pPr>
            <w:r>
              <w:t>登录认证模块</w:t>
            </w:r>
          </w:p>
        </w:tc>
        <w:tc>
          <w:tcPr>
            <w:tcW w:w="4680" w:type="dxa"/>
          </w:tcPr>
          <w:p w14:paraId="55F8B4A8">
            <w:pPr>
              <w:bidi w:val="0"/>
            </w:pPr>
            <w:r>
              <w:t>实现用户登录、退出登录、当前用户信息获取</w:t>
            </w:r>
          </w:p>
        </w:tc>
      </w:tr>
      <w:tr w14:paraId="04D1AC2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50424DAE">
            <w:pPr>
              <w:bidi w:val="0"/>
              <w:jc w:val="center"/>
            </w:pPr>
            <w:r>
              <w:t>RBAC 权限模块</w:t>
            </w:r>
          </w:p>
        </w:tc>
        <w:tc>
          <w:tcPr>
            <w:tcW w:w="4680" w:type="dxa"/>
          </w:tcPr>
          <w:p w14:paraId="285A3E5C">
            <w:pPr>
              <w:bidi w:val="0"/>
            </w:pPr>
            <w:r>
              <w:t>实现用户、角色、权限控制，不同角色拥有不同操作权限</w:t>
            </w:r>
          </w:p>
        </w:tc>
      </w:tr>
      <w:tr w14:paraId="48CDE77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5C95B9E0">
            <w:pPr>
              <w:bidi w:val="0"/>
              <w:jc w:val="center"/>
            </w:pPr>
            <w:r>
              <w:t>用户管理模块</w:t>
            </w:r>
          </w:p>
        </w:tc>
        <w:tc>
          <w:tcPr>
            <w:tcW w:w="4680" w:type="dxa"/>
          </w:tcPr>
          <w:p w14:paraId="0920741F">
            <w:pPr>
              <w:bidi w:val="0"/>
            </w:pPr>
            <w:r>
              <w:t>管理用户账号、角色分配和用户状态</w:t>
            </w:r>
          </w:p>
        </w:tc>
      </w:tr>
      <w:tr w14:paraId="002D841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426389E3">
            <w:pPr>
              <w:bidi w:val="0"/>
              <w:jc w:val="center"/>
            </w:pPr>
            <w:r>
              <w:t>测试计划模块</w:t>
            </w:r>
          </w:p>
        </w:tc>
        <w:tc>
          <w:tcPr>
            <w:tcW w:w="4680" w:type="dxa"/>
          </w:tcPr>
          <w:p w14:paraId="339A86E4">
            <w:pPr>
              <w:bidi w:val="0"/>
            </w:pPr>
            <w:r>
              <w:t>创建、查询和维护测试计划，记录测试目标、测试范围和负责人</w:t>
            </w:r>
          </w:p>
        </w:tc>
      </w:tr>
      <w:tr w14:paraId="1630637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67D142BD">
            <w:pPr>
              <w:bidi w:val="0"/>
              <w:jc w:val="center"/>
            </w:pPr>
            <w:r>
              <w:t>测试用例模块</w:t>
            </w:r>
          </w:p>
        </w:tc>
        <w:tc>
          <w:tcPr>
            <w:tcW w:w="4680" w:type="dxa"/>
          </w:tcPr>
          <w:p w14:paraId="44384F94">
            <w:pPr>
              <w:bidi w:val="0"/>
            </w:pPr>
            <w:r>
              <w:t>创建测试用例，记录前置条件、测试步骤、预期结果、实际结果和执行状态</w:t>
            </w:r>
          </w:p>
        </w:tc>
      </w:tr>
      <w:tr w14:paraId="4D252BC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245CD583">
            <w:pPr>
              <w:bidi w:val="0"/>
              <w:jc w:val="center"/>
            </w:pPr>
            <w:r>
              <w:t>测试任务模块</w:t>
            </w:r>
          </w:p>
        </w:tc>
        <w:tc>
          <w:tcPr>
            <w:tcW w:w="4680" w:type="dxa"/>
          </w:tcPr>
          <w:p w14:paraId="39763878">
            <w:pPr>
              <w:bidi w:val="0"/>
            </w:pPr>
            <w:r>
              <w:t>分配测试任务，记录负责人、截止日期和任务状态</w:t>
            </w:r>
          </w:p>
        </w:tc>
      </w:tr>
      <w:tr w14:paraId="4BEC0F5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087D98BC">
            <w:pPr>
              <w:bidi w:val="0"/>
              <w:jc w:val="center"/>
            </w:pPr>
            <w:r>
              <w:t>缺陷管理模块</w:t>
            </w:r>
          </w:p>
        </w:tc>
        <w:tc>
          <w:tcPr>
            <w:tcW w:w="4680" w:type="dxa"/>
          </w:tcPr>
          <w:p w14:paraId="4B028AB1">
            <w:pPr>
              <w:bidi w:val="0"/>
            </w:pPr>
            <w:r>
              <w:t>提交缺陷、筛选缺陷、查看缺陷信息</w:t>
            </w:r>
          </w:p>
        </w:tc>
      </w:tr>
      <w:tr w14:paraId="5F095E5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313FFC2C">
            <w:pPr>
              <w:bidi w:val="0"/>
              <w:jc w:val="center"/>
            </w:pPr>
            <w:r>
              <w:t>缺陷流转模块</w:t>
            </w:r>
          </w:p>
        </w:tc>
        <w:tc>
          <w:tcPr>
            <w:tcW w:w="4680" w:type="dxa"/>
          </w:tcPr>
          <w:p w14:paraId="1268411A">
            <w:pPr>
              <w:bidi w:val="0"/>
            </w:pPr>
            <w:r>
              <w:t>支持新建、已分配、修复中、待验证、已关闭和重新打开等状态流转</w:t>
            </w:r>
          </w:p>
        </w:tc>
      </w:tr>
      <w:tr w14:paraId="01F6980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4177B15B">
            <w:pPr>
              <w:bidi w:val="0"/>
              <w:jc w:val="center"/>
            </w:pPr>
            <w:r>
              <w:t>统计分析模块</w:t>
            </w:r>
          </w:p>
        </w:tc>
        <w:tc>
          <w:tcPr>
            <w:tcW w:w="4680" w:type="dxa"/>
          </w:tcPr>
          <w:p w14:paraId="7A6ACD25">
            <w:pPr>
              <w:bidi w:val="0"/>
            </w:pPr>
            <w:r>
              <w:t>统计测试计划数量、测试用例数量、测试通过率、缺陷总数和缺陷分布</w:t>
            </w:r>
          </w:p>
        </w:tc>
      </w:tr>
      <w:tr w14:paraId="1A89C5D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1CECD3B6">
            <w:pPr>
              <w:bidi w:val="0"/>
              <w:jc w:val="center"/>
            </w:pPr>
            <w:r>
              <w:t>测试报告模块</w:t>
            </w:r>
          </w:p>
        </w:tc>
        <w:tc>
          <w:tcPr>
            <w:tcW w:w="4680" w:type="dxa"/>
          </w:tcPr>
          <w:p w14:paraId="2B2A300B">
            <w:pPr>
              <w:bidi w:val="0"/>
            </w:pPr>
            <w:r>
              <w:t>根据测试用例执行情况和缺陷统计数据生成测试报告内容</w:t>
            </w:r>
          </w:p>
        </w:tc>
      </w:tr>
    </w:tbl>
    <w:p w14:paraId="3927658A">
      <w:pPr>
        <w:spacing w:before="220" w:after="140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2.3</w:t>
      </w:r>
      <w:r>
        <w:rPr>
          <w:rFonts w:ascii="微软雅黑" w:hAnsi="微软雅黑" w:eastAsia="微软雅黑"/>
          <w:b/>
          <w:sz w:val="30"/>
          <w:szCs w:val="30"/>
        </w:rPr>
        <w:t>数据库结构设计</w:t>
      </w:r>
    </w:p>
    <w:tbl>
      <w:tblPr>
        <w:tblStyle w:val="4"/>
        <w:tblW w:w="9360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695C15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auto"/>
          </w:tcPr>
          <w:p w14:paraId="6E730A7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数据表</w:t>
            </w:r>
          </w:p>
        </w:tc>
        <w:tc>
          <w:tcPr>
            <w:tcW w:w="4680" w:type="dxa"/>
            <w:shd w:val="clear" w:color="auto" w:fill="auto"/>
          </w:tcPr>
          <w:p w14:paraId="3A09D5AA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50EA19B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742AD4A5">
            <w:pPr>
              <w:bidi w:val="0"/>
              <w:jc w:val="center"/>
            </w:pPr>
            <w:r>
              <w:t>sys_user</w:t>
            </w:r>
          </w:p>
        </w:tc>
        <w:tc>
          <w:tcPr>
            <w:tcW w:w="4680" w:type="dxa"/>
          </w:tcPr>
          <w:p w14:paraId="2299442A">
            <w:pPr>
              <w:bidi w:val="0"/>
            </w:pPr>
            <w:r>
              <w:t>用户信息表，存储账号、密码、姓名和启用状态</w:t>
            </w:r>
          </w:p>
        </w:tc>
      </w:tr>
      <w:tr w14:paraId="3D2E04D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7F2816C6">
            <w:pPr>
              <w:bidi w:val="0"/>
              <w:jc w:val="center"/>
            </w:pPr>
            <w:r>
              <w:t>sys_role</w:t>
            </w:r>
          </w:p>
        </w:tc>
        <w:tc>
          <w:tcPr>
            <w:tcW w:w="4680" w:type="dxa"/>
          </w:tcPr>
          <w:p w14:paraId="490D3ED7">
            <w:pPr>
              <w:bidi w:val="0"/>
            </w:pPr>
            <w:r>
              <w:t>角色信息表，存储管理员、项目经理、测试人员等角色</w:t>
            </w:r>
          </w:p>
        </w:tc>
      </w:tr>
      <w:tr w14:paraId="6C74839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4D9ABF1E">
            <w:pPr>
              <w:bidi w:val="0"/>
              <w:jc w:val="center"/>
            </w:pPr>
            <w:r>
              <w:t>sys_permission</w:t>
            </w:r>
          </w:p>
        </w:tc>
        <w:tc>
          <w:tcPr>
            <w:tcW w:w="4680" w:type="dxa"/>
          </w:tcPr>
          <w:p w14:paraId="7F39B93F">
            <w:pPr>
              <w:bidi w:val="0"/>
            </w:pPr>
            <w:r>
              <w:t>权限信息表，存储系统功能权限点</w:t>
            </w:r>
          </w:p>
        </w:tc>
      </w:tr>
      <w:tr w14:paraId="2C5FC9D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12C2DB3D">
            <w:pPr>
              <w:bidi w:val="0"/>
              <w:jc w:val="center"/>
            </w:pPr>
            <w:r>
              <w:t>sys_user_role</w:t>
            </w:r>
          </w:p>
        </w:tc>
        <w:tc>
          <w:tcPr>
            <w:tcW w:w="4680" w:type="dxa"/>
          </w:tcPr>
          <w:p w14:paraId="416703D7">
            <w:pPr>
              <w:bidi w:val="0"/>
            </w:pPr>
            <w:r>
              <w:t>用户与角色关联表</w:t>
            </w:r>
          </w:p>
        </w:tc>
      </w:tr>
      <w:tr w14:paraId="6B1652F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1B161817">
            <w:pPr>
              <w:bidi w:val="0"/>
              <w:jc w:val="center"/>
            </w:pPr>
            <w:r>
              <w:t>sys_role_permission</w:t>
            </w:r>
          </w:p>
        </w:tc>
        <w:tc>
          <w:tcPr>
            <w:tcW w:w="4680" w:type="dxa"/>
          </w:tcPr>
          <w:p w14:paraId="5F07E210">
            <w:pPr>
              <w:bidi w:val="0"/>
            </w:pPr>
            <w:r>
              <w:t>角色与权限关联表</w:t>
            </w:r>
          </w:p>
        </w:tc>
      </w:tr>
      <w:tr w14:paraId="3E785D3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341E2923">
            <w:pPr>
              <w:bidi w:val="0"/>
              <w:jc w:val="center"/>
            </w:pPr>
            <w:r>
              <w:t>test_plan</w:t>
            </w:r>
          </w:p>
        </w:tc>
        <w:tc>
          <w:tcPr>
            <w:tcW w:w="4680" w:type="dxa"/>
          </w:tcPr>
          <w:p w14:paraId="23FFE164">
            <w:pPr>
              <w:bidi w:val="0"/>
            </w:pPr>
            <w:r>
              <w:t>测试计划表</w:t>
            </w:r>
          </w:p>
        </w:tc>
      </w:tr>
      <w:tr w14:paraId="2306AD9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4F508DAB">
            <w:pPr>
              <w:bidi w:val="0"/>
              <w:jc w:val="center"/>
            </w:pPr>
            <w:r>
              <w:t>test_case</w:t>
            </w:r>
          </w:p>
        </w:tc>
        <w:tc>
          <w:tcPr>
            <w:tcW w:w="4680" w:type="dxa"/>
          </w:tcPr>
          <w:p w14:paraId="4FDE3898">
            <w:pPr>
              <w:bidi w:val="0"/>
            </w:pPr>
            <w:r>
              <w:t>测试用例表</w:t>
            </w:r>
          </w:p>
        </w:tc>
      </w:tr>
      <w:tr w14:paraId="3C4FAC3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58D35BBF">
            <w:pPr>
              <w:bidi w:val="0"/>
              <w:jc w:val="center"/>
            </w:pPr>
            <w:r>
              <w:t>test_task</w:t>
            </w:r>
          </w:p>
        </w:tc>
        <w:tc>
          <w:tcPr>
            <w:tcW w:w="4680" w:type="dxa"/>
          </w:tcPr>
          <w:p w14:paraId="691D6C20">
            <w:pPr>
              <w:bidi w:val="0"/>
            </w:pPr>
            <w:r>
              <w:t>测试任务表</w:t>
            </w:r>
          </w:p>
        </w:tc>
      </w:tr>
      <w:tr w14:paraId="1B0BD7B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6A6A531B">
            <w:pPr>
              <w:bidi w:val="0"/>
              <w:jc w:val="center"/>
            </w:pPr>
            <w:r>
              <w:t>defect</w:t>
            </w:r>
          </w:p>
        </w:tc>
        <w:tc>
          <w:tcPr>
            <w:tcW w:w="4680" w:type="dxa"/>
          </w:tcPr>
          <w:p w14:paraId="5AE08C5B">
            <w:pPr>
              <w:bidi w:val="0"/>
            </w:pPr>
            <w:r>
              <w:t>缺陷信息表</w:t>
            </w:r>
          </w:p>
        </w:tc>
      </w:tr>
      <w:tr w14:paraId="623E8B1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0F735006">
            <w:pPr>
              <w:bidi w:val="0"/>
              <w:jc w:val="center"/>
            </w:pPr>
            <w:r>
              <w:t>defect_history</w:t>
            </w:r>
          </w:p>
        </w:tc>
        <w:tc>
          <w:tcPr>
            <w:tcW w:w="4680" w:type="dxa"/>
          </w:tcPr>
          <w:p w14:paraId="5D26D783">
            <w:pPr>
              <w:bidi w:val="0"/>
            </w:pPr>
            <w:r>
              <w:t>缺陷状态流转记录表</w:t>
            </w:r>
          </w:p>
        </w:tc>
      </w:tr>
    </w:tbl>
    <w:p w14:paraId="4A0E0A30">
      <w:pPr>
        <w:spacing w:before="220" w:after="140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 xml:space="preserve">2.4 </w:t>
      </w:r>
      <w:r>
        <w:rPr>
          <w:rFonts w:ascii="微软雅黑" w:hAnsi="微软雅黑" w:eastAsia="微软雅黑"/>
          <w:b/>
          <w:sz w:val="30"/>
          <w:szCs w:val="30"/>
        </w:rPr>
        <w:t>RBAC权限体系设计</w:t>
      </w:r>
    </w:p>
    <w:tbl>
      <w:tblPr>
        <w:tblStyle w:val="4"/>
        <w:tblW w:w="9360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B94782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auto"/>
          </w:tcPr>
          <w:p w14:paraId="639F07F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4680" w:type="dxa"/>
            <w:shd w:val="clear" w:color="auto" w:fill="auto"/>
          </w:tcPr>
          <w:p w14:paraId="513D89B1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主要权限</w:t>
            </w:r>
          </w:p>
        </w:tc>
      </w:tr>
      <w:tr w14:paraId="76E7355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4F6B08D3">
            <w:pPr>
              <w:bidi w:val="0"/>
              <w:jc w:val="center"/>
            </w:pPr>
            <w:r>
              <w:t>管理员</w:t>
            </w:r>
          </w:p>
        </w:tc>
        <w:tc>
          <w:tcPr>
            <w:tcW w:w="4680" w:type="dxa"/>
          </w:tcPr>
          <w:p w14:paraId="48FB4498">
            <w:pPr>
              <w:bidi w:val="0"/>
            </w:pPr>
            <w:r>
              <w:t>用户管理、角色权限管理、全部业务数据管理</w:t>
            </w:r>
          </w:p>
        </w:tc>
      </w:tr>
      <w:tr w14:paraId="2DE8DEE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2951AA47">
            <w:pPr>
              <w:bidi w:val="0"/>
              <w:jc w:val="center"/>
            </w:pPr>
            <w:r>
              <w:t>项目经理</w:t>
            </w:r>
          </w:p>
        </w:tc>
        <w:tc>
          <w:tcPr>
            <w:tcW w:w="4680" w:type="dxa"/>
          </w:tcPr>
          <w:p w14:paraId="61114847">
            <w:pPr>
              <w:bidi w:val="0"/>
            </w:pPr>
            <w:r>
              <w:t>查看项目进度、创建测试计划、分配任务、查看统计报表</w:t>
            </w:r>
          </w:p>
        </w:tc>
      </w:tr>
      <w:tr w14:paraId="3A8F4C1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2919848C">
            <w:pPr>
              <w:bidi w:val="0"/>
              <w:jc w:val="center"/>
            </w:pPr>
            <w:r>
              <w:t>测试负责人</w:t>
            </w:r>
          </w:p>
        </w:tc>
        <w:tc>
          <w:tcPr>
            <w:tcW w:w="4680" w:type="dxa"/>
          </w:tcPr>
          <w:p w14:paraId="529841C3">
            <w:pPr>
              <w:bidi w:val="0"/>
            </w:pPr>
            <w:r>
              <w:t>管理测试计划、测试用例、测试任务、分配缺陷</w:t>
            </w:r>
          </w:p>
        </w:tc>
      </w:tr>
      <w:tr w14:paraId="321AE99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1B4D9337">
            <w:pPr>
              <w:bidi w:val="0"/>
              <w:jc w:val="center"/>
            </w:pPr>
            <w:r>
              <w:t>测试人员</w:t>
            </w:r>
          </w:p>
        </w:tc>
        <w:tc>
          <w:tcPr>
            <w:tcW w:w="4680" w:type="dxa"/>
          </w:tcPr>
          <w:p w14:paraId="565F7F30">
            <w:pPr>
              <w:bidi w:val="0"/>
            </w:pPr>
            <w:r>
              <w:t>执行测试用例、提交缺陷、验证缺陷、关闭或重新打开缺陷</w:t>
            </w:r>
          </w:p>
        </w:tc>
      </w:tr>
      <w:tr w14:paraId="56FBCF0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7846CE8C">
            <w:pPr>
              <w:bidi w:val="0"/>
              <w:jc w:val="center"/>
            </w:pPr>
            <w:r>
              <w:t>开发人员</w:t>
            </w:r>
          </w:p>
        </w:tc>
        <w:tc>
          <w:tcPr>
            <w:tcW w:w="4680" w:type="dxa"/>
          </w:tcPr>
          <w:p w14:paraId="6FEA24F2">
            <w:pPr>
              <w:bidi w:val="0"/>
            </w:pPr>
            <w:r>
              <w:t>查看分配给自己的缺陷，更新缺陷为修复中或待验证</w:t>
            </w:r>
          </w:p>
        </w:tc>
      </w:tr>
      <w:tr w14:paraId="0148C5F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vAlign w:val="center"/>
          </w:tcPr>
          <w:p w14:paraId="42E6848E">
            <w:pPr>
              <w:bidi w:val="0"/>
              <w:jc w:val="center"/>
            </w:pPr>
            <w:r>
              <w:t>质量管理人员</w:t>
            </w:r>
          </w:p>
        </w:tc>
        <w:tc>
          <w:tcPr>
            <w:tcW w:w="4680" w:type="dxa"/>
          </w:tcPr>
          <w:p w14:paraId="28250D0A">
            <w:pPr>
              <w:bidi w:val="0"/>
            </w:pPr>
            <w:r>
              <w:t>查看测试报告、缺陷统计、测试通过率和项目质量数据</w:t>
            </w:r>
          </w:p>
        </w:tc>
      </w:tr>
    </w:tbl>
    <w:p w14:paraId="77C6B58F">
      <w:pPr>
        <w:spacing w:before="220" w:after="140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2.5</w:t>
      </w:r>
      <w:r>
        <w:rPr>
          <w:rFonts w:ascii="微软雅黑" w:hAnsi="微软雅黑" w:eastAsia="微软雅黑"/>
          <w:b/>
          <w:sz w:val="30"/>
          <w:szCs w:val="30"/>
        </w:rPr>
        <w:t>缺陷状态流转设计</w:t>
      </w:r>
    </w:p>
    <w:tbl>
      <w:tblPr>
        <w:tblStyle w:val="4"/>
        <w:tblW w:w="9360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41F19F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auto"/>
          </w:tcPr>
          <w:p w14:paraId="7AF3A33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当前状态</w:t>
            </w:r>
          </w:p>
        </w:tc>
        <w:tc>
          <w:tcPr>
            <w:tcW w:w="3120" w:type="dxa"/>
            <w:shd w:val="clear" w:color="auto" w:fill="auto"/>
          </w:tcPr>
          <w:p w14:paraId="333928D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下一状态</w:t>
            </w:r>
          </w:p>
        </w:tc>
        <w:tc>
          <w:tcPr>
            <w:tcW w:w="3120" w:type="dxa"/>
            <w:shd w:val="clear" w:color="auto" w:fill="auto"/>
          </w:tcPr>
          <w:p w14:paraId="4555560F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操作角色</w:t>
            </w:r>
          </w:p>
        </w:tc>
      </w:tr>
      <w:tr w14:paraId="7C95633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1FFCEC79">
            <w:pPr>
              <w:bidi w:val="0"/>
              <w:jc w:val="both"/>
            </w:pPr>
            <w:r>
              <w:t>新建</w:t>
            </w:r>
          </w:p>
        </w:tc>
        <w:tc>
          <w:tcPr>
            <w:tcW w:w="3120" w:type="dxa"/>
            <w:vAlign w:val="center"/>
          </w:tcPr>
          <w:p w14:paraId="50FF1AFE">
            <w:pPr>
              <w:bidi w:val="0"/>
              <w:jc w:val="both"/>
            </w:pPr>
            <w:r>
              <w:t>已分配</w:t>
            </w:r>
          </w:p>
        </w:tc>
        <w:tc>
          <w:tcPr>
            <w:tcW w:w="3120" w:type="dxa"/>
            <w:vAlign w:val="center"/>
          </w:tcPr>
          <w:p w14:paraId="7438DEBF">
            <w:pPr>
              <w:bidi w:val="0"/>
              <w:jc w:val="both"/>
            </w:pPr>
            <w:r>
              <w:t>项目经理 / 测试负责人</w:t>
            </w:r>
          </w:p>
        </w:tc>
      </w:tr>
      <w:tr w14:paraId="3557F14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383FC18A">
            <w:pPr>
              <w:bidi w:val="0"/>
              <w:jc w:val="both"/>
            </w:pPr>
            <w:r>
              <w:t>已分配</w:t>
            </w:r>
          </w:p>
        </w:tc>
        <w:tc>
          <w:tcPr>
            <w:tcW w:w="3120" w:type="dxa"/>
            <w:vAlign w:val="center"/>
          </w:tcPr>
          <w:p w14:paraId="48A4D504">
            <w:pPr>
              <w:bidi w:val="0"/>
              <w:jc w:val="both"/>
            </w:pPr>
            <w:r>
              <w:t>修复中</w:t>
            </w:r>
          </w:p>
        </w:tc>
        <w:tc>
          <w:tcPr>
            <w:tcW w:w="3120" w:type="dxa"/>
            <w:vAlign w:val="center"/>
          </w:tcPr>
          <w:p w14:paraId="41A82447">
            <w:pPr>
              <w:bidi w:val="0"/>
              <w:jc w:val="both"/>
            </w:pPr>
            <w:r>
              <w:t>开发人员</w:t>
            </w:r>
          </w:p>
        </w:tc>
      </w:tr>
      <w:tr w14:paraId="02B50AA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7194AE17">
            <w:pPr>
              <w:bidi w:val="0"/>
              <w:jc w:val="both"/>
            </w:pPr>
            <w:r>
              <w:t>修复中</w:t>
            </w:r>
          </w:p>
        </w:tc>
        <w:tc>
          <w:tcPr>
            <w:tcW w:w="3120" w:type="dxa"/>
            <w:vAlign w:val="center"/>
          </w:tcPr>
          <w:p w14:paraId="3566A352">
            <w:pPr>
              <w:bidi w:val="0"/>
              <w:jc w:val="both"/>
            </w:pPr>
            <w:r>
              <w:t>待验证</w:t>
            </w:r>
          </w:p>
        </w:tc>
        <w:tc>
          <w:tcPr>
            <w:tcW w:w="3120" w:type="dxa"/>
            <w:vAlign w:val="center"/>
          </w:tcPr>
          <w:p w14:paraId="1BC09334">
            <w:pPr>
              <w:bidi w:val="0"/>
              <w:jc w:val="both"/>
            </w:pPr>
            <w:r>
              <w:t>开发人员</w:t>
            </w:r>
          </w:p>
        </w:tc>
      </w:tr>
      <w:tr w14:paraId="6319071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518EA9AB">
            <w:pPr>
              <w:bidi w:val="0"/>
              <w:jc w:val="both"/>
            </w:pPr>
            <w:r>
              <w:t>待验证</w:t>
            </w:r>
          </w:p>
        </w:tc>
        <w:tc>
          <w:tcPr>
            <w:tcW w:w="3120" w:type="dxa"/>
            <w:vAlign w:val="center"/>
          </w:tcPr>
          <w:p w14:paraId="3FBB0B74">
            <w:pPr>
              <w:bidi w:val="0"/>
              <w:jc w:val="both"/>
            </w:pPr>
            <w:r>
              <w:t>已关闭</w:t>
            </w:r>
          </w:p>
        </w:tc>
        <w:tc>
          <w:tcPr>
            <w:tcW w:w="3120" w:type="dxa"/>
            <w:vAlign w:val="center"/>
          </w:tcPr>
          <w:p w14:paraId="786726E9">
            <w:pPr>
              <w:bidi w:val="0"/>
              <w:jc w:val="both"/>
            </w:pPr>
            <w:r>
              <w:t>测试人员 / 测试负责人</w:t>
            </w:r>
          </w:p>
        </w:tc>
      </w:tr>
      <w:tr w14:paraId="387548B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1A4F8548">
            <w:pPr>
              <w:bidi w:val="0"/>
              <w:jc w:val="both"/>
            </w:pPr>
            <w:r>
              <w:t>待验证</w:t>
            </w:r>
          </w:p>
        </w:tc>
        <w:tc>
          <w:tcPr>
            <w:tcW w:w="3120" w:type="dxa"/>
            <w:vAlign w:val="center"/>
          </w:tcPr>
          <w:p w14:paraId="294AE03F">
            <w:pPr>
              <w:bidi w:val="0"/>
              <w:jc w:val="both"/>
            </w:pPr>
            <w:r>
              <w:t>重新打开</w:t>
            </w:r>
          </w:p>
        </w:tc>
        <w:tc>
          <w:tcPr>
            <w:tcW w:w="3120" w:type="dxa"/>
            <w:vAlign w:val="center"/>
          </w:tcPr>
          <w:p w14:paraId="74F5E7A9">
            <w:pPr>
              <w:bidi w:val="0"/>
              <w:jc w:val="both"/>
            </w:pPr>
            <w:r>
              <w:t>测试人员 / 测试负责人</w:t>
            </w:r>
          </w:p>
        </w:tc>
      </w:tr>
      <w:tr w14:paraId="5C77A0E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vAlign w:val="center"/>
          </w:tcPr>
          <w:p w14:paraId="387A487D">
            <w:pPr>
              <w:bidi w:val="0"/>
              <w:jc w:val="both"/>
            </w:pPr>
            <w:r>
              <w:t>重新打开</w:t>
            </w:r>
          </w:p>
        </w:tc>
        <w:tc>
          <w:tcPr>
            <w:tcW w:w="3120" w:type="dxa"/>
            <w:vAlign w:val="center"/>
          </w:tcPr>
          <w:p w14:paraId="11C8B1CE">
            <w:pPr>
              <w:bidi w:val="0"/>
              <w:jc w:val="both"/>
            </w:pPr>
            <w:r>
              <w:t>已分配 / 修复中</w:t>
            </w:r>
          </w:p>
        </w:tc>
        <w:tc>
          <w:tcPr>
            <w:tcW w:w="3120" w:type="dxa"/>
            <w:vAlign w:val="center"/>
          </w:tcPr>
          <w:p w14:paraId="1100A70B">
            <w:pPr>
              <w:bidi w:val="0"/>
              <w:jc w:val="both"/>
            </w:pPr>
            <w:r>
              <w:t>测试负责人 / 开发人员</w:t>
            </w:r>
          </w:p>
        </w:tc>
      </w:tr>
    </w:tbl>
    <w:p w14:paraId="4C16D206">
      <w:pPr>
        <w:spacing w:before="220" w:after="140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2.6</w:t>
      </w:r>
      <w:r>
        <w:rPr>
          <w:rFonts w:ascii="微软雅黑" w:hAnsi="微软雅黑" w:eastAsia="微软雅黑"/>
          <w:b/>
          <w:sz w:val="30"/>
          <w:szCs w:val="30"/>
        </w:rPr>
        <w:t>产品体系结构特点</w:t>
      </w:r>
    </w:p>
    <w:p w14:paraId="571FD363">
      <w:pPr>
        <w:bidi w:val="0"/>
        <w:ind w:firstLine="500" w:firstLineChars="0"/>
      </w:pPr>
      <w:r>
        <w:t>本系统采用分层架构和模块化设计，前端负责界面展示和用户交互，后端负责业务逻辑、权限控制和数据处理，数据库负责数据持久化。系统通过RBAC权限模型控制不同角色的功能访问范围，通过缺陷状态流转机制保证缺陷处理过程可追踪，通过统计分析和测试报告模块支撑项目质量管理、进度管理、沟通管理和项目监控。</w:t>
      </w:r>
    </w:p>
    <w:p w14:paraId="0CB280FC">
      <w:pPr>
        <w:bidi w:val="0"/>
        <w:ind w:firstLine="500" w:firstLineChars="0"/>
      </w:pPr>
      <w:r>
        <w:t>当前开发环境未配置Redis、MongoDB、Neo4J、Docker、CUDA或深度学习框架，因此系统设计重点放在轻量级Java Web应用、数据库持久化、权限管理和测试过程闭环管理上。</w:t>
      </w:r>
    </w:p>
    <w:p w14:paraId="77F234CF">
      <w:pPr>
        <w:spacing w:before="220" w:after="140"/>
        <w:outlineLvl w:val="0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三、</w:t>
      </w:r>
      <w:r>
        <w:rPr>
          <w:rFonts w:ascii="微软雅黑" w:hAnsi="微软雅黑" w:eastAsia="微软雅黑"/>
          <w:b/>
          <w:sz w:val="30"/>
          <w:szCs w:val="30"/>
        </w:rPr>
        <w:t>小组成员的开发环境构建情况</w:t>
      </w:r>
    </w:p>
    <w:p w14:paraId="1F06B289">
      <w:pPr>
        <w:spacing w:before="220" w:after="140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3.1</w:t>
      </w:r>
      <w:r>
        <w:rPr>
          <w:rFonts w:ascii="微软雅黑" w:hAnsi="微软雅黑" w:eastAsia="微软雅黑"/>
          <w:b/>
          <w:sz w:val="30"/>
          <w:szCs w:val="30"/>
        </w:rPr>
        <w:t>小组统一开发环境要求</w:t>
      </w:r>
    </w:p>
    <w:tbl>
      <w:tblPr>
        <w:tblStyle w:val="4"/>
        <w:tblW w:w="9360" w:type="dxa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6FBEE7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auto"/>
          </w:tcPr>
          <w:p w14:paraId="3F14D3E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环境项</w:t>
            </w:r>
          </w:p>
        </w:tc>
        <w:tc>
          <w:tcPr>
            <w:tcW w:w="4680" w:type="dxa"/>
            <w:shd w:val="clear" w:color="auto" w:fill="auto"/>
          </w:tcPr>
          <w:p w14:paraId="08843A53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统一配置</w:t>
            </w:r>
          </w:p>
        </w:tc>
      </w:tr>
      <w:tr w14:paraId="2B3814E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D0FAD58">
            <w:pPr>
              <w:bidi w:val="0"/>
            </w:pPr>
            <w:r>
              <w:t>操作系统</w:t>
            </w:r>
          </w:p>
        </w:tc>
        <w:tc>
          <w:tcPr>
            <w:tcW w:w="4680" w:type="dxa"/>
          </w:tcPr>
          <w:p w14:paraId="49D1365E">
            <w:pPr>
              <w:bidi w:val="0"/>
            </w:pPr>
            <w:r>
              <w:t>Windows 10 / Windows 11</w:t>
            </w:r>
          </w:p>
        </w:tc>
      </w:tr>
      <w:tr w14:paraId="002DFB1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CB3C780">
            <w:pPr>
              <w:bidi w:val="0"/>
            </w:pPr>
            <w:r>
              <w:t>JDK</w:t>
            </w:r>
          </w:p>
        </w:tc>
        <w:tc>
          <w:tcPr>
            <w:tcW w:w="4680" w:type="dxa"/>
          </w:tcPr>
          <w:p w14:paraId="4D3151E8">
            <w:pPr>
              <w:bidi w:val="0"/>
            </w:pPr>
            <w:r>
              <w:t>JDK 21</w:t>
            </w:r>
          </w:p>
        </w:tc>
      </w:tr>
      <w:tr w14:paraId="11C7B8E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43ADBDE0">
            <w:pPr>
              <w:bidi w:val="0"/>
            </w:pPr>
            <w:r>
              <w:t>后端框架</w:t>
            </w:r>
          </w:p>
        </w:tc>
        <w:tc>
          <w:tcPr>
            <w:tcW w:w="4680" w:type="dxa"/>
          </w:tcPr>
          <w:p w14:paraId="66B97926">
            <w:pPr>
              <w:bidi w:val="0"/>
            </w:pPr>
            <w:r>
              <w:t>Spring Boot 3.x</w:t>
            </w:r>
          </w:p>
        </w:tc>
      </w:tr>
      <w:tr w14:paraId="0B5391A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4618CB7">
            <w:pPr>
              <w:bidi w:val="0"/>
            </w:pPr>
            <w:r>
              <w:t>数据库</w:t>
            </w:r>
          </w:p>
        </w:tc>
        <w:tc>
          <w:tcPr>
            <w:tcW w:w="4680" w:type="dxa"/>
          </w:tcPr>
          <w:p w14:paraId="71F4AB0A">
            <w:pPr>
              <w:bidi w:val="0"/>
            </w:pPr>
            <w:r>
              <w:t>MySQL 8.x</w:t>
            </w:r>
          </w:p>
        </w:tc>
      </w:tr>
      <w:tr w14:paraId="2A3053E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D0586AA">
            <w:pPr>
              <w:bidi w:val="0"/>
            </w:pPr>
            <w:r>
              <w:t>前端技术</w:t>
            </w:r>
          </w:p>
        </w:tc>
        <w:tc>
          <w:tcPr>
            <w:tcW w:w="4680" w:type="dxa"/>
          </w:tcPr>
          <w:p w14:paraId="5068AFF2">
            <w:pPr>
              <w:bidi w:val="0"/>
            </w:pPr>
            <w:r>
              <w:t>HTML、CSS、JavaScript</w:t>
            </w:r>
          </w:p>
        </w:tc>
      </w:tr>
      <w:tr w14:paraId="62D4833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68EE55C7">
            <w:pPr>
              <w:bidi w:val="0"/>
            </w:pPr>
            <w:r>
              <w:t>IDE</w:t>
            </w:r>
          </w:p>
        </w:tc>
        <w:tc>
          <w:tcPr>
            <w:tcW w:w="4680" w:type="dxa"/>
          </w:tcPr>
          <w:p w14:paraId="3D3E625E">
            <w:pPr>
              <w:bidi w:val="0"/>
            </w:pPr>
            <w:r>
              <w:t>IntelliJ IDEA / Visual Studio Code</w:t>
            </w:r>
          </w:p>
        </w:tc>
      </w:tr>
      <w:tr w14:paraId="68F2E7C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2F516E6">
            <w:pPr>
              <w:bidi w:val="0"/>
            </w:pPr>
            <w:r>
              <w:t>构建工具</w:t>
            </w:r>
          </w:p>
        </w:tc>
        <w:tc>
          <w:tcPr>
            <w:tcW w:w="4680" w:type="dxa"/>
          </w:tcPr>
          <w:p w14:paraId="0B7AA40C">
            <w:pPr>
              <w:bidi w:val="0"/>
            </w:pPr>
            <w:r>
              <w:t>Maven，优先使用 IDEA 内置 Maven</w:t>
            </w:r>
          </w:p>
        </w:tc>
      </w:tr>
      <w:tr w14:paraId="21CC8AB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78862FBE">
            <w:pPr>
              <w:bidi w:val="0"/>
            </w:pPr>
            <w:r>
              <w:t>浏览器</w:t>
            </w:r>
          </w:p>
        </w:tc>
        <w:tc>
          <w:tcPr>
            <w:tcW w:w="4680" w:type="dxa"/>
          </w:tcPr>
          <w:p w14:paraId="17C5FA7D">
            <w:pPr>
              <w:bidi w:val="0"/>
            </w:pPr>
            <w:r>
              <w:t>Chrome / Edge</w:t>
            </w:r>
          </w:p>
        </w:tc>
      </w:tr>
      <w:tr w14:paraId="124D40C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199635F0">
            <w:pPr>
              <w:bidi w:val="0"/>
            </w:pPr>
            <w:r>
              <w:t>版本管理</w:t>
            </w:r>
          </w:p>
        </w:tc>
        <w:tc>
          <w:tcPr>
            <w:tcW w:w="4680" w:type="dxa"/>
          </w:tcPr>
          <w:p w14:paraId="205610B7">
            <w:pPr>
              <w:bidi w:val="0"/>
            </w:pPr>
            <w:r>
              <w:t>Git</w:t>
            </w:r>
          </w:p>
        </w:tc>
      </w:tr>
      <w:tr w14:paraId="48A3B3C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5072879">
            <w:pPr>
              <w:bidi w:val="0"/>
            </w:pPr>
            <w:r>
              <w:t>远程仓库</w:t>
            </w:r>
          </w:p>
        </w:tc>
        <w:tc>
          <w:tcPr>
            <w:tcW w:w="4680" w:type="dxa"/>
          </w:tcPr>
          <w:p w14:paraId="3ACE8431">
            <w:pPr>
              <w:bidi w:val="0"/>
            </w:pPr>
            <w:r>
              <w:t>GitHub</w:t>
            </w:r>
          </w:p>
        </w:tc>
      </w:tr>
      <w:tr w14:paraId="0CF052D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E2416BA">
            <w:pPr>
              <w:bidi w:val="0"/>
            </w:pPr>
            <w:r>
              <w:t>数据库初始化</w:t>
            </w:r>
          </w:p>
        </w:tc>
        <w:tc>
          <w:tcPr>
            <w:tcW w:w="4680" w:type="dxa"/>
          </w:tcPr>
          <w:p w14:paraId="0EBDE3D4">
            <w:pPr>
              <w:bidi w:val="0"/>
            </w:pPr>
            <w:r>
              <w:t>执行 schema.sql 和 data.sql</w:t>
            </w:r>
          </w:p>
        </w:tc>
      </w:tr>
      <w:tr w14:paraId="4FAFF8B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5DFDF511">
            <w:pPr>
              <w:bidi w:val="0"/>
            </w:pPr>
            <w:r>
              <w:t>后端启动类</w:t>
            </w:r>
          </w:p>
        </w:tc>
        <w:tc>
          <w:tcPr>
            <w:tcW w:w="4680" w:type="dxa"/>
          </w:tcPr>
          <w:p w14:paraId="179D4596">
            <w:pPr>
              <w:bidi w:val="0"/>
            </w:pPr>
            <w:r>
              <w:t>com.example.tracker.TrackerApplication</w:t>
            </w:r>
          </w:p>
        </w:tc>
      </w:tr>
      <w:tr w14:paraId="38F0144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</w:tcPr>
          <w:p w14:paraId="3D089A81">
            <w:pPr>
              <w:bidi w:val="0"/>
            </w:pPr>
            <w:r>
              <w:t>默认访问地址</w:t>
            </w:r>
          </w:p>
        </w:tc>
        <w:tc>
          <w:tcPr>
            <w:tcW w:w="4680" w:type="dxa"/>
          </w:tcPr>
          <w:p w14:paraId="2A44663D">
            <w:pPr>
              <w:bidi w:val="0"/>
            </w:pPr>
            <w:r>
              <w:t>http://localhost:8080</w:t>
            </w:r>
          </w:p>
        </w:tc>
      </w:tr>
    </w:tbl>
    <w:p w14:paraId="418932FB">
      <w:pPr>
        <w:spacing w:before="220" w:after="140"/>
        <w:outlineLvl w:val="1"/>
        <w:rPr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br w:type="page"/>
      </w:r>
      <w:r>
        <w:rPr>
          <w:rFonts w:hint="eastAsia" w:ascii="微软雅黑" w:hAnsi="微软雅黑" w:eastAsia="微软雅黑"/>
          <w:b/>
          <w:sz w:val="30"/>
          <w:szCs w:val="30"/>
          <w:lang w:val="en-US" w:eastAsia="zh-CN"/>
        </w:rPr>
        <w:t>3.2</w:t>
      </w:r>
      <w:r>
        <w:rPr>
          <w:rFonts w:ascii="微软雅黑" w:hAnsi="微软雅黑" w:eastAsia="微软雅黑"/>
          <w:b/>
          <w:sz w:val="30"/>
          <w:szCs w:val="30"/>
        </w:rPr>
        <w:t>小组成员开发环境构建情况表</w:t>
      </w:r>
    </w:p>
    <w:tbl>
      <w:tblPr>
        <w:tblStyle w:val="4"/>
        <w:tblW w:w="4997" w:type="pct"/>
        <w:tblInd w:w="0" w:type="dxa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6"/>
        <w:gridCol w:w="1566"/>
        <w:gridCol w:w="1567"/>
        <w:gridCol w:w="1567"/>
        <w:gridCol w:w="1567"/>
        <w:gridCol w:w="1567"/>
      </w:tblGrid>
      <w:tr w14:paraId="14DF7EF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shd w:val="clear" w:color="auto" w:fill="auto"/>
          </w:tcPr>
          <w:p w14:paraId="40ABFC5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成员</w:t>
            </w:r>
          </w:p>
        </w:tc>
        <w:tc>
          <w:tcPr>
            <w:tcW w:w="833" w:type="pct"/>
            <w:shd w:val="clear" w:color="auto" w:fill="auto"/>
          </w:tcPr>
          <w:p w14:paraId="43416FA4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负责模块</w:t>
            </w:r>
          </w:p>
        </w:tc>
        <w:tc>
          <w:tcPr>
            <w:tcW w:w="833" w:type="pct"/>
            <w:shd w:val="clear" w:color="auto" w:fill="auto"/>
          </w:tcPr>
          <w:p w14:paraId="5E36FF90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操作系统</w:t>
            </w:r>
          </w:p>
        </w:tc>
        <w:tc>
          <w:tcPr>
            <w:tcW w:w="833" w:type="pct"/>
            <w:shd w:val="clear" w:color="auto" w:fill="auto"/>
          </w:tcPr>
          <w:p w14:paraId="2AD0BED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硬件配置</w:t>
            </w:r>
          </w:p>
        </w:tc>
        <w:tc>
          <w:tcPr>
            <w:tcW w:w="833" w:type="pct"/>
            <w:shd w:val="clear" w:color="auto" w:fill="auto"/>
          </w:tcPr>
          <w:p w14:paraId="700E6D7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开发工具</w:t>
            </w:r>
          </w:p>
        </w:tc>
        <w:tc>
          <w:tcPr>
            <w:tcW w:w="833" w:type="pct"/>
            <w:shd w:val="clear" w:color="auto" w:fill="auto"/>
          </w:tcPr>
          <w:p w14:paraId="4A8F903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环境构建情况</w:t>
            </w:r>
          </w:p>
        </w:tc>
      </w:tr>
      <w:tr w14:paraId="5D5F804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vAlign w:val="center"/>
          </w:tcPr>
          <w:p w14:paraId="56120B2E">
            <w:pPr>
              <w:bidi w:val="0"/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赵梓元</w:t>
            </w:r>
          </w:p>
        </w:tc>
        <w:tc>
          <w:tcPr>
            <w:tcW w:w="833" w:type="pct"/>
            <w:vAlign w:val="center"/>
          </w:tcPr>
          <w:p w14:paraId="61D7C6C7">
            <w:pPr>
              <w:bidi w:val="0"/>
              <w:jc w:val="center"/>
            </w:pPr>
            <w:r>
              <w:t>项目经理</w:t>
            </w:r>
          </w:p>
        </w:tc>
        <w:tc>
          <w:tcPr>
            <w:tcW w:w="833" w:type="pct"/>
            <w:vAlign w:val="center"/>
          </w:tcPr>
          <w:p w14:paraId="18C53866">
            <w:pPr>
              <w:bidi w:val="0"/>
              <w:jc w:val="left"/>
            </w:pPr>
            <w:r>
              <w:t>Windows 10 Home China 64 位</w:t>
            </w:r>
          </w:p>
        </w:tc>
        <w:tc>
          <w:tcPr>
            <w:tcW w:w="833" w:type="pct"/>
            <w:vAlign w:val="center"/>
          </w:tcPr>
          <w:p w14:paraId="615E8784">
            <w:pPr>
              <w:bidi w:val="0"/>
              <w:jc w:val="left"/>
            </w:pPr>
            <w:r>
              <w:t>Intel Core Ultra 5 125H，16GB 内存，Intel Arc Graphics</w:t>
            </w:r>
          </w:p>
        </w:tc>
        <w:tc>
          <w:tcPr>
            <w:tcW w:w="833" w:type="pct"/>
            <w:vAlign w:val="center"/>
          </w:tcPr>
          <w:p w14:paraId="6AD1F215">
            <w:pPr>
              <w:bidi w:val="0"/>
              <w:jc w:val="left"/>
            </w:pPr>
            <w:r>
              <w:t>IntelliJ IDEA、VS Code、Git、Pandoc</w:t>
            </w:r>
          </w:p>
        </w:tc>
        <w:tc>
          <w:tcPr>
            <w:tcW w:w="833" w:type="pct"/>
            <w:vAlign w:val="center"/>
          </w:tcPr>
          <w:p w14:paraId="1B2E648D">
            <w:pPr>
              <w:bidi w:val="0"/>
              <w:jc w:val="left"/>
            </w:pPr>
            <w:r>
              <w:t>配置 Java 21、MySQL 8.0.42、Git、Pandoc、python-docx，可完成系统运行、代码集成和文档处理</w:t>
            </w:r>
          </w:p>
        </w:tc>
      </w:tr>
      <w:tr w14:paraId="1F664E9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vAlign w:val="center"/>
          </w:tcPr>
          <w:p w14:paraId="057188F4">
            <w:pPr>
              <w:bidi w:val="0"/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谢俊楷</w:t>
            </w:r>
          </w:p>
        </w:tc>
        <w:tc>
          <w:tcPr>
            <w:tcW w:w="833" w:type="pct"/>
            <w:vAlign w:val="center"/>
          </w:tcPr>
          <w:p w14:paraId="39CA0FF6">
            <w:pPr>
              <w:bidi w:val="0"/>
              <w:jc w:val="center"/>
            </w:pPr>
            <w:r>
              <w:t>后端服务开发</w:t>
            </w:r>
          </w:p>
        </w:tc>
        <w:tc>
          <w:tcPr>
            <w:tcW w:w="833" w:type="pct"/>
            <w:vAlign w:val="center"/>
          </w:tcPr>
          <w:p w14:paraId="3A5D342D">
            <w:pPr>
              <w:bidi w:val="0"/>
              <w:jc w:val="left"/>
            </w:pPr>
            <w:r>
              <w:t>Windows 10 Windows 11</w:t>
            </w:r>
          </w:p>
        </w:tc>
        <w:tc>
          <w:tcPr>
            <w:tcW w:w="833" w:type="pct"/>
            <w:vAlign w:val="center"/>
          </w:tcPr>
          <w:p w14:paraId="7F5B0FCB">
            <w:pPr>
              <w:bidi w:val="0"/>
              <w:jc w:val="left"/>
            </w:pPr>
            <w:r>
              <w:t>普通笔记本或台式机</w:t>
            </w:r>
          </w:p>
        </w:tc>
        <w:tc>
          <w:tcPr>
            <w:tcW w:w="833" w:type="pct"/>
            <w:vAlign w:val="center"/>
          </w:tcPr>
          <w:p w14:paraId="08AA236C">
            <w:pPr>
              <w:bidi w:val="0"/>
              <w:jc w:val="left"/>
            </w:pPr>
            <w:r>
              <w:t>IntelliJ IDEA、Git</w:t>
            </w:r>
          </w:p>
        </w:tc>
        <w:tc>
          <w:tcPr>
            <w:tcW w:w="833" w:type="pct"/>
            <w:vAlign w:val="center"/>
          </w:tcPr>
          <w:p w14:paraId="2CBFF6CF">
            <w:pPr>
              <w:bidi w:val="0"/>
              <w:jc w:val="left"/>
            </w:pPr>
            <w:r>
              <w:t>配置Java 21、Spring Boot、MySQL，用于登录认证、RBAC 和业务接口开发</w:t>
            </w:r>
          </w:p>
        </w:tc>
      </w:tr>
      <w:tr w14:paraId="39E2163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vAlign w:val="center"/>
          </w:tcPr>
          <w:p w14:paraId="2C1E0BE3">
            <w:pPr>
              <w:bidi w:val="0"/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李文烨</w:t>
            </w:r>
          </w:p>
        </w:tc>
        <w:tc>
          <w:tcPr>
            <w:tcW w:w="833" w:type="pct"/>
            <w:vAlign w:val="center"/>
          </w:tcPr>
          <w:p w14:paraId="5F701FB1">
            <w:pPr>
              <w:bidi w:val="0"/>
              <w:jc w:val="center"/>
            </w:pPr>
            <w:r>
              <w:t>前端页面开发</w:t>
            </w:r>
          </w:p>
        </w:tc>
        <w:tc>
          <w:tcPr>
            <w:tcW w:w="833" w:type="pct"/>
            <w:vAlign w:val="center"/>
          </w:tcPr>
          <w:p w14:paraId="60907D84">
            <w:pPr>
              <w:bidi w:val="0"/>
              <w:jc w:val="left"/>
            </w:pPr>
            <w:r>
              <w:t>Windows 10 Windows 11</w:t>
            </w:r>
          </w:p>
        </w:tc>
        <w:tc>
          <w:tcPr>
            <w:tcW w:w="833" w:type="pct"/>
            <w:vAlign w:val="center"/>
          </w:tcPr>
          <w:p w14:paraId="1856B60D">
            <w:pPr>
              <w:bidi w:val="0"/>
              <w:jc w:val="left"/>
            </w:pPr>
            <w:r>
              <w:t>普通笔记本或台式机</w:t>
            </w:r>
          </w:p>
        </w:tc>
        <w:tc>
          <w:tcPr>
            <w:tcW w:w="833" w:type="pct"/>
            <w:vAlign w:val="center"/>
          </w:tcPr>
          <w:p w14:paraId="36BE5A98">
            <w:pPr>
              <w:bidi w:val="0"/>
              <w:jc w:val="left"/>
            </w:pPr>
            <w:r>
              <w:t>VS Code/ IntelliJ IDEA、Chrome</w:t>
            </w:r>
          </w:p>
        </w:tc>
        <w:tc>
          <w:tcPr>
            <w:tcW w:w="833" w:type="pct"/>
            <w:vAlign w:val="center"/>
          </w:tcPr>
          <w:p w14:paraId="4BFDD36D">
            <w:pPr>
              <w:bidi w:val="0"/>
              <w:jc w:val="left"/>
            </w:pPr>
            <w:r>
              <w:t>配置HTML、CSS、JavaScript、Node.js、npm，用于前端页面和交互开发</w:t>
            </w:r>
          </w:p>
        </w:tc>
      </w:tr>
      <w:tr w14:paraId="62DFDE0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vAlign w:val="center"/>
          </w:tcPr>
          <w:p w14:paraId="35D737F0">
            <w:pPr>
              <w:bidi w:val="0"/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姚子羽</w:t>
            </w:r>
          </w:p>
        </w:tc>
        <w:tc>
          <w:tcPr>
            <w:tcW w:w="833" w:type="pct"/>
            <w:vAlign w:val="center"/>
          </w:tcPr>
          <w:p w14:paraId="06157D0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t>测试计划</w:t>
            </w:r>
            <w:r>
              <w:rPr>
                <w:rFonts w:hint="eastAsia"/>
                <w:lang w:val="en-US" w:eastAsia="zh-CN"/>
              </w:rPr>
              <w:t>与</w:t>
            </w:r>
          </w:p>
          <w:p w14:paraId="6FC1E47E">
            <w:pPr>
              <w:bidi w:val="0"/>
              <w:jc w:val="center"/>
            </w:pPr>
            <w:r>
              <w:t>测试用例模块</w:t>
            </w:r>
          </w:p>
        </w:tc>
        <w:tc>
          <w:tcPr>
            <w:tcW w:w="833" w:type="pct"/>
            <w:vAlign w:val="center"/>
          </w:tcPr>
          <w:p w14:paraId="2C36278E">
            <w:pPr>
              <w:bidi w:val="0"/>
              <w:jc w:val="left"/>
            </w:pPr>
            <w:r>
              <w:t>Windows 10 Windows 11</w:t>
            </w:r>
          </w:p>
        </w:tc>
        <w:tc>
          <w:tcPr>
            <w:tcW w:w="833" w:type="pct"/>
            <w:vAlign w:val="center"/>
          </w:tcPr>
          <w:p w14:paraId="2E2F98CD">
            <w:pPr>
              <w:bidi w:val="0"/>
              <w:jc w:val="left"/>
            </w:pPr>
            <w:r>
              <w:t>普通笔记本或台式机</w:t>
            </w:r>
          </w:p>
        </w:tc>
        <w:tc>
          <w:tcPr>
            <w:tcW w:w="833" w:type="pct"/>
            <w:vAlign w:val="center"/>
          </w:tcPr>
          <w:p w14:paraId="3D26C27F">
            <w:pPr>
              <w:bidi w:val="0"/>
              <w:jc w:val="left"/>
            </w:pPr>
            <w:r>
              <w:t>IntelliJ IDEA、MySQL 客户端</w:t>
            </w:r>
          </w:p>
        </w:tc>
        <w:tc>
          <w:tcPr>
            <w:tcW w:w="833" w:type="pct"/>
            <w:vAlign w:val="center"/>
          </w:tcPr>
          <w:p w14:paraId="58B667EE">
            <w:pPr>
              <w:bidi w:val="0"/>
              <w:jc w:val="left"/>
            </w:pPr>
            <w:r>
              <w:t>完成测试计划、测试用例模块的接口调试和数据验证</w:t>
            </w:r>
          </w:p>
        </w:tc>
      </w:tr>
      <w:tr w14:paraId="29B8F6F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vAlign w:val="center"/>
          </w:tcPr>
          <w:p w14:paraId="032CE243">
            <w:pPr>
              <w:bidi w:val="0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申高辉</w:t>
            </w:r>
          </w:p>
        </w:tc>
        <w:tc>
          <w:tcPr>
            <w:tcW w:w="833" w:type="pct"/>
            <w:vAlign w:val="center"/>
          </w:tcPr>
          <w:p w14:paraId="718E2874">
            <w:pPr>
              <w:bidi w:val="0"/>
              <w:jc w:val="center"/>
            </w:pPr>
            <w:r>
              <w:t>缺陷流转</w:t>
            </w:r>
            <w:r>
              <w:rPr>
                <w:rFonts w:hint="eastAsia"/>
                <w:lang w:val="en-US" w:eastAsia="zh-CN"/>
              </w:rPr>
              <w:t>与</w:t>
            </w:r>
            <w:r>
              <w:t>统计模块</w:t>
            </w:r>
          </w:p>
        </w:tc>
        <w:tc>
          <w:tcPr>
            <w:tcW w:w="833" w:type="pct"/>
            <w:vAlign w:val="center"/>
          </w:tcPr>
          <w:p w14:paraId="54816B12">
            <w:pPr>
              <w:bidi w:val="0"/>
              <w:jc w:val="left"/>
            </w:pPr>
            <w:r>
              <w:t>Windows 10 Windows 11</w:t>
            </w:r>
          </w:p>
        </w:tc>
        <w:tc>
          <w:tcPr>
            <w:tcW w:w="833" w:type="pct"/>
            <w:vAlign w:val="center"/>
          </w:tcPr>
          <w:p w14:paraId="38CFC76D">
            <w:pPr>
              <w:bidi w:val="0"/>
              <w:jc w:val="left"/>
            </w:pPr>
            <w:r>
              <w:t>普通笔记本或台式机</w:t>
            </w:r>
          </w:p>
        </w:tc>
        <w:tc>
          <w:tcPr>
            <w:tcW w:w="833" w:type="pct"/>
            <w:vAlign w:val="center"/>
          </w:tcPr>
          <w:p w14:paraId="3F4B1179">
            <w:pPr>
              <w:bidi w:val="0"/>
              <w:jc w:val="left"/>
            </w:pPr>
            <w:r>
              <w:t>IntelliJ IDEA、Chrome、Git</w:t>
            </w:r>
          </w:p>
        </w:tc>
        <w:tc>
          <w:tcPr>
            <w:tcW w:w="833" w:type="pct"/>
            <w:vAlign w:val="center"/>
          </w:tcPr>
          <w:p w14:paraId="5A76F15D">
            <w:pPr>
              <w:bidi w:val="0"/>
              <w:jc w:val="left"/>
            </w:pPr>
            <w:r>
              <w:t>完成缺陷提交、状态流转、缺陷筛选和统计分析模块开发</w:t>
            </w:r>
          </w:p>
        </w:tc>
      </w:tr>
      <w:tr w14:paraId="240B18A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3" w:type="pct"/>
            <w:vAlign w:val="center"/>
          </w:tcPr>
          <w:p w14:paraId="6A6764BD">
            <w:pPr>
              <w:bidi w:val="0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侯宇能</w:t>
            </w:r>
          </w:p>
        </w:tc>
        <w:tc>
          <w:tcPr>
            <w:tcW w:w="833" w:type="pct"/>
            <w:vAlign w:val="center"/>
          </w:tcPr>
          <w:p w14:paraId="7AC0F722">
            <w:pPr>
              <w:bidi w:val="0"/>
              <w:jc w:val="center"/>
            </w:pPr>
            <w:r>
              <w:t>数据库</w:t>
            </w:r>
            <w:r>
              <w:rPr>
                <w:rFonts w:hint="eastAsia"/>
                <w:lang w:val="en-US" w:eastAsia="zh-CN"/>
              </w:rPr>
              <w:t>与</w:t>
            </w:r>
            <w:r>
              <w:t>测试报告模块</w:t>
            </w:r>
          </w:p>
        </w:tc>
        <w:tc>
          <w:tcPr>
            <w:tcW w:w="833" w:type="pct"/>
            <w:vAlign w:val="center"/>
          </w:tcPr>
          <w:p w14:paraId="2AB60BF4">
            <w:pPr>
              <w:bidi w:val="0"/>
              <w:jc w:val="left"/>
            </w:pPr>
            <w:r>
              <w:t>Windows 10 Windows 11</w:t>
            </w:r>
          </w:p>
        </w:tc>
        <w:tc>
          <w:tcPr>
            <w:tcW w:w="833" w:type="pct"/>
            <w:vAlign w:val="center"/>
          </w:tcPr>
          <w:p w14:paraId="2BAB5401">
            <w:pPr>
              <w:bidi w:val="0"/>
              <w:jc w:val="left"/>
            </w:pPr>
            <w:r>
              <w:t>普通笔记本或台式机</w:t>
            </w:r>
          </w:p>
        </w:tc>
        <w:tc>
          <w:tcPr>
            <w:tcW w:w="833" w:type="pct"/>
            <w:vAlign w:val="center"/>
          </w:tcPr>
          <w:p w14:paraId="65A39BBE">
            <w:pPr>
              <w:bidi w:val="0"/>
              <w:jc w:val="left"/>
            </w:pPr>
            <w:r>
              <w:t>MySQL Command Line / Navicat / DataGrip、Word</w:t>
            </w:r>
          </w:p>
        </w:tc>
        <w:tc>
          <w:tcPr>
            <w:tcW w:w="833" w:type="pct"/>
            <w:vAlign w:val="center"/>
          </w:tcPr>
          <w:p w14:paraId="330FB3C5">
            <w:pPr>
              <w:bidi w:val="0"/>
              <w:jc w:val="left"/>
            </w:pPr>
            <w:r>
              <w:t>完成数据库脚本执行、测试报告检查、验收材料整理和系统测试</w:t>
            </w:r>
          </w:p>
        </w:tc>
      </w:tr>
    </w:tbl>
    <w:p w14:paraId="536F03D9">
      <w:pPr>
        <w:bidi w:val="0"/>
      </w:pPr>
    </w:p>
    <w:sectPr>
      <w:pgSz w:w="11906" w:h="16838"/>
      <w:pgMar w:top="1440" w:right="1260" w:bottom="1440" w:left="126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64" w:lineRule="auto"/>
      </w:pPr>
      <w:r>
        <w:separator/>
      </w:r>
    </w:p>
  </w:footnote>
  <w:footnote w:type="continuationSeparator" w:id="1">
    <w:p>
      <w:pPr>
        <w:spacing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1FB2325"/>
    <w:rsid w:val="05EE467B"/>
    <w:rsid w:val="0B116715"/>
    <w:rsid w:val="0B8F3B02"/>
    <w:rsid w:val="0E63197E"/>
    <w:rsid w:val="0E903DF5"/>
    <w:rsid w:val="10947BCD"/>
    <w:rsid w:val="13B142BF"/>
    <w:rsid w:val="14CD5F9A"/>
    <w:rsid w:val="17375756"/>
    <w:rsid w:val="18C66D91"/>
    <w:rsid w:val="18DC0363"/>
    <w:rsid w:val="18E90CD1"/>
    <w:rsid w:val="190478B9"/>
    <w:rsid w:val="196D36B1"/>
    <w:rsid w:val="1A853913"/>
    <w:rsid w:val="25E60A73"/>
    <w:rsid w:val="272D447F"/>
    <w:rsid w:val="273E043A"/>
    <w:rsid w:val="27A40BE5"/>
    <w:rsid w:val="288307FB"/>
    <w:rsid w:val="294855A0"/>
    <w:rsid w:val="29B6075C"/>
    <w:rsid w:val="2BA2543C"/>
    <w:rsid w:val="31547090"/>
    <w:rsid w:val="36AE738B"/>
    <w:rsid w:val="38DC3D18"/>
    <w:rsid w:val="39131727"/>
    <w:rsid w:val="39203E44"/>
    <w:rsid w:val="39755F3E"/>
    <w:rsid w:val="428216CB"/>
    <w:rsid w:val="45B778DE"/>
    <w:rsid w:val="494E5AB6"/>
    <w:rsid w:val="4BDF36EB"/>
    <w:rsid w:val="4D381304"/>
    <w:rsid w:val="4D5F5B18"/>
    <w:rsid w:val="4DC66910"/>
    <w:rsid w:val="4DF80A94"/>
    <w:rsid w:val="514069D9"/>
    <w:rsid w:val="52ED2B91"/>
    <w:rsid w:val="55214D74"/>
    <w:rsid w:val="594A6647"/>
    <w:rsid w:val="5B2D7FCE"/>
    <w:rsid w:val="5C14118E"/>
    <w:rsid w:val="5C6E4D42"/>
    <w:rsid w:val="641066D8"/>
    <w:rsid w:val="6672542F"/>
    <w:rsid w:val="67F8453F"/>
    <w:rsid w:val="69CE6E20"/>
    <w:rsid w:val="6C865192"/>
    <w:rsid w:val="751F49D4"/>
    <w:rsid w:val="76120095"/>
    <w:rsid w:val="78574485"/>
    <w:rsid w:val="7C647170"/>
    <w:rsid w:val="7D605B8A"/>
    <w:rsid w:val="7FDF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64" w:lineRule="auto"/>
      <w:jc w:val="both"/>
    </w:pPr>
    <w:rPr>
      <w:rFonts w:ascii="Calibri" w:hAnsi="Calibri" w:eastAsia="宋体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楷体" w:hAnsi="楷体" w:eastAsia="楷体" w:cs="楷体"/>
      <w:sz w:val="40"/>
      <w:szCs w:val="4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628</Words>
  <Characters>1296</Characters>
  <TotalTime>0</TotalTime>
  <ScaleCrop>false</ScaleCrop>
  <LinksUpToDate>false</LinksUpToDate>
  <CharactersWithSpaces>1415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2026-05-09T12:12:16Z</dcterms:created>
  <dc:creator>Administrator</dc:creator>
  <cp:lastModifiedBy>赵梓元</cp:lastModifiedBy>
  <dcterms:modified xsi:type="dcterms:W3CDTF">2026-05-09T12:48:58Z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eyJoZGlkIjoiOWRjOTBmNzU2MWMzNTdjNjEwNzdjOGViNTIwMzMxN2QiLCJ1c2VySWQiOiIxNzI3NDc1MjI3In0=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204BDAA372DF4B718080323EA769D31E_12</vt:lpwstr>
  </property>
</Properties>
</file>