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B8" w:rsidRDefault="002D2DB8">
      <w:r>
        <w:t>噪音处理</w:t>
      </w:r>
      <w:r>
        <w:rPr>
          <w:rFonts w:hint="eastAsia"/>
        </w:rPr>
        <w:t>：</w:t>
      </w:r>
    </w:p>
    <w:p w:rsidR="002D2DB8" w:rsidRDefault="002D2DB8">
      <w:r>
        <w:tab/>
        <w:t xml:space="preserve">3M </w:t>
      </w:r>
      <w:r>
        <w:t>噪音耳塞</w:t>
      </w:r>
    </w:p>
    <w:p w:rsidR="002D2DB8" w:rsidRDefault="002D2DB8">
      <w:r>
        <w:tab/>
        <w:t xml:space="preserve">3M X5A </w:t>
      </w:r>
      <w:r>
        <w:t>噪音耳罩</w:t>
      </w:r>
    </w:p>
    <w:p w:rsidR="002D2DB8" w:rsidRDefault="002D2DB8">
      <w:r>
        <w:tab/>
        <w:t>BOSS sleepbuds</w:t>
      </w:r>
      <w:r>
        <w:t>睡眠耳塞</w:t>
      </w:r>
      <w:r>
        <w:rPr>
          <w:rFonts w:hint="eastAsia"/>
        </w:rPr>
        <w:t>+</w:t>
      </w:r>
      <w:r w:rsidR="00C95C51">
        <w:t>海绵耳套</w:t>
      </w:r>
      <w:r w:rsidR="00715517">
        <w:rPr>
          <w:rFonts w:hint="eastAsia"/>
        </w:rPr>
        <w:t>（可以自己打孔）</w:t>
      </w:r>
    </w:p>
    <w:p w:rsidR="0031285F" w:rsidRDefault="0031285F"/>
    <w:p w:rsidR="00F9241A" w:rsidRDefault="00F9241A">
      <w:r>
        <w:t>薅羊毛</w:t>
      </w:r>
      <w:r w:rsidR="00BB56D7">
        <w:t>购物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Pr="00C15D87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B03024" w:rsidRDefault="00B03024">
      <w:r>
        <w:tab/>
      </w:r>
      <w: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电商</w:t>
      </w:r>
      <w:r>
        <w:rPr>
          <w:rFonts w:hint="eastAsia"/>
        </w:rPr>
        <w:t>95</w:t>
      </w:r>
      <w:r>
        <w:rPr>
          <w:rFonts w:hint="eastAsia"/>
        </w:rPr>
        <w:t>折（</w:t>
      </w:r>
      <w:r>
        <w:rPr>
          <w:rFonts w:hint="eastAsia"/>
        </w:rPr>
        <w:t>92</w:t>
      </w:r>
      <w:r>
        <w:rPr>
          <w:rFonts w:hint="eastAsia"/>
        </w:rPr>
        <w:t>折可遇不可求）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7D2AE7" w:rsidRPr="006D59FC" w:rsidRDefault="007D2AE7" w:rsidP="007D2AE7">
      <w:bookmarkStart w:id="0" w:name="_GoBack"/>
      <w:bookmarkEnd w:id="0"/>
    </w:p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p w:rsidR="00BD3E85" w:rsidRDefault="00BD3E85" w:rsidP="00966E11"/>
    <w:p w:rsidR="00BD3E85" w:rsidRDefault="00BD3E85" w:rsidP="00BD3E85">
      <w:r>
        <w:rPr>
          <w:rFonts w:hint="eastAsia"/>
        </w:rPr>
        <w:t>手机自由：</w:t>
      </w:r>
      <w:r>
        <w:rPr>
          <w:rFonts w:hint="eastAsia"/>
        </w:rPr>
        <w:t>9W</w:t>
      </w:r>
      <w:r>
        <w:t>/</w:t>
      </w:r>
      <w:r>
        <w:t>每</w:t>
      </w:r>
      <w:r>
        <w:t>3</w:t>
      </w:r>
      <w:r>
        <w:t>年</w:t>
      </w:r>
    </w:p>
    <w:p w:rsidR="00BD3E85" w:rsidRDefault="00BD3E85" w:rsidP="00BD3E85">
      <w:r>
        <w:tab/>
      </w:r>
      <w:r>
        <w:t>中国翼支付</w:t>
      </w:r>
      <w:r>
        <w:rPr>
          <w:rFonts w:hint="eastAsia"/>
        </w:rPr>
        <w:t>存钱固定期限可以立即换手机或话费（利息：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BD3E85" w:rsidRDefault="00BD3E85" w:rsidP="00BD3E85">
      <w:pPr>
        <w:ind w:firstLine="420"/>
      </w:pPr>
      <w:r>
        <w:t>外国电信商合约机</w:t>
      </w:r>
    </w:p>
    <w:p w:rsidR="00BD3E85" w:rsidRDefault="00BD3E85" w:rsidP="00966E11"/>
    <w:sectPr w:rsidR="00BD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0D" w:rsidRDefault="00AF790D" w:rsidP="00D839A2">
      <w:r>
        <w:separator/>
      </w:r>
    </w:p>
  </w:endnote>
  <w:endnote w:type="continuationSeparator" w:id="0">
    <w:p w:rsidR="00AF790D" w:rsidRDefault="00AF790D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0D" w:rsidRDefault="00AF790D" w:rsidP="00D839A2">
      <w:r>
        <w:separator/>
      </w:r>
    </w:p>
  </w:footnote>
  <w:footnote w:type="continuationSeparator" w:id="0">
    <w:p w:rsidR="00AF790D" w:rsidRDefault="00AF790D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032E79"/>
    <w:rsid w:val="001350C9"/>
    <w:rsid w:val="00174348"/>
    <w:rsid w:val="002D2DB8"/>
    <w:rsid w:val="0031285F"/>
    <w:rsid w:val="00425D79"/>
    <w:rsid w:val="004525E7"/>
    <w:rsid w:val="00464F2E"/>
    <w:rsid w:val="00512F2C"/>
    <w:rsid w:val="005E61B0"/>
    <w:rsid w:val="00621552"/>
    <w:rsid w:val="006C7667"/>
    <w:rsid w:val="006D59FC"/>
    <w:rsid w:val="00715517"/>
    <w:rsid w:val="00781484"/>
    <w:rsid w:val="00781799"/>
    <w:rsid w:val="007D2AE7"/>
    <w:rsid w:val="008548B7"/>
    <w:rsid w:val="00940BCE"/>
    <w:rsid w:val="00966E11"/>
    <w:rsid w:val="009901CB"/>
    <w:rsid w:val="00AF790D"/>
    <w:rsid w:val="00B03024"/>
    <w:rsid w:val="00BB56D7"/>
    <w:rsid w:val="00BC5DC8"/>
    <w:rsid w:val="00BD3E85"/>
    <w:rsid w:val="00C15D87"/>
    <w:rsid w:val="00C95C51"/>
    <w:rsid w:val="00D839A2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24</cp:revision>
  <dcterms:created xsi:type="dcterms:W3CDTF">2022-07-30T10:03:00Z</dcterms:created>
  <dcterms:modified xsi:type="dcterms:W3CDTF">2022-12-03T13:15:00Z</dcterms:modified>
</cp:coreProperties>
</file>