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lastRenderedPageBreak/>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D742F6" w:rsidRPr="00BE0A4E" w:rsidRDefault="00D742F6" w:rsidP="00FD0548">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lastRenderedPageBreak/>
        <w:tab/>
      </w:r>
      <w:r w:rsidR="006C3C56">
        <w:rPr>
          <w:rFonts w:ascii="等线" w:eastAsia="等线" w:hAnsi="等线"/>
        </w:rPr>
        <w:t>8</w:t>
      </w:r>
      <w:r w:rsidRPr="00BE0A4E">
        <w:rPr>
          <w:rFonts w:ascii="等线" w:eastAsia="等线" w:hAnsi="等线"/>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043055">
        <w:rPr>
          <w:rFonts w:ascii="等线" w:eastAsia="等线" w:hAnsi="等线"/>
        </w:rPr>
        <w:t xml:space="preserve"> </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lastRenderedPageBreak/>
        <w:tab/>
        <w:t>赋值运算符</w:t>
      </w:r>
      <w:r w:rsidR="000B24B7">
        <w:rPr>
          <w:rFonts w:ascii="等线" w:eastAsia="等线" w:hAnsi="等线" w:hint="eastAsia"/>
        </w:rPr>
        <w:t>（可以理解为最弱的运算符）</w:t>
      </w:r>
      <w:r>
        <w:rPr>
          <w:rFonts w:ascii="等线" w:eastAsia="等线" w:hAnsi="等线" w:hint="eastAsia"/>
        </w:rPr>
        <w:t xml:space="preserve">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 is, is not</w:t>
      </w:r>
    </w:p>
    <w:p w:rsidR="00451ACF" w:rsidRDefault="004338D9">
      <w:pPr>
        <w:rPr>
          <w:rFonts w:ascii="等线" w:eastAsia="等线" w:hAnsi="等线"/>
        </w:rPr>
      </w:pPr>
      <w:r>
        <w:rPr>
          <w:rFonts w:ascii="等线" w:eastAsia="等线" w:hAnsi="等线"/>
        </w:rPr>
        <w:tab/>
        <w:t>布尔运算</w:t>
      </w:r>
      <w:r w:rsidR="007E1B75">
        <w:rPr>
          <w:rFonts w:ascii="等线" w:eastAsia="等线" w:hAnsi="等线"/>
        </w:rPr>
        <w:t>符</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最高</w:t>
      </w:r>
      <w:r w:rsidR="008F5C95">
        <w:rPr>
          <w:rFonts w:ascii="等线" w:eastAsia="等线" w:hAnsi="等线" w:hint="eastAsia"/>
        </w:rPr>
        <w:t>：</w:t>
      </w:r>
      <w:r>
        <w:rPr>
          <w:rFonts w:ascii="等线" w:eastAsia="等线" w:hAnsi="等线" w:hint="eastAsia"/>
        </w:rPr>
        <w:t>in, not in</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and</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or</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（对于set是特殊运算）</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Pr>
          <w:rFonts w:ascii="等线" w:eastAsia="等线" w:hAnsi="等线" w:hint="eastAsia"/>
        </w:rPr>
        <w:t>同a&lt;b&lt;c，需要全部满足才是True</w:t>
      </w:r>
      <w:r w:rsidR="00272EA9">
        <w:rPr>
          <w:rFonts w:ascii="等线" w:eastAsia="等线" w:hAnsi="等线" w:hint="eastAsia"/>
        </w:rPr>
        <w:t>，和C不一样不是两两过来了</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t>无法理解</w:t>
      </w:r>
      <w:r>
        <w:rPr>
          <w:rFonts w:ascii="等线" w:eastAsia="等线" w:hAnsi="等线" w:hint="eastAsia"/>
        </w:rPr>
        <w:t>，</w:t>
      </w:r>
      <w:r>
        <w:rPr>
          <w:rFonts w:ascii="等线" w:eastAsia="等线" w:hAnsi="等线"/>
        </w:rPr>
        <w:t>不明所以</w:t>
      </w:r>
      <w:r>
        <w:rPr>
          <w:rFonts w:ascii="等线" w:eastAsia="等线" w:hAnsi="等线" w:hint="eastAsia"/>
        </w:rPr>
        <w:t>，</w:t>
      </w:r>
      <w:r w:rsidR="007E1B75" w:rsidRPr="007E1B75">
        <w:rPr>
          <w:rFonts w:ascii="等线" w:eastAsia="等线" w:hAnsi="等线" w:hint="eastAsia"/>
          <w:color w:val="0070C0"/>
        </w:rPr>
        <w:t>还是</w:t>
      </w:r>
      <w:r w:rsidRPr="007E1B75">
        <w:rPr>
          <w:rFonts w:ascii="等线" w:eastAsia="等线" w:hAnsi="等线"/>
          <w:color w:val="0070C0"/>
        </w:rPr>
        <w:t>多加括号</w:t>
      </w:r>
      <w:r w:rsidR="007E1B75">
        <w:rPr>
          <w:rFonts w:ascii="等线" w:eastAsia="等线" w:hAnsi="等线"/>
          <w:color w:val="0070C0"/>
        </w:rPr>
        <w:t>拆开来写</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916452" w:rsidRPr="00916452" w:rsidRDefault="00916452" w:rsidP="00916452">
      <w:pPr>
        <w:rPr>
          <w:rFonts w:ascii="等线" w:eastAsia="等线" w:hAnsi="等线"/>
        </w:rPr>
      </w:pPr>
      <w:r w:rsidRPr="00916452">
        <w:rPr>
          <w:rFonts w:ascii="等线" w:eastAsia="等线" w:hAnsi="等线"/>
        </w:rPr>
        <w:t>[1]</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6B096F" w:rsidRPr="006B096F" w:rsidRDefault="006B096F" w:rsidP="00C323F6">
      <w:pPr>
        <w:rPr>
          <w:rFonts w:ascii="等线" w:eastAsia="等线" w:hAnsi="等线"/>
        </w:rPr>
      </w:pP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lastRenderedPageBreak/>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Default="004C03FB" w:rsidP="004C03FB">
      <w:pPr>
        <w:rPr>
          <w:rFonts w:ascii="等线" w:eastAsia="等线" w:hAnsi="等线"/>
        </w:rPr>
      </w:pPr>
      <w:r w:rsidRPr="00BE0A4E">
        <w:rPr>
          <w:rFonts w:ascii="等线" w:eastAsia="等线" w:hAnsi="等线"/>
        </w:rPr>
        <w:t>身份运算符:is, is not</w:t>
      </w:r>
    </w:p>
    <w:p w:rsidR="005F6E0F" w:rsidRDefault="005F6E0F" w:rsidP="004C03FB">
      <w:pPr>
        <w:rPr>
          <w:rFonts w:ascii="等线" w:eastAsia="等线" w:hAnsi="等线"/>
        </w:rPr>
      </w:pP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p>
    <w:p w:rsidR="005F6E0F" w:rsidRPr="00BE0A4E" w:rsidRDefault="005F6E0F" w:rsidP="004C03FB">
      <w:pPr>
        <w:rPr>
          <w:rFonts w:ascii="等线" w:eastAsia="等线" w:hAnsi="等线"/>
        </w:rPr>
      </w:pPr>
      <w:r>
        <w:rPr>
          <w:rFonts w:ascii="等线" w:eastAsia="等线" w:hAnsi="等线"/>
        </w:rPr>
        <w:tab/>
        <w:t>== 比较值</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lastRenderedPageBreak/>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11052C" w:rsidRDefault="0011052C" w:rsidP="00197D8F">
      <w:pPr>
        <w:rPr>
          <w:rFonts w:ascii="等线" w:eastAsia="等线" w:hAnsi="等线"/>
        </w:rPr>
      </w:pPr>
      <w:r>
        <w:rPr>
          <w:rFonts w:ascii="等线" w:eastAsia="等线" w:hAnsi="等线"/>
        </w:rPr>
        <w:tab/>
      </w:r>
      <w:r w:rsidRPr="00665002">
        <w:rPr>
          <w:rFonts w:ascii="等线" w:eastAsia="等线" w:hAnsi="等线"/>
          <w:b/>
        </w:rPr>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lastRenderedPageBreak/>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lastRenderedPageBreak/>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lastRenderedPageBreak/>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lastRenderedPageBreak/>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lastRenderedPageBreak/>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p>
    <w:p w:rsidR="008928ED" w:rsidRDefault="00261831" w:rsidP="00AC4DB9">
      <w:pPr>
        <w:rPr>
          <w:rFonts w:ascii="等线" w:eastAsia="等线" w:hAnsi="等线" w:hint="eastAsia"/>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bookmarkStart w:id="1" w:name="_GoBack"/>
      <w:bookmarkEnd w:id="1"/>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lastRenderedPageBreak/>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916BDA" w:rsidRDefault="006C06D1" w:rsidP="00261831">
      <w:pPr>
        <w:rPr>
          <w:rFonts w:ascii="等线" w:eastAsia="等线" w:hAnsi="等线"/>
        </w:rPr>
      </w:pPr>
      <w:r>
        <w:rPr>
          <w:rFonts w:ascii="等线" w:eastAsia="等线" w:hAnsi="等线"/>
        </w:rPr>
        <w:tab/>
        <w:t>自定义生成</w:t>
      </w:r>
      <w:r>
        <w:rPr>
          <w:rFonts w:ascii="等线" w:eastAsia="等线" w:hAnsi="等线" w:hint="eastAsia"/>
        </w:rPr>
        <w:t xml:space="preserve"> </w:t>
      </w:r>
      <w:r w:rsidRPr="006C06D1">
        <w:rPr>
          <w:rFonts w:ascii="等线" w:eastAsia="等线" w:hAnsi="等线"/>
        </w:rPr>
        <w:t xml:space="preserve">'{}'.format(1) </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EF6B7A"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C06D1" w:rsidRDefault="00F367ED" w:rsidP="006C06D1">
      <w:pPr>
        <w:rPr>
          <w:rFonts w:ascii="等线" w:eastAsia="等线" w:hAnsi="等线"/>
        </w:rPr>
      </w:pPr>
      <w:r>
        <w:rPr>
          <w:rFonts w:ascii="等线" w:eastAsia="等线" w:hAnsi="等线"/>
        </w:rPr>
        <w:lastRenderedPageBreak/>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Default="000A397B" w:rsidP="00817A2A">
      <w:pPr>
        <w:ind w:firstLine="420"/>
        <w:rPr>
          <w:rFonts w:ascii="等线" w:eastAsia="等线" w:hAnsi="等线"/>
        </w:rPr>
      </w:pPr>
      <w:r>
        <w:rPr>
          <w:rFonts w:ascii="等线" w:eastAsia="等线" w:hAnsi="等线" w:hint="eastAsia"/>
        </w:rPr>
        <w:t>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Pr>
          <w:rFonts w:ascii="等线" w:eastAsia="等线" w:hAnsi="等线"/>
        </w:rPr>
        <w:t xml:space="preserve"> int, set, str, list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lastRenderedPageBreak/>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1D11F6">
        <w:t>不需要</w:t>
      </w:r>
      <w:r w:rsidR="00D90A84">
        <w:t>先</w:t>
      </w:r>
      <w:r w:rsidR="001D11F6">
        <w:t>heapq.heapify</w:t>
      </w:r>
      <w:r w:rsidR="00D90A84">
        <w:t xml:space="preserve"> 保持堆结构</w:t>
      </w:r>
      <w:r w:rsidR="001D11F6">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032E88" w:rsidRPr="00B53EE6" w:rsidRDefault="00032E88" w:rsidP="002C1F21">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CF21B0">
        <w:rPr>
          <w:rFonts w:ascii="等线" w:eastAsia="等线" w:hAnsi="等线"/>
        </w:rPr>
        <w:t>list(itertools.accumulate(itertools.accumulate([1,2,3])))</w:t>
      </w:r>
    </w:p>
    <w:p w:rsidR="00CF21B0" w:rsidRPr="00CF21B0" w:rsidRDefault="00CF21B0" w:rsidP="002C1F21">
      <w:pPr>
        <w:ind w:leftChars="200" w:left="480" w:firstLine="420"/>
        <w:rPr>
          <w:rFonts w:ascii="等线" w:eastAsia="等线" w:hAnsi="等线"/>
        </w:rPr>
      </w:pPr>
      <w:r w:rsidRPr="00CF21B0">
        <w:rPr>
          <w:rFonts w:ascii="等线" w:eastAsia="等线" w:hAnsi="等线"/>
        </w:rPr>
        <w:t>[1, 4, 10]</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CF21B0">
        <w:rPr>
          <w:rFonts w:ascii="等线" w:eastAsia="等线" w:hAnsi="等线"/>
        </w:rPr>
        <w:t>list(itertools.accumulate([1,2,3]))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872980"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Pr>
          <w:rFonts w:ascii="等线" w:eastAsia="等线" w:hAnsi="等线" w:hint="eastAsia"/>
          <w:sz w:val="22"/>
        </w:rPr>
        <w:t>0-len需判断数组越界。所以left找到相同元素最左index，right找到相同元素最右index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D22837"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00D22837">
        <w:rPr>
          <w:rFonts w:ascii="等线" w:eastAsia="等线" w:hAnsi="等线" w:hint="eastAsia"/>
          <w:sz w:val="22"/>
        </w:rPr>
        <w:t>寻找</w:t>
      </w:r>
      <w:r w:rsidR="00D22837">
        <w:rPr>
          <w:rFonts w:ascii="等线" w:eastAsia="等线" w:hAnsi="等线"/>
          <w:sz w:val="22"/>
        </w:rPr>
        <w:t>&lt;=x</w:t>
      </w:r>
      <w:r w:rsidR="00D22837">
        <w:rPr>
          <w:rFonts w:ascii="等线" w:eastAsia="等线" w:hAnsi="等线" w:hint="eastAsia"/>
          <w:sz w:val="22"/>
        </w:rPr>
        <w:t>的最大值索引</w:t>
      </w:r>
      <w:r w:rsidR="00B703AE">
        <w:rPr>
          <w:rFonts w:ascii="等线" w:eastAsia="等线" w:hAnsi="等线" w:hint="eastAsia"/>
          <w:sz w:val="22"/>
        </w:rPr>
        <w:t>，思考下用bisect_left对于0的处理</w:t>
      </w:r>
    </w:p>
    <w:p w:rsidR="00ED0909" w:rsidRPr="00ED0909" w:rsidRDefault="00ED0909" w:rsidP="00ED0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w:t>
      </w:r>
      <w:r>
        <w:rPr>
          <w:rFonts w:ascii="Courier New" w:hAnsi="Courier New" w:cs="Courier New"/>
          <w:color w:val="A9B7C6"/>
          <w:sz w:val="20"/>
          <w:szCs w:val="20"/>
        </w:rPr>
        <w:t>right</w:t>
      </w:r>
      <w:r w:rsidRPr="007703A5">
        <w:rPr>
          <w:rFonts w:ascii="Courier New" w:hAnsi="Courier New" w:cs="Courier New"/>
          <w:color w:val="A9B7C6"/>
          <w:sz w:val="20"/>
          <w:szCs w:val="20"/>
        </w:rPr>
        <w: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Pr>
          <w:rFonts w:ascii="Courier New" w:hAnsi="Courier New" w:cs="Courier New"/>
          <w:color w:val="A9B7C6"/>
          <w:sz w:val="20"/>
          <w:szCs w:val="20"/>
        </w:rPr>
        <w:t>==0</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A9B7C6"/>
          <w:sz w:val="20"/>
          <w:szCs w:val="20"/>
        </w:rPr>
        <w:lastRenderedPageBreak/>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 </w:t>
      </w:r>
      <w:r w:rsidRPr="007703A5">
        <w:rPr>
          <w:rFonts w:ascii="Courier New" w:hAnsi="Courier New" w:cs="Courier New"/>
          <w:color w:val="6897BB"/>
          <w:sz w:val="20"/>
          <w:szCs w:val="20"/>
        </w:rPr>
        <w:t>1</w:t>
      </w:r>
      <w:r>
        <w:rPr>
          <w:rFonts w:ascii="Courier New" w:hAnsi="Courier New" w:cs="Courier New"/>
          <w:color w:val="A9B7C6"/>
          <w:sz w:val="20"/>
          <w:szCs w:val="20"/>
        </w:rPr>
        <w:br/>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p>
    <w:p w:rsidR="00872980" w:rsidRDefault="00D22837" w:rsidP="00D22837">
      <w:pPr>
        <w:ind w:left="420" w:firstLine="420"/>
        <w:rPr>
          <w:rFonts w:ascii="等线" w:eastAsia="等线" w:hAnsi="等线"/>
          <w:sz w:val="22"/>
        </w:rPr>
      </w:pPr>
      <w:r>
        <w:rPr>
          <w:rFonts w:ascii="等线" w:eastAsia="等线" w:hAnsi="等线" w:hint="eastAsia"/>
          <w:sz w:val="22"/>
        </w:rPr>
        <w:t>寻找&lt;</w:t>
      </w:r>
      <w:r w:rsidR="00872980" w:rsidRPr="007703A5">
        <w:rPr>
          <w:rFonts w:ascii="等线" w:eastAsia="等线" w:hAnsi="等线"/>
          <w:sz w:val="22"/>
        </w:rPr>
        <w:t>x的最大值</w:t>
      </w:r>
      <w:r w:rsidR="00872980">
        <w:rPr>
          <w:rFonts w:ascii="等线" w:eastAsia="等线" w:hAnsi="等线"/>
          <w:sz w:val="22"/>
        </w:rPr>
        <w:t>的索引</w:t>
      </w:r>
    </w:p>
    <w:p w:rsidR="00872980" w:rsidRDefault="00872980" w:rsidP="008729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if </w:t>
      </w:r>
      <w:r w:rsidR="00ED0909" w:rsidRPr="007703A5">
        <w:rPr>
          <w:rFonts w:ascii="Courier New" w:hAnsi="Courier New" w:cs="Courier New"/>
          <w:color w:val="A9B7C6"/>
          <w:sz w:val="20"/>
          <w:szCs w:val="20"/>
        </w:rPr>
        <w:t>i</w:t>
      </w:r>
      <w:r w:rsidR="00ED0909">
        <w:rPr>
          <w:rFonts w:ascii="Courier New" w:hAnsi="Courier New" w:cs="Courier New"/>
          <w:color w:val="A9B7C6"/>
          <w:sz w:val="20"/>
          <w:szCs w:val="20"/>
        </w:rPr>
        <w:t>==0</w:t>
      </w:r>
      <w:r w:rsidR="00ED0909" w:rsidRPr="007703A5">
        <w:rPr>
          <w:rFonts w:ascii="Courier New" w:hAnsi="Courier New" w:cs="Courier New"/>
          <w:color w:val="A9B7C6"/>
          <w:sz w:val="20"/>
          <w:szCs w:val="20"/>
        </w:rPr>
        <w:t>:</w:t>
      </w:r>
      <w:r w:rsidR="00ED0909" w:rsidRPr="007703A5">
        <w:rPr>
          <w:rFonts w:ascii="Courier New" w:hAnsi="Courier New" w:cs="Courier New"/>
          <w:color w:val="A9B7C6"/>
          <w:sz w:val="20"/>
          <w:szCs w:val="20"/>
        </w:rPr>
        <w:br/>
        <w:t xml:space="preserve">    </w:t>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 </w:t>
      </w:r>
      <w:r w:rsidR="00ED0909" w:rsidRPr="007703A5">
        <w:rPr>
          <w:rFonts w:ascii="Courier New" w:hAnsi="Courier New" w:cs="Courier New"/>
          <w:color w:val="6897BB"/>
          <w:sz w:val="20"/>
          <w:szCs w:val="20"/>
        </w:rPr>
        <w:t>1</w:t>
      </w:r>
      <w:r w:rsidR="00ED0909">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(i - </w:t>
      </w:r>
      <w:r w:rsidR="00ED0909" w:rsidRPr="007703A5">
        <w:rPr>
          <w:rFonts w:ascii="Courier New" w:hAnsi="Courier New" w:cs="Courier New"/>
          <w:color w:val="6897BB"/>
          <w:sz w:val="20"/>
          <w:szCs w:val="20"/>
        </w:rPr>
        <w:t>1</w:t>
      </w:r>
      <w:r w:rsidR="00ED0909" w:rsidRPr="007703A5">
        <w:rPr>
          <w:rFonts w:ascii="Courier New" w:hAnsi="Courier New" w:cs="Courier New"/>
          <w:color w:val="A9B7C6"/>
          <w:sz w:val="20"/>
          <w:szCs w:val="20"/>
        </w:rPr>
        <w:t>)</w:t>
      </w:r>
    </w:p>
    <w:p w:rsidR="00EE57C2" w:rsidRPr="00EE57C2" w:rsidRDefault="00EE57C2" w:rsidP="00EE57C2">
      <w:r>
        <w:tab/>
      </w:r>
      <w:r>
        <w:tab/>
      </w:r>
      <w:r>
        <w:rPr>
          <w:rFonts w:hint="eastAsia"/>
        </w:rPr>
        <w:t>上面思路都是找到边界点，然后-</w:t>
      </w:r>
      <w:r w:rsidR="003F5335">
        <w:t>1</w:t>
      </w:r>
    </w:p>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EF6B7A"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中，需要使用@cache或者@lru_cache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872980" w:rsidRDefault="00872980" w:rsidP="00872980">
      <w:pPr>
        <w:rPr>
          <w:rFonts w:ascii="等线" w:eastAsia="等线" w:hAnsi="等线"/>
          <w:sz w:val="22"/>
        </w:rPr>
      </w:pP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lastRenderedPageBreak/>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lastRenderedPageBreak/>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lastRenderedPageBreak/>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lastRenderedPageBreak/>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lastRenderedPageBreak/>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lastRenderedPageBreak/>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lastRenderedPageBreak/>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lastRenderedPageBreak/>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lastRenderedPageBreak/>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lastRenderedPageBreak/>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lastRenderedPageBreak/>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lastRenderedPageBreak/>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lastRenderedPageBreak/>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lastRenderedPageBreak/>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lastRenderedPageBreak/>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lastRenderedPageBreak/>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lastRenderedPageBreak/>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lastRenderedPageBreak/>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w:t>
      </w:r>
      <w:r w:rsidRPr="00BE0A4E">
        <w:rPr>
          <w:rFonts w:ascii="等线" w:eastAsia="等线" w:hAnsi="等线"/>
        </w:rPr>
        <w:lastRenderedPageBreak/>
        <w:t>（对于fronzen可执行文件），Java类（如果是Jython），.NET（如果是IronPython）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lastRenderedPageBreak/>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lastRenderedPageBreak/>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lastRenderedPageBreak/>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lastRenderedPageBreak/>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lastRenderedPageBreak/>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lastRenderedPageBreak/>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lastRenderedPageBreak/>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lastRenderedPageBreak/>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lastRenderedPageBreak/>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lastRenderedPageBreak/>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lastRenderedPageBreak/>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w:t>
      </w:r>
      <w:r w:rsidRPr="00BE0A4E">
        <w:rPr>
          <w:rFonts w:ascii="等线" w:eastAsia="等线" w:hAnsi="等线"/>
        </w:rPr>
        <w:lastRenderedPageBreak/>
        <w:t>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lastRenderedPageBreak/>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lastRenderedPageBreak/>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lastRenderedPageBreak/>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lastRenderedPageBreak/>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lastRenderedPageBreak/>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lastRenderedPageBreak/>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lastRenderedPageBreak/>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lastRenderedPageBreak/>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lastRenderedPageBreak/>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EF6B7A">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B7A" w:rsidRDefault="00EF6B7A" w:rsidP="000E2064">
      <w:r>
        <w:separator/>
      </w:r>
    </w:p>
  </w:endnote>
  <w:endnote w:type="continuationSeparator" w:id="0">
    <w:p w:rsidR="00EF6B7A" w:rsidRDefault="00EF6B7A"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B7A" w:rsidRDefault="00EF6B7A" w:rsidP="000E2064">
      <w:r>
        <w:separator/>
      </w:r>
    </w:p>
  </w:footnote>
  <w:footnote w:type="continuationSeparator" w:id="0">
    <w:p w:rsidR="00EF6B7A" w:rsidRDefault="00EF6B7A"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228B2"/>
    <w:rsid w:val="00032E88"/>
    <w:rsid w:val="000354AB"/>
    <w:rsid w:val="000357C8"/>
    <w:rsid w:val="00042BFB"/>
    <w:rsid w:val="00043055"/>
    <w:rsid w:val="00043392"/>
    <w:rsid w:val="00047125"/>
    <w:rsid w:val="00057B8A"/>
    <w:rsid w:val="0006278E"/>
    <w:rsid w:val="00070B16"/>
    <w:rsid w:val="000776D4"/>
    <w:rsid w:val="0008063D"/>
    <w:rsid w:val="000825AC"/>
    <w:rsid w:val="00093D25"/>
    <w:rsid w:val="000A16FD"/>
    <w:rsid w:val="000A397B"/>
    <w:rsid w:val="000B24B7"/>
    <w:rsid w:val="000C0F11"/>
    <w:rsid w:val="000C34B4"/>
    <w:rsid w:val="000C5178"/>
    <w:rsid w:val="000C66DB"/>
    <w:rsid w:val="000C6AFC"/>
    <w:rsid w:val="000E0561"/>
    <w:rsid w:val="000E0E8E"/>
    <w:rsid w:val="000E2064"/>
    <w:rsid w:val="000E20C2"/>
    <w:rsid w:val="000E323E"/>
    <w:rsid w:val="000E47A8"/>
    <w:rsid w:val="000E6698"/>
    <w:rsid w:val="000E6C9C"/>
    <w:rsid w:val="000F2576"/>
    <w:rsid w:val="00102794"/>
    <w:rsid w:val="0011052C"/>
    <w:rsid w:val="00110EC4"/>
    <w:rsid w:val="00113E88"/>
    <w:rsid w:val="001144D0"/>
    <w:rsid w:val="00115DAE"/>
    <w:rsid w:val="00116775"/>
    <w:rsid w:val="00117C2D"/>
    <w:rsid w:val="00122426"/>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7694E"/>
    <w:rsid w:val="00190220"/>
    <w:rsid w:val="00193D3C"/>
    <w:rsid w:val="00195334"/>
    <w:rsid w:val="00197D8F"/>
    <w:rsid w:val="00197DFD"/>
    <w:rsid w:val="001A421C"/>
    <w:rsid w:val="001A5F4C"/>
    <w:rsid w:val="001A6FA1"/>
    <w:rsid w:val="001A7AB7"/>
    <w:rsid w:val="001B39C0"/>
    <w:rsid w:val="001B3F03"/>
    <w:rsid w:val="001B724B"/>
    <w:rsid w:val="001C4B3A"/>
    <w:rsid w:val="001D11F6"/>
    <w:rsid w:val="001D5754"/>
    <w:rsid w:val="001E40B8"/>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870"/>
    <w:rsid w:val="0023427C"/>
    <w:rsid w:val="0023520D"/>
    <w:rsid w:val="002440B3"/>
    <w:rsid w:val="00244823"/>
    <w:rsid w:val="00246E69"/>
    <w:rsid w:val="00247DD6"/>
    <w:rsid w:val="00261693"/>
    <w:rsid w:val="00261831"/>
    <w:rsid w:val="002723FB"/>
    <w:rsid w:val="00272EA9"/>
    <w:rsid w:val="002731AD"/>
    <w:rsid w:val="002876F7"/>
    <w:rsid w:val="0029161A"/>
    <w:rsid w:val="002A3D3C"/>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224AA"/>
    <w:rsid w:val="003243DD"/>
    <w:rsid w:val="00325CAE"/>
    <w:rsid w:val="00327FC3"/>
    <w:rsid w:val="003320F5"/>
    <w:rsid w:val="00341E6E"/>
    <w:rsid w:val="00342845"/>
    <w:rsid w:val="00343AB9"/>
    <w:rsid w:val="003446CC"/>
    <w:rsid w:val="0035034B"/>
    <w:rsid w:val="00350569"/>
    <w:rsid w:val="003512AC"/>
    <w:rsid w:val="00353C31"/>
    <w:rsid w:val="00355750"/>
    <w:rsid w:val="00370B40"/>
    <w:rsid w:val="00377940"/>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4CCA"/>
    <w:rsid w:val="003E7F55"/>
    <w:rsid w:val="003F25D3"/>
    <w:rsid w:val="003F465F"/>
    <w:rsid w:val="003F5335"/>
    <w:rsid w:val="003F769C"/>
    <w:rsid w:val="00400BA7"/>
    <w:rsid w:val="004041EF"/>
    <w:rsid w:val="004057E8"/>
    <w:rsid w:val="00407BB5"/>
    <w:rsid w:val="004104AD"/>
    <w:rsid w:val="00410795"/>
    <w:rsid w:val="00416D7F"/>
    <w:rsid w:val="00420903"/>
    <w:rsid w:val="00420E36"/>
    <w:rsid w:val="00421B1B"/>
    <w:rsid w:val="00423F36"/>
    <w:rsid w:val="00425636"/>
    <w:rsid w:val="004305F5"/>
    <w:rsid w:val="004312A5"/>
    <w:rsid w:val="0043138F"/>
    <w:rsid w:val="004338D9"/>
    <w:rsid w:val="00433F92"/>
    <w:rsid w:val="00435CD8"/>
    <w:rsid w:val="004367DD"/>
    <w:rsid w:val="0044028F"/>
    <w:rsid w:val="00441BB8"/>
    <w:rsid w:val="00451ACF"/>
    <w:rsid w:val="004565E5"/>
    <w:rsid w:val="00461ED5"/>
    <w:rsid w:val="0046427D"/>
    <w:rsid w:val="004715A5"/>
    <w:rsid w:val="004760DE"/>
    <w:rsid w:val="00476318"/>
    <w:rsid w:val="004808DE"/>
    <w:rsid w:val="004922BE"/>
    <w:rsid w:val="00494ADA"/>
    <w:rsid w:val="00497A69"/>
    <w:rsid w:val="004A5CD1"/>
    <w:rsid w:val="004A6129"/>
    <w:rsid w:val="004B6232"/>
    <w:rsid w:val="004B6626"/>
    <w:rsid w:val="004C03FB"/>
    <w:rsid w:val="004C1E67"/>
    <w:rsid w:val="004C4287"/>
    <w:rsid w:val="004C4937"/>
    <w:rsid w:val="004C54C1"/>
    <w:rsid w:val="004D042C"/>
    <w:rsid w:val="004D1AAD"/>
    <w:rsid w:val="004D683E"/>
    <w:rsid w:val="004D692E"/>
    <w:rsid w:val="004E0B2F"/>
    <w:rsid w:val="004E3638"/>
    <w:rsid w:val="004E547B"/>
    <w:rsid w:val="004E5F61"/>
    <w:rsid w:val="004F68F0"/>
    <w:rsid w:val="004F6C5B"/>
    <w:rsid w:val="00502408"/>
    <w:rsid w:val="00502DBE"/>
    <w:rsid w:val="00503F28"/>
    <w:rsid w:val="00506766"/>
    <w:rsid w:val="0051191D"/>
    <w:rsid w:val="00516021"/>
    <w:rsid w:val="005162EB"/>
    <w:rsid w:val="0054166B"/>
    <w:rsid w:val="00544DB9"/>
    <w:rsid w:val="00547295"/>
    <w:rsid w:val="00555AF7"/>
    <w:rsid w:val="00560F4D"/>
    <w:rsid w:val="00572A45"/>
    <w:rsid w:val="005733BA"/>
    <w:rsid w:val="00573C64"/>
    <w:rsid w:val="005743BD"/>
    <w:rsid w:val="005822D5"/>
    <w:rsid w:val="0058479D"/>
    <w:rsid w:val="00585C06"/>
    <w:rsid w:val="00585CF3"/>
    <w:rsid w:val="00587C0B"/>
    <w:rsid w:val="0059114C"/>
    <w:rsid w:val="00591418"/>
    <w:rsid w:val="005A0AEA"/>
    <w:rsid w:val="005A5CA0"/>
    <w:rsid w:val="005B0633"/>
    <w:rsid w:val="005B2BA6"/>
    <w:rsid w:val="005B3CF1"/>
    <w:rsid w:val="005B559D"/>
    <w:rsid w:val="005B6309"/>
    <w:rsid w:val="005B6F19"/>
    <w:rsid w:val="005C0731"/>
    <w:rsid w:val="005E40F9"/>
    <w:rsid w:val="005E6093"/>
    <w:rsid w:val="005E6D95"/>
    <w:rsid w:val="005E7792"/>
    <w:rsid w:val="005E79E0"/>
    <w:rsid w:val="005F282B"/>
    <w:rsid w:val="005F28F1"/>
    <w:rsid w:val="005F4D9B"/>
    <w:rsid w:val="005F6E0F"/>
    <w:rsid w:val="0060171E"/>
    <w:rsid w:val="00602E49"/>
    <w:rsid w:val="006138AC"/>
    <w:rsid w:val="00621A3C"/>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800DE"/>
    <w:rsid w:val="006840BE"/>
    <w:rsid w:val="0069160D"/>
    <w:rsid w:val="00691F06"/>
    <w:rsid w:val="00696E84"/>
    <w:rsid w:val="006978B9"/>
    <w:rsid w:val="006A11D0"/>
    <w:rsid w:val="006A2226"/>
    <w:rsid w:val="006B007C"/>
    <w:rsid w:val="006B096F"/>
    <w:rsid w:val="006B312C"/>
    <w:rsid w:val="006C06D1"/>
    <w:rsid w:val="006C3C56"/>
    <w:rsid w:val="006C4A69"/>
    <w:rsid w:val="006D4264"/>
    <w:rsid w:val="006D4BE6"/>
    <w:rsid w:val="006E51E8"/>
    <w:rsid w:val="006E54CE"/>
    <w:rsid w:val="006F0AB1"/>
    <w:rsid w:val="006F2F92"/>
    <w:rsid w:val="006F45BF"/>
    <w:rsid w:val="006F4670"/>
    <w:rsid w:val="00702039"/>
    <w:rsid w:val="007075AD"/>
    <w:rsid w:val="007115D5"/>
    <w:rsid w:val="00715B08"/>
    <w:rsid w:val="00724D49"/>
    <w:rsid w:val="00725A2C"/>
    <w:rsid w:val="00726F14"/>
    <w:rsid w:val="007275E2"/>
    <w:rsid w:val="00727A32"/>
    <w:rsid w:val="0073354C"/>
    <w:rsid w:val="0073498D"/>
    <w:rsid w:val="00736FAA"/>
    <w:rsid w:val="00742CD9"/>
    <w:rsid w:val="007451CB"/>
    <w:rsid w:val="00745479"/>
    <w:rsid w:val="00747E95"/>
    <w:rsid w:val="0076163B"/>
    <w:rsid w:val="0076757F"/>
    <w:rsid w:val="007703A5"/>
    <w:rsid w:val="00780A5F"/>
    <w:rsid w:val="00781232"/>
    <w:rsid w:val="00782A4C"/>
    <w:rsid w:val="00787FEF"/>
    <w:rsid w:val="00790C60"/>
    <w:rsid w:val="00793A97"/>
    <w:rsid w:val="00793BC4"/>
    <w:rsid w:val="00794FCA"/>
    <w:rsid w:val="007A0EFD"/>
    <w:rsid w:val="007B342D"/>
    <w:rsid w:val="007C2EF4"/>
    <w:rsid w:val="007D0BF1"/>
    <w:rsid w:val="007D3F01"/>
    <w:rsid w:val="007E1B75"/>
    <w:rsid w:val="007E34C2"/>
    <w:rsid w:val="007F3F63"/>
    <w:rsid w:val="007F4100"/>
    <w:rsid w:val="00801127"/>
    <w:rsid w:val="0080299F"/>
    <w:rsid w:val="00806E6E"/>
    <w:rsid w:val="00810AA2"/>
    <w:rsid w:val="008149D9"/>
    <w:rsid w:val="00817A2A"/>
    <w:rsid w:val="00817D0B"/>
    <w:rsid w:val="00822DB1"/>
    <w:rsid w:val="008274F1"/>
    <w:rsid w:val="00827C80"/>
    <w:rsid w:val="008338DB"/>
    <w:rsid w:val="00843EAF"/>
    <w:rsid w:val="00852380"/>
    <w:rsid w:val="00857211"/>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7FA0"/>
    <w:rsid w:val="008D2971"/>
    <w:rsid w:val="008D2B0E"/>
    <w:rsid w:val="008D2D10"/>
    <w:rsid w:val="008E2A85"/>
    <w:rsid w:val="008E4576"/>
    <w:rsid w:val="008F5C95"/>
    <w:rsid w:val="008F68EC"/>
    <w:rsid w:val="008F7F60"/>
    <w:rsid w:val="009100C8"/>
    <w:rsid w:val="009139D8"/>
    <w:rsid w:val="00915B30"/>
    <w:rsid w:val="00916452"/>
    <w:rsid w:val="00916BDA"/>
    <w:rsid w:val="0092655E"/>
    <w:rsid w:val="00931533"/>
    <w:rsid w:val="009327EB"/>
    <w:rsid w:val="009341AC"/>
    <w:rsid w:val="009351CA"/>
    <w:rsid w:val="009354CE"/>
    <w:rsid w:val="00936FF4"/>
    <w:rsid w:val="00947FA8"/>
    <w:rsid w:val="00953D79"/>
    <w:rsid w:val="009552D8"/>
    <w:rsid w:val="00957477"/>
    <w:rsid w:val="009604ED"/>
    <w:rsid w:val="00962A91"/>
    <w:rsid w:val="00964FC5"/>
    <w:rsid w:val="00967DD8"/>
    <w:rsid w:val="00970601"/>
    <w:rsid w:val="00975D9B"/>
    <w:rsid w:val="00984280"/>
    <w:rsid w:val="00986A72"/>
    <w:rsid w:val="009968A0"/>
    <w:rsid w:val="009A2630"/>
    <w:rsid w:val="009A42D0"/>
    <w:rsid w:val="009A44C7"/>
    <w:rsid w:val="009A541D"/>
    <w:rsid w:val="009A5A54"/>
    <w:rsid w:val="009A5D82"/>
    <w:rsid w:val="009A76A6"/>
    <w:rsid w:val="009B3C33"/>
    <w:rsid w:val="009B4B5F"/>
    <w:rsid w:val="009C07C5"/>
    <w:rsid w:val="009C20AD"/>
    <w:rsid w:val="009D540D"/>
    <w:rsid w:val="009E0B4A"/>
    <w:rsid w:val="009E2708"/>
    <w:rsid w:val="009F0A46"/>
    <w:rsid w:val="009F13E1"/>
    <w:rsid w:val="009F22D9"/>
    <w:rsid w:val="009F544A"/>
    <w:rsid w:val="00A01EF8"/>
    <w:rsid w:val="00A0215B"/>
    <w:rsid w:val="00A025B6"/>
    <w:rsid w:val="00A058D6"/>
    <w:rsid w:val="00A0673A"/>
    <w:rsid w:val="00A11448"/>
    <w:rsid w:val="00A138D7"/>
    <w:rsid w:val="00A2249C"/>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71696"/>
    <w:rsid w:val="00A7266F"/>
    <w:rsid w:val="00A72AF4"/>
    <w:rsid w:val="00A75637"/>
    <w:rsid w:val="00A84314"/>
    <w:rsid w:val="00A852AC"/>
    <w:rsid w:val="00A91839"/>
    <w:rsid w:val="00A91FF0"/>
    <w:rsid w:val="00A927F3"/>
    <w:rsid w:val="00AA0341"/>
    <w:rsid w:val="00AA2F0F"/>
    <w:rsid w:val="00AA412C"/>
    <w:rsid w:val="00AB6526"/>
    <w:rsid w:val="00AB712D"/>
    <w:rsid w:val="00AC4DB9"/>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5D37"/>
    <w:rsid w:val="00B2455C"/>
    <w:rsid w:val="00B25E56"/>
    <w:rsid w:val="00B3252B"/>
    <w:rsid w:val="00B354A3"/>
    <w:rsid w:val="00B3792D"/>
    <w:rsid w:val="00B407BD"/>
    <w:rsid w:val="00B40F6C"/>
    <w:rsid w:val="00B51D45"/>
    <w:rsid w:val="00B53EE6"/>
    <w:rsid w:val="00B54385"/>
    <w:rsid w:val="00B55236"/>
    <w:rsid w:val="00B55996"/>
    <w:rsid w:val="00B6127D"/>
    <w:rsid w:val="00B653BB"/>
    <w:rsid w:val="00B6598E"/>
    <w:rsid w:val="00B66DA9"/>
    <w:rsid w:val="00B67469"/>
    <w:rsid w:val="00B703AE"/>
    <w:rsid w:val="00B71255"/>
    <w:rsid w:val="00B77F15"/>
    <w:rsid w:val="00B85796"/>
    <w:rsid w:val="00B867FC"/>
    <w:rsid w:val="00B86F25"/>
    <w:rsid w:val="00B87141"/>
    <w:rsid w:val="00B97A90"/>
    <w:rsid w:val="00BA0E5D"/>
    <w:rsid w:val="00BA5272"/>
    <w:rsid w:val="00BA6CF8"/>
    <w:rsid w:val="00BC07B3"/>
    <w:rsid w:val="00BC3373"/>
    <w:rsid w:val="00BC3CEF"/>
    <w:rsid w:val="00BD306C"/>
    <w:rsid w:val="00BD5F28"/>
    <w:rsid w:val="00BE0A4E"/>
    <w:rsid w:val="00BE2066"/>
    <w:rsid w:val="00BF03DC"/>
    <w:rsid w:val="00BF38DE"/>
    <w:rsid w:val="00BF5549"/>
    <w:rsid w:val="00BF746E"/>
    <w:rsid w:val="00C00189"/>
    <w:rsid w:val="00C00982"/>
    <w:rsid w:val="00C05ADF"/>
    <w:rsid w:val="00C06CC5"/>
    <w:rsid w:val="00C11E71"/>
    <w:rsid w:val="00C235AB"/>
    <w:rsid w:val="00C2558E"/>
    <w:rsid w:val="00C2706D"/>
    <w:rsid w:val="00C323F6"/>
    <w:rsid w:val="00C324EA"/>
    <w:rsid w:val="00C340C8"/>
    <w:rsid w:val="00C40919"/>
    <w:rsid w:val="00C41B7A"/>
    <w:rsid w:val="00C45591"/>
    <w:rsid w:val="00C51CB2"/>
    <w:rsid w:val="00C53155"/>
    <w:rsid w:val="00C56D93"/>
    <w:rsid w:val="00C7092F"/>
    <w:rsid w:val="00C9029C"/>
    <w:rsid w:val="00C925F3"/>
    <w:rsid w:val="00C941AC"/>
    <w:rsid w:val="00C94C34"/>
    <w:rsid w:val="00C95E44"/>
    <w:rsid w:val="00CA3365"/>
    <w:rsid w:val="00CA67A8"/>
    <w:rsid w:val="00CB0524"/>
    <w:rsid w:val="00CB3221"/>
    <w:rsid w:val="00CB3771"/>
    <w:rsid w:val="00CB3DE5"/>
    <w:rsid w:val="00CB7E11"/>
    <w:rsid w:val="00CB7FCD"/>
    <w:rsid w:val="00CC6B49"/>
    <w:rsid w:val="00CD0035"/>
    <w:rsid w:val="00CD2C2C"/>
    <w:rsid w:val="00CE2E71"/>
    <w:rsid w:val="00CF21B0"/>
    <w:rsid w:val="00D007F5"/>
    <w:rsid w:val="00D00A50"/>
    <w:rsid w:val="00D14B78"/>
    <w:rsid w:val="00D15839"/>
    <w:rsid w:val="00D201DB"/>
    <w:rsid w:val="00D214FD"/>
    <w:rsid w:val="00D22837"/>
    <w:rsid w:val="00D37AA0"/>
    <w:rsid w:val="00D407EB"/>
    <w:rsid w:val="00D427AA"/>
    <w:rsid w:val="00D54F7D"/>
    <w:rsid w:val="00D57212"/>
    <w:rsid w:val="00D57652"/>
    <w:rsid w:val="00D627D1"/>
    <w:rsid w:val="00D63AB9"/>
    <w:rsid w:val="00D64D4D"/>
    <w:rsid w:val="00D742F6"/>
    <w:rsid w:val="00D74D34"/>
    <w:rsid w:val="00D768D4"/>
    <w:rsid w:val="00D77F3B"/>
    <w:rsid w:val="00D84217"/>
    <w:rsid w:val="00D8434C"/>
    <w:rsid w:val="00D84C63"/>
    <w:rsid w:val="00D85A9A"/>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EF0"/>
    <w:rsid w:val="00E21B18"/>
    <w:rsid w:val="00E22507"/>
    <w:rsid w:val="00E36ECC"/>
    <w:rsid w:val="00E44BDF"/>
    <w:rsid w:val="00E462EB"/>
    <w:rsid w:val="00E6037D"/>
    <w:rsid w:val="00E610AE"/>
    <w:rsid w:val="00E63BEA"/>
    <w:rsid w:val="00E70200"/>
    <w:rsid w:val="00E70F92"/>
    <w:rsid w:val="00E712DF"/>
    <w:rsid w:val="00E72B31"/>
    <w:rsid w:val="00E73707"/>
    <w:rsid w:val="00E7387D"/>
    <w:rsid w:val="00E80E01"/>
    <w:rsid w:val="00E82168"/>
    <w:rsid w:val="00E84D81"/>
    <w:rsid w:val="00E87C04"/>
    <w:rsid w:val="00E94C7E"/>
    <w:rsid w:val="00E97065"/>
    <w:rsid w:val="00EA07AB"/>
    <w:rsid w:val="00EA090C"/>
    <w:rsid w:val="00EA6D83"/>
    <w:rsid w:val="00EB4B4C"/>
    <w:rsid w:val="00EB4BF6"/>
    <w:rsid w:val="00EB4D72"/>
    <w:rsid w:val="00EC414A"/>
    <w:rsid w:val="00ED0909"/>
    <w:rsid w:val="00ED5396"/>
    <w:rsid w:val="00EE57C2"/>
    <w:rsid w:val="00EE7312"/>
    <w:rsid w:val="00EF2758"/>
    <w:rsid w:val="00EF2EBE"/>
    <w:rsid w:val="00EF6B7A"/>
    <w:rsid w:val="00F02F25"/>
    <w:rsid w:val="00F1414D"/>
    <w:rsid w:val="00F177AD"/>
    <w:rsid w:val="00F27AB9"/>
    <w:rsid w:val="00F30805"/>
    <w:rsid w:val="00F367ED"/>
    <w:rsid w:val="00F36C52"/>
    <w:rsid w:val="00F417DB"/>
    <w:rsid w:val="00F41A8A"/>
    <w:rsid w:val="00F441FB"/>
    <w:rsid w:val="00F4433F"/>
    <w:rsid w:val="00F4615E"/>
    <w:rsid w:val="00F4782E"/>
    <w:rsid w:val="00F52673"/>
    <w:rsid w:val="00F57F5D"/>
    <w:rsid w:val="00F613FE"/>
    <w:rsid w:val="00F6325E"/>
    <w:rsid w:val="00F71A41"/>
    <w:rsid w:val="00F72B5A"/>
    <w:rsid w:val="00F72E43"/>
    <w:rsid w:val="00F741ED"/>
    <w:rsid w:val="00F772C9"/>
    <w:rsid w:val="00F80F48"/>
    <w:rsid w:val="00F91157"/>
    <w:rsid w:val="00F948EE"/>
    <w:rsid w:val="00F94E2D"/>
    <w:rsid w:val="00FA171C"/>
    <w:rsid w:val="00FB0F59"/>
    <w:rsid w:val="00FB4BED"/>
    <w:rsid w:val="00FB72A5"/>
    <w:rsid w:val="00FC46AE"/>
    <w:rsid w:val="00FD03C0"/>
    <w:rsid w:val="00FD0548"/>
    <w:rsid w:val="00FD05AE"/>
    <w:rsid w:val="00FD1486"/>
    <w:rsid w:val="00FD27A2"/>
    <w:rsid w:val="00FD3958"/>
    <w:rsid w:val="00FE15E9"/>
    <w:rsid w:val="00FE1981"/>
    <w:rsid w:val="00FE1EAD"/>
    <w:rsid w:val="00FF0A2A"/>
    <w:rsid w:val="00FF2454"/>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76A61F-7805-4134-BA71-6517D19A2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15500</TotalTime>
  <Pages>144</Pages>
  <Words>21452</Words>
  <Characters>122283</Characters>
  <Application>Microsoft Office Word</Application>
  <DocSecurity>0</DocSecurity>
  <Lines>1019</Lines>
  <Paragraphs>286</Paragraphs>
  <ScaleCrop>false</ScaleCrop>
  <Company/>
  <LinksUpToDate>false</LinksUpToDate>
  <CharactersWithSpaces>143449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622</cp:revision>
  <dcterms:created xsi:type="dcterms:W3CDTF">2018-07-24T19:36:00Z</dcterms:created>
  <dcterms:modified xsi:type="dcterms:W3CDTF">2023-03-05T16:09:00Z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