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authority-overlay-lens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Authority Overlay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Authority Overlay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Maps declared authority hierarchies onto observed structure to detect absence, override, or conflict.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authority hierarchy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Map authority declarations to structural regions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Identify overlap or absence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Authority alignment classification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Conflict regions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Explicit authority definitions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structural regions lack declared authority or contain overlapping unresolved authority.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authority alignment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resolve authority conflicts.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