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variance-entropy-lens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Variance / Entropy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Variance / Entropy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Measures structural variability across multiple evaluations.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graphs from repeated evaluations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Compare structural differences across runs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Quantify divergence magnitude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Variance classification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Divergence metrics (if present)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Comparable structural graphs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Failure exists when structural divergence exceeds expected bounds across evaluations.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Measures variability only.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Does not evaluate causation.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