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w8qwddiw3w5" w:id="0"/>
      <w:bookmarkEnd w:id="0"/>
      <w:r w:rsidDel="00000000" w:rsidR="00000000" w:rsidRPr="00000000">
        <w:rPr>
          <w:b w:val="1"/>
          <w:bCs w:val="1"/>
          <w:sz w:val="46"/>
          <w:szCs w:val="46"/>
          <w:rtl w:val="0"/>
        </w:rPr>
        <w:t xml:space="preserve">Expressionalism Acknowledgements to Thinkers and Concepts</w:t>
      </w:r>
    </w:p>
    <w:p w:rsidR="00000000" w:rsidDel="00000000" w:rsidP="00000000" w:rsidRDefault="00000000" w:rsidRPr="00000000" w14:paraId="00000002">
      <w:pPr>
        <w:spacing w:after="240" w:before="240" w:lineRule="auto"/>
        <w:rPr/>
      </w:pPr>
      <w:r w:rsidDel="00000000" w:rsidR="00000000" w:rsidRPr="00000000">
        <w:rPr>
          <w:rtl w:val="0"/>
        </w:rPr>
        <w:t xml:space="preserve">This appendix is a way to say thanks to the ideas, people, and traditions that give Expressionalism some helpful starting points. It doesn't try to answer life's big questions, like what everything means or if there's a higher power. Instead, it shows how any question or thought needs an "expression"—a way to share or connect ideas that can be looked at closely for patterns, links, and unknowns. These sources are like echoes or pieces that fit into the framework without taking over. Expressionalism stays neutral, treating them all fairly as optional hints to make sense of things. We've split this into two sections: one for notions (ideas or concepts), grouped by theme and listed alphabetically within each group, and one for thinkers (people), listed alphabetically overall. Each entry explains what it is in simple terms, who or what it's connected to, and how it links to Expressionalism's neutral steps—like starting from nothing (P1) or checking for weak spots (P9). This keeps it easy to follow, even if you're just curious and not an expert.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xppqw8d2fv3" w:id="1"/>
      <w:bookmarkEnd w:id="1"/>
      <w:r w:rsidDel="00000000" w:rsidR="00000000" w:rsidRPr="00000000">
        <w:rPr>
          <w:b w:val="1"/>
          <w:bCs w:val="1"/>
          <w:sz w:val="34"/>
          <w:szCs w:val="34"/>
          <w:rtl w:val="0"/>
        </w:rPr>
        <w:t xml:space="preserve">Section 1: Notions and Concepts</w:t>
      </w:r>
    </w:p>
    <w:p w:rsidR="00000000" w:rsidDel="00000000" w:rsidP="00000000" w:rsidRDefault="00000000" w:rsidRPr="00000000" w14:paraId="00000004">
      <w:pPr>
        <w:spacing w:after="240" w:before="240" w:lineRule="auto"/>
        <w:rPr/>
      </w:pPr>
      <w:r w:rsidDel="00000000" w:rsidR="00000000" w:rsidRPr="00000000">
        <w:rPr>
          <w:rtl w:val="0"/>
        </w:rPr>
        <w:t xml:space="preserve">These are the key ideas or ways of thinking that have shaped parts of Expressionalism. We've grouped them by theme to show how they connect, and alphabetized them within each group. Each one gets a full explanation: what it is, where it comes from, and why it's a fair, optional piece in the framework's neutral approach.</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iujpoi9vizks" w:id="2"/>
      <w:bookmarkEnd w:id="2"/>
      <w:r w:rsidDel="00000000" w:rsidR="00000000" w:rsidRPr="00000000">
        <w:rPr>
          <w:b w:val="1"/>
          <w:bCs w:val="1"/>
          <w:color w:val="000000"/>
          <w:sz w:val="26"/>
          <w:szCs w:val="26"/>
          <w:rtl w:val="0"/>
        </w:rPr>
        <w:t xml:space="preserve">Relational Webs and Totalities</w:t>
      </w:r>
    </w:p>
    <w:p w:rsidR="00000000" w:rsidDel="00000000" w:rsidP="00000000" w:rsidRDefault="00000000" w:rsidRPr="00000000" w14:paraId="00000006">
      <w:pPr>
        <w:spacing w:after="240" w:before="240" w:lineRule="auto"/>
        <w:rPr/>
      </w:pPr>
      <w:r w:rsidDel="00000000" w:rsidR="00000000" w:rsidRPr="00000000">
        <w:rPr>
          <w:rtl w:val="0"/>
        </w:rPr>
        <w:t xml:space="preserve">These ideas are about how everything links up into bigger wholes, without leaving parts out. They help with the framework's neutral fields and connections, like in P2 where things glue together.</w:t>
      </w:r>
    </w:p>
    <w:p w:rsidR="00000000" w:rsidDel="00000000" w:rsidP="00000000" w:rsidRDefault="00000000" w:rsidRPr="00000000" w14:paraId="00000007">
      <w:pPr>
        <w:numPr>
          <w:ilvl w:val="0"/>
          <w:numId w:val="9"/>
        </w:numPr>
        <w:spacing w:after="0" w:afterAutospacing="0" w:before="240" w:lineRule="auto"/>
        <w:ind w:left="720" w:hanging="360"/>
      </w:pPr>
      <w:r w:rsidDel="00000000" w:rsidR="00000000" w:rsidRPr="00000000">
        <w:rPr>
          <w:b w:val="1"/>
          <w:bCs w:val="1"/>
          <w:rtl w:val="0"/>
        </w:rPr>
        <w:t xml:space="preserve">Christian Esse</w:t>
      </w:r>
      <w:r w:rsidDel="00000000" w:rsidR="00000000" w:rsidRPr="00000000">
        <w:rPr>
          <w:rtl w:val="0"/>
        </w:rPr>
        <w:t xml:space="preserve">: This is the concept of "being" or existence as something shared with a divine source, like participating in God's essence without losing your own identity. It comes from early Christian thinkers who blended faith with logic to explain how the world holds together. In Expressionalism, it offers a neutral hint for cohesive structures, like treating a total field as a shared spark, but without assuming any religious truth—it's just a provisional way to think about linked parts.</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b w:val="1"/>
          <w:bCs w:val="1"/>
          <w:rtl w:val="0"/>
        </w:rPr>
        <w:t xml:space="preserve">Complexity Relational Bundles</w:t>
      </w:r>
      <w:r w:rsidDel="00000000" w:rsidR="00000000" w:rsidRPr="00000000">
        <w:rPr>
          <w:rtl w:val="0"/>
        </w:rPr>
        <w:t xml:space="preserve">: This refers to how complex systems (like weather or societies) emerge from simple interactions bundling together, often studied in modern science like chaos theory or networks. It draws from interdisciplinary fields where patterns form without a central boss. For Expressionalism, it inspires layered expressions and flexible connections, like in P7's hierarchies, keeping things neutral by testing for balance without forcing order.</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b w:val="1"/>
          <w:bCs w:val="1"/>
          <w:rtl w:val="0"/>
        </w:rPr>
        <w:t xml:space="preserve">Geographical Holism</w:t>
      </w:r>
      <w:r w:rsidDel="00000000" w:rsidR="00000000" w:rsidRPr="00000000">
        <w:rPr>
          <w:rtl w:val="0"/>
        </w:rPr>
        <w:t xml:space="preserve">: The view that places and environments are whole systems where land, people, and life signs interconnect, like in ecology or human geography studies. It stems from ideas about landscapes as living stories. In the framework, it ties to contextual groupings and fair integrations, such as P2's totals, providing a neutral way to handle real-world blends without bias.</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b w:val="1"/>
          <w:bCs w:val="1"/>
          <w:rtl w:val="0"/>
        </w:rPr>
        <w:t xml:space="preserve">Heraclitus' Flux and Logos</w:t>
      </w:r>
      <w:r w:rsidDel="00000000" w:rsidR="00000000" w:rsidRPr="00000000">
        <w:rPr>
          <w:rtl w:val="0"/>
        </w:rPr>
        <w:t xml:space="preserve">: Flux is the idea that everything changes constantly, like a river you can't step in twice, while logos is the underlying reason or pattern holding it together. From ancient Greek thinker Heraclitus, it's about unity in motion. Expressionalism uses this as a neutral spark for dynamic patterns and stable contrasts, like in P4's ranges, without picking sides on change versus permanence.</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b w:val="1"/>
          <w:bCs w:val="1"/>
          <w:rtl w:val="0"/>
        </w:rPr>
        <w:t xml:space="preserve">Lao Tzu's Tao</w:t>
      </w:r>
      <w:r w:rsidDel="00000000" w:rsidR="00000000" w:rsidRPr="00000000">
        <w:rPr>
          <w:rtl w:val="0"/>
        </w:rPr>
        <w:t xml:space="preserve">: The "way" as an invisible flow connecting all things in harmony, from ancient Chinese Daoism, emphasizing natural balance without force. It's about going with the current rather than against it. In the framework, it aids equity in non-forced relations, like P8's pauses, offering a neutral lens for open paths without assuming a single truth.</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b w:val="1"/>
          <w:bCs w:val="1"/>
          <w:rtl w:val="0"/>
        </w:rPr>
        <w:t xml:space="preserve">Plotinus' Emanation</w:t>
      </w:r>
      <w:r w:rsidDel="00000000" w:rsidR="00000000" w:rsidRPr="00000000">
        <w:rPr>
          <w:rtl w:val="0"/>
        </w:rPr>
        <w:t xml:space="preserve">: The process where everything flows out from a single source (the One) in levels, like light spreading from a bulb, from Neoplatonic philosophy. It explains unity turning into variety without losing connection. For Expressionalism, it influences hierarchical layers, as in P7, providing a neutral model for structures that build without starting from scratch.</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b w:val="1"/>
          <w:bCs w:val="1"/>
          <w:rtl w:val="0"/>
        </w:rPr>
        <w:t xml:space="preserve">Spinoza's Substance</w:t>
      </w:r>
      <w:r w:rsidDel="00000000" w:rsidR="00000000" w:rsidRPr="00000000">
        <w:rPr>
          <w:rtl w:val="0"/>
        </w:rPr>
        <w:t xml:space="preserve">: The notion of one big essence or "substance" that everything is part of, with no real separations, from 17th-century philosopher Baruch Spinoza. It's a monistic view where differences are just modes of the same thing. In the framework, it grounds cohesive fields without divides, like P2's webs, as a neutral hint for relations without bias to individuals or groups.</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b w:val="1"/>
          <w:bCs w:val="1"/>
          <w:rtl w:val="0"/>
        </w:rPr>
        <w:t xml:space="preserve">Ubuntu's Communal Webs</w:t>
      </w:r>
      <w:r w:rsidDel="00000000" w:rsidR="00000000" w:rsidRPr="00000000">
        <w:rPr>
          <w:rtl w:val="0"/>
        </w:rPr>
        <w:t xml:space="preserve">: An African philosophy meaning "I am because we are," stressing shared bonds in communities, from Southern African traditions like Zulu or Xhosa. It's about interdependence over isolation. Expressionalism draws from this for fair weighting in group emphases, such as P3's connections, keeping neutrality by boosting overlooked links.</w:t>
      </w:r>
    </w:p>
    <w:p w:rsidR="00000000" w:rsidDel="00000000" w:rsidP="00000000" w:rsidRDefault="00000000" w:rsidRPr="00000000" w14:paraId="0000000F">
      <w:pPr>
        <w:numPr>
          <w:ilvl w:val="0"/>
          <w:numId w:val="9"/>
        </w:numPr>
        <w:spacing w:after="240" w:before="0" w:beforeAutospacing="0" w:lineRule="auto"/>
        <w:ind w:left="720" w:hanging="360"/>
      </w:pPr>
      <w:r w:rsidDel="00000000" w:rsidR="00000000" w:rsidRPr="00000000">
        <w:rPr>
          <w:b w:val="1"/>
          <w:bCs w:val="1"/>
          <w:rtl w:val="0"/>
        </w:rPr>
        <w:t xml:space="preserve">Whitehead's Prehensions</w:t>
      </w:r>
      <w:r w:rsidDel="00000000" w:rsidR="00000000" w:rsidRPr="00000000">
        <w:rPr>
          <w:rtl w:val="0"/>
        </w:rPr>
        <w:t xml:space="preserve">: Basic "feelings" or grasps where things connect in processes, from 20th-century process philosophy by Alfred North Whitehead. It's like events reaching out to form reality. In the framework, it fuels glued connections from simple to complex, like P2's fields, as a neutral tool for building without assuming fixed starts.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5m19divlfuzc" w:id="3"/>
      <w:bookmarkEnd w:id="3"/>
      <w:r w:rsidDel="00000000" w:rsidR="00000000" w:rsidRPr="00000000">
        <w:rPr>
          <w:b w:val="1"/>
          <w:bCs w:val="1"/>
          <w:color w:val="000000"/>
          <w:sz w:val="26"/>
          <w:szCs w:val="26"/>
          <w:rtl w:val="0"/>
        </w:rPr>
        <w:t xml:space="preserve">Non-Duals and Emptiness</w:t>
      </w:r>
    </w:p>
    <w:p w:rsidR="00000000" w:rsidDel="00000000" w:rsidP="00000000" w:rsidRDefault="00000000" w:rsidRPr="00000000" w14:paraId="00000011">
      <w:pPr>
        <w:spacing w:after="240" w:before="240" w:lineRule="auto"/>
        <w:rPr/>
      </w:pPr>
      <w:r w:rsidDel="00000000" w:rsidR="00000000" w:rsidRPr="00000000">
        <w:rPr>
          <w:rtl w:val="0"/>
        </w:rPr>
        <w:t xml:space="preserve">These are about oneness or empty spaces that create room for new things, helping with the framework's pauses and balances, like in P1's silences.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Advaita's Brahman</w:t>
      </w:r>
      <w:r w:rsidDel="00000000" w:rsidR="00000000" w:rsidRPr="00000000">
        <w:rPr>
          <w:rtl w:val="0"/>
        </w:rPr>
        <w:t xml:space="preserve">: The ultimate reality as one undivided whole, from Indian Vedanta philosophy, where illusions of separation fade away. It's non-dual, meaning no real splits between self and world. For Expressionalism, it's a neutral base anchor for resolving opposites, like in P2, without claiming it's the only truth—just a provisional way to handle unity.</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Indigenous Animism</w:t>
      </w:r>
      <w:r w:rsidDel="00000000" w:rsidR="00000000" w:rsidRPr="00000000">
        <w:rPr>
          <w:rtl w:val="0"/>
        </w:rPr>
        <w:t xml:space="preserve">: The belief that spirits or life forces are in all things, from many native traditions worldwide, treating rocks, animals, and places as connected kin. It's about alive relations everywhere. In the framework, it adds equity in living patterns, such as P3's entities, providing neutral hints for non-human connections without bias.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Indigenous Dreamtime</w:t>
      </w:r>
      <w:r w:rsidDel="00000000" w:rsidR="00000000" w:rsidRPr="00000000">
        <w:rPr>
          <w:rtl w:val="0"/>
        </w:rPr>
        <w:t xml:space="preserve">: Stories of creation and ongoing reality as timeless webs, from Australian Aboriginal cultures, where past, present, and land blend. It's a relational narrative without linear time. Expressionalism uses this for open pauses, like P8's holds, as a neutral model for generative gaps.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Jain Perspectivalism</w:t>
      </w:r>
      <w:r w:rsidDel="00000000" w:rsidR="00000000" w:rsidRPr="00000000">
        <w:rPr>
          <w:rtl w:val="0"/>
        </w:rPr>
        <w:t xml:space="preserve">: The idea that truth has many sides (anekantavada), from Jainism in India, encouraging views from all angles without absolute claims. It's about fairness in complexity. In the framework, it links to contextual shifts, such as P5's emphases, boosting neutral equity in diverse takes.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Madhyamaka Dialectics</w:t>
      </w:r>
      <w:r w:rsidDel="00000000" w:rsidR="00000000" w:rsidRPr="00000000">
        <w:rPr>
          <w:rtl w:val="0"/>
        </w:rPr>
        <w:t xml:space="preserve">: A Buddhist method of negating extremes to find a middle way, extending from Nāgārjuna, using logic to avoid one-sided views. It's dialectical without endpoints. For Expressionalism, it supports fair forks in paths, like P3's splits, as a neutral tool for balances.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Nāgārjuna's Śūnyatā</w:t>
      </w:r>
      <w:r w:rsidDel="00000000" w:rsidR="00000000" w:rsidRPr="00000000">
        <w:rPr>
          <w:rtl w:val="0"/>
        </w:rPr>
        <w:t xml:space="preserve">: Emptiness as things lacking fixed essence, from Buddhist philosopher Nāgārjuna, where everything depends on conditions. It's generative, creating space for change. In the framework, it echoes silences and tensions, like P1's regressions, providing neutral proxies for voids.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Nihilistic Void</w:t>
      </w:r>
      <w:r w:rsidDel="00000000" w:rsidR="00000000" w:rsidRPr="00000000">
        <w:rPr>
          <w:rtl w:val="0"/>
        </w:rPr>
        <w:t xml:space="preserve">: The view that nothing has inherent meaning or existence, from various skeptical traditions, leading to total denial. It's a radical pause on assumptions. Expressionalism treats this equitably with filled ideas, for P1's halts, as a neutral test for generative silences.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Non-Dual</w:t>
      </w:r>
      <w:r w:rsidDel="00000000" w:rsidR="00000000" w:rsidRPr="00000000">
        <w:rPr>
          <w:rtl w:val="0"/>
        </w:rPr>
        <w:t xml:space="preserve">: Any approach blending opposites into one, from Eastern and mystical traditions, without favoring sides. It's about unity beyond splits. In the framework, it boosts mid-tensions, like P8's asymmetries, as a neutral hint for blends.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Sufi Wahdat al-Wujud</w:t>
      </w:r>
      <w:r w:rsidDel="00000000" w:rsidR="00000000" w:rsidRPr="00000000">
        <w:rPr>
          <w:rtl w:val="0"/>
        </w:rPr>
        <w:t xml:space="preserve">: The unity of all existence, from Sufi mystic Ibn Arabi, where everything is one in divine being. It's poetic and relational. For Expressionalism, it enables fair proxies, like P9's lenses, without assuming spirituality.</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bCs w:val="1"/>
          <w:rtl w:val="0"/>
        </w:rPr>
        <w:t xml:space="preserve">Zen Paradoxes (Koans)</w:t>
      </w:r>
      <w:r w:rsidDel="00000000" w:rsidR="00000000" w:rsidRPr="00000000">
        <w:rPr>
          <w:rtl w:val="0"/>
        </w:rPr>
        <w:t xml:space="preserve">: Riddles that defy logic to spark insight, from Zen Buddhism, like "What is the sound of one hand clapping?" They're tensions halting easy answers. In the framework, they fuel mixed utilities, such as P9's partials, as neutral tools for pauses.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4ovzr92rocc" w:id="4"/>
      <w:bookmarkEnd w:id="4"/>
      <w:r w:rsidDel="00000000" w:rsidR="00000000" w:rsidRPr="00000000">
        <w:rPr>
          <w:b w:val="1"/>
          <w:bCs w:val="1"/>
          <w:color w:val="000000"/>
          <w:sz w:val="26"/>
          <w:szCs w:val="26"/>
          <w:rtl w:val="0"/>
        </w:rPr>
        <w:t xml:space="preserve">Analytic Logics and Differentiations</w:t>
      </w:r>
    </w:p>
    <w:p w:rsidR="00000000" w:rsidDel="00000000" w:rsidP="00000000" w:rsidRDefault="00000000" w:rsidRPr="00000000" w14:paraId="0000001D">
      <w:pPr>
        <w:spacing w:after="240" w:before="240" w:lineRule="auto"/>
        <w:rPr/>
      </w:pPr>
      <w:r w:rsidDel="00000000" w:rsidR="00000000" w:rsidRPr="00000000">
        <w:rPr>
          <w:rtl w:val="0"/>
        </w:rPr>
        <w:t xml:space="preserve">These break things down logically, for the framework's repeatable checks and measurements, like in P3's aspects.</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b w:val="1"/>
          <w:bCs w:val="1"/>
          <w:rtl w:val="0"/>
        </w:rPr>
        <w:t xml:space="preserve">Aristotelian Hylomorphism</w:t>
      </w:r>
      <w:r w:rsidDel="00000000" w:rsidR="00000000" w:rsidRPr="00000000">
        <w:rPr>
          <w:rtl w:val="0"/>
        </w:rPr>
        <w:t xml:space="preserve">: Matter shaped by forms, from Aristotle, explaining how things get structure. It's logical categorization. Expressionalism uses this for stable patterns, like P4's invariants, neutrally without essence bias.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bCs w:val="1"/>
          <w:rtl w:val="0"/>
        </w:rPr>
        <w:t xml:space="preserve">Boole's Algebraic Logic</w:t>
      </w:r>
      <w:r w:rsidDel="00000000" w:rsidR="00000000" w:rsidRPr="00000000">
        <w:rPr>
          <w:rtl w:val="0"/>
        </w:rPr>
        <w:t xml:space="preserve">: Math for true/false operations, from George Boole, foundational for computers. It's binary splits. In the framework, it inspires factors, like P6's cycles, as a neutral base for contrasts.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Carnap's Logical Positivism</w:t>
      </w:r>
      <w:r w:rsidDel="00000000" w:rsidR="00000000" w:rsidRPr="00000000">
        <w:rPr>
          <w:rtl w:val="0"/>
        </w:rPr>
        <w:t xml:space="preserve">: Testing ideas by logic and evidence, from Rudolf Carnap, focusing on verifiable claims. It's about clear checks. For Expressionalism, it ties to relational strengths, like P8's alignments, neutrally for utilities.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bCs w:val="1"/>
          <w:rtl w:val="0"/>
        </w:rPr>
        <w:t xml:space="preserve">Fregean Predicates</w:t>
      </w:r>
      <w:r w:rsidDel="00000000" w:rsidR="00000000" w:rsidRPr="00000000">
        <w:rPr>
          <w:rtl w:val="0"/>
        </w:rPr>
        <w:t xml:space="preserve">: Logical ways to link subjects and descriptions, from Gottlob Frege, building sentences. It's foundational semantics. In the framework, it enables cycles, like P6's operators, without assuming meaning.</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Gorgias' Void</w:t>
      </w:r>
      <w:r w:rsidDel="00000000" w:rsidR="00000000" w:rsidRPr="00000000">
        <w:rPr>
          <w:rtl w:val="0"/>
        </w:rPr>
        <w:t xml:space="preserve">: Arguing nothing exists or can be known, from ancient sophist Gorgias, as a logical denial. It's performative testing. Expressionalism uses this for self-checks, like P9's mismatches, neutrally for holds.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Parmenides' "It Is"</w:t>
      </w:r>
      <w:r w:rsidDel="00000000" w:rsidR="00000000" w:rsidRPr="00000000">
        <w:rPr>
          <w:rtl w:val="0"/>
        </w:rPr>
        <w:t xml:space="preserve">: The basic claim that being exists unchanging, from Parmenides, rejecting nothing. It's affirmative logic. In the framework, it's neutral sparks for P1's fields, without forms.</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bCs w:val="1"/>
          <w:rtl w:val="0"/>
        </w:rPr>
        <w:t xml:space="preserve">Platonic Forms (Idealism)</w:t>
      </w:r>
      <w:r w:rsidDel="00000000" w:rsidR="00000000" w:rsidRPr="00000000">
        <w:rPr>
          <w:rtl w:val="0"/>
        </w:rPr>
        <w:t xml:space="preserve">: Perfect ideas beyond the physical, from Plato, as repeatable models. It's about ideals vs. copies. For Expressionalism, they're proxied anchors, like P4's invariants, neutrally tested.</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rtl w:val="0"/>
        </w:rPr>
        <w:t xml:space="preserve">Quine's Ontological Commitment</w:t>
      </w:r>
      <w:r w:rsidDel="00000000" w:rsidR="00000000" w:rsidRPr="00000000">
        <w:rPr>
          <w:rtl w:val="0"/>
        </w:rPr>
        <w:t xml:space="preserve">: What a theory says exists, from Willard Quine, analyzed logically. It's natural commitment. In the framework, it links to fair proxies, like P9's lenses, without bias.</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Russell's Atomism</w:t>
      </w:r>
      <w:r w:rsidDel="00000000" w:rsidR="00000000" w:rsidRPr="00000000">
        <w:rPr>
          <w:rtl w:val="0"/>
        </w:rPr>
        <w:t xml:space="preserve">: Breaking logic into basic atoms, from Bertrand Russell, for clear foundations. It's minimal parts. Expressionalism draws from this for vector aspects, like P3's differentiations, neutrally.</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Saussure's Differentials</w:t>
      </w:r>
      <w:r w:rsidDel="00000000" w:rsidR="00000000" w:rsidRPr="00000000">
        <w:rPr>
          <w:rtl w:val="0"/>
        </w:rPr>
        <w:t xml:space="preserve">: Meaning from differences in signs, from Ferdinand de Saussure, like words defined by contrasts. It's linguistic logic. In the framework, it inspires contrasts, like P2's deviations, without substrates.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Set-Theoretic Axioms</w:t>
      </w:r>
      <w:r w:rsidDel="00000000" w:rsidR="00000000" w:rsidRPr="00000000">
        <w:rPr>
          <w:rtl w:val="0"/>
        </w:rPr>
        <w:t xml:space="preserve">: Rules for sets as building blocks, from modern math like Zermelo-Fraenkel. They're foundational without infinities. For Expressionalism, they ground stability, like P4's spectra, neutrally fallible.</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Tarski's Truth Semantics</w:t>
      </w:r>
      <w:r w:rsidDel="00000000" w:rsidR="00000000" w:rsidRPr="00000000">
        <w:rPr>
          <w:rtl w:val="0"/>
        </w:rPr>
        <w:t xml:space="preserve">: Defining truth in logical models, from Alfred Tarski, handling paradoxes. It's semantic rigor. In the framework, it's for paradoxes, like P8's asymmetries, neutrally.</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b w:val="1"/>
          <w:bCs w:val="1"/>
          <w:rtl w:val="0"/>
        </w:rPr>
        <w:t xml:space="preserve">Wittgenstein's Unsayable</w:t>
      </w:r>
      <w:r w:rsidDel="00000000" w:rsidR="00000000" w:rsidRPr="00000000">
        <w:rPr>
          <w:rtl w:val="0"/>
        </w:rPr>
        <w:t xml:space="preserve">: What can't be expressed must be silent, from Ludwig Wittgenstein, limiting language. It's about bounds. Expressionalism echoes this for limits, like P1's regressions, neutrally.</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3ov76ukhdpoq" w:id="5"/>
      <w:bookmarkEnd w:id="5"/>
      <w:r w:rsidDel="00000000" w:rsidR="00000000" w:rsidRPr="00000000">
        <w:rPr>
          <w:b w:val="1"/>
          <w:bCs w:val="1"/>
          <w:color w:val="000000"/>
          <w:sz w:val="26"/>
          <w:szCs w:val="26"/>
          <w:rtl w:val="0"/>
        </w:rPr>
        <w:t xml:space="preserve">Continental Multiplicities and Becomings</w:t>
      </w:r>
    </w:p>
    <w:p w:rsidR="00000000" w:rsidDel="00000000" w:rsidP="00000000" w:rsidRDefault="00000000" w:rsidRPr="00000000" w14:paraId="0000002C">
      <w:pPr>
        <w:spacing w:after="240" w:before="240" w:lineRule="auto"/>
        <w:rPr/>
      </w:pPr>
      <w:r w:rsidDel="00000000" w:rsidR="00000000" w:rsidRPr="00000000">
        <w:rPr>
          <w:rtl w:val="0"/>
        </w:rPr>
        <w:t xml:space="preserve">These are about change and blends, for the framework's ranges and spirals, like in P4's spectra.</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b w:val="1"/>
          <w:bCs w:val="1"/>
          <w:rtl w:val="0"/>
        </w:rPr>
        <w:t xml:space="preserve">Bergson's Duration</w:t>
      </w:r>
      <w:r w:rsidDel="00000000" w:rsidR="00000000" w:rsidRPr="00000000">
        <w:rPr>
          <w:rtl w:val="0"/>
        </w:rPr>
        <w:t xml:space="preserve">: Time as flowing creativity, from Henri Bergson, not clock ticks. It's vital process. In the framework, it enables ranges, like P4's gradients, neutrally.</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b w:val="1"/>
          <w:bCs w:val="1"/>
          <w:rtl w:val="0"/>
        </w:rPr>
        <w:t xml:space="preserve">Bergson's Élan Vital</w:t>
      </w:r>
      <w:r w:rsidDel="00000000" w:rsidR="00000000" w:rsidRPr="00000000">
        <w:rPr>
          <w:rtl w:val="0"/>
        </w:rPr>
        <w:t xml:space="preserve">: Life force driving evolution, from Bergson, as creative push. It's becoming energy. For Expressionalism, it's patterns, like P4's utilities, without vitalism bias.</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b w:val="1"/>
          <w:bCs w:val="1"/>
          <w:rtl w:val="0"/>
        </w:rPr>
        <w:t xml:space="preserve">Deleuze-Guattari's Assemblages and Rhizomes</w:t>
      </w:r>
      <w:r w:rsidDel="00000000" w:rsidR="00000000" w:rsidRPr="00000000">
        <w:rPr>
          <w:rtl w:val="0"/>
        </w:rPr>
        <w:t xml:space="preserve">: Loose connections like root networks, from Gilles Deleuze and Félix Guattari, fluid without centers. It's multiplicity. In the framework, it drives flux, like P2's fields, neutrally open.</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b w:val="1"/>
          <w:bCs w:val="1"/>
          <w:rtl w:val="0"/>
        </w:rPr>
        <w:t xml:space="preserve">Fanon's Decolonization</w:t>
      </w:r>
      <w:r w:rsidDel="00000000" w:rsidR="00000000" w:rsidRPr="00000000">
        <w:rPr>
          <w:rtl w:val="0"/>
        </w:rPr>
        <w:t xml:space="preserve">: Breaking colonial bonds dialectically, from Frantz Fanon, for liberation. It's transformative logic. Expressionalism boosts equity from this, like P3's variances, without politics.</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b w:val="1"/>
          <w:bCs w:val="1"/>
          <w:rtl w:val="0"/>
        </w:rPr>
        <w:t xml:space="preserve">Foucault's Power-Knowledge</w:t>
      </w:r>
      <w:r w:rsidDel="00000000" w:rsidR="00000000" w:rsidRPr="00000000">
        <w:rPr>
          <w:rtl w:val="0"/>
        </w:rPr>
        <w:t xml:space="preserve">: Idea networks shaped by power, from Michel Foucault, discursive webs. It's knowledge as control. In the framework, it's totals, like P2's, neutrally without judgment.</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b w:val="1"/>
          <w:bCs w:val="1"/>
          <w:rtl w:val="0"/>
        </w:rPr>
        <w:t xml:space="preserve">Heideggerian Presencing and Dasein</w:t>
      </w:r>
      <w:r w:rsidDel="00000000" w:rsidR="00000000" w:rsidRPr="00000000">
        <w:rPr>
          <w:rtl w:val="0"/>
        </w:rPr>
        <w:t xml:space="preserve">: Being as revealing in time, from Martin Heidegger, with human "there-being." It's framed existence. In the framework, it's bounding expressions, like P5's contexts, neutrally.</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b w:val="1"/>
          <w:bCs w:val="1"/>
          <w:rtl w:val="0"/>
        </w:rPr>
        <w:t xml:space="preserve">Levinas' Other</w:t>
      </w:r>
      <w:r w:rsidDel="00000000" w:rsidR="00000000" w:rsidRPr="00000000">
        <w:rPr>
          <w:rtl w:val="0"/>
        </w:rPr>
        <w:t xml:space="preserve">: Infinite call from others, from Emmanuel Levinas, beyond self. It's ethical infinity. For Expressionalism, it's externals, like P8's holds, without ethics imposed.</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b w:val="1"/>
          <w:bCs w:val="1"/>
          <w:rtl w:val="0"/>
        </w:rPr>
        <w:t xml:space="preserve">Lyotard's Differend</w:t>
      </w:r>
      <w:r w:rsidDel="00000000" w:rsidR="00000000" w:rsidRPr="00000000">
        <w:rPr>
          <w:rtl w:val="0"/>
        </w:rPr>
        <w:t xml:space="preserve">: Unresolvable clashes in talk, from Jean-François Lyotard, as incommensurables. It's phrase tensions. In the framework, it boosts pauses, like P8's asymmetries, neutrally.</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b w:val="1"/>
          <w:bCs w:val="1"/>
          <w:rtl w:val="0"/>
        </w:rPr>
        <w:t xml:space="preserve">Merleau-Ponty's Horizons</w:t>
      </w:r>
      <w:r w:rsidDel="00000000" w:rsidR="00000000" w:rsidRPr="00000000">
        <w:rPr>
          <w:rtl w:val="0"/>
        </w:rPr>
        <w:t xml:space="preserve">: Blended views fusing body and world, from Maurice Merleau-Ponty, like perceptual edges. It's horizon bends. Expressionalism uses this for resolving gaps, like P5's warrants, neutrally.</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b w:val="1"/>
          <w:bCs w:val="1"/>
          <w:rtl w:val="0"/>
        </w:rPr>
        <w:t xml:space="preserve">Nietzschean Becoming and Will to Power</w:t>
      </w:r>
      <w:r w:rsidDel="00000000" w:rsidR="00000000" w:rsidRPr="00000000">
        <w:rPr>
          <w:rtl w:val="0"/>
        </w:rPr>
        <w:t xml:space="preserve">: Constant change driven by inner force, from Friedrich Nietzsche, affirming life. It's dynamic emphases. In the framework, it's without ends, like P3's gradients, neutrally.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8yefr5prp9d5" w:id="6"/>
      <w:bookmarkEnd w:id="6"/>
      <w:r w:rsidDel="00000000" w:rsidR="00000000" w:rsidRPr="00000000">
        <w:rPr>
          <w:b w:val="1"/>
          <w:bCs w:val="1"/>
          <w:color w:val="000000"/>
          <w:sz w:val="26"/>
          <w:szCs w:val="26"/>
          <w:rtl w:val="0"/>
        </w:rPr>
        <w:t xml:space="preserve">Classical Dialectics and Forms</w:t>
      </w:r>
    </w:p>
    <w:p w:rsidR="00000000" w:rsidDel="00000000" w:rsidP="00000000" w:rsidRDefault="00000000" w:rsidRPr="00000000" w14:paraId="00000038">
      <w:pPr>
        <w:spacing w:after="240" w:before="240" w:lineRule="auto"/>
        <w:rPr/>
      </w:pPr>
      <w:r w:rsidDel="00000000" w:rsidR="00000000" w:rsidRPr="00000000">
        <w:rPr>
          <w:rtl w:val="0"/>
        </w:rPr>
        <w:t xml:space="preserve">These build logical progress, for the framework's hierarchies and checks, like in P7's layers.</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bCs w:val="1"/>
          <w:rtl w:val="0"/>
        </w:rPr>
        <w:t xml:space="preserve">Epicurus' Atomism</w:t>
      </w:r>
      <w:r w:rsidDel="00000000" w:rsidR="00000000" w:rsidRPr="00000000">
        <w:rPr>
          <w:rtl w:val="0"/>
        </w:rPr>
        <w:t xml:space="preserve">: Tiny particles swerving to connect, from Epicurus, material without gods. It's chance relations. Expressionalism enables webs from this, like P2's totals, neutrally.</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Heraclitus' Unity of Opposites</w:t>
      </w:r>
      <w:r w:rsidDel="00000000" w:rsidR="00000000" w:rsidRPr="00000000">
        <w:rPr>
          <w:rtl w:val="0"/>
        </w:rPr>
        <w:t xml:space="preserve">: Clashes making wholeness, from Heraclitus, dialectical flux. It's tension unity. In the framework, it's spectra, like P4's invariants, without bias.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Kantian Noumena and Antinomies</w:t>
      </w:r>
      <w:r w:rsidDel="00000000" w:rsidR="00000000" w:rsidRPr="00000000">
        <w:rPr>
          <w:rtl w:val="0"/>
        </w:rPr>
        <w:t xml:space="preserve">: Hidden things-in-themselves and logical clashes, from Immanuel Kant, limits of reason. It's antinomies. For Expressionalism, it's limits, like P8's withholdings, neutrally.</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Socratic Dialectic (Elenchus)</w:t>
      </w:r>
      <w:r w:rsidDel="00000000" w:rsidR="00000000" w:rsidRPr="00000000">
        <w:rPr>
          <w:rtl w:val="0"/>
        </w:rPr>
        <w:t xml:space="preserve">: Questioning to uncover truth, from Socrates, refining through talk. It's aporia method. In the framework, it fosters phases, like P9's checks, neutrally.</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bCs w:val="1"/>
          <w:rtl w:val="0"/>
        </w:rPr>
        <w:t xml:space="preserve">Zeno's Paradoxes</w:t>
      </w:r>
      <w:r w:rsidDel="00000000" w:rsidR="00000000" w:rsidRPr="00000000">
        <w:rPr>
          <w:rtl w:val="0"/>
        </w:rPr>
        <w:t xml:space="preserve">: Arguments showing motion as illusion, from Zeno, logical puzzles. It's infinity challenges. Expressionalism inspires gradients, like P3's aspects, without resolution.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bz4e7jcueeni" w:id="7"/>
      <w:bookmarkEnd w:id="7"/>
      <w:r w:rsidDel="00000000" w:rsidR="00000000" w:rsidRPr="00000000">
        <w:rPr>
          <w:b w:val="1"/>
          <w:bCs w:val="1"/>
          <w:color w:val="000000"/>
          <w:sz w:val="26"/>
          <w:szCs w:val="26"/>
          <w:rtl w:val="0"/>
        </w:rPr>
        <w:t xml:space="preserve">Marginal and Interdisciplinary Concepts</w:t>
      </w:r>
    </w:p>
    <w:p w:rsidR="00000000" w:rsidDel="00000000" w:rsidP="00000000" w:rsidRDefault="00000000" w:rsidRPr="00000000" w14:paraId="0000003F">
      <w:pPr>
        <w:spacing w:after="240" w:before="240" w:lineRule="auto"/>
        <w:rPr/>
      </w:pPr>
      <w:r w:rsidDel="00000000" w:rsidR="00000000" w:rsidRPr="00000000">
        <w:rPr>
          <w:rtl w:val="0"/>
        </w:rPr>
        <w:t xml:space="preserve">These are niche blends for fairness, often from edges, for the framework's contexts and holds, like in P5's emphases.</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b w:val="1"/>
          <w:bCs w:val="1"/>
          <w:rtl w:val="0"/>
        </w:rPr>
        <w:t xml:space="preserve">African Ubuntu Extensions</w:t>
      </w:r>
      <w:r w:rsidDel="00000000" w:rsidR="00000000" w:rsidRPr="00000000">
        <w:rPr>
          <w:rtl w:val="0"/>
        </w:rPr>
        <w:t xml:space="preserve">: Group bonds beyond individuals, extending ubuntu, communal logic. It's shared equity. In the framework, it's for equity, like P2's webs, neutrally.</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b w:val="1"/>
          <w:bCs w:val="1"/>
          <w:rtl w:val="0"/>
        </w:rPr>
        <w:t xml:space="preserve">Biosemiotic Umwelten</w:t>
      </w:r>
      <w:r w:rsidDel="00000000" w:rsidR="00000000" w:rsidRPr="00000000">
        <w:rPr>
          <w:rtl w:val="0"/>
        </w:rPr>
        <w:t xml:space="preserve">: Personal sign-worlds, from Jakob von Uexküll, creature bubbles. It's perceptual sets. Expressionalism ties to layers, like P7's hierarchies, without bias.</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b w:val="1"/>
          <w:bCs w:val="1"/>
          <w:rtl w:val="0"/>
        </w:rPr>
        <w:t xml:space="preserve">Chaos Theory</w:t>
      </w:r>
      <w:r w:rsidDel="00000000" w:rsidR="00000000" w:rsidRPr="00000000">
        <w:rPr>
          <w:rtl w:val="0"/>
        </w:rPr>
        <w:t xml:space="preserve">: Unpredictable patterns from simple rules, modern science like weather models. It's sensitivity to starts. For the framework, it's ranges, like P4's spectra, neutrally testable.</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b w:val="1"/>
          <w:bCs w:val="1"/>
          <w:rtl w:val="0"/>
        </w:rPr>
        <w:t xml:space="preserve">Cybernetics</w:t>
      </w:r>
      <w:r w:rsidDel="00000000" w:rsidR="00000000" w:rsidRPr="00000000">
        <w:rPr>
          <w:rtl w:val="0"/>
        </w:rPr>
        <w:t xml:space="preserve">: System controls via feedback, from Norbert Wiener, error-fixing loops. It's self-adjusting. In the framework, it's operators, like P6's cycles, neutrally.</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b w:val="1"/>
          <w:bCs w:val="1"/>
          <w:rtl w:val="0"/>
        </w:rPr>
        <w:t xml:space="preserve">Game Theory</w:t>
      </w:r>
      <w:r w:rsidDel="00000000" w:rsidR="00000000" w:rsidRPr="00000000">
        <w:rPr>
          <w:rtl w:val="0"/>
        </w:rPr>
        <w:t xml:space="preserve">: Strategic choices in plays, from John von Neumann, rational interactions. It's payoff patterns. Expressionalism inspires factors, like P6's, without wins.</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b w:val="1"/>
          <w:bCs w:val="1"/>
          <w:rtl w:val="0"/>
        </w:rPr>
        <w:t xml:space="preserve">Indigenous Semiotics</w:t>
      </w:r>
      <w:r w:rsidDel="00000000" w:rsidR="00000000" w:rsidRPr="00000000">
        <w:rPr>
          <w:rtl w:val="0"/>
        </w:rPr>
        <w:t xml:space="preserve">: Signs in native stories, from indigenous views, embodied meanings. It's cultural proxies. In the framework, it boosts pauses, like P8's, equitably.</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bCs w:val="1"/>
          <w:rtl w:val="0"/>
        </w:rPr>
        <w:t xml:space="preserve">Masonic Symbolism</w:t>
      </w:r>
      <w:r w:rsidDel="00000000" w:rsidR="00000000" w:rsidRPr="00000000">
        <w:rPr>
          <w:rtl w:val="0"/>
        </w:rPr>
        <w:t xml:space="preserve">: Hidden layers in symbols, from Masonic traditions, recursive meanings. It's embedded hierarchies. For Expressionalism, it's embeddings, like P7's, neutrally.</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b w:val="1"/>
          <w:bCs w:val="1"/>
          <w:rtl w:val="0"/>
        </w:rPr>
        <w:t xml:space="preserve">Ontic Monism</w:t>
      </w:r>
      <w:r w:rsidDel="00000000" w:rsidR="00000000" w:rsidRPr="00000000">
        <w:rPr>
          <w:rtl w:val="0"/>
        </w:rPr>
        <w:t xml:space="preserve">: Reality as one type, from cultural studies, single-kind patterns. It's unified spectra. In the framework, it's for spectra, like P7's, without types.</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b w:val="1"/>
          <w:bCs w:val="1"/>
          <w:rtl w:val="0"/>
        </w:rPr>
        <w:t xml:space="preserve">Physics-Semiotics Ontology</w:t>
      </w:r>
      <w:r w:rsidDel="00000000" w:rsidR="00000000" w:rsidRPr="00000000">
        <w:rPr>
          <w:rtl w:val="0"/>
        </w:rPr>
        <w:t xml:space="preserve">: Reality as sign processes in physics, interdisciplinary fusion. It's blended alignments. Expressionalism uses for alignments, like P8's, neutrally.</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b w:val="1"/>
          <w:bCs w:val="1"/>
          <w:rtl w:val="0"/>
        </w:rPr>
        <w:t xml:space="preserve">Quantum Indeterminacy</w:t>
      </w:r>
      <w:r w:rsidDel="00000000" w:rsidR="00000000" w:rsidRPr="00000000">
        <w:rPr>
          <w:rtl w:val="0"/>
        </w:rPr>
        <w:t xml:space="preserve">: Uncertain states until measured, from quantum physics, probabilistic collapses. It's chance utilities. In the framework, it's testable via checks, like P8's, fallibly.</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b w:val="1"/>
          <w:bCs w:val="1"/>
          <w:rtl w:val="0"/>
        </w:rPr>
        <w:t xml:space="preserve">Radical Reflexivity/Experimental Ontology</w:t>
      </w:r>
      <w:r w:rsidDel="00000000" w:rsidR="00000000" w:rsidRPr="00000000">
        <w:rPr>
          <w:rtl w:val="0"/>
        </w:rPr>
        <w:t xml:space="preserve">: Self-testing being, from Giorgio Agamben, loop experiments. It's beyond politics. For Expressionalism, it's loops, like P11's, neutrally.</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b w:val="1"/>
          <w:bCs w:val="1"/>
          <w:rtl w:val="0"/>
        </w:rPr>
        <w:t xml:space="preserve">Semiotic Ideology</w:t>
      </w:r>
      <w:r w:rsidDel="00000000" w:rsidR="00000000" w:rsidRPr="00000000">
        <w:rPr>
          <w:rtl w:val="0"/>
        </w:rPr>
        <w:t xml:space="preserve">: Hidden assumptions about signs, from Paul Manning/Webb Keane, cultural biases. It's sign views. In the framework, it's for evaluations, like P9's, neutrally.</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b w:val="1"/>
          <w:bCs w:val="1"/>
          <w:rtl w:val="0"/>
        </w:rPr>
        <w:t xml:space="preserve">Shamanic Animism</w:t>
      </w:r>
      <w:r w:rsidDel="00000000" w:rsidR="00000000" w:rsidRPr="00000000">
        <w:rPr>
          <w:rtl w:val="0"/>
        </w:rPr>
        <w:t xml:space="preserve">: Spirit journeys as signs, from shamanic traditions, otherworldly proxies. It's trance relations. Expressionalism ties to externals, like P8's, equitably.</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b w:val="1"/>
          <w:bCs w:val="1"/>
          <w:rtl w:val="0"/>
        </w:rPr>
        <w:t xml:space="preserve">Skeptical Epoché</w:t>
      </w:r>
      <w:r w:rsidDel="00000000" w:rsidR="00000000" w:rsidRPr="00000000">
        <w:rPr>
          <w:rtl w:val="0"/>
        </w:rPr>
        <w:t xml:space="preserve">: Pausing judgment, from Pyrrho, open holds. It's suspension logic. In the framework, it's halts, like P1's, neutrally.</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bCs w:val="1"/>
          <w:rtl w:val="0"/>
        </w:rPr>
        <w:t xml:space="preserve">Structural Anthropology</w:t>
      </w:r>
      <w:r w:rsidDel="00000000" w:rsidR="00000000" w:rsidRPr="00000000">
        <w:rPr>
          <w:rtl w:val="0"/>
        </w:rPr>
        <w:t xml:space="preserve">: Myth codes as structures, from Claude Lévi-Strauss, relational tales. It's code webs. For Expressionalism, it's linking to webs, like P2's, without culture bias.</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b w:val="1"/>
          <w:bCs w:val="1"/>
          <w:rtl w:val="0"/>
        </w:rPr>
        <w:t xml:space="preserve">Sufi Mysticism</w:t>
      </w:r>
      <w:r w:rsidDel="00000000" w:rsidR="00000000" w:rsidRPr="00000000">
        <w:rPr>
          <w:rtl w:val="0"/>
        </w:rPr>
        <w:t xml:space="preserve">: Inner unions poetically, from Rumi, blended warrants. It's heart paths. In the framework, it's warrants, like P5's, neutrally.</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b w:val="1"/>
          <w:bCs w:val="1"/>
          <w:rtl w:val="0"/>
        </w:rPr>
        <w:t xml:space="preserve">Three Levels of Semiosis</w:t>
      </w:r>
      <w:r w:rsidDel="00000000" w:rsidR="00000000" w:rsidRPr="00000000">
        <w:rPr>
          <w:rtl w:val="0"/>
        </w:rPr>
        <w:t xml:space="preserve">: Indifferent/adaptive/reflexive signs, from Jesper Hoffmeyer, layered biosigns. It's sign hierarchies. Expressionalism ties to hierarchies, like P6's, without life bias.</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b w:val="1"/>
          <w:bCs w:val="1"/>
          <w:rtl w:val="0"/>
        </w:rPr>
        <w:t xml:space="preserve">Topological Continua</w:t>
      </w:r>
      <w:r w:rsidDel="00000000" w:rsidR="00000000" w:rsidRPr="00000000">
        <w:rPr>
          <w:rtl w:val="0"/>
        </w:rPr>
        <w:t xml:space="preserve">: Shape flows in math, continuous without breaks. It's gradient models. In the framework, it's gradients, like P3's, neutrally.</w:t>
      </w:r>
    </w:p>
    <w:p w:rsidR="00000000" w:rsidDel="00000000" w:rsidP="00000000" w:rsidRDefault="00000000" w:rsidRPr="00000000" w14:paraId="00000052">
      <w:pPr>
        <w:numPr>
          <w:ilvl w:val="0"/>
          <w:numId w:val="6"/>
        </w:numPr>
        <w:spacing w:after="240" w:before="0" w:beforeAutospacing="0" w:lineRule="auto"/>
        <w:ind w:left="720" w:hanging="360"/>
      </w:pPr>
      <w:r w:rsidDel="00000000" w:rsidR="00000000" w:rsidRPr="00000000">
        <w:rPr>
          <w:b w:val="1"/>
          <w:bCs w:val="1"/>
          <w:rtl w:val="0"/>
        </w:rPr>
        <w:t xml:space="preserve">Voodoo Relationalism (Loa)</w:t>
      </w:r>
      <w:r w:rsidDel="00000000" w:rsidR="00000000" w:rsidRPr="00000000">
        <w:rPr>
          <w:rtl w:val="0"/>
        </w:rPr>
        <w:t xml:space="preserve">: Spirit bonds in rituals, from Voodoo, contextual ties. It's possession logics. For Expressionalism, it's generative for shadows, like P8's, equitably.</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iz7916w9ncxq" w:id="8"/>
      <w:bookmarkEnd w:id="8"/>
      <w:r w:rsidDel="00000000" w:rsidR="00000000" w:rsidRPr="00000000">
        <w:rPr>
          <w:b w:val="1"/>
          <w:bCs w:val="1"/>
          <w:color w:val="000000"/>
          <w:sz w:val="26"/>
          <w:szCs w:val="26"/>
          <w:rtl w:val="0"/>
        </w:rPr>
        <w:t xml:space="preserve">Epistemological Fallibility and Error-Correction</w:t>
      </w:r>
    </w:p>
    <w:p w:rsidR="00000000" w:rsidDel="00000000" w:rsidP="00000000" w:rsidRDefault="00000000" w:rsidRPr="00000000" w14:paraId="00000054">
      <w:pPr>
        <w:spacing w:after="240" w:before="240" w:lineRule="auto"/>
        <w:rPr/>
      </w:pPr>
      <w:r w:rsidDel="00000000" w:rsidR="00000000" w:rsidRPr="00000000">
        <w:rPr>
          <w:rtl w:val="0"/>
        </w:rPr>
        <w:t xml:space="preserve">These handle mistakes in knowing, for the framework's checks and fixes, like in P9's mismatches.</w:t>
      </w:r>
    </w:p>
    <w:p w:rsidR="00000000" w:rsidDel="00000000" w:rsidP="00000000" w:rsidRDefault="00000000" w:rsidRPr="00000000" w14:paraId="00000055">
      <w:pPr>
        <w:numPr>
          <w:ilvl w:val="0"/>
          <w:numId w:val="11"/>
        </w:numPr>
        <w:spacing w:after="0" w:afterAutospacing="0" w:before="240" w:lineRule="auto"/>
        <w:ind w:left="720" w:hanging="360"/>
      </w:pPr>
      <w:r w:rsidDel="00000000" w:rsidR="00000000" w:rsidRPr="00000000">
        <w:rPr>
          <w:b w:val="1"/>
          <w:bCs w:val="1"/>
          <w:rtl w:val="0"/>
        </w:rPr>
        <w:t xml:space="preserve">Camus' Absurdism</w:t>
      </w:r>
      <w:r w:rsidDel="00000000" w:rsidR="00000000" w:rsidRPr="00000000">
        <w:rPr>
          <w:rtl w:val="0"/>
        </w:rPr>
        <w:t xml:space="preserve">: Facing no meaning by creating anyway, from Albert Camus, rebellious search. It's absurd ratios. In the framework, it's tensions, like P10's, neutrally.</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b w:val="1"/>
          <w:bCs w:val="1"/>
          <w:rtl w:val="0"/>
        </w:rPr>
        <w:t xml:space="preserve">Charles Sanders Peirce's Fallibilism</w:t>
      </w:r>
      <w:r w:rsidDel="00000000" w:rsidR="00000000" w:rsidRPr="00000000">
        <w:rPr>
          <w:rtl w:val="0"/>
        </w:rPr>
        <w:t xml:space="preserve">: Knowledge as fixable errors, from Peirce, abductive progress. It's error ratios. Expressionalism uses for ratios, like P10's, fallibly.</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b w:val="1"/>
          <w:bCs w:val="1"/>
          <w:rtl w:val="0"/>
        </w:rPr>
        <w:t xml:space="preserve">Heinz von Foerster's Second-Order Cybernetics</w:t>
      </w:r>
      <w:r w:rsidDel="00000000" w:rsidR="00000000" w:rsidRPr="00000000">
        <w:rPr>
          <w:rtl w:val="0"/>
        </w:rPr>
        <w:t xml:space="preserve">: Systems watching themselves, from von Foerster, observer loops. It's self-tensions. In the framework, it's tensions, like Phase 5's, neutrally.</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b w:val="1"/>
          <w:bCs w:val="1"/>
          <w:rtl w:val="0"/>
        </w:rPr>
        <w:t xml:space="preserve">Karl Popper's Fallibilism and Falsification</w:t>
      </w:r>
      <w:r w:rsidDel="00000000" w:rsidR="00000000" w:rsidRPr="00000000">
        <w:rPr>
          <w:rtl w:val="0"/>
        </w:rPr>
        <w:t xml:space="preserve">: Seeking errors to test, from Popper, conjectural knowledge. It's flag logic. For Expressionalism, it's flags, like toolkit's, neutrally.</w:t>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b w:val="1"/>
          <w:bCs w:val="1"/>
          <w:rtl w:val="0"/>
        </w:rPr>
        <w:t xml:space="preserve">Nietzsche's Active Nihilism</w:t>
      </w:r>
      <w:r w:rsidDel="00000000" w:rsidR="00000000" w:rsidRPr="00000000">
        <w:rPr>
          <w:rtl w:val="0"/>
        </w:rPr>
        <w:t xml:space="preserve">: Making values from void, from Nietzsche, affirmative nothing. It's yield building. In the framework, it's yields, like P10's, without despair.</w:t>
      </w:r>
    </w:p>
    <w:p w:rsidR="00000000" w:rsidDel="00000000" w:rsidP="00000000" w:rsidRDefault="00000000" w:rsidRPr="00000000" w14:paraId="0000005A">
      <w:pPr>
        <w:numPr>
          <w:ilvl w:val="0"/>
          <w:numId w:val="11"/>
        </w:numPr>
        <w:spacing w:after="240" w:before="0" w:beforeAutospacing="0" w:lineRule="auto"/>
        <w:ind w:left="720" w:hanging="360"/>
      </w:pPr>
      <w:r w:rsidDel="00000000" w:rsidR="00000000" w:rsidRPr="00000000">
        <w:rPr>
          <w:b w:val="1"/>
          <w:bCs w:val="1"/>
          <w:rtl w:val="0"/>
        </w:rPr>
        <w:t xml:space="preserve">Norbert Wiener's Cybernetics and Feedback Loops</w:t>
      </w:r>
      <w:r w:rsidDel="00000000" w:rsidR="00000000" w:rsidRPr="00000000">
        <w:rPr>
          <w:rtl w:val="0"/>
        </w:rPr>
        <w:t xml:space="preserve">: Error-fixing in systems, from Wiener, loop corrections. It's adjustment cycles. Expressionalism inspires corrections, like P11's, neutrally.</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92p50hwupfxr" w:id="9"/>
      <w:bookmarkEnd w:id="9"/>
      <w:r w:rsidDel="00000000" w:rsidR="00000000" w:rsidRPr="00000000">
        <w:rPr>
          <w:b w:val="1"/>
          <w:bCs w:val="1"/>
          <w:color w:val="000000"/>
          <w:sz w:val="26"/>
          <w:szCs w:val="26"/>
          <w:rtl w:val="0"/>
        </w:rPr>
        <w:t xml:space="preserve">Mathematical and Statistical Notions (From Metric Proofs)</w:t>
      </w:r>
    </w:p>
    <w:p w:rsidR="00000000" w:rsidDel="00000000" w:rsidP="00000000" w:rsidRDefault="00000000" w:rsidRPr="00000000" w14:paraId="0000005C">
      <w:pPr>
        <w:spacing w:after="240" w:before="240" w:lineRule="auto"/>
        <w:rPr/>
      </w:pPr>
      <w:r w:rsidDel="00000000" w:rsidR="00000000" w:rsidRPr="00000000">
        <w:rPr>
          <w:rtl w:val="0"/>
        </w:rPr>
        <w:t xml:space="preserve">These are tools for measuring, for the framework's metrics and simulations, like in P10's means.</w:t>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b w:val="1"/>
          <w:bCs w:val="1"/>
          <w:rtl w:val="0"/>
        </w:rPr>
        <w:t xml:space="preserve">Alfred Tarski's Truth Semantics</w:t>
      </w:r>
      <w:r w:rsidDel="00000000" w:rsidR="00000000" w:rsidRPr="00000000">
        <w:rPr>
          <w:rtl w:val="0"/>
        </w:rPr>
        <w:t xml:space="preserve">: Truth in logical setups, from Tarski, paradox handling. It's model truths. In the framework, it's for self-reference, like P9's, neutrally.</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b w:val="1"/>
          <w:bCs w:val="1"/>
          <w:rtl w:val="0"/>
        </w:rPr>
        <w:t xml:space="preserve">Bertrand Russell's Paradox and Type Theory</w:t>
      </w:r>
      <w:r w:rsidDel="00000000" w:rsidR="00000000" w:rsidRPr="00000000">
        <w:rPr>
          <w:rtl w:val="0"/>
        </w:rPr>
        <w:t xml:space="preserve">: Self-set issues and hierarchies, from Russell, loop avoidance. It's paradox logic. For Expressionalism, it's bifurcations, like P3's, fallibly.</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b w:val="1"/>
          <w:bCs w:val="1"/>
          <w:rtl w:val="0"/>
        </w:rPr>
        <w:t xml:space="preserve">Claude Shannon's Entropy</w:t>
      </w:r>
      <w:r w:rsidDel="00000000" w:rsidR="00000000" w:rsidRPr="00000000">
        <w:rPr>
          <w:rtl w:val="0"/>
        </w:rPr>
        <w:t xml:space="preserve">: Measuring info uncertainty, from Shannon, bit chaos. It's entropy measures. Expressionalism uses for divergences, like toolkit's, neutrally.</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b w:val="1"/>
          <w:bCs w:val="1"/>
          <w:rtl w:val="0"/>
        </w:rPr>
        <w:t xml:space="preserve">Douglas Hofstadter's Strange Loops</w:t>
      </w:r>
      <w:r w:rsidDel="00000000" w:rsidR="00000000" w:rsidRPr="00000000">
        <w:rPr>
          <w:rtl w:val="0"/>
        </w:rPr>
        <w:t xml:space="preserve">: Self-building hierarchies, from Hofstadter, emergent loops. It's cognitive tensions. In the framework, it's tensions, like P11's, without cognitive bias.</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b w:val="1"/>
          <w:bCs w:val="1"/>
          <w:rtl w:val="0"/>
        </w:rPr>
        <w:t xml:space="preserve">Gisiro Maruyama's Euler-Maruyama Method</w:t>
      </w:r>
      <w:r w:rsidDel="00000000" w:rsidR="00000000" w:rsidRPr="00000000">
        <w:rPr>
          <w:rtl w:val="0"/>
        </w:rPr>
        <w:t xml:space="preserve">: Approximating random paths, from Maruyama, stochastic steps. It's flow approximations. For Expressionalism, it's flows, like phenomenal simulations, neutrally.</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b w:val="1"/>
          <w:bCs w:val="1"/>
          <w:rtl w:val="0"/>
        </w:rPr>
        <w:t xml:space="preserve">Itô Kiyoshi's Stochastic Calculus/Itô Process</w:t>
      </w:r>
      <w:r w:rsidDel="00000000" w:rsidR="00000000" w:rsidRPr="00000000">
        <w:rPr>
          <w:rtl w:val="0"/>
        </w:rPr>
        <w:t xml:space="preserve">: Random integral modeling, from Itô, drift processes. It's stochastic sparks. In the framework, it's drifts, like P4's, probabilistically.</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b w:val="1"/>
          <w:bCs w:val="1"/>
          <w:rtl w:val="0"/>
        </w:rPr>
        <w:t xml:space="preserve">Jacob Bernoulli's Binomial Distribution</w:t>
      </w:r>
      <w:r w:rsidDel="00000000" w:rsidR="00000000" w:rsidRPr="00000000">
        <w:rPr>
          <w:rtl w:val="0"/>
        </w:rPr>
        <w:t xml:space="preserve">: Trial success odds, from Bernoulli, probability bases. It's flag distributions. Expressionalism uses for flags, like toolkit's, neutrally.</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b w:val="1"/>
          <w:bCs w:val="1"/>
          <w:rtl w:val="0"/>
        </w:rPr>
        <w:t xml:space="preserve">Johan Jensen's Jensen-Shannon Divergence</w:t>
      </w:r>
      <w:r w:rsidDel="00000000" w:rsidR="00000000" w:rsidRPr="00000000">
        <w:rPr>
          <w:rtl w:val="0"/>
        </w:rPr>
        <w:t xml:space="preserve">: Balanced divergence measures, from Jensen, symmetrized info. It's measure symmetries. In the framework, it's alignments, like P8's, neutrally.</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b w:val="1"/>
          <w:bCs w:val="1"/>
          <w:rtl w:val="0"/>
        </w:rPr>
        <w:t xml:space="preserve">John von Neumann's Optimization and Argmax</w:t>
      </w:r>
      <w:r w:rsidDel="00000000" w:rsidR="00000000" w:rsidRPr="00000000">
        <w:rPr>
          <w:rtl w:val="0"/>
        </w:rPr>
        <w:t xml:space="preserve">: Max utility in decisions, from von Neumann, choice maxima. It's utility argmax. For Expressionalism, it's utilities, like P9's, neutrally.</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b w:val="1"/>
          <w:bCs w:val="1"/>
          <w:rtl w:val="0"/>
        </w:rPr>
        <w:t xml:space="preserve">Kurt Gödel's Incompleteness Theorems</w:t>
      </w:r>
      <w:r w:rsidDel="00000000" w:rsidR="00000000" w:rsidRPr="00000000">
        <w:rPr>
          <w:rtl w:val="0"/>
        </w:rPr>
        <w:t xml:space="preserve">: Limits in proofs, from Gödel, system holes. It's incompleteness mismatches. In the framework, it's mismatches, like P9's, fallibly.</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b w:val="1"/>
          <w:bCs w:val="1"/>
          <w:rtl w:val="0"/>
        </w:rPr>
        <w:t xml:space="preserve">Pythagoras' Means (Harmonic/Geometric)</w:t>
      </w:r>
      <w:r w:rsidDel="00000000" w:rsidR="00000000" w:rsidRPr="00000000">
        <w:rPr>
          <w:rtl w:val="0"/>
        </w:rPr>
        <w:t xml:space="preserve">: Average balances, from Pythagoras, ratio harmonies. It's yield averages. Expressionalism uses for yields, like P10's, neutrally.</w:t>
      </w:r>
    </w:p>
    <w:p w:rsidR="00000000" w:rsidDel="00000000" w:rsidP="00000000" w:rsidRDefault="00000000" w:rsidRPr="00000000" w14:paraId="00000068">
      <w:pPr>
        <w:numPr>
          <w:ilvl w:val="0"/>
          <w:numId w:val="4"/>
        </w:numPr>
        <w:spacing w:after="240" w:before="0" w:beforeAutospacing="0" w:lineRule="auto"/>
        <w:ind w:left="720" w:hanging="360"/>
      </w:pPr>
      <w:r w:rsidDel="00000000" w:rsidR="00000000" w:rsidRPr="00000000">
        <w:rPr>
          <w:b w:val="1"/>
          <w:bCs w:val="1"/>
          <w:rtl w:val="0"/>
        </w:rPr>
        <w:t xml:space="preserve">Solomon Kullback and Richard Leibler's Kullback-Leibler Divergence</w:t>
      </w:r>
      <w:r w:rsidDel="00000000" w:rsidR="00000000" w:rsidRPr="00000000">
        <w:rPr>
          <w:rtl w:val="0"/>
        </w:rPr>
        <w:t xml:space="preserve">: Distribution shifts, from Kullback-Leibler, info losses. It's audit divergences. In the framework, it's audits, like toolkit's, neutrally.</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5el2x44b5wtb" w:id="10"/>
      <w:bookmarkEnd w:id="10"/>
      <w:r w:rsidDel="00000000" w:rsidR="00000000" w:rsidRPr="00000000">
        <w:rPr>
          <w:b w:val="1"/>
          <w:bCs w:val="1"/>
          <w:color w:val="000000"/>
          <w:sz w:val="26"/>
          <w:szCs w:val="26"/>
          <w:rtl w:val="0"/>
        </w:rPr>
        <w:t xml:space="preserve">Ethical and Neutral Frameworks</w:t>
      </w:r>
    </w:p>
    <w:p w:rsidR="00000000" w:rsidDel="00000000" w:rsidP="00000000" w:rsidRDefault="00000000" w:rsidRPr="00000000" w14:paraId="0000006A">
      <w:pPr>
        <w:spacing w:after="240" w:before="240" w:lineRule="auto"/>
        <w:rPr/>
      </w:pPr>
      <w:r w:rsidDel="00000000" w:rsidR="00000000" w:rsidRPr="00000000">
        <w:rPr>
          <w:rtl w:val="0"/>
        </w:rPr>
        <w:t xml:space="preserve">These deal with fairness and use, for the framework's guardrails and equity, like in P10's balances.</w:t>
      </w:r>
    </w:p>
    <w:p w:rsidR="00000000" w:rsidDel="00000000" w:rsidP="00000000" w:rsidRDefault="00000000" w:rsidRPr="00000000" w14:paraId="0000006B">
      <w:pPr>
        <w:numPr>
          <w:ilvl w:val="0"/>
          <w:numId w:val="7"/>
        </w:numPr>
        <w:spacing w:after="0" w:afterAutospacing="0" w:before="240" w:lineRule="auto"/>
        <w:ind w:left="720" w:hanging="360"/>
      </w:pPr>
      <w:r w:rsidDel="00000000" w:rsidR="00000000" w:rsidRPr="00000000">
        <w:rPr>
          <w:b w:val="1"/>
          <w:bCs w:val="1"/>
          <w:rtl w:val="0"/>
        </w:rPr>
        <w:t xml:space="preserve">Immanuel Kant's Deontological Ethics</w:t>
      </w:r>
      <w:r w:rsidDel="00000000" w:rsidR="00000000" w:rsidRPr="00000000">
        <w:rPr>
          <w:rtl w:val="0"/>
        </w:rPr>
        <w:t xml:space="preserve">: Duty rules for all, from Kant, universal imperatives. It's rule tensions. In the framework, it's balances, like P10's, neutrally.</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b w:val="1"/>
          <w:bCs w:val="1"/>
          <w:rtl w:val="0"/>
        </w:rPr>
        <w:t xml:space="preserve">John Stuart Mill's Utilitarianism</w:t>
      </w:r>
      <w:r w:rsidDel="00000000" w:rsidR="00000000" w:rsidRPr="00000000">
        <w:rPr>
          <w:rtl w:val="0"/>
        </w:rPr>
        <w:t xml:space="preserve">: Best outcomes for most, from Mill, consequence ethics. It's index utilities. For Expressionalism, it's indices, like relational ones, tensively.</w:t>
      </w:r>
    </w:p>
    <w:p w:rsidR="00000000" w:rsidDel="00000000" w:rsidP="00000000" w:rsidRDefault="00000000" w:rsidRPr="00000000" w14:paraId="0000006D">
      <w:pPr>
        <w:numPr>
          <w:ilvl w:val="0"/>
          <w:numId w:val="7"/>
        </w:numPr>
        <w:spacing w:after="240" w:before="0" w:beforeAutospacing="0" w:lineRule="auto"/>
        <w:ind w:left="720" w:hanging="360"/>
      </w:pPr>
      <w:r w:rsidDel="00000000" w:rsidR="00000000" w:rsidRPr="00000000">
        <w:rPr>
          <w:b w:val="1"/>
          <w:bCs w:val="1"/>
          <w:rtl w:val="0"/>
        </w:rPr>
        <w:t xml:space="preserve">Will Kymlicka's Liberal Multiculturalism</w:t>
      </w:r>
      <w:r w:rsidDel="00000000" w:rsidR="00000000" w:rsidRPr="00000000">
        <w:rPr>
          <w:rtl w:val="0"/>
        </w:rPr>
        <w:t xml:space="preserve">: Fair cultural rights, from Kymlicka, neutral states. It's multicultural equity. In the framework, it's integrations, like P2's, equitably.</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u6m9yw1xyhyx" w:id="11"/>
      <w:bookmarkEnd w:id="11"/>
      <w:r w:rsidDel="00000000" w:rsidR="00000000" w:rsidRPr="00000000">
        <w:rPr>
          <w:b w:val="1"/>
          <w:bCs w:val="1"/>
          <w:color w:val="000000"/>
          <w:sz w:val="26"/>
          <w:szCs w:val="26"/>
          <w:rtl w:val="0"/>
        </w:rPr>
        <w:t xml:space="preserve">Legal and Technical Origins (Copyright and Python)</w:t>
      </w:r>
    </w:p>
    <w:p w:rsidR="00000000" w:rsidDel="00000000" w:rsidP="00000000" w:rsidRDefault="00000000" w:rsidRPr="00000000" w14:paraId="0000006F">
      <w:pPr>
        <w:spacing w:after="240" w:before="240" w:lineRule="auto"/>
        <w:rPr/>
      </w:pPr>
      <w:r w:rsidDel="00000000" w:rsidR="00000000" w:rsidRPr="00000000">
        <w:rPr>
          <w:rtl w:val="0"/>
        </w:rPr>
        <w:t xml:space="preserve">These protect and build sharing, for the framework's tools and expressions.</w:t>
      </w:r>
    </w:p>
    <w:p w:rsidR="00000000" w:rsidDel="00000000" w:rsidP="00000000" w:rsidRDefault="00000000" w:rsidRPr="00000000" w14:paraId="00000070">
      <w:pPr>
        <w:numPr>
          <w:ilvl w:val="0"/>
          <w:numId w:val="3"/>
        </w:numPr>
        <w:spacing w:after="0" w:afterAutospacing="0" w:before="240" w:lineRule="auto"/>
        <w:ind w:left="720" w:hanging="360"/>
      </w:pPr>
      <w:r w:rsidDel="00000000" w:rsidR="00000000" w:rsidRPr="00000000">
        <w:rPr>
          <w:b w:val="1"/>
          <w:bCs w:val="1"/>
          <w:rtl w:val="0"/>
        </w:rPr>
        <w:t xml:space="preserve">Berne Convention (1886)</w:t>
      </w:r>
      <w:r w:rsidDel="00000000" w:rsidR="00000000" w:rsidRPr="00000000">
        <w:rPr>
          <w:rtl w:val="0"/>
        </w:rPr>
        <w:t xml:space="preserve">: World author rights treaty, from 1886 meetings, global protections. It's rights equity. Expressionalism uses for fair sharing, neutrally.</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b w:val="1"/>
          <w:bCs w:val="1"/>
          <w:rtl w:val="0"/>
        </w:rPr>
        <w:t xml:space="preserve">Guido van Rossum's Python</w:t>
      </w:r>
      <w:r w:rsidDel="00000000" w:rsidR="00000000" w:rsidRPr="00000000">
        <w:rPr>
          <w:rtl w:val="0"/>
        </w:rPr>
        <w:t xml:space="preserve">: Easy coding language, from van Rossum, for scripts and sims. It's tool simulations. In the framework, it's simulations, like toolkit's, practically.</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b w:val="1"/>
          <w:bCs w:val="1"/>
          <w:rtl w:val="0"/>
        </w:rPr>
        <w:t xml:space="preserve">Statute of Anne (1710)</w:t>
      </w:r>
      <w:r w:rsidDel="00000000" w:rsidR="00000000" w:rsidRPr="00000000">
        <w:rPr>
          <w:rtl w:val="0"/>
        </w:rPr>
        <w:t xml:space="preserve">: First book rights law, from 1710 England, publisher protections. It's early guards. For Expressionalism, it's protecting works, neutrally.</w:t>
      </w:r>
    </w:p>
    <w:p w:rsidR="00000000" w:rsidDel="00000000" w:rsidP="00000000" w:rsidRDefault="00000000" w:rsidRPr="00000000" w14:paraId="00000073">
      <w:pPr>
        <w:numPr>
          <w:ilvl w:val="0"/>
          <w:numId w:val="3"/>
        </w:numPr>
        <w:spacing w:after="240" w:before="0" w:beforeAutospacing="0" w:lineRule="auto"/>
        <w:ind w:left="720" w:hanging="360"/>
      </w:pPr>
      <w:r w:rsidDel="00000000" w:rsidR="00000000" w:rsidRPr="00000000">
        <w:rPr>
          <w:b w:val="1"/>
          <w:bCs w:val="1"/>
          <w:rtl w:val="0"/>
        </w:rPr>
        <w:t xml:space="preserve">Victor Hugo's Advocacy</w:t>
      </w:r>
      <w:r w:rsidDel="00000000" w:rsidR="00000000" w:rsidRPr="00000000">
        <w:rPr>
          <w:rtl w:val="0"/>
        </w:rPr>
        <w:t xml:space="preserve">: Push for global rights, from Hugo, author protections. It's advocacy equity. In the framework, it's equity, like bleed-ins, neutrally.</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j54lnuu7mdou" w:id="12"/>
      <w:bookmarkEnd w:id="12"/>
      <w:r w:rsidDel="00000000" w:rsidR="00000000" w:rsidRPr="00000000">
        <w:rPr>
          <w:b w:val="1"/>
          <w:bCs w:val="1"/>
          <w:sz w:val="34"/>
          <w:szCs w:val="34"/>
          <w:rtl w:val="0"/>
        </w:rPr>
        <w:t xml:space="preserve">Section 2: Authors and Thinkers</w:t>
      </w:r>
    </w:p>
    <w:p w:rsidR="00000000" w:rsidDel="00000000" w:rsidP="00000000" w:rsidRDefault="00000000" w:rsidRPr="00000000" w14:paraId="00000075">
      <w:pPr>
        <w:spacing w:after="240" w:before="240" w:lineRule="auto"/>
        <w:rPr/>
      </w:pPr>
      <w:r w:rsidDel="00000000" w:rsidR="00000000" w:rsidRPr="00000000">
        <w:rPr>
          <w:rtl w:val="0"/>
        </w:rPr>
        <w:t xml:space="preserve">This alphabetized list covers everyone from the notions above, plus others. Each gets a detailed profile: who they were, their key contributions, and how their thinking links to Expressionalism's neutral, fallible approach. We've kept it comprehensive but straightforward, focusing on ideas that made the framework possible without full life stories—just the parts that echo in provisional ways.</w:t>
      </w:r>
    </w:p>
    <w:p w:rsidR="00000000" w:rsidDel="00000000" w:rsidP="00000000" w:rsidRDefault="00000000" w:rsidRPr="00000000" w14:paraId="00000076">
      <w:pPr>
        <w:numPr>
          <w:ilvl w:val="0"/>
          <w:numId w:val="10"/>
        </w:numPr>
        <w:spacing w:after="0" w:afterAutospacing="0" w:before="240" w:lineRule="auto"/>
        <w:ind w:left="720" w:hanging="360"/>
      </w:pPr>
      <w:r w:rsidDel="00000000" w:rsidR="00000000" w:rsidRPr="00000000">
        <w:rPr>
          <w:b w:val="1"/>
          <w:bCs w:val="1"/>
          <w:rtl w:val="0"/>
        </w:rPr>
        <w:t xml:space="preserve">Agamben, Giorgio</w:t>
      </w:r>
      <w:r w:rsidDel="00000000" w:rsidR="00000000" w:rsidRPr="00000000">
        <w:rPr>
          <w:rtl w:val="0"/>
        </w:rPr>
        <w:t xml:space="preserve">: An Italian philosopher born in 1942, known for exploring politics, language, and being through concepts like states of exception; his radical reflexivity treats ontology as an experiment where self-testing loops provide criteria for truth, linking to Expressionalism's P11 renewal loops as neutral ways to refine without closure, emphasizing fallible iterations over fixed answers.</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b w:val="1"/>
          <w:bCs w:val="1"/>
          <w:rtl w:val="0"/>
        </w:rPr>
        <w:t xml:space="preserve">Anselm of Canterbury</w:t>
      </w:r>
      <w:r w:rsidDel="00000000" w:rsidR="00000000" w:rsidRPr="00000000">
        <w:rPr>
          <w:rtl w:val="0"/>
        </w:rPr>
        <w:t xml:space="preserve">: A medieval monk and archbishop (1033–1109) from Italy/England, famous for logical proofs of God; his ontological argument uses reason to affirm existence from perfection, provisioning Expressionalism's P1 sparks as neutral starting affirmations, but tempered by the framework's agnosticism to avoid dogmatic claims.</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b w:val="1"/>
          <w:bCs w:val="1"/>
          <w:rtl w:val="0"/>
        </w:rPr>
        <w:t xml:space="preserve">Aquinas, Thomas</w:t>
      </w:r>
      <w:r w:rsidDel="00000000" w:rsidR="00000000" w:rsidRPr="00000000">
        <w:rPr>
          <w:rtl w:val="0"/>
        </w:rPr>
        <w:t xml:space="preserve">: A 13th-century Italian Dominican friar and theologian (1225–1274), blending faith with Aristotelian logic; his distinction between essence and existence categorizes reality systematically, inspiring Expressionalism's P3 differentiations as neutral tools for relational entities, while keeping fallibility through uncertainty probes.</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b w:val="1"/>
          <w:bCs w:val="1"/>
          <w:rtl w:val="0"/>
        </w:rPr>
        <w:t xml:space="preserve">Archytas</w:t>
      </w:r>
      <w:r w:rsidDel="00000000" w:rsidR="00000000" w:rsidRPr="00000000">
        <w:rPr>
          <w:rtl w:val="0"/>
        </w:rPr>
        <w:t xml:space="preserve">: An ancient Greek mathematician and statesman (c. 428–347 BCE) from Tarentum, known for work in harmonics and mechanics; his formalization of means (like harmonic ratios in music) provides balanced calculations, tying to Expressionalism's P10 yields as neutral aggregations for tensive metrics, without assuming cosmic harmony.</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b w:val="1"/>
          <w:bCs w:val="1"/>
          <w:rtl w:val="0"/>
        </w:rPr>
        <w:t xml:space="preserve">Aristotle</w:t>
      </w:r>
      <w:r w:rsidDel="00000000" w:rsidR="00000000" w:rsidRPr="00000000">
        <w:rPr>
          <w:rtl w:val="0"/>
        </w:rPr>
        <w:t xml:space="preserve">: A Greek philosopher (384–322 BCE), student of Plato, who wrote on logic, physics, and ethics; his hylomorphism (form shaping matter) and substance categories build repeatable structures, grounding Expressionalism's P4 invariants as neutral patterns, but fallible via the framework's self-refutations.</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b w:val="1"/>
          <w:bCs w:val="1"/>
          <w:rtl w:val="0"/>
        </w:rPr>
        <w:t xml:space="preserve">Augustine of Hippo</w:t>
      </w:r>
      <w:r w:rsidDel="00000000" w:rsidR="00000000" w:rsidRPr="00000000">
        <w:rPr>
          <w:rtl w:val="0"/>
        </w:rPr>
        <w:t xml:space="preserve">: An early Christian bishop (354–430 CE) from North Africa, author of Confessions; his reflections on time and memory as internal connections influence Expressionalism's P5 contexts as neutral relational webs, provisioning meaning ratios without presuming divine origins.</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b w:val="1"/>
          <w:bCs w:val="1"/>
          <w:rtl w:val="0"/>
        </w:rPr>
        <w:t xml:space="preserve">Bergson, Henri</w:t>
      </w:r>
      <w:r w:rsidDel="00000000" w:rsidR="00000000" w:rsidRPr="00000000">
        <w:rPr>
          <w:rtl w:val="0"/>
        </w:rPr>
        <w:t xml:space="preserve">: A French philosopher (1859–1941), Nobel laureate in literature; his concepts of duration (flowing time) and élan vital (creative life force) emphasize becoming over static being, aiding Expressionalism's P4 spectra as neutral gradients for dynamic utilities, tempered by uncertainties.</w:t>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b w:val="1"/>
          <w:bCs w:val="1"/>
          <w:rtl w:val="0"/>
        </w:rPr>
        <w:t xml:space="preserve">Bernoulli, Jacob</w:t>
      </w:r>
      <w:r w:rsidDel="00000000" w:rsidR="00000000" w:rsidRPr="00000000">
        <w:rPr>
          <w:rtl w:val="0"/>
        </w:rPr>
        <w:t xml:space="preserve">: A Swiss mathematician (1654–1705), pioneer in probability; his binomial distribution models successes in trials, linking to Expressionalism's falsification flags in the toolkit as neutral probabilistic checks, fallible for incoherence thresholds.</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b w:val="1"/>
          <w:bCs w:val="1"/>
          <w:rtl w:val="0"/>
        </w:rPr>
        <w:t xml:space="preserve">Boethius</w:t>
      </w:r>
      <w:r w:rsidDel="00000000" w:rsidR="00000000" w:rsidRPr="00000000">
        <w:rPr>
          <w:rtl w:val="0"/>
        </w:rPr>
        <w:t xml:space="preserve">: A Roman senator and philosopher (c. 480–524 CE); his Consolation of Philosophy dialogues on fate and free will blend logic with consolation, inspiring Expressionalism's P6 factors as neutral operators for equity in totals, without resolving divine debates.</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b w:val="1"/>
          <w:bCs w:val="1"/>
          <w:rtl w:val="0"/>
        </w:rPr>
        <w:t xml:space="preserve">Camus, Albert</w:t>
      </w:r>
      <w:r w:rsidDel="00000000" w:rsidR="00000000" w:rsidRPr="00000000">
        <w:rPr>
          <w:rtl w:val="0"/>
        </w:rPr>
        <w:t xml:space="preserve">: A French-Algerian writer (1913–1960), existentialist; his absurdism rebels against meaningless by creating purpose, tying to Expressionalism's P10 tensions as neutral generative yields from gaps, provisioning honest ratios without nihilism.</w:t>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b w:val="1"/>
          <w:bCs w:val="1"/>
          <w:rtl w:val="0"/>
        </w:rPr>
        <w:t xml:space="preserve">Carnap, Rudolf</w:t>
      </w:r>
      <w:r w:rsidDel="00000000" w:rsidR="00000000" w:rsidRPr="00000000">
        <w:rPr>
          <w:rtl w:val="0"/>
        </w:rPr>
        <w:t xml:space="preserve">: An Austrian-American philosopher (1891–1970), logical positivist; his emphasis on verifiable claims through logic and evidence supports Expressionalism's P8 alignments as neutral relational strengths, fallible via high uncertainties.</w:t>
      </w:r>
    </w:p>
    <w:p w:rsidR="00000000" w:rsidDel="00000000" w:rsidP="00000000" w:rsidRDefault="00000000" w:rsidRPr="00000000" w14:paraId="00000081">
      <w:pPr>
        <w:numPr>
          <w:ilvl w:val="0"/>
          <w:numId w:val="10"/>
        </w:numPr>
        <w:spacing w:after="0" w:afterAutospacing="0" w:before="0" w:beforeAutospacing="0" w:lineRule="auto"/>
        <w:ind w:left="720" w:hanging="360"/>
      </w:pPr>
      <w:r w:rsidDel="00000000" w:rsidR="00000000" w:rsidRPr="00000000">
        <w:rPr>
          <w:b w:val="1"/>
          <w:bCs w:val="1"/>
          <w:rtl w:val="0"/>
        </w:rPr>
        <w:t xml:space="preserve">Deely, John</w:t>
      </w:r>
      <w:r w:rsidDel="00000000" w:rsidR="00000000" w:rsidRPr="00000000">
        <w:rPr>
          <w:rtl w:val="0"/>
        </w:rPr>
        <w:t xml:space="preserve">: An American semiotician (1942–2017); his view of semiosis as linking being and knowing through relations provisions Expressionalism's P3 bifurcation as neutral proxies, equitable for sign actions without substrates.</w:t>
      </w:r>
    </w:p>
    <w:p w:rsidR="00000000" w:rsidDel="00000000" w:rsidP="00000000" w:rsidRDefault="00000000" w:rsidRPr="00000000" w14:paraId="00000082">
      <w:pPr>
        <w:numPr>
          <w:ilvl w:val="0"/>
          <w:numId w:val="10"/>
        </w:numPr>
        <w:spacing w:after="0" w:afterAutospacing="0" w:before="0" w:beforeAutospacing="0" w:lineRule="auto"/>
        <w:ind w:left="720" w:hanging="360"/>
      </w:pPr>
      <w:r w:rsidDel="00000000" w:rsidR="00000000" w:rsidRPr="00000000">
        <w:rPr>
          <w:b w:val="1"/>
          <w:bCs w:val="1"/>
          <w:rtl w:val="0"/>
        </w:rPr>
        <w:t xml:space="preserve">Deleuze, Gilles (1925–1995), and Guattari, Félix (1930–1992)</w:t>
      </w:r>
      <w:r w:rsidDel="00000000" w:rsidR="00000000" w:rsidRPr="00000000">
        <w:rPr>
          <w:rtl w:val="0"/>
        </w:rPr>
        <w:t xml:space="preserve">: French philosophers and collaborators; their assemblages and rhizomes as fluid, centerless networks drive Expressionalism's P2 fields as neutral flux, fallible for open multiplicities.</w:t>
      </w:r>
    </w:p>
    <w:p w:rsidR="00000000" w:rsidDel="00000000" w:rsidP="00000000" w:rsidRDefault="00000000" w:rsidRPr="00000000" w14:paraId="00000083">
      <w:pPr>
        <w:numPr>
          <w:ilvl w:val="0"/>
          <w:numId w:val="10"/>
        </w:numPr>
        <w:spacing w:after="0" w:afterAutospacing="0" w:before="0" w:beforeAutospacing="0" w:lineRule="auto"/>
        <w:ind w:left="720" w:hanging="360"/>
      </w:pPr>
      <w:r w:rsidDel="00000000" w:rsidR="00000000" w:rsidRPr="00000000">
        <w:rPr>
          <w:b w:val="1"/>
          <w:bCs w:val="1"/>
          <w:rtl w:val="0"/>
        </w:rPr>
        <w:t xml:space="preserve">Duns Scotus, John</w:t>
      </w:r>
      <w:r w:rsidDel="00000000" w:rsidR="00000000" w:rsidRPr="00000000">
        <w:rPr>
          <w:rtl w:val="0"/>
        </w:rPr>
        <w:t xml:space="preserve">: A Scottish Franciscan theologian (c. 1266–1308); his univocity of being treats existence the same across levels, inspiring Expressionalism's P9 proxies as neutral lenses, without hierarchical bias.</w:t>
      </w:r>
    </w:p>
    <w:p w:rsidR="00000000" w:rsidDel="00000000" w:rsidP="00000000" w:rsidRDefault="00000000" w:rsidRPr="00000000" w14:paraId="00000084">
      <w:pPr>
        <w:numPr>
          <w:ilvl w:val="0"/>
          <w:numId w:val="10"/>
        </w:numPr>
        <w:spacing w:after="0" w:afterAutospacing="0" w:before="0" w:beforeAutospacing="0" w:lineRule="auto"/>
        <w:ind w:left="720" w:hanging="360"/>
      </w:pPr>
      <w:r w:rsidDel="00000000" w:rsidR="00000000" w:rsidRPr="00000000">
        <w:rPr>
          <w:b w:val="1"/>
          <w:bCs w:val="1"/>
          <w:rtl w:val="0"/>
        </w:rPr>
        <w:t xml:space="preserve">Eckhart, Meister</w:t>
      </w:r>
      <w:r w:rsidDel="00000000" w:rsidR="00000000" w:rsidRPr="00000000">
        <w:rPr>
          <w:rtl w:val="0"/>
        </w:rPr>
        <w:t xml:space="preserve">: A German mystic and Dominican (c. 1260–1328); his detachment and Godhead beyond concepts echo Expressionalism's P1 regressions as neutral silences, provisioning generative pauses.</w:t>
      </w:r>
    </w:p>
    <w:p w:rsidR="00000000" w:rsidDel="00000000" w:rsidP="00000000" w:rsidRDefault="00000000" w:rsidRPr="00000000" w14:paraId="00000085">
      <w:pPr>
        <w:numPr>
          <w:ilvl w:val="0"/>
          <w:numId w:val="10"/>
        </w:numPr>
        <w:spacing w:after="0" w:afterAutospacing="0" w:before="0" w:beforeAutospacing="0" w:lineRule="auto"/>
        <w:ind w:left="720" w:hanging="360"/>
      </w:pPr>
      <w:r w:rsidDel="00000000" w:rsidR="00000000" w:rsidRPr="00000000">
        <w:rPr>
          <w:b w:val="1"/>
          <w:bCs w:val="1"/>
          <w:rtl w:val="0"/>
        </w:rPr>
        <w:t xml:space="preserve">Epicurus</w:t>
      </w:r>
      <w:r w:rsidDel="00000000" w:rsidR="00000000" w:rsidRPr="00000000">
        <w:rPr>
          <w:rtl w:val="0"/>
        </w:rPr>
        <w:t xml:space="preserve">: A Greek philosopher (341–270 BCE), founder of Epicureanism; his atomism with random swerves explains material connections, tying to Expressionalism's P2 totals as neutral webs, fallible without gods.</w:t>
      </w:r>
    </w:p>
    <w:p w:rsidR="00000000" w:rsidDel="00000000" w:rsidP="00000000" w:rsidRDefault="00000000" w:rsidRPr="00000000" w14:paraId="00000086">
      <w:pPr>
        <w:numPr>
          <w:ilvl w:val="0"/>
          <w:numId w:val="10"/>
        </w:numPr>
        <w:spacing w:after="0" w:afterAutospacing="0" w:before="0" w:beforeAutospacing="0" w:lineRule="auto"/>
        <w:ind w:left="720" w:hanging="360"/>
      </w:pPr>
      <w:r w:rsidDel="00000000" w:rsidR="00000000" w:rsidRPr="00000000">
        <w:rPr>
          <w:b w:val="1"/>
          <w:bCs w:val="1"/>
          <w:rtl w:val="0"/>
        </w:rPr>
        <w:t xml:space="preserve">Euclid</w:t>
      </w:r>
      <w:r w:rsidDel="00000000" w:rsidR="00000000" w:rsidRPr="00000000">
        <w:rPr>
          <w:rtl w:val="0"/>
        </w:rPr>
        <w:t xml:space="preserve">: An ancient Greek mathematician (c. 300 BCE), known for Elements; his geometric proofs and mean formalizations ground Expressionalism's averages in P10 as neutral balances, without assuming perfection.</w:t>
      </w:r>
    </w:p>
    <w:p w:rsidR="00000000" w:rsidDel="00000000" w:rsidP="00000000" w:rsidRDefault="00000000" w:rsidRPr="00000000" w14:paraId="00000087">
      <w:pPr>
        <w:numPr>
          <w:ilvl w:val="0"/>
          <w:numId w:val="10"/>
        </w:numPr>
        <w:spacing w:after="0" w:afterAutospacing="0" w:before="0" w:beforeAutospacing="0" w:lineRule="auto"/>
        <w:ind w:left="720" w:hanging="360"/>
      </w:pPr>
      <w:r w:rsidDel="00000000" w:rsidR="00000000" w:rsidRPr="00000000">
        <w:rPr>
          <w:b w:val="1"/>
          <w:bCs w:val="1"/>
          <w:rtl w:val="0"/>
        </w:rPr>
        <w:t xml:space="preserve">Fanon, Frantz</w:t>
      </w:r>
      <w:r w:rsidDel="00000000" w:rsidR="00000000" w:rsidRPr="00000000">
        <w:rPr>
          <w:rtl w:val="0"/>
        </w:rPr>
        <w:t xml:space="preserve">: An Algerian-French psychiatrist (1925–1961), revolutionary thinker; his decolonization dialectics liberate through critique, boosting Expressionalism's P3 variances as neutral equity, without political ends.</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b w:val="1"/>
          <w:bCs w:val="1"/>
          <w:rtl w:val="0"/>
        </w:rPr>
        <w:t xml:space="preserve">Foerster, Heinz von</w:t>
      </w:r>
      <w:r w:rsidDel="00000000" w:rsidR="00000000" w:rsidRPr="00000000">
        <w:rPr>
          <w:rtl w:val="0"/>
        </w:rPr>
        <w:t xml:space="preserve">: An Austrian-American physicist (1911–2002), cybernetics pioneer; his second-order systems (observing observers) inspire Expressionalism's Phase 5 tensions as neutral self-loops, fallible for cognitive equity.</w:t>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b w:val="1"/>
          <w:bCs w:val="1"/>
          <w:rtl w:val="0"/>
        </w:rPr>
        <w:t xml:space="preserve">Frege, Gottlob</w:t>
      </w:r>
      <w:r w:rsidDel="00000000" w:rsidR="00000000" w:rsidRPr="00000000">
        <w:rPr>
          <w:rtl w:val="0"/>
        </w:rPr>
        <w:t xml:space="preserve">: A German logician (1848–1925); his predicates linking ideas foundationally enable Expressionalism's P6 cycles as neutral operators, without semantic assumptions.</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b w:val="1"/>
          <w:bCs w:val="1"/>
          <w:rtl w:val="0"/>
        </w:rPr>
        <w:t xml:space="preserve">Gödel, Kurt</w:t>
      </w:r>
      <w:r w:rsidDel="00000000" w:rsidR="00000000" w:rsidRPr="00000000">
        <w:rPr>
          <w:rtl w:val="0"/>
        </w:rPr>
        <w:t xml:space="preserve">: An Austrian mathematician (1906–1978); his incompleteness theorems show system limits, tying to Expressionalism's P9 mismatches as neutral fallibility, provisioning self-refutations.</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b w:val="1"/>
          <w:bCs w:val="1"/>
          <w:rtl w:val="0"/>
        </w:rPr>
        <w:t xml:space="preserve">Gorgias</w:t>
      </w:r>
      <w:r w:rsidDel="00000000" w:rsidR="00000000" w:rsidRPr="00000000">
        <w:rPr>
          <w:rtl w:val="0"/>
        </w:rPr>
        <w:t xml:space="preserve">: A Greek sophist (c. 483–376 BCE); his void arguments deny existence/knowledge, inspiring Expressionalism's P9 tests as neutral holds, performative for checks.</w:t>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b w:val="1"/>
          <w:bCs w:val="1"/>
          <w:rtl w:val="0"/>
        </w:rPr>
        <w:t xml:space="preserve">Gregory Palamas</w:t>
      </w:r>
      <w:r w:rsidDel="00000000" w:rsidR="00000000" w:rsidRPr="00000000">
        <w:rPr>
          <w:rtl w:val="0"/>
        </w:rPr>
        <w:t xml:space="preserve">: A Byzantine monk (1296–1359); his essence-energies split in theology links to Expressionalism's P8 pauses as neutral mystical holds, equitable for withholdings.</w:t>
      </w:r>
    </w:p>
    <w:p w:rsidR="00000000" w:rsidDel="00000000" w:rsidP="00000000" w:rsidRDefault="00000000" w:rsidRPr="00000000" w14:paraId="0000008D">
      <w:pPr>
        <w:numPr>
          <w:ilvl w:val="0"/>
          <w:numId w:val="10"/>
        </w:numPr>
        <w:spacing w:after="0" w:afterAutospacing="0" w:before="0" w:beforeAutospacing="0" w:lineRule="auto"/>
        <w:ind w:left="720" w:hanging="360"/>
      </w:pPr>
      <w:r w:rsidDel="00000000" w:rsidR="00000000" w:rsidRPr="00000000">
        <w:rPr>
          <w:b w:val="1"/>
          <w:bCs w:val="1"/>
          <w:rtl w:val="0"/>
        </w:rPr>
        <w:t xml:space="preserve">Hartmann, Nicolai</w:t>
      </w:r>
      <w:r w:rsidDel="00000000" w:rsidR="00000000" w:rsidRPr="00000000">
        <w:rPr>
          <w:rtl w:val="0"/>
        </w:rPr>
        <w:t xml:space="preserve">: A German philosopher (1882–1950); his layered being and dialectics influence Expressionalism's P6 hierarchies as neutral structures, fallible via tensions.</w:t>
      </w:r>
    </w:p>
    <w:p w:rsidR="00000000" w:rsidDel="00000000" w:rsidP="00000000" w:rsidRDefault="00000000" w:rsidRPr="00000000" w14:paraId="0000008E">
      <w:pPr>
        <w:numPr>
          <w:ilvl w:val="0"/>
          <w:numId w:val="10"/>
        </w:numPr>
        <w:spacing w:after="0" w:afterAutospacing="0" w:before="0" w:beforeAutospacing="0" w:lineRule="auto"/>
        <w:ind w:left="720" w:hanging="360"/>
      </w:pPr>
      <w:r w:rsidDel="00000000" w:rsidR="00000000" w:rsidRPr="00000000">
        <w:rPr>
          <w:b w:val="1"/>
          <w:bCs w:val="1"/>
          <w:rtl w:val="0"/>
        </w:rPr>
        <w:t xml:space="preserve">Heidegger, Martin</w:t>
      </w:r>
      <w:r w:rsidDel="00000000" w:rsidR="00000000" w:rsidRPr="00000000">
        <w:rPr>
          <w:rtl w:val="0"/>
        </w:rPr>
        <w:t xml:space="preserve">: A German philosopher (1889–1976); his presencing (revealing being) and dasein (human there-being) bound Expressionalism's P5 contexts as neutral frames, without existential bias.</w:t>
      </w:r>
    </w:p>
    <w:p w:rsidR="00000000" w:rsidDel="00000000" w:rsidP="00000000" w:rsidRDefault="00000000" w:rsidRPr="00000000" w14:paraId="0000008F">
      <w:pPr>
        <w:numPr>
          <w:ilvl w:val="0"/>
          <w:numId w:val="10"/>
        </w:numPr>
        <w:spacing w:after="0" w:afterAutospacing="0" w:before="0" w:beforeAutospacing="0" w:lineRule="auto"/>
        <w:ind w:left="720" w:hanging="360"/>
      </w:pPr>
      <w:r w:rsidDel="00000000" w:rsidR="00000000" w:rsidRPr="00000000">
        <w:rPr>
          <w:b w:val="1"/>
          <w:bCs w:val="1"/>
          <w:rtl w:val="0"/>
        </w:rPr>
        <w:t xml:space="preserve">Heraclitus</w:t>
      </w:r>
      <w:r w:rsidDel="00000000" w:rsidR="00000000" w:rsidRPr="00000000">
        <w:rPr>
          <w:rtl w:val="0"/>
        </w:rPr>
        <w:t xml:space="preserve">: A pre-Socratic Greek thinker (c. 535–475 BCE); his flux (change) and logos (reason) unify opposites, grounding Expressionalism's P4 utilities as neutral patterns.</w:t>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b w:val="1"/>
          <w:bCs w:val="1"/>
          <w:rtl w:val="0"/>
        </w:rPr>
        <w:t xml:space="preserve">Hoffmeyer, Jesper</w:t>
      </w:r>
      <w:r w:rsidDel="00000000" w:rsidR="00000000" w:rsidRPr="00000000">
        <w:rPr>
          <w:rtl w:val="0"/>
        </w:rPr>
        <w:t xml:space="preserve">: A Danish biosemiotician (1942–2019); his levels of signs (indifferent to reflexive) tie to Expressionalism's P6 hierarchies as neutral biosigns, without life favoritism.</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b w:val="1"/>
          <w:bCs w:val="1"/>
          <w:rtl w:val="0"/>
        </w:rPr>
        <w:t xml:space="preserve">Hofstadter, Douglas</w:t>
      </w:r>
      <w:r w:rsidDel="00000000" w:rsidR="00000000" w:rsidRPr="00000000">
        <w:rPr>
          <w:rtl w:val="0"/>
        </w:rPr>
        <w:t xml:space="preserve">: An American cognitive scientist (born 1945); his strange loops in cognition inspire Expressionalism's P11 tensions as neutral self-reference, fallible for emergence.</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b w:val="1"/>
          <w:bCs w:val="1"/>
          <w:rtl w:val="0"/>
        </w:rPr>
        <w:t xml:space="preserve">Hugo, Victor</w:t>
      </w:r>
      <w:r w:rsidDel="00000000" w:rsidR="00000000" w:rsidRPr="00000000">
        <w:rPr>
          <w:rtl w:val="0"/>
        </w:rPr>
        <w:t xml:space="preserve">: A French novelist (1802–1885); his advocacy for author rights led to global protections, linking to Expressionalism's equity in sharing, neutral for bleed-ins.</w:t>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b w:val="1"/>
          <w:bCs w:val="1"/>
          <w:rtl w:val="0"/>
        </w:rPr>
        <w:t xml:space="preserve">Ibn Arabi</w:t>
      </w:r>
      <w:r w:rsidDel="00000000" w:rsidR="00000000" w:rsidRPr="00000000">
        <w:rPr>
          <w:rtl w:val="0"/>
        </w:rPr>
        <w:t xml:space="preserve">: A Spanish-Arab Sufi mystic (1165–1240); his unity of existence blends all in divine, enabling Expressionalism's P9 lenses as neutral proxies.</w:t>
      </w:r>
    </w:p>
    <w:p w:rsidR="00000000" w:rsidDel="00000000" w:rsidP="00000000" w:rsidRDefault="00000000" w:rsidRPr="00000000" w14:paraId="00000094">
      <w:pPr>
        <w:numPr>
          <w:ilvl w:val="0"/>
          <w:numId w:val="10"/>
        </w:numPr>
        <w:spacing w:after="0" w:afterAutospacing="0" w:before="0" w:beforeAutospacing="0" w:lineRule="auto"/>
        <w:ind w:left="720" w:hanging="360"/>
      </w:pPr>
      <w:r w:rsidDel="00000000" w:rsidR="00000000" w:rsidRPr="00000000">
        <w:rPr>
          <w:b w:val="1"/>
          <w:bCs w:val="1"/>
          <w:rtl w:val="0"/>
        </w:rPr>
        <w:t xml:space="preserve">Itô, Kiyoshi</w:t>
      </w:r>
      <w:r w:rsidDel="00000000" w:rsidR="00000000" w:rsidRPr="00000000">
        <w:rPr>
          <w:rtl w:val="0"/>
        </w:rPr>
        <w:t xml:space="preserve">: A Japanese mathematician (1915–2008); his stochastic calculus models randoms, tying to Expressionalism's P4 drifts as probabilistic sparks.</w:t>
      </w:r>
    </w:p>
    <w:p w:rsidR="00000000" w:rsidDel="00000000" w:rsidP="00000000" w:rsidRDefault="00000000" w:rsidRPr="00000000" w14:paraId="00000095">
      <w:pPr>
        <w:numPr>
          <w:ilvl w:val="0"/>
          <w:numId w:val="10"/>
        </w:numPr>
        <w:spacing w:after="0" w:afterAutospacing="0" w:before="0" w:beforeAutospacing="0" w:lineRule="auto"/>
        <w:ind w:left="720" w:hanging="360"/>
      </w:pPr>
      <w:r w:rsidDel="00000000" w:rsidR="00000000" w:rsidRPr="00000000">
        <w:rPr>
          <w:b w:val="1"/>
          <w:bCs w:val="1"/>
          <w:rtl w:val="0"/>
        </w:rPr>
        <w:t xml:space="preserve">Jensen, Johan</w:t>
      </w:r>
      <w:r w:rsidDel="00000000" w:rsidR="00000000" w:rsidRPr="00000000">
        <w:rPr>
          <w:rtl w:val="0"/>
        </w:rPr>
        <w:t xml:space="preserve">: A Danish mathematician (1859–1925); his inequalities symmetrize measures, grounding Expressionalism's P8 alignments neutrally.</w:t>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b w:val="1"/>
          <w:bCs w:val="1"/>
          <w:rtl w:val="0"/>
        </w:rPr>
        <w:t xml:space="preserve">Kant, Immanuel</w:t>
      </w:r>
      <w:r w:rsidDel="00000000" w:rsidR="00000000" w:rsidRPr="00000000">
        <w:rPr>
          <w:rtl w:val="0"/>
        </w:rPr>
        <w:t xml:space="preserve">: A German philosopher (1724–1804); his noumena (hidden) and antinomies (clashes) limit reason, inspiring Expressionalism's P8 withholdings neutrally.</w:t>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b w:val="1"/>
          <w:bCs w:val="1"/>
          <w:rtl w:val="0"/>
        </w:rPr>
        <w:t xml:space="preserve">Keane, Webb</w:t>
      </w:r>
      <w:r w:rsidDel="00000000" w:rsidR="00000000" w:rsidRPr="00000000">
        <w:rPr>
          <w:rtl w:val="0"/>
        </w:rPr>
        <w:t xml:space="preserve">: An American anthropologist (born 1955); his semiotic ideology (sign assumptions) ties to Expressionalism's P9 evaluations as neutral biases.</w:t>
      </w:r>
    </w:p>
    <w:p w:rsidR="00000000" w:rsidDel="00000000" w:rsidP="00000000" w:rsidRDefault="00000000" w:rsidRPr="00000000" w14:paraId="00000098">
      <w:pPr>
        <w:numPr>
          <w:ilvl w:val="0"/>
          <w:numId w:val="10"/>
        </w:numPr>
        <w:spacing w:after="0" w:afterAutospacing="0" w:before="0" w:beforeAutospacing="0" w:lineRule="auto"/>
        <w:ind w:left="720" w:hanging="360"/>
      </w:pPr>
      <w:r w:rsidDel="00000000" w:rsidR="00000000" w:rsidRPr="00000000">
        <w:rPr>
          <w:b w:val="1"/>
          <w:bCs w:val="1"/>
          <w:rtl w:val="0"/>
        </w:rPr>
        <w:t xml:space="preserve">Kullback, Solomon (1907–1994), and Leibler, Richard (1914–2003)</w:t>
      </w:r>
      <w:r w:rsidDel="00000000" w:rsidR="00000000" w:rsidRPr="00000000">
        <w:rPr>
          <w:rtl w:val="0"/>
        </w:rPr>
        <w:t xml:space="preserve">: American statisticians; their divergence measures info loss, auditing Expressionalism's toolkit neutrally.</w:t>
      </w:r>
    </w:p>
    <w:p w:rsidR="00000000" w:rsidDel="00000000" w:rsidP="00000000" w:rsidRDefault="00000000" w:rsidRPr="00000000" w14:paraId="00000099">
      <w:pPr>
        <w:numPr>
          <w:ilvl w:val="0"/>
          <w:numId w:val="10"/>
        </w:numPr>
        <w:spacing w:after="0" w:afterAutospacing="0" w:before="0" w:beforeAutospacing="0" w:lineRule="auto"/>
        <w:ind w:left="720" w:hanging="360"/>
      </w:pPr>
      <w:r w:rsidDel="00000000" w:rsidR="00000000" w:rsidRPr="00000000">
        <w:rPr>
          <w:b w:val="1"/>
          <w:bCs w:val="1"/>
          <w:rtl w:val="0"/>
        </w:rPr>
        <w:t xml:space="preserve">Kymlicka, Will</w:t>
      </w:r>
      <w:r w:rsidDel="00000000" w:rsidR="00000000" w:rsidRPr="00000000">
        <w:rPr>
          <w:rtl w:val="0"/>
        </w:rPr>
        <w:t xml:space="preserve">: A Canadian philosopher (born 1962); his multicultural liberalism fair cultural rights, boosting Expressionalism's P2 integrations equitably.</w:t>
      </w:r>
    </w:p>
    <w:p w:rsidR="00000000" w:rsidDel="00000000" w:rsidP="00000000" w:rsidRDefault="00000000" w:rsidRPr="00000000" w14:paraId="0000009A">
      <w:pPr>
        <w:numPr>
          <w:ilvl w:val="0"/>
          <w:numId w:val="10"/>
        </w:numPr>
        <w:spacing w:after="0" w:afterAutospacing="0" w:before="0" w:beforeAutospacing="0" w:lineRule="auto"/>
        <w:ind w:left="720" w:hanging="360"/>
      </w:pPr>
      <w:r w:rsidDel="00000000" w:rsidR="00000000" w:rsidRPr="00000000">
        <w:rPr>
          <w:b w:val="1"/>
          <w:bCs w:val="1"/>
          <w:rtl w:val="0"/>
        </w:rPr>
        <w:t xml:space="preserve">Lao Tzu</w:t>
      </w:r>
      <w:r w:rsidDel="00000000" w:rsidR="00000000" w:rsidRPr="00000000">
        <w:rPr>
          <w:rtl w:val="0"/>
        </w:rPr>
        <w:t xml:space="preserve">: An ancient Chinese sage (c. 6th century BCE); his Tao flows harmony, aiding Expressionalism's P8 pauses neutrally.</w:t>
      </w:r>
    </w:p>
    <w:p w:rsidR="00000000" w:rsidDel="00000000" w:rsidP="00000000" w:rsidRDefault="00000000" w:rsidRPr="00000000" w14:paraId="0000009B">
      <w:pPr>
        <w:numPr>
          <w:ilvl w:val="0"/>
          <w:numId w:val="10"/>
        </w:numPr>
        <w:spacing w:after="0" w:afterAutospacing="0" w:before="0" w:beforeAutospacing="0" w:lineRule="auto"/>
        <w:ind w:left="720" w:hanging="360"/>
      </w:pPr>
      <w:r w:rsidDel="00000000" w:rsidR="00000000" w:rsidRPr="00000000">
        <w:rPr>
          <w:b w:val="1"/>
          <w:bCs w:val="1"/>
          <w:rtl w:val="0"/>
        </w:rPr>
        <w:t xml:space="preserve">Levinas, Emmanuel</w:t>
      </w:r>
      <w:r w:rsidDel="00000000" w:rsidR="00000000" w:rsidRPr="00000000">
        <w:rPr>
          <w:rtl w:val="0"/>
        </w:rPr>
        <w:t xml:space="preserve">: A French-Lithuanian philosopher (1906–1995); his other as infinite call inspires Expressionalism's P8 holds without ethics.</w:t>
      </w:r>
    </w:p>
    <w:p w:rsidR="00000000" w:rsidDel="00000000" w:rsidP="00000000" w:rsidRDefault="00000000" w:rsidRPr="00000000" w14:paraId="0000009C">
      <w:pPr>
        <w:numPr>
          <w:ilvl w:val="0"/>
          <w:numId w:val="10"/>
        </w:numPr>
        <w:spacing w:after="0" w:afterAutospacing="0" w:before="0" w:beforeAutospacing="0" w:lineRule="auto"/>
        <w:ind w:left="720" w:hanging="360"/>
      </w:pPr>
      <w:r w:rsidDel="00000000" w:rsidR="00000000" w:rsidRPr="00000000">
        <w:rPr>
          <w:b w:val="1"/>
          <w:bCs w:val="1"/>
          <w:rtl w:val="0"/>
        </w:rPr>
        <w:t xml:space="preserve">Lyotard, Jean-François</w:t>
      </w:r>
      <w:r w:rsidDel="00000000" w:rsidR="00000000" w:rsidRPr="00000000">
        <w:rPr>
          <w:rtl w:val="0"/>
        </w:rPr>
        <w:t xml:space="preserve">: A French philosopher (1924–1998); his differend (phrase clashes) boosts Expressionalism's P8 pauses neutrally.</w:t>
      </w:r>
    </w:p>
    <w:p w:rsidR="00000000" w:rsidDel="00000000" w:rsidP="00000000" w:rsidRDefault="00000000" w:rsidRPr="00000000" w14:paraId="0000009D">
      <w:pPr>
        <w:numPr>
          <w:ilvl w:val="0"/>
          <w:numId w:val="10"/>
        </w:numPr>
        <w:spacing w:after="0" w:afterAutospacing="0" w:before="0" w:beforeAutospacing="0" w:lineRule="auto"/>
        <w:ind w:left="720" w:hanging="360"/>
      </w:pPr>
      <w:r w:rsidDel="00000000" w:rsidR="00000000" w:rsidRPr="00000000">
        <w:rPr>
          <w:b w:val="1"/>
          <w:bCs w:val="1"/>
          <w:rtl w:val="0"/>
        </w:rPr>
        <w:t xml:space="preserve">Machiavelli, Niccolò</w:t>
      </w:r>
      <w:r w:rsidDel="00000000" w:rsidR="00000000" w:rsidRPr="00000000">
        <w:rPr>
          <w:rtl w:val="0"/>
        </w:rPr>
        <w:t xml:space="preserve">: An Italian diplomat (1469–1527); his realism in power provides marginal examples for Expressionalism's neutral statecraft hints.</w:t>
      </w:r>
    </w:p>
    <w:p w:rsidR="00000000" w:rsidDel="00000000" w:rsidP="00000000" w:rsidRDefault="00000000" w:rsidRPr="00000000" w14:paraId="0000009E">
      <w:pPr>
        <w:numPr>
          <w:ilvl w:val="0"/>
          <w:numId w:val="10"/>
        </w:numPr>
        <w:spacing w:after="0" w:afterAutospacing="0" w:before="0" w:beforeAutospacing="0" w:lineRule="auto"/>
        <w:ind w:left="720" w:hanging="360"/>
      </w:pPr>
      <w:r w:rsidDel="00000000" w:rsidR="00000000" w:rsidRPr="00000000">
        <w:rPr>
          <w:b w:val="1"/>
          <w:bCs w:val="1"/>
          <w:rtl w:val="0"/>
        </w:rPr>
        <w:t xml:space="preserve">Manning, Paul</w:t>
      </w:r>
      <w:r w:rsidDel="00000000" w:rsidR="00000000" w:rsidRPr="00000000">
        <w:rPr>
          <w:rtl w:val="0"/>
        </w:rPr>
        <w:t xml:space="preserve">: A Canadian anthropologist; his sign ideologies unpack cultural assumptions, tying to Expressionalism's P9 as neutral views.</w:t>
      </w:r>
    </w:p>
    <w:p w:rsidR="00000000" w:rsidDel="00000000" w:rsidP="00000000" w:rsidRDefault="00000000" w:rsidRPr="00000000" w14:paraId="0000009F">
      <w:pPr>
        <w:numPr>
          <w:ilvl w:val="0"/>
          <w:numId w:val="10"/>
        </w:numPr>
        <w:spacing w:after="0" w:afterAutospacing="0" w:before="0" w:beforeAutospacing="0" w:lineRule="auto"/>
        <w:ind w:left="720" w:hanging="360"/>
      </w:pPr>
      <w:r w:rsidDel="00000000" w:rsidR="00000000" w:rsidRPr="00000000">
        <w:rPr>
          <w:b w:val="1"/>
          <w:bCs w:val="1"/>
          <w:rtl w:val="0"/>
        </w:rPr>
        <w:t xml:space="preserve">Marković, Mihailo</w:t>
      </w:r>
      <w:r w:rsidDel="00000000" w:rsidR="00000000" w:rsidRPr="00000000">
        <w:rPr>
          <w:rtl w:val="0"/>
        </w:rPr>
        <w:t xml:space="preserve">: A Yugoslav philosopher (1923–2010); his practical dialectics tie to Expressionalism's P10 utilities as neutral meaning.</w:t>
      </w:r>
    </w:p>
    <w:p w:rsidR="00000000" w:rsidDel="00000000" w:rsidP="00000000" w:rsidRDefault="00000000" w:rsidRPr="00000000" w14:paraId="000000A0">
      <w:pPr>
        <w:numPr>
          <w:ilvl w:val="0"/>
          <w:numId w:val="10"/>
        </w:numPr>
        <w:spacing w:after="0" w:afterAutospacing="0" w:before="0" w:beforeAutospacing="0" w:lineRule="auto"/>
        <w:ind w:left="720" w:hanging="360"/>
      </w:pPr>
      <w:r w:rsidDel="00000000" w:rsidR="00000000" w:rsidRPr="00000000">
        <w:rPr>
          <w:b w:val="1"/>
          <w:bCs w:val="1"/>
          <w:rtl w:val="0"/>
        </w:rPr>
        <w:t xml:space="preserve">Maruyama, Gisiro</w:t>
      </w:r>
      <w:r w:rsidDel="00000000" w:rsidR="00000000" w:rsidRPr="00000000">
        <w:rPr>
          <w:rtl w:val="0"/>
        </w:rPr>
        <w:t xml:space="preserve">: A Japanese mathematician (1914–1996); his Euler-Maruyama approximates paths, for Expressionalism's flows neutrally.</w:t>
      </w:r>
    </w:p>
    <w:p w:rsidR="00000000" w:rsidDel="00000000" w:rsidP="00000000" w:rsidRDefault="00000000" w:rsidRPr="00000000" w14:paraId="000000A1">
      <w:pPr>
        <w:numPr>
          <w:ilvl w:val="0"/>
          <w:numId w:val="10"/>
        </w:numPr>
        <w:spacing w:after="0" w:afterAutospacing="0" w:before="0" w:beforeAutospacing="0" w:lineRule="auto"/>
        <w:ind w:left="720" w:hanging="360"/>
      </w:pPr>
      <w:r w:rsidDel="00000000" w:rsidR="00000000" w:rsidRPr="00000000">
        <w:rPr>
          <w:b w:val="1"/>
          <w:bCs w:val="1"/>
          <w:rtl w:val="0"/>
        </w:rPr>
        <w:t xml:space="preserve">Maximus the Confessor</w:t>
      </w:r>
      <w:r w:rsidDel="00000000" w:rsidR="00000000" w:rsidRPr="00000000">
        <w:rPr>
          <w:rtl w:val="0"/>
        </w:rPr>
        <w:t xml:space="preserve">: A Byzantine saint (c. 580–662); his negative theology inspires Expressionalism's P8 pauses equitably.</w:t>
      </w:r>
    </w:p>
    <w:p w:rsidR="00000000" w:rsidDel="00000000" w:rsidP="00000000" w:rsidRDefault="00000000" w:rsidRPr="00000000" w14:paraId="000000A2">
      <w:pPr>
        <w:numPr>
          <w:ilvl w:val="0"/>
          <w:numId w:val="10"/>
        </w:numPr>
        <w:spacing w:after="0" w:afterAutospacing="0" w:before="0" w:beforeAutospacing="0" w:lineRule="auto"/>
        <w:ind w:left="720" w:hanging="360"/>
      </w:pPr>
      <w:r w:rsidDel="00000000" w:rsidR="00000000" w:rsidRPr="00000000">
        <w:rPr>
          <w:b w:val="1"/>
          <w:bCs w:val="1"/>
          <w:rtl w:val="0"/>
        </w:rPr>
        <w:t xml:space="preserve">McLuhan, Marshall</w:t>
      </w:r>
      <w:r w:rsidDel="00000000" w:rsidR="00000000" w:rsidRPr="00000000">
        <w:rPr>
          <w:rtl w:val="0"/>
        </w:rPr>
        <w:t xml:space="preserve">: A Canadian media theorist (1911–1980); his medium-message enables Expressionalism's patterns neutrally.</w:t>
      </w:r>
    </w:p>
    <w:p w:rsidR="00000000" w:rsidDel="00000000" w:rsidP="00000000" w:rsidRDefault="00000000" w:rsidRPr="00000000" w14:paraId="000000A3">
      <w:pPr>
        <w:numPr>
          <w:ilvl w:val="0"/>
          <w:numId w:val="10"/>
        </w:numPr>
        <w:spacing w:after="0" w:afterAutospacing="0" w:before="0" w:beforeAutospacing="0" w:lineRule="auto"/>
        <w:ind w:left="720" w:hanging="360"/>
      </w:pPr>
      <w:r w:rsidDel="00000000" w:rsidR="00000000" w:rsidRPr="00000000">
        <w:rPr>
          <w:b w:val="1"/>
          <w:bCs w:val="1"/>
          <w:rtl w:val="0"/>
        </w:rPr>
        <w:t xml:space="preserve">Merleau-Ponty, Maurice</w:t>
      </w:r>
      <w:r w:rsidDel="00000000" w:rsidR="00000000" w:rsidRPr="00000000">
        <w:rPr>
          <w:rtl w:val="0"/>
        </w:rPr>
        <w:t xml:space="preserve">: A French philosopher (1908–1961); his horizons blend body-world, resolving Expressionalism's gaps neutrally.</w:t>
      </w:r>
    </w:p>
    <w:p w:rsidR="00000000" w:rsidDel="00000000" w:rsidP="00000000" w:rsidRDefault="00000000" w:rsidRPr="00000000" w14:paraId="000000A4">
      <w:pPr>
        <w:numPr>
          <w:ilvl w:val="0"/>
          <w:numId w:val="10"/>
        </w:numPr>
        <w:spacing w:after="0" w:afterAutospacing="0" w:before="0" w:beforeAutospacing="0" w:lineRule="auto"/>
        <w:ind w:left="720" w:hanging="360"/>
      </w:pPr>
      <w:r w:rsidDel="00000000" w:rsidR="00000000" w:rsidRPr="00000000">
        <w:rPr>
          <w:b w:val="1"/>
          <w:bCs w:val="1"/>
          <w:rtl w:val="0"/>
        </w:rPr>
        <w:t xml:space="preserve">Mill, John Stuart</w:t>
      </w:r>
      <w:r w:rsidDel="00000000" w:rsidR="00000000" w:rsidRPr="00000000">
        <w:rPr>
          <w:rtl w:val="0"/>
        </w:rPr>
        <w:t xml:space="preserve">: An English philosopher (1806–1873); his utilitarianism grounds Expressionalism's indices tensively.</w:t>
      </w:r>
    </w:p>
    <w:p w:rsidR="00000000" w:rsidDel="00000000" w:rsidP="00000000" w:rsidRDefault="00000000" w:rsidRPr="00000000" w14:paraId="000000A5">
      <w:pPr>
        <w:numPr>
          <w:ilvl w:val="0"/>
          <w:numId w:val="10"/>
        </w:numPr>
        <w:spacing w:after="0" w:afterAutospacing="0" w:before="0" w:beforeAutospacing="0" w:lineRule="auto"/>
        <w:ind w:left="720" w:hanging="360"/>
      </w:pPr>
      <w:r w:rsidDel="00000000" w:rsidR="00000000" w:rsidRPr="00000000">
        <w:rPr>
          <w:b w:val="1"/>
          <w:bCs w:val="1"/>
          <w:rtl w:val="0"/>
        </w:rPr>
        <w:t xml:space="preserve">Nāgārjuna</w:t>
      </w:r>
      <w:r w:rsidDel="00000000" w:rsidR="00000000" w:rsidRPr="00000000">
        <w:rPr>
          <w:rtl w:val="0"/>
        </w:rPr>
        <w:t xml:space="preserve">: An Indian Buddhist logician (c. 150–250 CE); his emptiness proxies echo Expressionalism's tensions neutrally.</w:t>
      </w:r>
    </w:p>
    <w:p w:rsidR="00000000" w:rsidDel="00000000" w:rsidP="00000000" w:rsidRDefault="00000000" w:rsidRPr="00000000" w14:paraId="000000A6">
      <w:pPr>
        <w:numPr>
          <w:ilvl w:val="0"/>
          <w:numId w:val="10"/>
        </w:numPr>
        <w:spacing w:after="0" w:afterAutospacing="0" w:before="0" w:beforeAutospacing="0" w:lineRule="auto"/>
        <w:ind w:left="720" w:hanging="360"/>
      </w:pPr>
      <w:r w:rsidDel="00000000" w:rsidR="00000000" w:rsidRPr="00000000">
        <w:rPr>
          <w:b w:val="1"/>
          <w:bCs w:val="1"/>
          <w:rtl w:val="0"/>
        </w:rPr>
        <w:t xml:space="preserve">Neumann, John von</w:t>
      </w:r>
      <w:r w:rsidDel="00000000" w:rsidR="00000000" w:rsidRPr="00000000">
        <w:rPr>
          <w:rtl w:val="0"/>
        </w:rPr>
        <w:t xml:space="preserve">: A Hungarian-American mathematician (1903–1957); his optimization argmax utilities for Expressionalism neutrally.</w:t>
      </w:r>
    </w:p>
    <w:p w:rsidR="00000000" w:rsidDel="00000000" w:rsidP="00000000" w:rsidRDefault="00000000" w:rsidRPr="00000000" w14:paraId="000000A7">
      <w:pPr>
        <w:numPr>
          <w:ilvl w:val="0"/>
          <w:numId w:val="10"/>
        </w:numPr>
        <w:spacing w:after="0" w:afterAutospacing="0" w:before="0" w:beforeAutospacing="0" w:lineRule="auto"/>
        <w:ind w:left="720" w:hanging="360"/>
      </w:pPr>
      <w:r w:rsidDel="00000000" w:rsidR="00000000" w:rsidRPr="00000000">
        <w:rPr>
          <w:b w:val="1"/>
          <w:bCs w:val="1"/>
          <w:rtl w:val="0"/>
        </w:rPr>
        <w:t xml:space="preserve">Nietzsche, Friedrich</w:t>
      </w:r>
      <w:r w:rsidDel="00000000" w:rsidR="00000000" w:rsidRPr="00000000">
        <w:rPr>
          <w:rtl w:val="0"/>
        </w:rPr>
        <w:t xml:space="preserve">: A German philosopher (1844–1900); his becoming and power affirm Expressionalism's emphases neutrally.</w:t>
      </w:r>
    </w:p>
    <w:p w:rsidR="00000000" w:rsidDel="00000000" w:rsidP="00000000" w:rsidRDefault="00000000" w:rsidRPr="00000000" w14:paraId="000000A8">
      <w:pPr>
        <w:numPr>
          <w:ilvl w:val="0"/>
          <w:numId w:val="10"/>
        </w:numPr>
        <w:spacing w:after="0" w:afterAutospacing="0" w:before="0" w:beforeAutospacing="0" w:lineRule="auto"/>
        <w:ind w:left="720" w:hanging="360"/>
      </w:pPr>
      <w:r w:rsidDel="00000000" w:rsidR="00000000" w:rsidRPr="00000000">
        <w:rPr>
          <w:b w:val="1"/>
          <w:bCs w:val="1"/>
          <w:rtl w:val="0"/>
        </w:rPr>
        <w:t xml:space="preserve">Ockham, William of</w:t>
      </w:r>
      <w:r w:rsidDel="00000000" w:rsidR="00000000" w:rsidRPr="00000000">
        <w:rPr>
          <w:rtl w:val="0"/>
        </w:rPr>
        <w:t xml:space="preserve">: An English friar (c. 1287–1347); his razor simplicity boosts Expressionalism's holds neutrally.</w:t>
      </w:r>
    </w:p>
    <w:p w:rsidR="00000000" w:rsidDel="00000000" w:rsidP="00000000" w:rsidRDefault="00000000" w:rsidRPr="00000000" w14:paraId="000000A9">
      <w:pPr>
        <w:numPr>
          <w:ilvl w:val="0"/>
          <w:numId w:val="10"/>
        </w:numPr>
        <w:spacing w:after="0" w:afterAutospacing="0" w:before="0" w:beforeAutospacing="0" w:lineRule="auto"/>
        <w:ind w:left="720" w:hanging="360"/>
      </w:pPr>
      <w:r w:rsidDel="00000000" w:rsidR="00000000" w:rsidRPr="00000000">
        <w:rPr>
          <w:b w:val="1"/>
          <w:bCs w:val="1"/>
          <w:rtl w:val="0"/>
        </w:rPr>
        <w:t xml:space="preserve">Peirce, Charles Sanders</w:t>
      </w:r>
      <w:r w:rsidDel="00000000" w:rsidR="00000000" w:rsidRPr="00000000">
        <w:rPr>
          <w:rtl w:val="0"/>
        </w:rPr>
        <w:t xml:space="preserve">: An American pragmatist (1839–1914); his signs, habits, and fallibilism cycle Expressionalism's ratios fallibly.</w:t>
      </w:r>
    </w:p>
    <w:p w:rsidR="00000000" w:rsidDel="00000000" w:rsidP="00000000" w:rsidRDefault="00000000" w:rsidRPr="00000000" w14:paraId="000000AA">
      <w:pPr>
        <w:numPr>
          <w:ilvl w:val="0"/>
          <w:numId w:val="10"/>
        </w:numPr>
        <w:spacing w:after="0" w:afterAutospacing="0" w:before="0" w:beforeAutospacing="0" w:lineRule="auto"/>
        <w:ind w:left="720" w:hanging="360"/>
      </w:pPr>
      <w:r w:rsidDel="00000000" w:rsidR="00000000" w:rsidRPr="00000000">
        <w:rPr>
          <w:b w:val="1"/>
          <w:bCs w:val="1"/>
          <w:rtl w:val="0"/>
        </w:rPr>
        <w:t xml:space="preserve">Plotinus</w:t>
      </w:r>
      <w:r w:rsidDel="00000000" w:rsidR="00000000" w:rsidRPr="00000000">
        <w:rPr>
          <w:rtl w:val="0"/>
        </w:rPr>
        <w:t xml:space="preserve">: A Roman philosopher (204–270 CE); his emanation flows influence Expressionalism's layers neutrally.</w:t>
      </w:r>
    </w:p>
    <w:p w:rsidR="00000000" w:rsidDel="00000000" w:rsidP="00000000" w:rsidRDefault="00000000" w:rsidRPr="00000000" w14:paraId="000000AB">
      <w:pPr>
        <w:numPr>
          <w:ilvl w:val="0"/>
          <w:numId w:val="10"/>
        </w:numPr>
        <w:spacing w:after="0" w:afterAutospacing="0" w:before="0" w:beforeAutospacing="0" w:lineRule="auto"/>
        <w:ind w:left="720" w:hanging="360"/>
      </w:pPr>
      <w:r w:rsidDel="00000000" w:rsidR="00000000" w:rsidRPr="00000000">
        <w:rPr>
          <w:b w:val="1"/>
          <w:bCs w:val="1"/>
          <w:rtl w:val="0"/>
        </w:rPr>
        <w:t xml:space="preserve">Popper, Karl</w:t>
      </w:r>
      <w:r w:rsidDel="00000000" w:rsidR="00000000" w:rsidRPr="00000000">
        <w:rPr>
          <w:rtl w:val="0"/>
        </w:rPr>
        <w:t xml:space="preserve">: An Austrian-British philosopher (1902–1994); his error tests falsify Expressionalism's toolkit neutrally.</w:t>
      </w:r>
    </w:p>
    <w:p w:rsidR="00000000" w:rsidDel="00000000" w:rsidP="00000000" w:rsidRDefault="00000000" w:rsidRPr="00000000" w14:paraId="000000AC">
      <w:pPr>
        <w:numPr>
          <w:ilvl w:val="0"/>
          <w:numId w:val="10"/>
        </w:numPr>
        <w:spacing w:after="0" w:afterAutospacing="0" w:before="0" w:beforeAutospacing="0" w:lineRule="auto"/>
        <w:ind w:left="720" w:hanging="360"/>
      </w:pPr>
      <w:r w:rsidDel="00000000" w:rsidR="00000000" w:rsidRPr="00000000">
        <w:rPr>
          <w:b w:val="1"/>
          <w:bCs w:val="1"/>
          <w:rtl w:val="0"/>
        </w:rPr>
        <w:t xml:space="preserve">Pyrrho</w:t>
      </w:r>
      <w:r w:rsidDel="00000000" w:rsidR="00000000" w:rsidRPr="00000000">
        <w:rPr>
          <w:rtl w:val="0"/>
        </w:rPr>
        <w:t xml:space="preserve">: A Greek skeptic (c. 360–270 BCE); his epoché pauses judgment for Expressionalism's holds neutrally.</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b w:val="1"/>
          <w:bCs w:val="1"/>
          <w:rtl w:val="0"/>
        </w:rPr>
        <w:t xml:space="preserve">Pythagoras</w:t>
      </w:r>
      <w:r w:rsidDel="00000000" w:rsidR="00000000" w:rsidRPr="00000000">
        <w:rPr>
          <w:rtl w:val="0"/>
        </w:rPr>
        <w:t xml:space="preserve">: A Greek mystic (c. 570–495 BCE); his means balance Expressionalism's yields neutrally.</w:t>
      </w:r>
    </w:p>
    <w:p w:rsidR="00000000" w:rsidDel="00000000" w:rsidP="00000000" w:rsidRDefault="00000000" w:rsidRPr="00000000" w14:paraId="000000AE">
      <w:pPr>
        <w:numPr>
          <w:ilvl w:val="0"/>
          <w:numId w:val="10"/>
        </w:numPr>
        <w:spacing w:after="0" w:afterAutospacing="0" w:before="0" w:beforeAutospacing="0" w:lineRule="auto"/>
        <w:ind w:left="720" w:hanging="360"/>
      </w:pPr>
      <w:r w:rsidDel="00000000" w:rsidR="00000000" w:rsidRPr="00000000">
        <w:rPr>
          <w:b w:val="1"/>
          <w:bCs w:val="1"/>
          <w:rtl w:val="0"/>
        </w:rPr>
        <w:t xml:space="preserve">Quine, Willard</w:t>
      </w:r>
      <w:r w:rsidDel="00000000" w:rsidR="00000000" w:rsidRPr="00000000">
        <w:rPr>
          <w:rtl w:val="0"/>
        </w:rPr>
        <w:t xml:space="preserve">: An American logician (1908–2000); his commitments link to Expressionalism's proxies neutrally.</w:t>
      </w:r>
    </w:p>
    <w:p w:rsidR="00000000" w:rsidDel="00000000" w:rsidP="00000000" w:rsidRDefault="00000000" w:rsidRPr="00000000" w14:paraId="000000AF">
      <w:pPr>
        <w:numPr>
          <w:ilvl w:val="0"/>
          <w:numId w:val="10"/>
        </w:numPr>
        <w:spacing w:after="0" w:afterAutospacing="0" w:before="0" w:beforeAutospacing="0" w:lineRule="auto"/>
        <w:ind w:left="720" w:hanging="360"/>
      </w:pPr>
      <w:r w:rsidDel="00000000" w:rsidR="00000000" w:rsidRPr="00000000">
        <w:rPr>
          <w:b w:val="1"/>
          <w:bCs w:val="1"/>
          <w:rtl w:val="0"/>
        </w:rPr>
        <w:t xml:space="preserve">Rogers, Timothy M.</w:t>
      </w:r>
      <w:r w:rsidDel="00000000" w:rsidR="00000000" w:rsidRPr="00000000">
        <w:rPr>
          <w:rtl w:val="0"/>
        </w:rPr>
        <w:t xml:space="preserve">: A contemporary ontologist; his relational forms spark Expressionalism's paths neutrally.</w:t>
      </w:r>
    </w:p>
    <w:p w:rsidR="00000000" w:rsidDel="00000000" w:rsidP="00000000" w:rsidRDefault="00000000" w:rsidRPr="00000000" w14:paraId="000000B0">
      <w:pPr>
        <w:numPr>
          <w:ilvl w:val="0"/>
          <w:numId w:val="10"/>
        </w:numPr>
        <w:spacing w:after="0" w:afterAutospacing="0" w:before="0" w:beforeAutospacing="0" w:lineRule="auto"/>
        <w:ind w:left="720" w:hanging="360"/>
      </w:pPr>
      <w:r w:rsidDel="00000000" w:rsidR="00000000" w:rsidRPr="00000000">
        <w:rPr>
          <w:b w:val="1"/>
          <w:bCs w:val="1"/>
          <w:rtl w:val="0"/>
        </w:rPr>
        <w:t xml:space="preserve">Rossum, Guido van</w:t>
      </w:r>
      <w:r w:rsidDel="00000000" w:rsidR="00000000" w:rsidRPr="00000000">
        <w:rPr>
          <w:rtl w:val="0"/>
        </w:rPr>
        <w:t xml:space="preserve">: A Dutch programmer (born 1956); his Python scripts simulate Expressionalism's toolkit practically.</w:t>
      </w:r>
    </w:p>
    <w:p w:rsidR="00000000" w:rsidDel="00000000" w:rsidP="00000000" w:rsidRDefault="00000000" w:rsidRPr="00000000" w14:paraId="000000B1">
      <w:pPr>
        <w:numPr>
          <w:ilvl w:val="0"/>
          <w:numId w:val="10"/>
        </w:numPr>
        <w:spacing w:after="0" w:afterAutospacing="0" w:before="0" w:beforeAutospacing="0" w:lineRule="auto"/>
        <w:ind w:left="720" w:hanging="360"/>
      </w:pPr>
      <w:r w:rsidDel="00000000" w:rsidR="00000000" w:rsidRPr="00000000">
        <w:rPr>
          <w:b w:val="1"/>
          <w:bCs w:val="1"/>
          <w:rtl w:val="0"/>
        </w:rPr>
        <w:t xml:space="preserve">Russell, Bertrand</w:t>
      </w:r>
      <w:r w:rsidDel="00000000" w:rsidR="00000000" w:rsidRPr="00000000">
        <w:rPr>
          <w:rtl w:val="0"/>
        </w:rPr>
        <w:t xml:space="preserve">: A British logician (1872–1970); his atoms and paradoxes differentiate Expressionalism's aspects fallibly.</w:t>
      </w:r>
    </w:p>
    <w:p w:rsidR="00000000" w:rsidDel="00000000" w:rsidP="00000000" w:rsidRDefault="00000000" w:rsidRPr="00000000" w14:paraId="000000B2">
      <w:pPr>
        <w:numPr>
          <w:ilvl w:val="0"/>
          <w:numId w:val="10"/>
        </w:numPr>
        <w:spacing w:after="0" w:afterAutospacing="0" w:before="0" w:beforeAutospacing="0" w:lineRule="auto"/>
        <w:ind w:left="720" w:hanging="360"/>
      </w:pPr>
      <w:r w:rsidDel="00000000" w:rsidR="00000000" w:rsidRPr="00000000">
        <w:rPr>
          <w:b w:val="1"/>
          <w:bCs w:val="1"/>
          <w:rtl w:val="0"/>
        </w:rPr>
        <w:t xml:space="preserve">Saussure, Ferdinand de</w:t>
      </w:r>
      <w:r w:rsidDel="00000000" w:rsidR="00000000" w:rsidRPr="00000000">
        <w:rPr>
          <w:rtl w:val="0"/>
        </w:rPr>
        <w:t xml:space="preserve">: A Swiss linguist (1857–1913); his differentials inspire Expressionalism's contrasts neutrally.</w:t>
      </w:r>
    </w:p>
    <w:p w:rsidR="00000000" w:rsidDel="00000000" w:rsidP="00000000" w:rsidRDefault="00000000" w:rsidRPr="00000000" w14:paraId="000000B3">
      <w:pPr>
        <w:numPr>
          <w:ilvl w:val="0"/>
          <w:numId w:val="10"/>
        </w:numPr>
        <w:spacing w:after="0" w:afterAutospacing="0" w:before="0" w:beforeAutospacing="0" w:lineRule="auto"/>
        <w:ind w:left="720" w:hanging="360"/>
      </w:pPr>
      <w:r w:rsidDel="00000000" w:rsidR="00000000" w:rsidRPr="00000000">
        <w:rPr>
          <w:b w:val="1"/>
          <w:bCs w:val="1"/>
          <w:rtl w:val="0"/>
        </w:rPr>
        <w:t xml:space="preserve">Scotus, John Duns</w:t>
      </w:r>
      <w:r w:rsidDel="00000000" w:rsidR="00000000" w:rsidRPr="00000000">
        <w:rPr>
          <w:rtl w:val="0"/>
        </w:rPr>
        <w:t xml:space="preserve">: A Scottish theologian (1266–1308); his univocity unifies Expressionalism's proxies neutrally.</w:t>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b w:val="1"/>
          <w:bCs w:val="1"/>
          <w:rtl w:val="0"/>
        </w:rPr>
        <w:t xml:space="preserve">Searle, John</w:t>
      </w:r>
      <w:r w:rsidDel="00000000" w:rsidR="00000000" w:rsidRPr="00000000">
        <w:rPr>
          <w:rtl w:val="0"/>
        </w:rPr>
        <w:t xml:space="preserve">: An American philosopher (born 1932); his social intent calibrates Expressionalism's expressions neutrally.</w:t>
      </w:r>
    </w:p>
    <w:p w:rsidR="00000000" w:rsidDel="00000000" w:rsidP="00000000" w:rsidRDefault="00000000" w:rsidRPr="00000000" w14:paraId="000000B5">
      <w:pPr>
        <w:numPr>
          <w:ilvl w:val="0"/>
          <w:numId w:val="10"/>
        </w:numPr>
        <w:spacing w:after="0" w:afterAutospacing="0" w:before="0" w:beforeAutospacing="0" w:lineRule="auto"/>
        <w:ind w:left="720" w:hanging="360"/>
      </w:pPr>
      <w:r w:rsidDel="00000000" w:rsidR="00000000" w:rsidRPr="00000000">
        <w:rPr>
          <w:b w:val="1"/>
          <w:bCs w:val="1"/>
          <w:rtl w:val="0"/>
        </w:rPr>
        <w:t xml:space="preserve">Shannon, Claude</w:t>
      </w:r>
      <w:r w:rsidDel="00000000" w:rsidR="00000000" w:rsidRPr="00000000">
        <w:rPr>
          <w:rtl w:val="0"/>
        </w:rPr>
        <w:t xml:space="preserve">: An American engineer (1916–2001); his entropy measures Expressionalism's divergences neutrally.</w:t>
      </w:r>
    </w:p>
    <w:p w:rsidR="00000000" w:rsidDel="00000000" w:rsidP="00000000" w:rsidRDefault="00000000" w:rsidRPr="00000000" w14:paraId="000000B6">
      <w:pPr>
        <w:numPr>
          <w:ilvl w:val="0"/>
          <w:numId w:val="10"/>
        </w:numPr>
        <w:spacing w:after="0" w:afterAutospacing="0" w:before="0" w:beforeAutospacing="0" w:lineRule="auto"/>
        <w:ind w:left="720" w:hanging="360"/>
      </w:pPr>
      <w:r w:rsidDel="00000000" w:rsidR="00000000" w:rsidRPr="00000000">
        <w:rPr>
          <w:b w:val="1"/>
          <w:bCs w:val="1"/>
          <w:rtl w:val="0"/>
        </w:rPr>
        <w:t xml:space="preserve">Socrates</w:t>
      </w:r>
      <w:r w:rsidDel="00000000" w:rsidR="00000000" w:rsidRPr="00000000">
        <w:rPr>
          <w:rtl w:val="0"/>
        </w:rPr>
        <w:t xml:space="preserve">: An Athenian philosopher (c. 470–399 BCE); his questioning refines Expressionalism's phases neutrally.</w:t>
      </w:r>
    </w:p>
    <w:p w:rsidR="00000000" w:rsidDel="00000000" w:rsidP="00000000" w:rsidRDefault="00000000" w:rsidRPr="00000000" w14:paraId="000000B7">
      <w:pPr>
        <w:numPr>
          <w:ilvl w:val="0"/>
          <w:numId w:val="10"/>
        </w:numPr>
        <w:spacing w:after="0" w:afterAutospacing="0" w:before="0" w:beforeAutospacing="0" w:lineRule="auto"/>
        <w:ind w:left="720" w:hanging="360"/>
      </w:pPr>
      <w:r w:rsidDel="00000000" w:rsidR="00000000" w:rsidRPr="00000000">
        <w:rPr>
          <w:b w:val="1"/>
          <w:bCs w:val="1"/>
          <w:rtl w:val="0"/>
        </w:rPr>
        <w:t xml:space="preserve">Spinoza, Baruch</w:t>
      </w:r>
      <w:r w:rsidDel="00000000" w:rsidR="00000000" w:rsidRPr="00000000">
        <w:rPr>
          <w:rtl w:val="0"/>
        </w:rPr>
        <w:t xml:space="preserve">: A Dutch philosopher (1632–1677); his substance grounds Expressionalism's fields neutrally.</w:t>
      </w:r>
    </w:p>
    <w:p w:rsidR="00000000" w:rsidDel="00000000" w:rsidP="00000000" w:rsidRDefault="00000000" w:rsidRPr="00000000" w14:paraId="000000B8">
      <w:pPr>
        <w:numPr>
          <w:ilvl w:val="0"/>
          <w:numId w:val="10"/>
        </w:numPr>
        <w:spacing w:after="0" w:afterAutospacing="0" w:before="0" w:beforeAutospacing="0" w:lineRule="auto"/>
        <w:ind w:left="720" w:hanging="360"/>
      </w:pPr>
      <w:r w:rsidDel="00000000" w:rsidR="00000000" w:rsidRPr="00000000">
        <w:rPr>
          <w:b w:val="1"/>
          <w:bCs w:val="1"/>
          <w:rtl w:val="0"/>
        </w:rPr>
        <w:t xml:space="preserve">Tarski, Alfred</w:t>
      </w:r>
      <w:r w:rsidDel="00000000" w:rsidR="00000000" w:rsidRPr="00000000">
        <w:rPr>
          <w:rtl w:val="0"/>
        </w:rPr>
        <w:t xml:space="preserve">: A Polish-American logician (1901–1983); his truth semantics handle Expressionalism's paradoxes neutrally.</w:t>
      </w:r>
    </w:p>
    <w:p w:rsidR="00000000" w:rsidDel="00000000" w:rsidP="00000000" w:rsidRDefault="00000000" w:rsidRPr="00000000" w14:paraId="000000B9">
      <w:pPr>
        <w:numPr>
          <w:ilvl w:val="0"/>
          <w:numId w:val="10"/>
        </w:numPr>
        <w:spacing w:after="0" w:afterAutospacing="0" w:before="0" w:beforeAutospacing="0" w:lineRule="auto"/>
        <w:ind w:left="720" w:hanging="360"/>
      </w:pPr>
      <w:r w:rsidDel="00000000" w:rsidR="00000000" w:rsidRPr="00000000">
        <w:rPr>
          <w:b w:val="1"/>
          <w:bCs w:val="1"/>
          <w:rtl w:val="0"/>
        </w:rPr>
        <w:t xml:space="preserve">Tonson, Jacob</w:t>
      </w:r>
      <w:r w:rsidDel="00000000" w:rsidR="00000000" w:rsidRPr="00000000">
        <w:rPr>
          <w:rtl w:val="0"/>
        </w:rPr>
        <w:t xml:space="preserve">: An English publisher (1655–1736); his early rights protect Expressionalism's works neutrally.</w:t>
      </w:r>
    </w:p>
    <w:p w:rsidR="00000000" w:rsidDel="00000000" w:rsidP="00000000" w:rsidRDefault="00000000" w:rsidRPr="00000000" w14:paraId="000000BA">
      <w:pPr>
        <w:numPr>
          <w:ilvl w:val="0"/>
          <w:numId w:val="10"/>
        </w:numPr>
        <w:spacing w:after="0" w:afterAutospacing="0" w:before="0" w:beforeAutospacing="0" w:lineRule="auto"/>
        <w:ind w:left="720" w:hanging="360"/>
      </w:pPr>
      <w:r w:rsidDel="00000000" w:rsidR="00000000" w:rsidRPr="00000000">
        <w:rPr>
          <w:b w:val="1"/>
          <w:bCs w:val="1"/>
          <w:rtl w:val="0"/>
        </w:rPr>
        <w:t xml:space="preserve">Uexküll, Jakob von</w:t>
      </w:r>
      <w:r w:rsidDel="00000000" w:rsidR="00000000" w:rsidRPr="00000000">
        <w:rPr>
          <w:rtl w:val="0"/>
        </w:rPr>
        <w:t xml:space="preserve">: An Estonian biologist (1864–1944); his umwelten set Expressionalism's layers neutrally.</w:t>
      </w:r>
    </w:p>
    <w:p w:rsidR="00000000" w:rsidDel="00000000" w:rsidP="00000000" w:rsidRDefault="00000000" w:rsidRPr="00000000" w14:paraId="000000BB">
      <w:pPr>
        <w:numPr>
          <w:ilvl w:val="0"/>
          <w:numId w:val="10"/>
        </w:numPr>
        <w:spacing w:after="0" w:afterAutospacing="0" w:before="0" w:beforeAutospacing="0" w:lineRule="auto"/>
        <w:ind w:left="720" w:hanging="360"/>
      </w:pPr>
      <w:r w:rsidDel="00000000" w:rsidR="00000000" w:rsidRPr="00000000">
        <w:rPr>
          <w:b w:val="1"/>
          <w:bCs w:val="1"/>
          <w:rtl w:val="0"/>
        </w:rPr>
        <w:t xml:space="preserve">Whitehead, Alfred North</w:t>
      </w:r>
      <w:r w:rsidDel="00000000" w:rsidR="00000000" w:rsidRPr="00000000">
        <w:rPr>
          <w:rtl w:val="0"/>
        </w:rPr>
        <w:t xml:space="preserve">: A British mathematician (1861–1947); his prehensions connect Expressionalism's fields neutrally.</w:t>
      </w:r>
    </w:p>
    <w:p w:rsidR="00000000" w:rsidDel="00000000" w:rsidP="00000000" w:rsidRDefault="00000000" w:rsidRPr="00000000" w14:paraId="000000BC">
      <w:pPr>
        <w:numPr>
          <w:ilvl w:val="0"/>
          <w:numId w:val="10"/>
        </w:numPr>
        <w:spacing w:after="0" w:afterAutospacing="0" w:before="0" w:beforeAutospacing="0" w:lineRule="auto"/>
        <w:ind w:left="720" w:hanging="360"/>
      </w:pPr>
      <w:r w:rsidDel="00000000" w:rsidR="00000000" w:rsidRPr="00000000">
        <w:rPr>
          <w:b w:val="1"/>
          <w:bCs w:val="1"/>
          <w:rtl w:val="0"/>
        </w:rPr>
        <w:t xml:space="preserve">Wiener, Norbert</w:t>
      </w:r>
      <w:r w:rsidDel="00000000" w:rsidR="00000000" w:rsidRPr="00000000">
        <w:rPr>
          <w:rtl w:val="0"/>
        </w:rPr>
        <w:t xml:space="preserve">: An American mathematician (1894–1964); his cybernetics correct Expressionalism's loops neutrally.</w:t>
      </w:r>
    </w:p>
    <w:p w:rsidR="00000000" w:rsidDel="00000000" w:rsidP="00000000" w:rsidRDefault="00000000" w:rsidRPr="00000000" w14:paraId="000000BD">
      <w:pPr>
        <w:numPr>
          <w:ilvl w:val="0"/>
          <w:numId w:val="10"/>
        </w:numPr>
        <w:spacing w:after="0" w:afterAutospacing="0" w:before="0" w:beforeAutospacing="0" w:lineRule="auto"/>
        <w:ind w:left="720" w:hanging="360"/>
      </w:pPr>
      <w:r w:rsidDel="00000000" w:rsidR="00000000" w:rsidRPr="00000000">
        <w:rPr>
          <w:b w:val="1"/>
          <w:bCs w:val="1"/>
          <w:rtl w:val="0"/>
        </w:rPr>
        <w:t xml:space="preserve">Wittgenstein, Ludwig</w:t>
      </w:r>
      <w:r w:rsidDel="00000000" w:rsidR="00000000" w:rsidRPr="00000000">
        <w:rPr>
          <w:rtl w:val="0"/>
        </w:rPr>
        <w:t xml:space="preserve">: An Austrian-British philosopher (1889–1951); his unsayable limits Expressionalism's regressions neutrally.</w:t>
      </w:r>
    </w:p>
    <w:p w:rsidR="00000000" w:rsidDel="00000000" w:rsidP="00000000" w:rsidRDefault="00000000" w:rsidRPr="00000000" w14:paraId="000000BE">
      <w:pPr>
        <w:numPr>
          <w:ilvl w:val="0"/>
          <w:numId w:val="10"/>
        </w:numPr>
        <w:spacing w:after="240" w:before="0" w:beforeAutospacing="0" w:lineRule="auto"/>
        <w:ind w:left="720" w:hanging="360"/>
      </w:pPr>
      <w:r w:rsidDel="00000000" w:rsidR="00000000" w:rsidRPr="00000000">
        <w:rPr>
          <w:b w:val="1"/>
          <w:bCs w:val="1"/>
          <w:rtl w:val="0"/>
        </w:rPr>
        <w:t xml:space="preserve">Zeno</w:t>
      </w:r>
      <w:r w:rsidDel="00000000" w:rsidR="00000000" w:rsidRPr="00000000">
        <w:rPr>
          <w:rtl w:val="0"/>
        </w:rPr>
        <w:t xml:space="preserve">: A Greek philosopher (c. 490–430 BCE); his paradoxes challenge Expressionalism's gradients neutrally.</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spacing w:after="240" w:before="240" w:lineRule="auto"/>
      <w:rPr/>
    </w:pPr>
    <w:r w:rsidDel="00000000" w:rsidR="00000000" w:rsidRPr="00000000">
      <w:rPr>
        <w:rtl w:val="0"/>
      </w:rPr>
      <w:t xml:space="preserve">Copyright © 2025 Witten | Licensed under CC BY 4.0 | See Expressionalism License and Copyright Notice.pdf for details.</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