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right" w:tblpY="713"/>
        <w:tblW w:w="12631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7"/>
        <w:gridCol w:w="2156"/>
        <w:gridCol w:w="1276"/>
        <w:gridCol w:w="992"/>
        <w:gridCol w:w="1148"/>
        <w:gridCol w:w="1545"/>
        <w:gridCol w:w="1418"/>
        <w:gridCol w:w="1559"/>
      </w:tblGrid>
      <w:tr w:rsidR="00366E30" w:rsidRPr="00051357" w:rsidTr="00366E30">
        <w:trPr>
          <w:trHeight w:val="255"/>
          <w:jc w:val="right"/>
        </w:trPr>
        <w:tc>
          <w:tcPr>
            <w:tcW w:w="46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366E30" w:rsidRDefault="00366E30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Cs w:val="20"/>
                <w:lang w:eastAsia="ru-RU"/>
              </w:rPr>
            </w:pPr>
            <w:r w:rsidRPr="00366E30">
              <w:rPr>
                <w:rFonts w:eastAsia="Times New Roman"/>
                <w:b/>
                <w:color w:val="auto"/>
                <w:spacing w:val="0"/>
                <w:szCs w:val="20"/>
                <w:lang w:eastAsia="ru-RU"/>
              </w:rPr>
              <w:t>Физико-механические свойства конструкционных материалов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Young's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Modulus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Poisson's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Ratio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Mass 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Density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Thermal 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Coefficient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Allowable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Stress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keepNext/>
              <w:spacing w:after="0" w:line="240" w:lineRule="auto"/>
              <w:jc w:val="center"/>
              <w:outlineLvl w:val="2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Maximum </w:t>
            </w:r>
          </w:p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Yield Stress</w:t>
            </w:r>
          </w:p>
        </w:tc>
      </w:tr>
      <w:tr w:rsidR="00366E30" w:rsidRPr="00051357" w:rsidTr="00366E30">
        <w:trPr>
          <w:trHeight w:val="255"/>
          <w:jc w:val="right"/>
        </w:trPr>
        <w:tc>
          <w:tcPr>
            <w:tcW w:w="469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(N/m^2)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</w:p>
        </w:tc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(kg/m^3)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of Expansion (m/K*m)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(N/m^2)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66E30" w:rsidRPr="00051357" w:rsidRDefault="00366E30" w:rsidP="00366E30">
            <w:pPr>
              <w:spacing w:after="0" w:line="240" w:lineRule="auto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>(N/m^2)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keepNext/>
              <w:spacing w:after="0" w:line="240" w:lineRule="auto"/>
              <w:outlineLvl w:val="0"/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Cs w:val="20"/>
                <w:vertAlign w:val="superscript"/>
                <w:lang w:eastAsia="ru-RU"/>
              </w:rPr>
            </w:pPr>
            <w:proofErr w:type="gramStart"/>
            <w:r w:rsidRPr="00051357">
              <w:rPr>
                <w:rFonts w:eastAsia="Times New Roman"/>
                <w:b/>
                <w:i/>
                <w:color w:val="auto"/>
                <w:spacing w:val="0"/>
                <w:szCs w:val="20"/>
                <w:lang w:eastAsia="ru-RU"/>
              </w:rPr>
              <w:t>Е</w:t>
            </w:r>
            <w:r w:rsidRPr="00051357">
              <w:rPr>
                <w:rFonts w:eastAsia="Times New Roman"/>
                <w:color w:val="auto"/>
                <w:spacing w:val="0"/>
                <w:szCs w:val="20"/>
                <w:lang w:eastAsia="ru-RU"/>
              </w:rPr>
              <w:t xml:space="preserve">  (</w:t>
            </w:r>
            <w:proofErr w:type="gramEnd"/>
            <w:r w:rsidRPr="00051357">
              <w:rPr>
                <w:rFonts w:eastAsia="Times New Roman"/>
                <w:color w:val="auto"/>
                <w:spacing w:val="0"/>
                <w:szCs w:val="20"/>
                <w:lang w:eastAsia="ru-RU"/>
              </w:rPr>
              <w:t>Н/м</w:t>
            </w:r>
            <w:r w:rsidRPr="00051357">
              <w:rPr>
                <w:rFonts w:eastAsia="Times New Roman"/>
                <w:color w:val="auto"/>
                <w:spacing w:val="0"/>
                <w:szCs w:val="20"/>
                <w:vertAlign w:val="superscript"/>
                <w:lang w:eastAsia="ru-RU"/>
              </w:rPr>
              <w:t>2)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b/>
                <w:i/>
                <w:color w:val="auto"/>
                <w:spacing w:val="0"/>
                <w:sz w:val="28"/>
                <w:szCs w:val="28"/>
                <w:lang w:val="en-US" w:eastAsia="ru-RU"/>
              </w:rPr>
            </w:pPr>
            <w:r w:rsidRPr="00051357">
              <w:rPr>
                <w:rFonts w:eastAsia="Times New Roman"/>
                <w:b/>
                <w:i/>
                <w:color w:val="auto"/>
                <w:spacing w:val="0"/>
                <w:sz w:val="28"/>
                <w:szCs w:val="28"/>
                <w:lang w:val="en-US" w:eastAsia="ru-RU"/>
              </w:rPr>
              <w:sym w:font="Symbol Tiger Expert" w:char="F06E"/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8"/>
                <w:szCs w:val="28"/>
                <w:lang w:eastAsia="ru-RU"/>
              </w:rPr>
            </w:pPr>
            <w:r w:rsidRPr="00051357">
              <w:rPr>
                <w:rFonts w:eastAsia="Times New Roman"/>
                <w:b/>
                <w:i/>
                <w:color w:val="auto"/>
                <w:spacing w:val="0"/>
                <w:sz w:val="28"/>
                <w:szCs w:val="28"/>
                <w:lang w:val="en-US" w:eastAsia="ru-RU"/>
              </w:rPr>
              <w:sym w:font="Symbol Tiger Expert" w:char="F072"/>
            </w:r>
            <w:r w:rsidRPr="00051357">
              <w:rPr>
                <w:rFonts w:eastAsia="Times New Roman"/>
                <w:color w:val="auto"/>
                <w:spacing w:val="0"/>
                <w:sz w:val="28"/>
                <w:szCs w:val="28"/>
                <w:lang w:eastAsia="ru-RU"/>
              </w:rPr>
              <w:t xml:space="preserve"> </w:t>
            </w:r>
            <w:r w:rsidRPr="00051357">
              <w:rPr>
                <w:rFonts w:eastAsia="Times New Roman"/>
                <w:color w:val="auto"/>
                <w:spacing w:val="0"/>
                <w:lang w:eastAsia="ru-RU"/>
              </w:rPr>
              <w:t>(кг/м</w:t>
            </w:r>
            <w:r w:rsidRPr="00051357">
              <w:rPr>
                <w:rFonts w:eastAsia="Times New Roman"/>
                <w:color w:val="auto"/>
                <w:spacing w:val="0"/>
                <w:vertAlign w:val="superscript"/>
                <w:lang w:eastAsia="ru-RU"/>
              </w:rPr>
              <w:t>3</w:t>
            </w:r>
            <w:r w:rsidRPr="00051357">
              <w:rPr>
                <w:rFonts w:eastAsia="Times New Roman"/>
                <w:color w:val="auto"/>
                <w:spacing w:val="0"/>
                <w:lang w:eastAsia="ru-RU"/>
              </w:rPr>
              <w:t>)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b/>
                <w:i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i/>
                <w:color w:val="auto"/>
                <w:spacing w:val="0"/>
                <w:szCs w:val="20"/>
                <w:lang w:eastAsia="ru-RU"/>
              </w:rPr>
              <w:t>КЛТР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Cs w:val="20"/>
                <w:lang w:eastAsia="ru-RU"/>
              </w:rPr>
              <w:t>Допустимое напряжение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Cs w:val="20"/>
                <w:lang w:eastAsia="ru-RU"/>
              </w:rPr>
              <w:t>Предел текучести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keepNext/>
              <w:spacing w:after="0" w:line="240" w:lineRule="auto"/>
              <w:outlineLvl w:val="0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Aluminum 2024-T3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366E30" w:rsidRDefault="00366E30" w:rsidP="00366E30">
            <w:pPr>
              <w:spacing w:after="0" w:line="240" w:lineRule="auto"/>
              <w:rPr>
                <w:rFonts w:eastAsia="Times New Roman"/>
                <w:b/>
                <w:color w:val="auto"/>
                <w:spacing w:val="0"/>
                <w:szCs w:val="20"/>
                <w:lang w:eastAsia="ru-RU"/>
              </w:rPr>
            </w:pPr>
            <w:r w:rsidRPr="00366E30">
              <w:rPr>
                <w:rFonts w:eastAsia="Times New Roman"/>
                <w:b/>
                <w:color w:val="FF0000"/>
                <w:spacing w:val="0"/>
                <w:szCs w:val="20"/>
                <w:lang w:eastAsia="ru-RU"/>
              </w:rPr>
              <w:t>Дюраль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7,31E+10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2,77E+03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2,25E-05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4,83E+08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3,45E+08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 xml:space="preserve">Brass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 xml:space="preserve"> Латунь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1,10E+11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0,336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8,47E+03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2,05E-05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2,75E+08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1,03E+08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Bronze</w:t>
            </w: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  <w:t xml:space="preserve"> -       </w:t>
            </w: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 xml:space="preserve">-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>Бронза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1,10E+11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0,335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8,87E+03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1,83E-05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2,75E+08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1,28E+08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proofErr w:type="spellStart"/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Berylium</w:t>
            </w:r>
            <w:proofErr w:type="spellEnd"/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  <w:t xml:space="preserve"> -  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>Бериллий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2,90E+11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0,027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1,85E+03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1,49E-05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2,90E+08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2,24E+08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Copper - Annealed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Медь</w:t>
            </w:r>
            <w:r w:rsidRPr="00051357">
              <w:rPr>
                <w:rFonts w:eastAsia="Times New Roman"/>
                <w:color w:val="C00000"/>
                <w:spacing w:val="0"/>
                <w:szCs w:val="20"/>
                <w:lang w:val="en-US" w:eastAsia="ru-RU"/>
              </w:rPr>
              <w:t>-</w:t>
            </w:r>
            <w:proofErr w:type="spellStart"/>
            <w:r w:rsidRPr="00051357">
              <w:rPr>
                <w:rFonts w:eastAsia="Times New Roman"/>
                <w:color w:val="C00000"/>
                <w:spacing w:val="0"/>
                <w:szCs w:val="20"/>
                <w:lang w:eastAsia="ru-RU"/>
              </w:rPr>
              <w:t>отоженная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1,17E+11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8,90E+03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1,65E-05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1,85E+08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7,00E+07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Copper - Hard-drawn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Медь</w:t>
            </w:r>
            <w:r w:rsidRPr="00051357">
              <w:rPr>
                <w:rFonts w:eastAsia="Times New Roman"/>
                <w:color w:val="C00000"/>
                <w:spacing w:val="0"/>
                <w:szCs w:val="20"/>
                <w:lang w:eastAsia="ru-RU"/>
              </w:rPr>
              <w:t xml:space="preserve"> </w:t>
            </w:r>
            <w:r w:rsidRPr="00051357">
              <w:rPr>
                <w:rFonts w:eastAsia="Times New Roman"/>
                <w:color w:val="C00000"/>
                <w:spacing w:val="0"/>
                <w:sz w:val="20"/>
                <w:szCs w:val="20"/>
                <w:lang w:eastAsia="ru-RU"/>
              </w:rPr>
              <w:t>холоднотянутая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1,17E+11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8,90E+03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1,65E-05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2,95E+08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2,65E+08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Glass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Стекло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6,50E+10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0,23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2,60E+03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8,00E-06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1,00E+06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7,00E+07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Lead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Свинец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1,38E+10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0,425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1,13E+04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5,20E-05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1,79E+07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8,96E+06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Magnesium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Магний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4,48E+10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0,35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1,77E+03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2,59E-05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2,55E+08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1,52E+08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Molybdenum - Wrought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C00000"/>
                <w:spacing w:val="0"/>
                <w:sz w:val="22"/>
                <w:szCs w:val="22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lang w:eastAsia="ru-RU"/>
              </w:rPr>
              <w:t>Молибден</w:t>
            </w:r>
            <w:r w:rsidRPr="00051357">
              <w:rPr>
                <w:rFonts w:eastAsia="Times New Roman"/>
                <w:color w:val="C00000"/>
                <w:spacing w:val="0"/>
                <w:sz w:val="22"/>
                <w:szCs w:val="22"/>
                <w:lang w:val="en-US" w:eastAsia="ru-RU"/>
              </w:rPr>
              <w:t xml:space="preserve"> </w:t>
            </w:r>
            <w:r w:rsidRPr="00051357">
              <w:rPr>
                <w:rFonts w:eastAsia="Times New Roman"/>
                <w:color w:val="C00000"/>
                <w:spacing w:val="0"/>
                <w:sz w:val="22"/>
                <w:szCs w:val="22"/>
                <w:lang w:eastAsia="ru-RU"/>
              </w:rPr>
              <w:t>кованный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2,76E+11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1,03E+04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5,39E-06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1,10E+09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5,52E+08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 xml:space="preserve">Nickel 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 </w:t>
            </w: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>Никель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2,21E+11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0,31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8,90E+03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1,29E-05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5,00E+08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3,65E+08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Platinum</w:t>
            </w: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  <w:t xml:space="preserve">  -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>Платина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1,47E+11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2,15E+04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8,98E-06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1,52E+08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2,59E+07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Silver</w:t>
            </w: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eastAsia="ru-RU"/>
              </w:rPr>
              <w:t xml:space="preserve">    - 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both"/>
              <w:rPr>
                <w:rFonts w:eastAsia="Times New Roman"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eastAsia="ru-RU"/>
              </w:rPr>
              <w:t>Серебро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6,89E+10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0,37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1,05E+04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1,97E-05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1,24E+08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5,52E+07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Steel - ANSI C1020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Сталь</w:t>
            </w: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 </w:t>
            </w: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val="en-US" w:eastAsia="ru-RU"/>
              </w:rPr>
              <w:t xml:space="preserve">ANSI </w:t>
            </w:r>
            <w:r w:rsidRPr="00051357">
              <w:rPr>
                <w:rFonts w:eastAsia="Times New Roman"/>
                <w:bCs/>
                <w:color w:val="C00000"/>
                <w:spacing w:val="0"/>
                <w:sz w:val="20"/>
                <w:szCs w:val="20"/>
                <w:lang w:val="en-US" w:eastAsia="ru-RU"/>
              </w:rPr>
              <w:t>C1020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2,00E+11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7,85E+03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1,13E-05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4,48E+08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3,31E+08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Steel - ANSI 304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proofErr w:type="gramStart"/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 xml:space="preserve">Сталь </w:t>
            </w: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 </w:t>
            </w: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val="en-US" w:eastAsia="ru-RU"/>
              </w:rPr>
              <w:t>ANSI</w:t>
            </w:r>
            <w:proofErr w:type="gramEnd"/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val="en-US" w:eastAsia="ru-RU"/>
              </w:rPr>
              <w:t xml:space="preserve"> 304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1,93E+11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0,29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8,03E+03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1,77E-05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6,00E+08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2,69E+08</w:t>
            </w:r>
          </w:p>
        </w:tc>
      </w:tr>
      <w:tr w:rsidR="00051357" w:rsidRPr="00051357" w:rsidTr="00366E30">
        <w:trPr>
          <w:trHeight w:val="255"/>
          <w:jc w:val="right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bCs/>
                <w:color w:val="auto"/>
                <w:spacing w:val="0"/>
                <w:szCs w:val="20"/>
                <w:lang w:val="en-US" w:eastAsia="ru-RU"/>
              </w:rPr>
              <w:t>Titanium - B 120VCA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</w:pP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>Титан</w:t>
            </w:r>
            <w:r w:rsidRPr="00051357">
              <w:rPr>
                <w:rFonts w:eastAsia="Times New Roman"/>
                <w:b/>
                <w:bCs/>
                <w:color w:val="auto"/>
                <w:spacing w:val="0"/>
                <w:szCs w:val="20"/>
                <w:lang w:val="en-US" w:eastAsia="ru-RU"/>
              </w:rPr>
              <w:t xml:space="preserve"> </w:t>
            </w:r>
            <w:r w:rsidRPr="00051357">
              <w:rPr>
                <w:rFonts w:eastAsia="Times New Roman"/>
                <w:b/>
                <w:bCs/>
                <w:color w:val="C00000"/>
                <w:spacing w:val="0"/>
                <w:szCs w:val="20"/>
                <w:lang w:val="en-US" w:eastAsia="ru-RU"/>
              </w:rPr>
              <w:t>B 120VCA</w:t>
            </w:r>
            <w:r w:rsidRPr="00051357">
              <w:rPr>
                <w:rFonts w:eastAsia="Times New Roman"/>
                <w:b/>
                <w:color w:val="C00000"/>
                <w:spacing w:val="0"/>
                <w:szCs w:val="20"/>
                <w:lang w:eastAsia="ru-RU"/>
              </w:rPr>
              <w:t xml:space="preserve">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1,02E+11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0,3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4,85E+03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9,34E-06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1,38E+09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51357" w:rsidRPr="00051357" w:rsidRDefault="00051357" w:rsidP="00366E30">
            <w:pPr>
              <w:spacing w:after="0" w:line="240" w:lineRule="auto"/>
              <w:jc w:val="center"/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</w:pPr>
            <w:r w:rsidRPr="00051357">
              <w:rPr>
                <w:rFonts w:eastAsia="Times New Roman"/>
                <w:color w:val="auto"/>
                <w:spacing w:val="0"/>
                <w:sz w:val="20"/>
                <w:szCs w:val="20"/>
                <w:lang w:val="en-US" w:eastAsia="ru-RU"/>
              </w:rPr>
              <w:t>1,31E+09</w:t>
            </w:r>
          </w:p>
        </w:tc>
      </w:tr>
    </w:tbl>
    <w:p w:rsidR="00A87CED" w:rsidRDefault="00A87CED">
      <w:bookmarkStart w:id="0" w:name="_GoBack"/>
      <w:bookmarkEnd w:id="0"/>
    </w:p>
    <w:sectPr w:rsidR="00A87CED" w:rsidSect="0005135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 Tiger Expert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3F8"/>
    <w:rsid w:val="00051357"/>
    <w:rsid w:val="0025561D"/>
    <w:rsid w:val="00366E30"/>
    <w:rsid w:val="006113F8"/>
    <w:rsid w:val="00683BBB"/>
    <w:rsid w:val="00A87CED"/>
    <w:rsid w:val="00B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FFF03-9FD6-4796-805E-BE2FC736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pacing w:val="-2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sdobnikov</dc:creator>
  <cp:keywords/>
  <dc:description/>
  <cp:lastModifiedBy>sdobnikov</cp:lastModifiedBy>
  <cp:revision>3</cp:revision>
  <dcterms:created xsi:type="dcterms:W3CDTF">2017-08-22T09:02:00Z</dcterms:created>
  <dcterms:modified xsi:type="dcterms:W3CDTF">2017-11-28T06:18:00Z</dcterms:modified>
</cp:coreProperties>
</file>