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Структура портала: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Шапка сайта</w:t>
      </w:r>
    </w:p>
    <w:p>
      <w:pPr>
        <w:pStyle w:val="Normal"/>
        <w:rPr/>
      </w:pPr>
      <w:r>
        <w:rPr/>
        <w:t>Меню</w:t>
      </w:r>
    </w:p>
    <w:p>
      <w:pPr>
        <w:pStyle w:val="Normal"/>
        <w:rPr/>
      </w:pPr>
      <w:r>
        <w:rPr/>
        <w:t>Лента вопросов с ответами и без</w:t>
      </w:r>
    </w:p>
    <w:p>
      <w:pPr>
        <w:pStyle w:val="Normal"/>
        <w:rPr/>
      </w:pPr>
      <w:r>
        <w:rPr/>
        <w:t>Подвал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Продумать схему БД на mongoose</w:t>
      </w:r>
    </w:p>
    <w:p>
      <w:pPr>
        <w:pStyle w:val="Normal"/>
        <w:rPr/>
      </w:pPr>
      <w:r>
        <w:rPr/>
        <w:tab/>
        <w:tab/>
        <w:tab/>
        <w:t>или на mysql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Сверстать шаблоны страниц </w:t>
      </w:r>
      <w:r>
        <w:rPr/>
        <w:t>на bootstrap 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Использовать модули: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для работы с бд mongodb, mongoose</w:t>
      </w:r>
    </w:p>
    <w:p>
      <w:pPr>
        <w:pStyle w:val="Normal"/>
        <w:rPr/>
      </w:pPr>
      <w:r>
        <w:rPr/>
        <w:tab/>
        <w:t>для шифрования траффика https</w:t>
      </w:r>
    </w:p>
    <w:p>
      <w:pPr>
        <w:pStyle w:val="Normal"/>
        <w:rPr/>
      </w:pPr>
      <w:r>
        <w:rPr/>
        <w:tab/>
        <w:t>для работы с почтой - подтверждение по почте при регистрации пользователя</w:t>
      </w:r>
    </w:p>
    <w:p>
      <w:pPr>
        <w:pStyle w:val="Normal"/>
        <w:rPr/>
      </w:pPr>
      <w:r>
        <w:rPr/>
        <w:tab/>
        <w:t>для работы с шаблонами - jade</w:t>
      </w:r>
    </w:p>
    <w:p>
      <w:pPr>
        <w:pStyle w:val="Normal"/>
        <w:rPr/>
      </w:pPr>
      <w:r>
        <w:rPr/>
        <w:tab/>
        <w:t>милдварь - epxpress</w:t>
      </w:r>
    </w:p>
    <w:p>
      <w:pPr>
        <w:pStyle w:val="Normal"/>
        <w:rPr/>
      </w:pPr>
      <w:r>
        <w:rPr/>
        <w:tab/>
        <w:t>логи - morgan и другой стандартный набор модулей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подключить ангулар 1.5?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Действия на сайте:</w:t>
      </w:r>
    </w:p>
    <w:p>
      <w:pPr>
        <w:pStyle w:val="Normal"/>
        <w:rPr/>
      </w:pPr>
      <w:r>
        <w:rPr/>
        <w:t>Переход на индекс</w:t>
      </w:r>
    </w:p>
    <w:p>
      <w:pPr>
        <w:pStyle w:val="Normal"/>
        <w:rPr/>
      </w:pPr>
      <w:r>
        <w:rPr/>
        <w:t>Просмотр отдельного вопроса с ответами</w:t>
      </w:r>
    </w:p>
    <w:p>
      <w:pPr>
        <w:pStyle w:val="Normal"/>
        <w:rPr/>
      </w:pPr>
      <w:r>
        <w:rPr/>
        <w:t>Добавить вопрос (просто текст, загрузить файл для оформления)</w:t>
      </w:r>
    </w:p>
    <w:p>
      <w:pPr>
        <w:pStyle w:val="Normal"/>
        <w:rPr/>
      </w:pPr>
      <w:r>
        <w:rPr/>
        <w:t>Скачать файл (документ, книгу, что-то в этом роде)</w:t>
      </w:r>
    </w:p>
    <w:p>
      <w:pPr>
        <w:pStyle w:val="Normal"/>
        <w:rPr/>
      </w:pPr>
      <w:r>
        <w:rPr/>
        <w:t>Система оплаты???</w:t>
      </w:r>
    </w:p>
    <w:p>
      <w:pPr>
        <w:pStyle w:val="Normal"/>
        <w:rPr/>
      </w:pPr>
      <w:r>
        <w:rPr/>
        <w:t>Смотреть ролик, оплаченный по времени</w:t>
      </w:r>
    </w:p>
    <w:p>
      <w:pPr>
        <w:pStyle w:val="Normal"/>
        <w:rPr/>
      </w:pPr>
      <w:r>
        <w:rPr/>
        <w:t>Просмотр зарегистрированных юристов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Маршруты:</w:t>
      </w:r>
    </w:p>
    <w:p>
      <w:pPr>
        <w:pStyle w:val="Normal"/>
        <w:numPr>
          <w:ilvl w:val="0"/>
          <w:numId w:val="1"/>
        </w:numPr>
        <w:rPr/>
      </w:pPr>
      <w:r>
        <w:rPr/>
        <w:t>/index — главная страница портала</w:t>
      </w:r>
    </w:p>
    <w:p>
      <w:pPr>
        <w:pStyle w:val="Normal"/>
        <w:numPr>
          <w:ilvl w:val="0"/>
          <w:numId w:val="1"/>
        </w:numPr>
        <w:rPr/>
      </w:pPr>
      <w:r>
        <w:rPr/>
        <w:t>/seminars — семинары, где размещаются видеоролики. Для того, чтобы их посмотреть нужно оплатить ролик</w:t>
      </w:r>
    </w:p>
    <w:p>
      <w:pPr>
        <w:pStyle w:val="Normal"/>
        <w:numPr>
          <w:ilvl w:val="0"/>
          <w:numId w:val="1"/>
        </w:numPr>
        <w:rPr/>
      </w:pPr>
      <w:r>
        <w:rPr/>
        <w:t>/about — о нас</w:t>
      </w:r>
    </w:p>
    <w:p>
      <w:pPr>
        <w:pStyle w:val="Normal"/>
        <w:numPr>
          <w:ilvl w:val="0"/>
          <w:numId w:val="1"/>
        </w:numPr>
        <w:rPr/>
      </w:pPr>
      <w:r>
        <w:rPr/>
        <w:t>--страница где надо разместить все возможности сайта, доступные для использования</w:t>
      </w:r>
    </w:p>
    <w:p>
      <w:pPr>
        <w:pStyle w:val="Normal"/>
        <w:numPr>
          <w:ilvl w:val="0"/>
          <w:numId w:val="1"/>
        </w:numPr>
        <w:rPr/>
      </w:pPr>
      <w:r>
        <w:rPr/>
        <w:t>/signin — форма входа для зарегистрированного пользователя</w:t>
      </w:r>
    </w:p>
    <w:p>
      <w:pPr>
        <w:pStyle w:val="Normal"/>
        <w:numPr>
          <w:ilvl w:val="0"/>
          <w:numId w:val="1"/>
        </w:numPr>
        <w:rPr/>
      </w:pPr>
      <w:r>
        <w:rPr/>
        <w:t>/signup — регистрация нового пользователя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WenQuanYi Micro Hei" w:cs="Lohit Devanagari"/>
      <w:color w:val="auto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LibreOffice/5.1.4.2$Linux_X86_64 LibreOffice_project/10m0$Build-2</Application>
  <Pages>1</Pages>
  <Words>154</Words>
  <Characters>927</Characters>
  <CharactersWithSpaces>1059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2016-10-21T08:11:08Z</dcterms:created>
  <dc:creator/>
  <dc:description/>
  <dc:language>ru-RU</dc:language>
  <cp:lastModifiedBy/>
  <dcterms:modified xsi:type="dcterms:W3CDTF">2016-10-21T08:53:37Z</dcterms:modified>
  <cp:revision>1</cp:revision>
  <dc:subject/>
  <dc:title/>
</cp:coreProperties>
</file>