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自强奖学金竞选</w:t>
      </w:r>
    </w:p>
    <w:p>
      <w:pPr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首先有个问题，到底何为自强，怎么才能算“自强”</w:t>
      </w:r>
    </w:p>
    <w:p>
      <w:pPr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我在百度词条中搜索给出了这三个解释：</w:t>
      </w:r>
    </w:p>
    <w:p>
      <w:pPr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一是修身自立，不断提升和完善自己</w:t>
      </w:r>
    </w:p>
    <w:p>
      <w:pPr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二是</w:t>
      </w:r>
      <w:bookmarkStart w:id="0" w:name="_GoBack"/>
      <w:r>
        <w:rPr>
          <w:rFonts w:hint="eastAsia"/>
          <w:b w:val="0"/>
          <w:bCs w:val="0"/>
          <w:sz w:val="32"/>
          <w:szCs w:val="40"/>
          <w:lang w:val="en-US" w:eastAsia="zh-CN"/>
        </w:rPr>
        <w:t>指自己努力向上，自我勉励，奋发图强</w:t>
      </w:r>
      <w:bookmarkEnd w:id="0"/>
    </w:p>
    <w:p>
      <w:pPr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三是指国家自立自强</w:t>
      </w:r>
    </w:p>
    <w:p>
      <w:pPr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只说前两个解释的话，我认为我配得上自强二字。</w:t>
      </w:r>
    </w:p>
    <w:p>
      <w:pPr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首先修身自立，不断提升和完善自己</w:t>
      </w:r>
    </w:p>
    <w:p>
      <w:pPr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进入大学以来，我做了很多事来不断完善自身</w:t>
      </w:r>
    </w:p>
    <w:p>
      <w:pPr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我加入了院足球队，大胆追求，以此来发展自己的兴趣爱好，丰富自己的大学生活</w:t>
      </w:r>
    </w:p>
    <w:p>
      <w:pPr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我还竞选团支书，院团委组织部和校学生会学习发展部，因此我有很好的平台来锻炼自己，在这些部门中，我参与了很多活动的策划和组织</w:t>
      </w:r>
    </w:p>
    <w:p>
      <w:pPr>
        <w:jc w:val="left"/>
        <w:rPr>
          <w:sz w:val="36"/>
          <w:szCs w:val="44"/>
        </w:rPr>
      </w:pPr>
      <w:r>
        <w:rPr>
          <w:rFonts w:hint="eastAsia"/>
          <w:sz w:val="36"/>
          <w:szCs w:val="44"/>
          <w:lang w:val="en-US" w:eastAsia="zh-CN"/>
        </w:rPr>
        <w:t>比如</w:t>
      </w:r>
      <w:r>
        <w:rPr>
          <w:sz w:val="36"/>
          <w:szCs w:val="44"/>
        </w:rPr>
        <w:drawing>
          <wp:inline distT="0" distB="0" distL="114300" distR="114300">
            <wp:extent cx="4573270" cy="675005"/>
            <wp:effectExtent l="0" t="0" r="139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通过这些活动，我提高了自身的组织策划能力，管理能力，协同合作能力等等</w:t>
      </w:r>
    </w:p>
    <w:p>
      <w:pPr>
        <w:jc w:val="left"/>
        <w:rPr>
          <w:sz w:val="36"/>
          <w:szCs w:val="44"/>
        </w:rPr>
      </w:pPr>
    </w:p>
    <w:p>
      <w:pPr>
        <w:jc w:val="left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我还参加了各种志愿服务活动，比如家乡抗疫，学代会的志愿服务，校学生会的值班等等</w:t>
      </w:r>
    </w:p>
    <w:p>
      <w:pPr>
        <w:jc w:val="left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这对我的核心素养的提升，以及爱心，赤诚之心的培养有很大的帮助</w:t>
      </w:r>
    </w:p>
    <w:p>
      <w:pPr>
        <w:jc w:val="left"/>
        <w:rPr>
          <w:rFonts w:hint="eastAsia"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所以我一直在追求着一个有意义，充实快乐的大学生活。</w:t>
      </w:r>
    </w:p>
    <w:p>
      <w:pPr>
        <w:jc w:val="left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---------------------------------------------------------------------------</w:t>
      </w:r>
    </w:p>
    <w:p>
      <w:pPr>
        <w:jc w:val="left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自强的第二个解释是努力向上，自我勉励，奋发图强，我认为我也做到了这一点</w:t>
      </w:r>
    </w:p>
    <w:p>
      <w:pPr>
        <w:jc w:val="left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从大一上学期到大一下学期，我的加权成绩排名从38%进步到了28%，我的体育成绩从上学期的66分进步到下学期的91分，虽然上学期的66分可能出了一些问题，但是我的的确确在体测等体育成绩方面进步了许多。这是我自我勉励，不断努力的结果</w:t>
      </w:r>
    </w:p>
    <w:p>
      <w:pPr>
        <w:jc w:val="left"/>
        <w:rPr>
          <w:rFonts w:hint="eastAsia"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犹记得上一次在院内评选自强标兵失败，我经过不断的完善自己，提高自己，经过充分的准备站在这里，我认为我一切都值得。</w:t>
      </w:r>
    </w:p>
    <w:p>
      <w:pPr>
        <w:jc w:val="left"/>
        <w:rPr>
          <w:rFonts w:hint="eastAsia"/>
          <w:sz w:val="36"/>
          <w:szCs w:val="44"/>
          <w:lang w:val="en-US" w:eastAsia="zh-CN"/>
        </w:rPr>
      </w:pPr>
    </w:p>
    <w:p>
      <w:pPr>
        <w:jc w:val="left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以上就是我对自强的理解，我的答辩完毕，感谢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JiYzRjZDg4ODIxMmZkMzVjYzYxNzIzMDEwYjJjY2IifQ=="/>
  </w:docVars>
  <w:rsids>
    <w:rsidRoot w:val="63E04AE2"/>
    <w:rsid w:val="04823EC4"/>
    <w:rsid w:val="63E04AE2"/>
    <w:rsid w:val="718B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3"/>
    <w:next w:val="1"/>
    <w:link w:val="6"/>
    <w:qFormat/>
    <w:uiPriority w:val="0"/>
    <w:rPr>
      <w:rFonts w:ascii="Arial" w:hAnsi="Arial" w:eastAsia="宋体" w:cs="Times New Roman"/>
    </w:rPr>
  </w:style>
  <w:style w:type="paragraph" w:styleId="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  <w:sz w:val="24"/>
    </w:rPr>
  </w:style>
  <w:style w:type="character" w:customStyle="1" w:styleId="6">
    <w:name w:val="目录 1 Char"/>
    <w:link w:val="2"/>
    <w:qFormat/>
    <w:uiPriority w:val="0"/>
    <w:rPr>
      <w:rFonts w:ascii="Arial" w:hAnsi="Arial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2022-09-17T07:36:00Z</dcterms:created>
  <dc:creator>微信用户</dc:creator>
  <cp:lastModifiedBy>微信用户</cp:lastModifiedBy>
  <dcterms:modified xsi:type="dcterms:W3CDTF">2022-09-17T09:41:31Z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8E7328DC80AC46F9A34FA4C7CA5D6BB0</vt:lpwstr>
  </property>
</Properties>
</file>