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435B" w14:textId="77913E5D" w:rsidR="000D57C0" w:rsidRDefault="002734A5">
      <w:r w:rsidRPr="002734A5">
        <w:t>Ch-5 Efficiency (Consumer surplus, Producer surplus)</w:t>
      </w:r>
    </w:p>
    <w:p w14:paraId="5EB26511" w14:textId="27344F09" w:rsidR="002734A5" w:rsidRDefault="002734A5">
      <w:pPr>
        <w:rPr>
          <w:rFonts w:ascii="CMSS10" w:eastAsia="CMSS10" w:cs="CMSS10"/>
          <w:color w:val="171717" w:themeColor="background2" w:themeShade="1A"/>
          <w:kern w:val="0"/>
        </w:rPr>
      </w:pPr>
      <w:r w:rsidRPr="002734A5">
        <w:rPr>
          <w:rFonts w:ascii="CMSS10" w:eastAsia="CMSS10" w:cs="CMSS10"/>
          <w:color w:val="171717" w:themeColor="background2" w:themeShade="1A"/>
          <w:kern w:val="0"/>
        </w:rPr>
        <w:t>Welfare and Efficiency</w:t>
      </w:r>
    </w:p>
    <w:p w14:paraId="79D9171C" w14:textId="126E5CFC" w:rsidR="002734A5" w:rsidRDefault="002734A5">
      <w:pPr>
        <w:rPr>
          <w:rFonts w:ascii="CMSS10" w:eastAsia="CMSS10" w:cs="CMSS10"/>
          <w:color w:val="171717" w:themeColor="background2" w:themeShade="1A"/>
          <w:kern w:val="0"/>
        </w:rPr>
      </w:pPr>
      <w:r w:rsidRPr="002734A5">
        <w:rPr>
          <w:rFonts w:ascii="CMSS10" w:eastAsia="CMSS10" w:cs="CMSS10"/>
          <w:color w:val="171717" w:themeColor="background2" w:themeShade="1A"/>
          <w:kern w:val="0"/>
        </w:rPr>
        <w:t>Welfare Economics</w:t>
      </w:r>
    </w:p>
    <w:p w14:paraId="532189C0" w14:textId="77777777" w:rsidR="002734A5" w:rsidRPr="002734A5" w:rsidRDefault="002734A5" w:rsidP="00273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2734A5">
        <w:rPr>
          <w:rFonts w:ascii="CMSS10" w:eastAsia="CMSS10" w:cs="CMSS10"/>
          <w:color w:val="000000"/>
          <w:kern w:val="0"/>
        </w:rPr>
        <w:t xml:space="preserve">Welfare Economics is the branch of Economics </w:t>
      </w:r>
      <w:r w:rsidRPr="002734A5">
        <w:rPr>
          <w:rFonts w:ascii="CMSY10" w:eastAsia="CMSY10" w:cs="CMSY10" w:hint="eastAsia"/>
          <w:color w:val="000000"/>
          <w:kern w:val="0"/>
        </w:rPr>
        <w:t>−→</w:t>
      </w:r>
      <w:r w:rsidRPr="002734A5">
        <w:rPr>
          <w:rFonts w:ascii="CMSY10" w:eastAsia="CMSY10" w:cs="CMSY10"/>
          <w:color w:val="000000"/>
          <w:kern w:val="0"/>
        </w:rPr>
        <w:t xml:space="preserve"> </w:t>
      </w:r>
      <w:r w:rsidRPr="002734A5">
        <w:rPr>
          <w:rFonts w:ascii="CMSS10" w:eastAsia="CMSS10" w:cs="CMSS10"/>
          <w:color w:val="000000"/>
          <w:kern w:val="0"/>
        </w:rPr>
        <w:t>Allocation</w:t>
      </w:r>
    </w:p>
    <w:p w14:paraId="48AE6C02" w14:textId="77777777" w:rsidR="002734A5" w:rsidRPr="002734A5" w:rsidRDefault="002734A5" w:rsidP="00273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2734A5">
        <w:rPr>
          <w:rFonts w:ascii="CMSS10" w:eastAsia="CMSS10" w:cs="CMSS10"/>
          <w:color w:val="000000"/>
          <w:kern w:val="0"/>
        </w:rPr>
        <w:t xml:space="preserve">of </w:t>
      </w:r>
      <w:r w:rsidRPr="002734A5">
        <w:rPr>
          <w:rFonts w:ascii="CMSS10" w:eastAsia="CMSS10" w:cs="CMSS10"/>
          <w:color w:val="0000FF"/>
          <w:kern w:val="0"/>
        </w:rPr>
        <w:t xml:space="preserve">Resources </w:t>
      </w:r>
      <w:r w:rsidRPr="002734A5">
        <w:rPr>
          <w:rFonts w:ascii="CMSS10" w:eastAsia="CMSS10" w:cs="CMSS10"/>
          <w:color w:val="000000"/>
          <w:kern w:val="0"/>
        </w:rPr>
        <w:t>and Well-being</w:t>
      </w:r>
    </w:p>
    <w:p w14:paraId="667259B9" w14:textId="77777777" w:rsidR="002734A5" w:rsidRPr="002734A5" w:rsidRDefault="002734A5" w:rsidP="00273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proofErr w:type="gramStart"/>
      <w:r w:rsidRPr="002734A5">
        <w:rPr>
          <w:rFonts w:ascii="CMSS10" w:eastAsia="CMSS10" w:cs="CMSS10" w:hint="eastAsia"/>
          <w:color w:val="000000"/>
          <w:kern w:val="0"/>
        </w:rPr>
        <w:t>”</w:t>
      </w:r>
      <w:r w:rsidRPr="002734A5">
        <w:rPr>
          <w:rFonts w:ascii="CMSS10" w:eastAsia="CMSS10" w:cs="CMSS10"/>
          <w:color w:val="000000"/>
          <w:kern w:val="0"/>
        </w:rPr>
        <w:t>How</w:t>
      </w:r>
      <w:proofErr w:type="gramEnd"/>
      <w:r w:rsidRPr="002734A5">
        <w:rPr>
          <w:rFonts w:ascii="CMSS10" w:eastAsia="CMSS10" w:cs="CMSS10"/>
          <w:color w:val="000000"/>
          <w:kern w:val="0"/>
        </w:rPr>
        <w:t xml:space="preserve"> does resources allocation affect the well-being?</w:t>
      </w:r>
      <w:r w:rsidRPr="002734A5">
        <w:rPr>
          <w:rFonts w:ascii="CMSS10" w:eastAsia="CMSS10" w:cs="CMSS10" w:hint="eastAsia"/>
          <w:color w:val="000000"/>
          <w:kern w:val="0"/>
        </w:rPr>
        <w:t>”</w:t>
      </w:r>
    </w:p>
    <w:p w14:paraId="4BE8F59C" w14:textId="77777777" w:rsidR="002734A5" w:rsidRPr="002734A5" w:rsidRDefault="002734A5" w:rsidP="00273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2734A5">
        <w:rPr>
          <w:rFonts w:ascii="CMSS10" w:eastAsia="CMSS10" w:cs="CMSS10"/>
          <w:color w:val="000000"/>
          <w:kern w:val="0"/>
        </w:rPr>
        <w:t>On the whole, examines what is best for the society</w:t>
      </w:r>
    </w:p>
    <w:p w14:paraId="43232EA0" w14:textId="77777777" w:rsidR="002734A5" w:rsidRPr="002734A5" w:rsidRDefault="002734A5" w:rsidP="00273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2734A5">
        <w:rPr>
          <w:rFonts w:ascii="CMSS10" w:eastAsia="CMSS10" w:cs="CMSS10"/>
          <w:color w:val="000000"/>
          <w:kern w:val="0"/>
        </w:rPr>
        <w:t>People are economic agents and rational beings (Assumption)</w:t>
      </w:r>
    </w:p>
    <w:p w14:paraId="37C07882" w14:textId="77777777" w:rsidR="002734A5" w:rsidRPr="002734A5" w:rsidRDefault="002734A5" w:rsidP="00273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2734A5">
        <w:rPr>
          <w:rFonts w:ascii="CMSS10" w:eastAsia="CMSS10" w:cs="CMSS10"/>
          <w:color w:val="000000"/>
          <w:kern w:val="0"/>
        </w:rPr>
        <w:t xml:space="preserve">They would </w:t>
      </w:r>
      <w:proofErr w:type="spellStart"/>
      <w:r w:rsidRPr="002734A5">
        <w:rPr>
          <w:rFonts w:ascii="CMSS10" w:eastAsia="CMSS10" w:cs="CMSS10"/>
          <w:color w:val="000000"/>
          <w:kern w:val="0"/>
        </w:rPr>
        <w:t>maximise</w:t>
      </w:r>
      <w:proofErr w:type="spellEnd"/>
      <w:r w:rsidRPr="002734A5">
        <w:rPr>
          <w:rFonts w:ascii="CMSS10" w:eastAsia="CMSS10" w:cs="CMSS10"/>
          <w:color w:val="000000"/>
          <w:kern w:val="0"/>
        </w:rPr>
        <w:t xml:space="preserve"> their benefits; driven by self-interests</w:t>
      </w:r>
    </w:p>
    <w:p w14:paraId="232E3428" w14:textId="6DDBD888" w:rsidR="002734A5" w:rsidRPr="002734A5" w:rsidRDefault="002734A5" w:rsidP="002734A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734A5">
        <w:rPr>
          <w:rFonts w:ascii="CMSS10" w:eastAsia="CMSS10" w:cs="CMSS10"/>
          <w:color w:val="000000"/>
          <w:kern w:val="0"/>
        </w:rPr>
        <w:t>We will cover the basics of Welfare Economics</w:t>
      </w:r>
    </w:p>
    <w:p w14:paraId="2973072F" w14:textId="77777777" w:rsidR="002734A5" w:rsidRPr="002734A5" w:rsidRDefault="002734A5" w:rsidP="002734A5">
      <w:pPr>
        <w:pStyle w:val="ListParagraph"/>
        <w:rPr>
          <w:color w:val="000000" w:themeColor="text1"/>
        </w:rPr>
      </w:pPr>
    </w:p>
    <w:p w14:paraId="14F2841A" w14:textId="72E50CA9" w:rsidR="002734A5" w:rsidRDefault="002734A5" w:rsidP="002734A5">
      <w:pPr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2734A5">
        <w:rPr>
          <w:rFonts w:ascii="CMSS12" w:eastAsia="CMSS12" w:cs="CMSS12"/>
          <w:color w:val="000000" w:themeColor="text1"/>
          <w:kern w:val="0"/>
          <w:sz w:val="29"/>
          <w:szCs w:val="29"/>
        </w:rPr>
        <w:t>Market Economy</w:t>
      </w:r>
    </w:p>
    <w:p w14:paraId="31116A8B" w14:textId="77777777" w:rsidR="002734A5" w:rsidRPr="002734A5" w:rsidRDefault="002734A5" w:rsidP="00273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2734A5">
        <w:rPr>
          <w:rFonts w:ascii="CMSS10" w:eastAsia="CMSS10" w:cs="CMSS10"/>
          <w:kern w:val="0"/>
        </w:rPr>
        <w:t>In the market economy, there are buyers and sellers</w:t>
      </w:r>
    </w:p>
    <w:p w14:paraId="29EC5968" w14:textId="77777777" w:rsidR="002734A5" w:rsidRDefault="002734A5" w:rsidP="00273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2734A5">
        <w:rPr>
          <w:rFonts w:ascii="CMSS10" w:eastAsia="CMSS10" w:cs="CMSS10"/>
          <w:kern w:val="0"/>
        </w:rPr>
        <w:t>The market is efficient at the equilibrium.</w:t>
      </w:r>
    </w:p>
    <w:p w14:paraId="12929A27" w14:textId="7B9EA06A" w:rsidR="002734A5" w:rsidRDefault="002734A5" w:rsidP="00273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2734A5">
        <w:rPr>
          <w:rFonts w:ascii="CMSS10" w:eastAsia="CMSS10" w:cs="CMSS10"/>
          <w:kern w:val="0"/>
        </w:rPr>
        <w:t>Market failure when it is not at the equilibrium (e.g. shortage</w:t>
      </w:r>
      <w:r>
        <w:rPr>
          <w:rFonts w:ascii="CMSS10" w:eastAsia="CMSS10" w:cs="CMSS10"/>
          <w:kern w:val="0"/>
        </w:rPr>
        <w:t xml:space="preserve"> </w:t>
      </w:r>
      <w:r>
        <w:rPr>
          <w:rFonts w:ascii="CMSS10" w:eastAsia="CMSS10" w:cs="CMSS10"/>
          <w:kern w:val="0"/>
        </w:rPr>
        <w:t>and surplus)</w:t>
      </w:r>
    </w:p>
    <w:p w14:paraId="48A75FD5" w14:textId="77777777" w:rsidR="002734A5" w:rsidRDefault="002734A5" w:rsidP="00273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</w:p>
    <w:p w14:paraId="2517C3A5" w14:textId="77777777" w:rsidR="002734A5" w:rsidRPr="002734A5" w:rsidRDefault="002734A5" w:rsidP="00273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2734A5">
        <w:rPr>
          <w:rFonts w:ascii="CMSS10" w:eastAsia="CMSS10" w:cs="CMSS10"/>
          <w:kern w:val="0"/>
        </w:rPr>
        <w:t>Consumer Surplus</w:t>
      </w:r>
    </w:p>
    <w:p w14:paraId="1BB95A00" w14:textId="77777777" w:rsidR="002734A5" w:rsidRPr="002734A5" w:rsidRDefault="002734A5" w:rsidP="00273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2734A5">
        <w:rPr>
          <w:rFonts w:ascii="CMSS10" w:eastAsia="CMSS10" w:cs="CMSS10"/>
          <w:kern w:val="0"/>
        </w:rPr>
        <w:t>Producer Surplus</w:t>
      </w:r>
    </w:p>
    <w:p w14:paraId="30BE694C" w14:textId="77777777" w:rsidR="002734A5" w:rsidRPr="002734A5" w:rsidRDefault="002734A5" w:rsidP="00273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2734A5">
        <w:rPr>
          <w:rFonts w:ascii="CMSS10" w:eastAsia="CMSS10" w:cs="CMSS10"/>
          <w:kern w:val="0"/>
        </w:rPr>
        <w:t>Total Surplus</w:t>
      </w:r>
    </w:p>
    <w:p w14:paraId="1BD30D26" w14:textId="13DA6466" w:rsidR="002734A5" w:rsidRDefault="002734A5" w:rsidP="00273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2734A5">
        <w:rPr>
          <w:rFonts w:ascii="CMSS10" w:eastAsia="CMSS10" w:cs="CMSS10"/>
          <w:kern w:val="0"/>
        </w:rPr>
        <w:t>Concept of Tax and Effects of Tax</w:t>
      </w:r>
    </w:p>
    <w:p w14:paraId="6B63E0AC" w14:textId="77777777" w:rsidR="002734A5" w:rsidRDefault="002734A5" w:rsidP="002734A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</w:p>
    <w:p w14:paraId="335B3B95" w14:textId="60FD3198" w:rsidR="002734A5" w:rsidRDefault="002734A5" w:rsidP="002734A5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2734A5">
        <w:rPr>
          <w:rFonts w:ascii="CMSS12" w:eastAsia="CMSS12" w:cs="CMSS12"/>
          <w:color w:val="000000" w:themeColor="text1"/>
          <w:kern w:val="0"/>
          <w:sz w:val="29"/>
          <w:szCs w:val="29"/>
        </w:rPr>
        <w:t>Some basic geometry formulae</w:t>
      </w:r>
    </w:p>
    <w:p w14:paraId="270F84FC" w14:textId="1B90B2C8" w:rsidR="002734A5" w:rsidRPr="002734A5" w:rsidRDefault="002734A5" w:rsidP="00273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8" w:eastAsia="CMSS8" w:cs="CMSS8"/>
          <w:color w:val="000000"/>
          <w:kern w:val="0"/>
          <w:sz w:val="16"/>
          <w:szCs w:val="16"/>
        </w:rPr>
      </w:pPr>
      <w:r w:rsidRPr="002734A5">
        <w:rPr>
          <w:rFonts w:ascii="CMSS8" w:eastAsia="CMSS8" w:cs="CMSS8"/>
          <w:color w:val="FFFFFF"/>
          <w:kern w:val="0"/>
          <w:sz w:val="16"/>
          <w:szCs w:val="16"/>
        </w:rPr>
        <w:t xml:space="preserve">1 </w:t>
      </w:r>
      <w:r w:rsidRPr="002734A5">
        <w:rPr>
          <w:rFonts w:ascii="CMSS10" w:eastAsia="CMSS10" w:cs="CMSS10"/>
          <w:color w:val="000000"/>
          <w:kern w:val="0"/>
        </w:rPr>
        <w:t xml:space="preserve">Area of Triangle: </w:t>
      </w:r>
      <w:r w:rsidRPr="002734A5">
        <w:rPr>
          <w:rFonts w:ascii="CMSS8" w:eastAsia="CMSS8" w:cs="CMSS8"/>
          <w:color w:val="000000"/>
          <w:kern w:val="0"/>
          <w:sz w:val="16"/>
          <w:szCs w:val="16"/>
        </w:rPr>
        <w:t>1</w:t>
      </w:r>
      <w:r w:rsidRPr="002734A5">
        <w:rPr>
          <w:rFonts w:ascii="CMSS8" w:eastAsia="CMSS8" w:cs="CMSS8"/>
          <w:color w:val="000000"/>
          <w:kern w:val="0"/>
          <w:sz w:val="16"/>
          <w:szCs w:val="16"/>
        </w:rPr>
        <w:t>/</w:t>
      </w:r>
      <w:r w:rsidRPr="002734A5">
        <w:rPr>
          <w:rFonts w:ascii="CMSS8" w:eastAsia="CMSS8" w:cs="CMSS8"/>
          <w:color w:val="000000"/>
          <w:kern w:val="0"/>
          <w:sz w:val="16"/>
          <w:szCs w:val="16"/>
        </w:rPr>
        <w:t>2</w:t>
      </w:r>
      <w:r w:rsidRPr="002734A5">
        <w:rPr>
          <w:rFonts w:ascii="CMSS8" w:eastAsia="CMSS8" w:cs="CMSS8"/>
          <w:color w:val="000000"/>
          <w:kern w:val="0"/>
          <w:sz w:val="16"/>
          <w:szCs w:val="16"/>
        </w:rPr>
        <w:t xml:space="preserve"> </w:t>
      </w:r>
      <w:r w:rsidRPr="002734A5">
        <w:rPr>
          <w:rFonts w:ascii="CMSS10" w:eastAsia="CMSS10" w:cs="CMSS10"/>
          <w:color w:val="000000"/>
          <w:kern w:val="0"/>
        </w:rPr>
        <w:t>X Height X Base</w:t>
      </w:r>
    </w:p>
    <w:p w14:paraId="2BB8EFE3" w14:textId="196D8F24" w:rsidR="002734A5" w:rsidRPr="002734A5" w:rsidRDefault="002734A5" w:rsidP="00273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  <w:r w:rsidRPr="002734A5">
        <w:rPr>
          <w:rFonts w:ascii="CMSS8" w:eastAsia="CMSS8" w:cs="CMSS8"/>
          <w:color w:val="FFFFFF"/>
          <w:kern w:val="0"/>
          <w:sz w:val="16"/>
          <w:szCs w:val="16"/>
        </w:rPr>
        <w:t xml:space="preserve">2 </w:t>
      </w:r>
      <w:r w:rsidRPr="002734A5">
        <w:rPr>
          <w:rFonts w:ascii="CMSS10" w:eastAsia="CMSS10" w:cs="CMSS10"/>
          <w:color w:val="000000"/>
          <w:kern w:val="0"/>
        </w:rPr>
        <w:t>Area of Rectangle: Length X Width</w:t>
      </w:r>
    </w:p>
    <w:p w14:paraId="0A7F8A5A" w14:textId="77777777" w:rsidR="002734A5" w:rsidRDefault="002734A5" w:rsidP="002734A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</w:p>
    <w:p w14:paraId="24846E8D" w14:textId="7FFFFC59" w:rsidR="002734A5" w:rsidRDefault="002734A5" w:rsidP="002734A5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2734A5">
        <w:rPr>
          <w:rFonts w:ascii="CMSS12" w:eastAsia="CMSS12" w:cs="CMSS12"/>
          <w:color w:val="000000" w:themeColor="text1"/>
          <w:kern w:val="0"/>
          <w:sz w:val="29"/>
          <w:szCs w:val="29"/>
        </w:rPr>
        <w:t>Graphs</w:t>
      </w:r>
    </w:p>
    <w:p w14:paraId="5EB96BDD" w14:textId="694AB436" w:rsidR="002734A5" w:rsidRDefault="002734A5" w:rsidP="002734A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  <w:r>
        <w:rPr>
          <w:rFonts w:ascii="CMSS10" w:eastAsia="CMSS10" w:cs="CMSS10"/>
          <w:noProof/>
          <w:color w:val="000000" w:themeColor="text1"/>
          <w:kern w:val="0"/>
        </w:rPr>
        <w:drawing>
          <wp:inline distT="0" distB="0" distL="0" distR="0" wp14:anchorId="71F07C7E" wp14:editId="705A984B">
            <wp:extent cx="3784600" cy="1422058"/>
            <wp:effectExtent l="0" t="0" r="6350" b="6985"/>
            <wp:docPr id="13941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1650" name="Picture 1394116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14" cy="14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D0CA" w14:textId="0F8B5A10" w:rsidR="002734A5" w:rsidRDefault="002734A5" w:rsidP="002734A5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2734A5">
        <w:rPr>
          <w:rFonts w:ascii="CMSS12" w:eastAsia="CMSS12" w:cs="CMSS12"/>
          <w:color w:val="000000" w:themeColor="text1"/>
          <w:kern w:val="0"/>
          <w:sz w:val="29"/>
          <w:szCs w:val="29"/>
        </w:rPr>
        <w:lastRenderedPageBreak/>
        <w:t>Consumer Surplus</w:t>
      </w:r>
    </w:p>
    <w:p w14:paraId="4E0ECA90" w14:textId="44DF49C8" w:rsidR="005629F0" w:rsidRPr="005629F0" w:rsidRDefault="005629F0" w:rsidP="005629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FF"/>
          <w:kern w:val="0"/>
        </w:rPr>
      </w:pPr>
      <w:r w:rsidRPr="005629F0">
        <w:rPr>
          <w:rFonts w:ascii="CMSS10" w:eastAsia="CMSS10" w:cs="CMSS10"/>
          <w:color w:val="000000"/>
          <w:kern w:val="0"/>
        </w:rPr>
        <w:t xml:space="preserve">Consumer surplus is the amount a buyer is </w:t>
      </w:r>
      <w:r w:rsidRPr="005629F0">
        <w:rPr>
          <w:rFonts w:ascii="CMSS10" w:eastAsia="CMSS10" w:cs="CMSS10"/>
          <w:color w:val="0000FF"/>
          <w:kern w:val="0"/>
        </w:rPr>
        <w:t>willing to pay</w:t>
      </w:r>
      <w:r>
        <w:rPr>
          <w:rFonts w:ascii="CMSS10" w:eastAsia="CMSS10" w:cs="CMSS10"/>
          <w:color w:val="0000FF"/>
          <w:kern w:val="0"/>
        </w:rPr>
        <w:t xml:space="preserve"> </w:t>
      </w:r>
      <w:r w:rsidRPr="005629F0">
        <w:rPr>
          <w:rFonts w:ascii="CMSSBX10" w:eastAsia="CMSSBX10" w:cs="CMSSBX10"/>
          <w:color w:val="000000"/>
          <w:kern w:val="0"/>
        </w:rPr>
        <w:t xml:space="preserve">minus </w:t>
      </w:r>
      <w:r w:rsidRPr="005629F0">
        <w:rPr>
          <w:rFonts w:ascii="CMSS10" w:eastAsia="CMSS10" w:cs="CMSS10"/>
          <w:color w:val="000000"/>
          <w:kern w:val="0"/>
        </w:rPr>
        <w:t xml:space="preserve">the </w:t>
      </w:r>
      <w:r w:rsidRPr="005629F0">
        <w:rPr>
          <w:rFonts w:ascii="CMSS10" w:eastAsia="CMSS10" w:cs="CMSS10"/>
          <w:color w:val="FF0000"/>
          <w:kern w:val="0"/>
        </w:rPr>
        <w:t xml:space="preserve">amount it pays </w:t>
      </w:r>
      <w:r w:rsidRPr="005629F0">
        <w:rPr>
          <w:rFonts w:ascii="CMSY10" w:eastAsia="CMSY10" w:cs="CMSY10" w:hint="eastAsia"/>
          <w:color w:val="000000"/>
          <w:kern w:val="0"/>
        </w:rPr>
        <w:t>−→</w:t>
      </w:r>
      <w:r w:rsidRPr="005629F0">
        <w:rPr>
          <w:rFonts w:ascii="CMSY10" w:eastAsia="CMSY10" w:cs="CMSY10"/>
          <w:color w:val="000000"/>
          <w:kern w:val="0"/>
        </w:rPr>
        <w:t xml:space="preserve"> </w:t>
      </w:r>
      <w:r w:rsidRPr="005629F0">
        <w:rPr>
          <w:rFonts w:ascii="CMSS10" w:eastAsia="CMSS10" w:cs="CMSS10"/>
          <w:color w:val="000000"/>
          <w:kern w:val="0"/>
        </w:rPr>
        <w:t>measures the benefits of</w:t>
      </w:r>
      <w:r>
        <w:rPr>
          <w:rFonts w:ascii="CMSS10" w:eastAsia="CMSS10" w:cs="CMSS10"/>
          <w:color w:val="000000"/>
          <w:kern w:val="0"/>
        </w:rPr>
        <w:t xml:space="preserve"> </w:t>
      </w:r>
      <w:r w:rsidRPr="005629F0">
        <w:rPr>
          <w:rFonts w:ascii="CMSS10" w:eastAsia="CMSS10" w:cs="CMSS10"/>
          <w:color w:val="000000"/>
          <w:kern w:val="0"/>
        </w:rPr>
        <w:t>consumers/buyers</w:t>
      </w:r>
    </w:p>
    <w:p w14:paraId="1208A2CF" w14:textId="287DDB64" w:rsidR="002734A5" w:rsidRPr="005629F0" w:rsidRDefault="005629F0" w:rsidP="005629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  <w:r w:rsidRPr="005629F0">
        <w:rPr>
          <w:rFonts w:ascii="CMSS10" w:eastAsia="CMSS10" w:cs="CMSS10"/>
          <w:color w:val="000000"/>
          <w:kern w:val="0"/>
        </w:rPr>
        <w:t>Consumer surplus is measured using the demand curve</w:t>
      </w:r>
    </w:p>
    <w:p w14:paraId="4F55F090" w14:textId="77777777" w:rsidR="005629F0" w:rsidRDefault="005629F0" w:rsidP="005629F0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</w:p>
    <w:p w14:paraId="355ADB4E" w14:textId="7578B9C4" w:rsidR="005629F0" w:rsidRDefault="005629F0" w:rsidP="005629F0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5629F0">
        <w:rPr>
          <w:rFonts w:ascii="CMSS12" w:eastAsia="CMSS12" w:cs="CMSS12"/>
          <w:color w:val="000000" w:themeColor="text1"/>
          <w:kern w:val="0"/>
          <w:sz w:val="29"/>
          <w:szCs w:val="29"/>
        </w:rPr>
        <w:t>Willingness to Pay</w:t>
      </w:r>
    </w:p>
    <w:p w14:paraId="484B0782" w14:textId="77777777" w:rsidR="005629F0" w:rsidRPr="005629F0" w:rsidRDefault="005629F0" w:rsidP="0056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5629F0">
        <w:rPr>
          <w:rFonts w:ascii="CMSS10" w:eastAsia="CMSS10" w:cs="CMSS10"/>
          <w:kern w:val="0"/>
        </w:rPr>
        <w:t>In the market economy, there are buyers and sellers</w:t>
      </w:r>
    </w:p>
    <w:p w14:paraId="016BEBC2" w14:textId="77777777" w:rsidR="005629F0" w:rsidRPr="005629F0" w:rsidRDefault="005629F0" w:rsidP="0056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5629F0">
        <w:rPr>
          <w:rFonts w:ascii="CMSS10" w:eastAsia="CMSS10" w:cs="CMSS10"/>
          <w:kern w:val="0"/>
        </w:rPr>
        <w:t>Buyers represent the demand side</w:t>
      </w:r>
    </w:p>
    <w:p w14:paraId="4C8B8E2A" w14:textId="2BEF8DB9" w:rsidR="005629F0" w:rsidRPr="005629F0" w:rsidRDefault="005629F0" w:rsidP="0056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5629F0">
        <w:rPr>
          <w:rFonts w:ascii="CMSS10" w:eastAsia="CMSS10" w:cs="CMSS10"/>
          <w:kern w:val="0"/>
        </w:rPr>
        <w:t>Demand for a product or service means that you want that</w:t>
      </w:r>
      <w:r w:rsidRPr="005629F0">
        <w:rPr>
          <w:rFonts w:ascii="CMSS10" w:eastAsia="CMSS10" w:cs="CMSS10"/>
          <w:kern w:val="0"/>
        </w:rPr>
        <w:t xml:space="preserve"> </w:t>
      </w:r>
      <w:r w:rsidRPr="005629F0">
        <w:rPr>
          <w:rFonts w:ascii="CMSS10" w:eastAsia="CMSS10" w:cs="CMSS10"/>
          <w:kern w:val="0"/>
        </w:rPr>
        <w:t>good and you are willing to pay for it</w:t>
      </w:r>
    </w:p>
    <w:p w14:paraId="68E00F2E" w14:textId="0C1776AC" w:rsidR="005629F0" w:rsidRDefault="005629F0" w:rsidP="0056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5629F0">
        <w:rPr>
          <w:rFonts w:ascii="CMSS10" w:eastAsia="CMSS10" w:cs="CMSS10"/>
          <w:kern w:val="0"/>
        </w:rPr>
        <w:t>How much you are willing to pay for it can be observed from</w:t>
      </w:r>
      <w:r w:rsidRPr="005629F0">
        <w:rPr>
          <w:rFonts w:ascii="CMSS10" w:eastAsia="CMSS10" w:cs="CMSS10"/>
          <w:kern w:val="0"/>
        </w:rPr>
        <w:t xml:space="preserve"> </w:t>
      </w:r>
      <w:r w:rsidRPr="005629F0">
        <w:rPr>
          <w:rFonts w:ascii="CMSS10" w:eastAsia="CMSS10" w:cs="CMSS10"/>
          <w:kern w:val="0"/>
        </w:rPr>
        <w:t>the demand function and/or demand curve</w:t>
      </w:r>
    </w:p>
    <w:p w14:paraId="2E4FCBC2" w14:textId="77777777" w:rsidR="00417B74" w:rsidRDefault="00417B74" w:rsidP="00417B74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</w:p>
    <w:p w14:paraId="62A55F2F" w14:textId="77777777" w:rsidR="00417B74" w:rsidRDefault="00417B74" w:rsidP="00417B74">
      <w:pPr>
        <w:autoSpaceDE w:val="0"/>
        <w:autoSpaceDN w:val="0"/>
        <w:adjustRightInd w:val="0"/>
        <w:spacing w:after="0" w:line="240" w:lineRule="auto"/>
        <w:jc w:val="center"/>
        <w:rPr>
          <w:rFonts w:ascii="CMSS10" w:eastAsia="CMSS10" w:cs="CMSS10"/>
          <w:kern w:val="0"/>
          <w:sz w:val="20"/>
          <w:szCs w:val="20"/>
        </w:rPr>
      </w:pPr>
      <w:r>
        <w:rPr>
          <w:rFonts w:ascii="CMSS10" w:eastAsia="CMSS10" w:cs="CMSS10"/>
          <w:kern w:val="0"/>
          <w:sz w:val="20"/>
          <w:szCs w:val="20"/>
        </w:rPr>
        <w:t>Consumer Surplus (CS) = Willingness to Pay (WTP) - Amount Paid</w:t>
      </w:r>
    </w:p>
    <w:p w14:paraId="1BD0B6F8" w14:textId="174912CA" w:rsidR="00417B74" w:rsidRDefault="00417B74" w:rsidP="00417B74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  <w:sz w:val="20"/>
          <w:szCs w:val="20"/>
        </w:rPr>
      </w:pPr>
      <w:r>
        <w:rPr>
          <w:rFonts w:ascii="CMSS10" w:eastAsia="CMSS10" w:cs="CMSS10"/>
          <w:kern w:val="0"/>
          <w:sz w:val="20"/>
          <w:szCs w:val="20"/>
        </w:rPr>
        <w:t>You would not spend more than 20tk for a soft beverage. You went to</w:t>
      </w:r>
      <w:r>
        <w:rPr>
          <w:rFonts w:ascii="CMSS10" w:eastAsia="CMSS10" w:cs="CMSS10"/>
          <w:kern w:val="0"/>
          <w:sz w:val="20"/>
          <w:szCs w:val="20"/>
        </w:rPr>
        <w:t xml:space="preserve"> </w:t>
      </w:r>
      <w:r>
        <w:rPr>
          <w:rFonts w:ascii="CMSS10" w:eastAsia="CMSS10" w:cs="CMSS10"/>
          <w:kern w:val="0"/>
          <w:sz w:val="20"/>
          <w:szCs w:val="20"/>
        </w:rPr>
        <w:t>the store and saw the price was 15tk. How much would be the consumer</w:t>
      </w:r>
      <w:r>
        <w:rPr>
          <w:rFonts w:ascii="CMSS10" w:eastAsia="CMSS10" w:cs="CMSS10"/>
          <w:kern w:val="0"/>
          <w:sz w:val="20"/>
          <w:szCs w:val="20"/>
        </w:rPr>
        <w:t xml:space="preserve"> </w:t>
      </w:r>
      <w:r>
        <w:rPr>
          <w:rFonts w:ascii="CMSS10" w:eastAsia="CMSS10" w:cs="CMSS10"/>
          <w:kern w:val="0"/>
          <w:sz w:val="20"/>
          <w:szCs w:val="20"/>
        </w:rPr>
        <w:t>surplus?</w:t>
      </w:r>
    </w:p>
    <w:p w14:paraId="65C88809" w14:textId="77777777" w:rsidR="00AF37AD" w:rsidRDefault="00AF37AD" w:rsidP="00417B74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  <w:sz w:val="20"/>
          <w:szCs w:val="20"/>
        </w:rPr>
      </w:pPr>
    </w:p>
    <w:p w14:paraId="7F51F188" w14:textId="2E6F59B2" w:rsidR="00AF37AD" w:rsidRDefault="00AF37AD" w:rsidP="00417B74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AF37AD">
        <w:rPr>
          <w:rFonts w:ascii="CMSS12" w:eastAsia="CMSS12" w:cs="CMSS12"/>
          <w:color w:val="000000" w:themeColor="text1"/>
          <w:kern w:val="0"/>
          <w:sz w:val="29"/>
          <w:szCs w:val="29"/>
        </w:rPr>
        <w:t>Graphical Representation</w:t>
      </w:r>
    </w:p>
    <w:p w14:paraId="518E9C9B" w14:textId="77777777" w:rsidR="00AF37AD" w:rsidRPr="00AF37AD" w:rsidRDefault="00AF37AD" w:rsidP="00AF37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AF37AD">
        <w:rPr>
          <w:rFonts w:ascii="CMSS8" w:eastAsia="CMSS8" w:cs="CMSS8"/>
          <w:color w:val="FFFFFF"/>
          <w:kern w:val="0"/>
          <w:sz w:val="16"/>
          <w:szCs w:val="16"/>
        </w:rPr>
        <w:t xml:space="preserve">1 </w:t>
      </w:r>
      <w:r w:rsidRPr="00AF37AD">
        <w:rPr>
          <w:rFonts w:ascii="CMSS10" w:eastAsia="CMSS10" w:cs="CMSS10"/>
          <w:color w:val="000000"/>
          <w:kern w:val="0"/>
        </w:rPr>
        <w:t>Using demand curve to measure the Consumer Surplus (CS)</w:t>
      </w:r>
    </w:p>
    <w:p w14:paraId="352D716B" w14:textId="25C04C5A" w:rsidR="00AF37AD" w:rsidRDefault="00AF37AD" w:rsidP="00AF37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AF37AD">
        <w:rPr>
          <w:rFonts w:ascii="CMSS8" w:eastAsia="CMSS8" w:cs="CMSS8"/>
          <w:color w:val="FFFFFF"/>
          <w:kern w:val="0"/>
          <w:sz w:val="16"/>
          <w:szCs w:val="16"/>
        </w:rPr>
        <w:t xml:space="preserve">2 </w:t>
      </w:r>
      <w:r w:rsidRPr="00AF37AD">
        <w:rPr>
          <w:rFonts w:ascii="CMSS10" w:eastAsia="CMSS10" w:cs="CMSS10"/>
          <w:color w:val="000000"/>
          <w:kern w:val="0"/>
        </w:rPr>
        <w:t>The area under the demand curve and above the paid price</w:t>
      </w:r>
      <w:r>
        <w:rPr>
          <w:rFonts w:ascii="CMSS10" w:eastAsia="CMSS10" w:cs="CMSS10"/>
          <w:color w:val="000000"/>
          <w:kern w:val="0"/>
        </w:rPr>
        <w:t xml:space="preserve"> </w:t>
      </w:r>
      <w:r w:rsidRPr="00AF37AD">
        <w:rPr>
          <w:rFonts w:ascii="CMSS10" w:eastAsia="CMSS10" w:cs="CMSS10"/>
          <w:color w:val="000000"/>
          <w:kern w:val="0"/>
        </w:rPr>
        <w:t>depicts your CS</w:t>
      </w:r>
    </w:p>
    <w:p w14:paraId="74BE1A27" w14:textId="77777777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</w:rPr>
      </w:pPr>
    </w:p>
    <w:p w14:paraId="0A7C316C" w14:textId="77777777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2734A5">
        <w:rPr>
          <w:rFonts w:ascii="CMSS12" w:eastAsia="CMSS12" w:cs="CMSS12"/>
          <w:color w:val="000000" w:themeColor="text1"/>
          <w:kern w:val="0"/>
          <w:sz w:val="29"/>
          <w:szCs w:val="29"/>
        </w:rPr>
        <w:t>Graphs</w:t>
      </w:r>
    </w:p>
    <w:p w14:paraId="34E684AA" w14:textId="3901495E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>
        <w:rPr>
          <w:rFonts w:ascii="CMSS10" w:eastAsia="CMSS10" w:cs="CMSS10"/>
          <w:noProof/>
          <w:color w:val="000000"/>
          <w:kern w:val="0"/>
        </w:rPr>
        <w:drawing>
          <wp:inline distT="0" distB="0" distL="0" distR="0" wp14:anchorId="01686D93" wp14:editId="15538EDF">
            <wp:extent cx="5943600" cy="2037080"/>
            <wp:effectExtent l="0" t="0" r="0" b="1270"/>
            <wp:docPr id="455999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99682" name="Picture 4559996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3CB9" w14:textId="77777777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017137CC" w14:textId="25FD5327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>
        <w:rPr>
          <w:rFonts w:ascii="CMSS10" w:eastAsia="CMSS10" w:cs="CMSS10"/>
          <w:noProof/>
          <w:color w:val="000000"/>
          <w:kern w:val="0"/>
        </w:rPr>
        <w:lastRenderedPageBreak/>
        <w:drawing>
          <wp:inline distT="0" distB="0" distL="0" distR="0" wp14:anchorId="026BB618" wp14:editId="429AB5AD">
            <wp:extent cx="5943600" cy="2887980"/>
            <wp:effectExtent l="0" t="0" r="0" b="7620"/>
            <wp:docPr id="407306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06858" name="Picture 407306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D7E5" w14:textId="77777777" w:rsidR="00AF37AD" w:rsidRP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</w:p>
    <w:p w14:paraId="5ACF98CD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6978F49D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06F74915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4C4F29E0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4FA23246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7F5FA779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4CF8F978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112ADFE2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6A6EFA70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660612C4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44FA0B5D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63362A2B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0A15F3A6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7B39FA50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3B4C26D6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4342FC6D" w14:textId="77777777" w:rsidR="00726485" w:rsidRDefault="00726485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72C7385B" w14:textId="737AA619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AF37AD">
        <w:rPr>
          <w:rFonts w:ascii="CMSS12" w:eastAsia="CMSS12" w:cs="CMSS12"/>
          <w:color w:val="000000" w:themeColor="text1"/>
          <w:kern w:val="0"/>
          <w:sz w:val="29"/>
          <w:szCs w:val="29"/>
        </w:rPr>
        <w:lastRenderedPageBreak/>
        <w:t>Producer Surplus</w:t>
      </w:r>
    </w:p>
    <w:p w14:paraId="417F2007" w14:textId="7150D7E7" w:rsidR="00AF37AD" w:rsidRPr="00AF37AD" w:rsidRDefault="00AF37AD" w:rsidP="00AF3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AF37AD">
        <w:rPr>
          <w:rFonts w:ascii="CMSS10" w:eastAsia="CMSS10" w:cs="CMSS10"/>
          <w:color w:val="000000"/>
          <w:kern w:val="0"/>
        </w:rPr>
        <w:t>Producer surplus is the difference of the amount a seller</w:t>
      </w:r>
      <w:r w:rsidRPr="00AF37AD">
        <w:rPr>
          <w:rFonts w:ascii="CMSS10" w:eastAsia="CMSS10" w:cs="CMSS10"/>
          <w:color w:val="000000"/>
          <w:kern w:val="0"/>
        </w:rPr>
        <w:t xml:space="preserve"> </w:t>
      </w:r>
      <w:proofErr w:type="spellStart"/>
      <w:r w:rsidRPr="00AF37AD">
        <w:rPr>
          <w:rFonts w:ascii="CMSS10" w:eastAsia="CMSS10" w:cs="CMSS10"/>
          <w:color w:val="FF0000"/>
          <w:kern w:val="0"/>
        </w:rPr>
        <w:t>recieved</w:t>
      </w:r>
      <w:proofErr w:type="spellEnd"/>
      <w:r w:rsidRPr="00AF37AD">
        <w:rPr>
          <w:rFonts w:ascii="CMSS10" w:eastAsia="CMSS10" w:cs="CMSS10"/>
          <w:color w:val="FF0000"/>
          <w:kern w:val="0"/>
        </w:rPr>
        <w:t xml:space="preserve"> </w:t>
      </w:r>
      <w:r w:rsidRPr="00AF37AD">
        <w:rPr>
          <w:rFonts w:ascii="CMSS10" w:eastAsia="CMSS10" w:cs="CMSS10"/>
          <w:color w:val="000000"/>
          <w:kern w:val="0"/>
        </w:rPr>
        <w:t>from selling the good and the cost of producing the</w:t>
      </w:r>
      <w:r w:rsidRPr="00AF37AD">
        <w:rPr>
          <w:rFonts w:ascii="CMSS10" w:eastAsia="CMSS10" w:cs="CMSS10"/>
          <w:color w:val="000000"/>
          <w:kern w:val="0"/>
        </w:rPr>
        <w:t xml:space="preserve"> </w:t>
      </w:r>
      <w:r w:rsidRPr="00AF37AD">
        <w:rPr>
          <w:rFonts w:ascii="CMSS10" w:eastAsia="CMSS10" w:cs="CMSS10"/>
          <w:color w:val="000000"/>
          <w:kern w:val="0"/>
        </w:rPr>
        <w:t xml:space="preserve">good </w:t>
      </w:r>
      <w:r w:rsidRPr="00AF37AD">
        <w:rPr>
          <w:rFonts w:ascii="CMSY10" w:eastAsia="CMSY10" w:cs="CMSY10" w:hint="eastAsia"/>
          <w:color w:val="000000"/>
          <w:kern w:val="0"/>
        </w:rPr>
        <w:t>−→</w:t>
      </w:r>
      <w:r w:rsidRPr="00AF37AD">
        <w:rPr>
          <w:rFonts w:ascii="CMSY10" w:eastAsia="CMSY10" w:cs="CMSY10"/>
          <w:color w:val="000000"/>
          <w:kern w:val="0"/>
        </w:rPr>
        <w:t xml:space="preserve"> </w:t>
      </w:r>
      <w:r w:rsidRPr="00AF37AD">
        <w:rPr>
          <w:rFonts w:ascii="CMSS10" w:eastAsia="CMSS10" w:cs="CMSS10"/>
          <w:color w:val="000000"/>
          <w:kern w:val="0"/>
        </w:rPr>
        <w:t>measures the benefits of suppliers/sellers</w:t>
      </w:r>
    </w:p>
    <w:p w14:paraId="44FC8FC0" w14:textId="77777777" w:rsidR="00AF37AD" w:rsidRPr="00AF37AD" w:rsidRDefault="00AF37AD" w:rsidP="00AF3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AF37AD">
        <w:rPr>
          <w:rFonts w:ascii="CMSS10" w:eastAsia="CMSS10" w:cs="CMSS10"/>
          <w:color w:val="000000"/>
          <w:kern w:val="0"/>
        </w:rPr>
        <w:t>Producer surplus is measured using the supply curve</w:t>
      </w:r>
    </w:p>
    <w:p w14:paraId="544D8285" w14:textId="1BA152FA" w:rsidR="00AF37AD" w:rsidRDefault="00AF37AD" w:rsidP="00AF3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AF37AD">
        <w:rPr>
          <w:rFonts w:ascii="CMSS10" w:eastAsia="CMSS10" w:cs="CMSS10"/>
          <w:color w:val="000000"/>
          <w:kern w:val="0"/>
        </w:rPr>
        <w:t>Producer Surplus shows the benefits received by the</w:t>
      </w:r>
      <w:r w:rsidRPr="00AF37AD">
        <w:rPr>
          <w:rFonts w:ascii="CMSS10" w:eastAsia="CMSS10" w:cs="CMSS10"/>
          <w:color w:val="000000"/>
          <w:kern w:val="0"/>
        </w:rPr>
        <w:t xml:space="preserve"> </w:t>
      </w:r>
      <w:r w:rsidRPr="00AF37AD">
        <w:rPr>
          <w:rFonts w:ascii="CMSS10" w:eastAsia="CMSS10" w:cs="CMSS10"/>
          <w:color w:val="000000"/>
          <w:kern w:val="0"/>
        </w:rPr>
        <w:t>sellers/suppliers/producers</w:t>
      </w:r>
    </w:p>
    <w:p w14:paraId="1F14E181" w14:textId="77777777" w:rsidR="00AF37AD" w:rsidRP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</w:p>
    <w:p w14:paraId="77AA014E" w14:textId="5362D99A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AF37AD">
        <w:rPr>
          <w:rFonts w:ascii="CMSS12" w:eastAsia="CMSS12" w:cs="CMSS12"/>
          <w:color w:val="000000" w:themeColor="text1"/>
          <w:kern w:val="0"/>
          <w:sz w:val="29"/>
          <w:szCs w:val="29"/>
        </w:rPr>
        <w:t>Willingness to Sell</w:t>
      </w:r>
    </w:p>
    <w:p w14:paraId="09E1D098" w14:textId="0E2BC7F3" w:rsidR="00AF37AD" w:rsidRPr="00AF37AD" w:rsidRDefault="00AF37AD" w:rsidP="00AF37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AF37AD">
        <w:rPr>
          <w:rFonts w:ascii="CMSS10" w:eastAsia="CMSS10" w:cs="CMSS10"/>
          <w:kern w:val="0"/>
        </w:rPr>
        <w:t>Willingness to sell (WTS): Minimum amount the seller would</w:t>
      </w:r>
      <w:r w:rsidRPr="00AF37AD">
        <w:rPr>
          <w:rFonts w:ascii="CMSS10" w:eastAsia="CMSS10" w:cs="CMSS10"/>
          <w:kern w:val="0"/>
        </w:rPr>
        <w:t xml:space="preserve"> </w:t>
      </w:r>
      <w:r w:rsidRPr="00AF37AD">
        <w:rPr>
          <w:rFonts w:ascii="CMSS10" w:eastAsia="CMSS10" w:cs="CMSS10"/>
          <w:kern w:val="0"/>
        </w:rPr>
        <w:t>be willing to receive</w:t>
      </w:r>
    </w:p>
    <w:p w14:paraId="5E810B6C" w14:textId="3093F18E" w:rsidR="00AF37AD" w:rsidRDefault="00AF37AD" w:rsidP="00AF37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AF37AD">
        <w:rPr>
          <w:rFonts w:ascii="CMSS10" w:eastAsia="CMSS10" w:cs="CMSS10"/>
          <w:kern w:val="0"/>
        </w:rPr>
        <w:t>WTS measures the cost associated with producing the good</w:t>
      </w:r>
      <w:r w:rsidRPr="00AF37AD">
        <w:rPr>
          <w:rFonts w:ascii="CMSS10" w:eastAsia="CMSS10" w:cs="CMSS10"/>
          <w:kern w:val="0"/>
        </w:rPr>
        <w:t xml:space="preserve"> </w:t>
      </w:r>
      <w:r w:rsidRPr="00AF37AD">
        <w:rPr>
          <w:rFonts w:ascii="CMSS10" w:eastAsia="CMSS10" w:cs="CMSS10"/>
          <w:kern w:val="0"/>
        </w:rPr>
        <w:t>or service</w:t>
      </w:r>
    </w:p>
    <w:p w14:paraId="5EAEEAB7" w14:textId="77777777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</w:p>
    <w:p w14:paraId="5AB5F382" w14:textId="77777777" w:rsidR="00AF37AD" w:rsidRDefault="00AF37AD" w:rsidP="00AF37AD">
      <w:pPr>
        <w:autoSpaceDE w:val="0"/>
        <w:autoSpaceDN w:val="0"/>
        <w:adjustRightInd w:val="0"/>
        <w:spacing w:after="0" w:line="240" w:lineRule="auto"/>
        <w:jc w:val="center"/>
        <w:rPr>
          <w:rFonts w:ascii="CMSS10" w:eastAsia="CMSS10" w:cs="CMSS10"/>
          <w:kern w:val="0"/>
          <w:sz w:val="20"/>
          <w:szCs w:val="20"/>
        </w:rPr>
      </w:pPr>
      <w:r>
        <w:rPr>
          <w:rFonts w:ascii="CMSS10" w:eastAsia="CMSS10" w:cs="CMSS10"/>
          <w:kern w:val="0"/>
          <w:sz w:val="20"/>
          <w:szCs w:val="20"/>
        </w:rPr>
        <w:t>Producer Surplus (PS) = Amount Received - Cost (or WTS)</w:t>
      </w:r>
    </w:p>
    <w:p w14:paraId="31C3D385" w14:textId="54417D72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  <w:sz w:val="20"/>
          <w:szCs w:val="20"/>
        </w:rPr>
      </w:pPr>
      <w:r>
        <w:rPr>
          <w:rFonts w:ascii="CMSS10" w:eastAsia="CMSS10" w:cs="CMSS10"/>
          <w:kern w:val="0"/>
          <w:sz w:val="20"/>
          <w:szCs w:val="20"/>
        </w:rPr>
        <w:t>You would not sell a soft beverage less than 12tk. You sold a bottle at</w:t>
      </w:r>
      <w:r>
        <w:rPr>
          <w:rFonts w:ascii="CMSS10" w:eastAsia="CMSS10" w:cs="CMSS10"/>
          <w:kern w:val="0"/>
          <w:sz w:val="20"/>
          <w:szCs w:val="20"/>
        </w:rPr>
        <w:t xml:space="preserve"> </w:t>
      </w:r>
      <w:r>
        <w:rPr>
          <w:rFonts w:ascii="CMSS10" w:eastAsia="CMSS10" w:cs="CMSS10"/>
          <w:kern w:val="0"/>
          <w:sz w:val="20"/>
          <w:szCs w:val="20"/>
        </w:rPr>
        <w:t>15tk. How much would be the producer surplus?</w:t>
      </w:r>
    </w:p>
    <w:p w14:paraId="29A32D1B" w14:textId="77777777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  <w:sz w:val="20"/>
          <w:szCs w:val="20"/>
        </w:rPr>
      </w:pPr>
    </w:p>
    <w:p w14:paraId="3FD68703" w14:textId="77777777" w:rsidR="00AF37AD" w:rsidRDefault="00AF37AD" w:rsidP="00AF37AD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AF37AD">
        <w:rPr>
          <w:rFonts w:ascii="CMSS12" w:eastAsia="CMSS12" w:cs="CMSS12"/>
          <w:color w:val="000000" w:themeColor="text1"/>
          <w:kern w:val="0"/>
          <w:sz w:val="29"/>
          <w:szCs w:val="29"/>
        </w:rPr>
        <w:t>Graphical Representation</w:t>
      </w:r>
    </w:p>
    <w:p w14:paraId="5145BFF1" w14:textId="77777777" w:rsidR="00AF37AD" w:rsidRPr="00AF37AD" w:rsidRDefault="00AF37AD" w:rsidP="00AF37A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AF37AD">
        <w:rPr>
          <w:rFonts w:ascii="CMSS10" w:eastAsia="CMSS10" w:cs="CMSS10"/>
          <w:color w:val="000000"/>
          <w:kern w:val="0"/>
        </w:rPr>
        <w:t>Using supply curve to measure the Producer Surplus (PS)</w:t>
      </w:r>
    </w:p>
    <w:p w14:paraId="2D9B839E" w14:textId="02FD9F1D" w:rsidR="00AF37AD" w:rsidRDefault="00AF37AD" w:rsidP="00AF37A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 w:rsidRPr="00AF37AD">
        <w:rPr>
          <w:rFonts w:ascii="CMSS10" w:eastAsia="CMSS10" w:cs="CMSS10"/>
          <w:color w:val="000000"/>
          <w:kern w:val="0"/>
        </w:rPr>
        <w:t>The area under the received price and above the minimum</w:t>
      </w:r>
      <w:r w:rsidRPr="00AF37AD">
        <w:rPr>
          <w:rFonts w:ascii="CMSS10" w:eastAsia="CMSS10" w:cs="CMSS10"/>
          <w:color w:val="000000"/>
          <w:kern w:val="0"/>
        </w:rPr>
        <w:t xml:space="preserve"> </w:t>
      </w:r>
      <w:r w:rsidRPr="00AF37AD">
        <w:rPr>
          <w:rFonts w:ascii="CMSS10" w:eastAsia="CMSS10" w:cs="CMSS10"/>
          <w:color w:val="000000"/>
          <w:kern w:val="0"/>
        </w:rPr>
        <w:t>price that you are willing to sell at depicts your PS</w:t>
      </w:r>
    </w:p>
    <w:p w14:paraId="76875F84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1F22B511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2734A5">
        <w:rPr>
          <w:rFonts w:ascii="CMSS12" w:eastAsia="CMSS12" w:cs="CMSS12"/>
          <w:color w:val="000000" w:themeColor="text1"/>
          <w:kern w:val="0"/>
          <w:sz w:val="29"/>
          <w:szCs w:val="29"/>
        </w:rPr>
        <w:t>Graphs</w:t>
      </w:r>
    </w:p>
    <w:p w14:paraId="7E8A6A73" w14:textId="50E7CCF5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>
        <w:rPr>
          <w:rFonts w:ascii="CMSS10" w:eastAsia="CMSS10" w:cs="CMSS10"/>
          <w:noProof/>
          <w:color w:val="000000"/>
          <w:kern w:val="0"/>
        </w:rPr>
        <w:drawing>
          <wp:inline distT="0" distB="0" distL="0" distR="0" wp14:anchorId="67AEC15F" wp14:editId="71553360">
            <wp:extent cx="5943600" cy="2066290"/>
            <wp:effectExtent l="0" t="0" r="0" b="0"/>
            <wp:docPr id="924734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34334" name="Picture 924734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569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0BAB61E5" w14:textId="05C565E0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  <w:r>
        <w:rPr>
          <w:rFonts w:ascii="CMSS10" w:eastAsia="CMSS10" w:cs="CMSS10"/>
          <w:noProof/>
          <w:color w:val="000000"/>
          <w:kern w:val="0"/>
        </w:rPr>
        <w:lastRenderedPageBreak/>
        <w:drawing>
          <wp:inline distT="0" distB="0" distL="0" distR="0" wp14:anchorId="00E1E598" wp14:editId="71A76865">
            <wp:extent cx="5943600" cy="2917825"/>
            <wp:effectExtent l="0" t="0" r="0" b="0"/>
            <wp:docPr id="530052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2885" name="Picture 5300528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8E89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5D4B9C6B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353FE7D7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01129E7C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14D380F0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37938B6B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02254641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320108C9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5629426C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219D18B6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2EEE230C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5FB35807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369ACA21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71BAAC53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25E4E617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308447BB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404DC32B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2E9319B5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38DDAE0B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350B843B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67BDF6E0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0AF1A44B" w14:textId="77777777" w:rsidR="00726485" w:rsidRDefault="00726485" w:rsidP="00726485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/>
          <w:kern w:val="0"/>
        </w:rPr>
      </w:pPr>
    </w:p>
    <w:p w14:paraId="7BEAF93B" w14:textId="0161E166" w:rsidR="00726485" w:rsidRDefault="003801CF" w:rsidP="00726485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3801CF">
        <w:rPr>
          <w:rFonts w:ascii="CMSS12" w:eastAsia="CMSS12" w:cs="CMSS12"/>
          <w:color w:val="000000" w:themeColor="text1"/>
          <w:kern w:val="0"/>
          <w:sz w:val="29"/>
          <w:szCs w:val="29"/>
        </w:rPr>
        <w:lastRenderedPageBreak/>
        <w:t>Total Surplus</w:t>
      </w:r>
    </w:p>
    <w:p w14:paraId="1A3DBDFE" w14:textId="23CE9A9E" w:rsidR="003801CF" w:rsidRPr="003801CF" w:rsidRDefault="003801CF" w:rsidP="003801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 w:rsidRPr="003801CF">
        <w:rPr>
          <w:rFonts w:ascii="CMSS10" w:eastAsia="CMSS10" w:cs="CMSS10"/>
          <w:kern w:val="0"/>
        </w:rPr>
        <w:t>Total Surplus is the sum of consumer surplus and producer</w:t>
      </w:r>
      <w:r w:rsidRPr="003801CF">
        <w:rPr>
          <w:rFonts w:ascii="CMSS10" w:eastAsia="CMSS10" w:cs="CMSS10"/>
          <w:kern w:val="0"/>
        </w:rPr>
        <w:t xml:space="preserve"> </w:t>
      </w:r>
      <w:r w:rsidRPr="003801CF">
        <w:rPr>
          <w:rFonts w:ascii="CMSS10" w:eastAsia="CMSS10" w:cs="CMSS10"/>
          <w:kern w:val="0"/>
        </w:rPr>
        <w:t>surplus</w:t>
      </w:r>
    </w:p>
    <w:p w14:paraId="5D1B8A23" w14:textId="4DAE7D28" w:rsidR="003801CF" w:rsidRPr="003801CF" w:rsidRDefault="003801CF" w:rsidP="003801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  <w:r w:rsidRPr="003801CF">
        <w:rPr>
          <w:rFonts w:ascii="CMSS10" w:eastAsia="CMSS10" w:cs="CMSS10"/>
          <w:kern w:val="0"/>
        </w:rPr>
        <w:t>Total surplus measures the total economic welfare</w:t>
      </w:r>
    </w:p>
    <w:p w14:paraId="512826E9" w14:textId="77777777" w:rsidR="003801CF" w:rsidRDefault="003801CF" w:rsidP="003801CF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</w:p>
    <w:p w14:paraId="40BB75D4" w14:textId="77777777" w:rsidR="003801CF" w:rsidRDefault="003801CF" w:rsidP="003801CF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>
        <w:rPr>
          <w:rFonts w:ascii="CMSS10" w:eastAsia="CMSS10" w:cs="CMSS10"/>
          <w:kern w:val="0"/>
        </w:rPr>
        <w:t>Total Surplus = Consumer Surplus + Producer Surplus</w:t>
      </w:r>
    </w:p>
    <w:p w14:paraId="1CA36F07" w14:textId="3757030D" w:rsidR="003801CF" w:rsidRDefault="003801CF" w:rsidP="003801CF">
      <w:pPr>
        <w:autoSpaceDE w:val="0"/>
        <w:autoSpaceDN w:val="0"/>
        <w:adjustRightInd w:val="0"/>
        <w:spacing w:after="0" w:line="240" w:lineRule="auto"/>
        <w:ind w:left="720"/>
        <w:rPr>
          <w:rFonts w:ascii="CMSS10" w:eastAsia="CMSS10" w:cs="CMSS10"/>
          <w:kern w:val="0"/>
        </w:rPr>
      </w:pPr>
      <w:r>
        <w:rPr>
          <w:rFonts w:ascii="CMSS10" w:eastAsia="CMSS10" w:cs="CMSS10"/>
          <w:kern w:val="0"/>
        </w:rPr>
        <w:t xml:space="preserve">           </w:t>
      </w:r>
      <w:r>
        <w:rPr>
          <w:rFonts w:ascii="CMSS10" w:eastAsia="CMSS10" w:cs="CMSS10"/>
          <w:kern w:val="0"/>
        </w:rPr>
        <w:t xml:space="preserve">= Willingness to pay - Market Price + Market Price </w:t>
      </w:r>
      <w:r>
        <w:rPr>
          <w:rFonts w:ascii="CMSS10" w:eastAsia="CMSS10" w:cs="CMSS10"/>
          <w:kern w:val="0"/>
        </w:rPr>
        <w:t>–</w:t>
      </w:r>
      <w:r>
        <w:rPr>
          <w:rFonts w:ascii="CMSS10" w:eastAsia="CMSS10" w:cs="CMSS10"/>
          <w:kern w:val="0"/>
        </w:rPr>
        <w:t xml:space="preserve"> Economic</w:t>
      </w:r>
      <w:r>
        <w:rPr>
          <w:rFonts w:ascii="CMSS10" w:eastAsia="CMSS10" w:cs="CMSS10"/>
          <w:kern w:val="0"/>
        </w:rPr>
        <w:t xml:space="preserve"> </w:t>
      </w:r>
      <w:r>
        <w:rPr>
          <w:rFonts w:ascii="CMSS10" w:eastAsia="CMSS10" w:cs="CMSS10"/>
          <w:kern w:val="0"/>
        </w:rPr>
        <w:t>Cost</w:t>
      </w:r>
    </w:p>
    <w:p w14:paraId="06842CF7" w14:textId="7EA3B415" w:rsidR="003801CF" w:rsidRDefault="003801CF" w:rsidP="003801CF">
      <w:pPr>
        <w:autoSpaceDE w:val="0"/>
        <w:autoSpaceDN w:val="0"/>
        <w:adjustRightInd w:val="0"/>
        <w:spacing w:after="0" w:line="240" w:lineRule="auto"/>
        <w:ind w:firstLine="720"/>
        <w:rPr>
          <w:rFonts w:ascii="CMSS10" w:eastAsia="CMSS10" w:cs="CMSS10"/>
          <w:kern w:val="0"/>
        </w:rPr>
      </w:pPr>
      <w:r>
        <w:rPr>
          <w:rFonts w:ascii="CMSS10" w:eastAsia="CMSS10" w:cs="CMSS10"/>
          <w:kern w:val="0"/>
        </w:rPr>
        <w:t xml:space="preserve">           </w:t>
      </w:r>
      <w:r>
        <w:rPr>
          <w:rFonts w:ascii="CMSS10" w:eastAsia="CMSS10" w:cs="CMSS10"/>
          <w:kern w:val="0"/>
        </w:rPr>
        <w:t>= Willingness to Pay - Economic Cost</w:t>
      </w:r>
    </w:p>
    <w:p w14:paraId="37F2100B" w14:textId="77777777" w:rsidR="00006A47" w:rsidRDefault="00006A47" w:rsidP="003801CF">
      <w:pPr>
        <w:autoSpaceDE w:val="0"/>
        <w:autoSpaceDN w:val="0"/>
        <w:adjustRightInd w:val="0"/>
        <w:spacing w:after="0" w:line="240" w:lineRule="auto"/>
        <w:ind w:firstLine="720"/>
        <w:rPr>
          <w:rFonts w:ascii="CMSS10" w:eastAsia="CMSS10" w:cs="CMSS10"/>
          <w:kern w:val="0"/>
        </w:rPr>
      </w:pPr>
    </w:p>
    <w:p w14:paraId="5901A629" w14:textId="77777777" w:rsidR="00006A47" w:rsidRDefault="00006A47" w:rsidP="00006A47">
      <w:pPr>
        <w:autoSpaceDE w:val="0"/>
        <w:autoSpaceDN w:val="0"/>
        <w:adjustRightInd w:val="0"/>
        <w:spacing w:after="0" w:line="240" w:lineRule="auto"/>
        <w:jc w:val="center"/>
        <w:rPr>
          <w:rFonts w:ascii="CMSS10" w:eastAsia="CMSS10" w:cs="CMSS10"/>
          <w:kern w:val="0"/>
        </w:rPr>
      </w:pPr>
      <w:r>
        <w:rPr>
          <w:rFonts w:ascii="CMSS10" w:eastAsia="CMSS10" w:cs="CMSS10"/>
          <w:kern w:val="0"/>
        </w:rPr>
        <w:t>Total surplus is maximized at the market equilibrium price.</w:t>
      </w:r>
    </w:p>
    <w:p w14:paraId="68B211C1" w14:textId="77777777" w:rsidR="00006A47" w:rsidRDefault="00006A47" w:rsidP="00006A47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</w:p>
    <w:p w14:paraId="27A2A801" w14:textId="790F0FF6" w:rsidR="00006A47" w:rsidRDefault="00006A47" w:rsidP="00006A47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>
        <w:rPr>
          <w:rFonts w:ascii="CMSS10" w:eastAsia="CMSS10" w:cs="CMSS10"/>
          <w:kern w:val="0"/>
        </w:rPr>
        <w:t>Remember the example of soft drink? You would not pay more</w:t>
      </w:r>
      <w:r>
        <w:rPr>
          <w:rFonts w:ascii="CMSS10" w:eastAsia="CMSS10" w:cs="CMSS10"/>
          <w:kern w:val="0"/>
        </w:rPr>
        <w:t xml:space="preserve"> </w:t>
      </w:r>
      <w:r>
        <w:rPr>
          <w:rFonts w:ascii="CMSS10" w:eastAsia="CMSS10" w:cs="CMSS10"/>
          <w:kern w:val="0"/>
        </w:rPr>
        <w:t>than 20tk, you bought a bottle at 15tk. Your seller would not sell</w:t>
      </w:r>
      <w:r>
        <w:rPr>
          <w:rFonts w:ascii="CMSS10" w:eastAsia="CMSS10" w:cs="CMSS10"/>
          <w:kern w:val="0"/>
        </w:rPr>
        <w:t xml:space="preserve"> </w:t>
      </w:r>
      <w:r>
        <w:rPr>
          <w:rFonts w:ascii="CMSS10" w:eastAsia="CMSS10" w:cs="CMSS10"/>
          <w:kern w:val="0"/>
        </w:rPr>
        <w:t>a bottle less than 12tk, but sold the product at 15tk. What would</w:t>
      </w:r>
      <w:r>
        <w:rPr>
          <w:rFonts w:ascii="CMSS10" w:eastAsia="CMSS10" w:cs="CMSS10"/>
          <w:kern w:val="0"/>
        </w:rPr>
        <w:t xml:space="preserve"> </w:t>
      </w:r>
      <w:r>
        <w:rPr>
          <w:rFonts w:ascii="CMSS10" w:eastAsia="CMSS10" w:cs="CMSS10"/>
          <w:kern w:val="0"/>
        </w:rPr>
        <w:t>be the Consumer surplus? Producer Surplus? Total Surplus?</w:t>
      </w:r>
    </w:p>
    <w:p w14:paraId="00828720" w14:textId="77777777" w:rsidR="0083540B" w:rsidRPr="0083540B" w:rsidRDefault="0083540B" w:rsidP="00006A47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color w:val="000000" w:themeColor="text1"/>
          <w:kern w:val="0"/>
        </w:rPr>
      </w:pPr>
    </w:p>
    <w:p w14:paraId="04FCE9AD" w14:textId="2DB1604E" w:rsidR="0083540B" w:rsidRDefault="0083540B" w:rsidP="00006A47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83540B">
        <w:rPr>
          <w:rFonts w:ascii="CMSS12" w:eastAsia="CMSS12" w:cs="CMSS12"/>
          <w:color w:val="000000" w:themeColor="text1"/>
          <w:kern w:val="0"/>
          <w:sz w:val="29"/>
          <w:szCs w:val="29"/>
        </w:rPr>
        <w:t>Market Equilibrium</w:t>
      </w:r>
    </w:p>
    <w:p w14:paraId="688F9408" w14:textId="3C158600" w:rsidR="0083540B" w:rsidRDefault="0083540B" w:rsidP="0083540B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>
        <w:rPr>
          <w:rFonts w:ascii="CMSS10" w:eastAsia="CMSS10" w:cs="CMSS10"/>
          <w:kern w:val="0"/>
        </w:rPr>
        <w:t>At market equilibrium price, efficiency in allocation of resources is</w:t>
      </w:r>
      <w:r>
        <w:rPr>
          <w:rFonts w:ascii="CMSS10" w:eastAsia="CMSS10" w:cs="CMSS10"/>
          <w:kern w:val="0"/>
        </w:rPr>
        <w:t xml:space="preserve"> </w:t>
      </w:r>
      <w:r>
        <w:rPr>
          <w:rFonts w:ascii="CMSS10" w:eastAsia="CMSS10" w:cs="CMSS10"/>
          <w:kern w:val="0"/>
        </w:rPr>
        <w:t>ensured</w:t>
      </w:r>
    </w:p>
    <w:p w14:paraId="09743B3A" w14:textId="77777777" w:rsidR="0083540B" w:rsidRDefault="0083540B" w:rsidP="0083540B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</w:p>
    <w:p w14:paraId="4574C8C1" w14:textId="77777777" w:rsidR="0083540B" w:rsidRDefault="0083540B" w:rsidP="0083540B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  <w:r w:rsidRPr="00AF37AD">
        <w:rPr>
          <w:rFonts w:ascii="CMSS12" w:eastAsia="CMSS12" w:cs="CMSS12"/>
          <w:color w:val="000000" w:themeColor="text1"/>
          <w:kern w:val="0"/>
          <w:sz w:val="29"/>
          <w:szCs w:val="29"/>
        </w:rPr>
        <w:t>Graphical Representation</w:t>
      </w:r>
    </w:p>
    <w:p w14:paraId="71052D22" w14:textId="77777777" w:rsidR="001444EB" w:rsidRDefault="001444EB" w:rsidP="0083540B">
      <w:pPr>
        <w:autoSpaceDE w:val="0"/>
        <w:autoSpaceDN w:val="0"/>
        <w:adjustRightInd w:val="0"/>
        <w:spacing w:after="0" w:line="240" w:lineRule="auto"/>
        <w:rPr>
          <w:rFonts w:ascii="CMSS12" w:eastAsia="CMSS12" w:cs="CMSS12"/>
          <w:color w:val="000000" w:themeColor="text1"/>
          <w:kern w:val="0"/>
          <w:sz w:val="29"/>
          <w:szCs w:val="29"/>
        </w:rPr>
      </w:pPr>
    </w:p>
    <w:p w14:paraId="60B2C678" w14:textId="23235044" w:rsidR="0083540B" w:rsidRPr="0083540B" w:rsidRDefault="0083540B" w:rsidP="0083540B">
      <w:pPr>
        <w:autoSpaceDE w:val="0"/>
        <w:autoSpaceDN w:val="0"/>
        <w:adjustRightInd w:val="0"/>
        <w:spacing w:after="0" w:line="240" w:lineRule="auto"/>
        <w:rPr>
          <w:rFonts w:ascii="CMSS10" w:eastAsia="CMSS10" w:cs="CMSS10"/>
          <w:kern w:val="0"/>
        </w:rPr>
      </w:pPr>
      <w:r>
        <w:rPr>
          <w:rFonts w:ascii="CMSS10" w:eastAsia="CMSS10" w:cs="CMSS10"/>
          <w:noProof/>
          <w:kern w:val="0"/>
        </w:rPr>
        <w:drawing>
          <wp:inline distT="0" distB="0" distL="0" distR="0" wp14:anchorId="1CCB032B" wp14:editId="64AC6C0D">
            <wp:extent cx="5943600" cy="1958340"/>
            <wp:effectExtent l="0" t="0" r="0" b="3810"/>
            <wp:docPr id="1520051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51271" name="Picture 15200512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40B" w:rsidRPr="0083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S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S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S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B05"/>
    <w:multiLevelType w:val="hybridMultilevel"/>
    <w:tmpl w:val="CF582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95A"/>
    <w:multiLevelType w:val="hybridMultilevel"/>
    <w:tmpl w:val="AD44B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52386"/>
    <w:multiLevelType w:val="hybridMultilevel"/>
    <w:tmpl w:val="D75C6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7271"/>
    <w:multiLevelType w:val="hybridMultilevel"/>
    <w:tmpl w:val="4750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15F8"/>
    <w:multiLevelType w:val="hybridMultilevel"/>
    <w:tmpl w:val="E7CAC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C1149"/>
    <w:multiLevelType w:val="hybridMultilevel"/>
    <w:tmpl w:val="7D4EB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2070"/>
    <w:multiLevelType w:val="hybridMultilevel"/>
    <w:tmpl w:val="37681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12056"/>
    <w:multiLevelType w:val="hybridMultilevel"/>
    <w:tmpl w:val="43CE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71015"/>
    <w:multiLevelType w:val="hybridMultilevel"/>
    <w:tmpl w:val="A830B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A5F63"/>
    <w:multiLevelType w:val="hybridMultilevel"/>
    <w:tmpl w:val="28721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87674">
    <w:abstractNumId w:val="0"/>
  </w:num>
  <w:num w:numId="2" w16cid:durableId="1985890173">
    <w:abstractNumId w:val="2"/>
  </w:num>
  <w:num w:numId="3" w16cid:durableId="1425567260">
    <w:abstractNumId w:val="7"/>
  </w:num>
  <w:num w:numId="4" w16cid:durableId="1072236093">
    <w:abstractNumId w:val="1"/>
  </w:num>
  <w:num w:numId="5" w16cid:durableId="178591046">
    <w:abstractNumId w:val="6"/>
  </w:num>
  <w:num w:numId="6" w16cid:durableId="315186683">
    <w:abstractNumId w:val="3"/>
  </w:num>
  <w:num w:numId="7" w16cid:durableId="1938363135">
    <w:abstractNumId w:val="9"/>
  </w:num>
  <w:num w:numId="8" w16cid:durableId="782191899">
    <w:abstractNumId w:val="4"/>
  </w:num>
  <w:num w:numId="9" w16cid:durableId="167017482">
    <w:abstractNumId w:val="8"/>
  </w:num>
  <w:num w:numId="10" w16cid:durableId="318924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5C"/>
    <w:rsid w:val="00006A47"/>
    <w:rsid w:val="000D57C0"/>
    <w:rsid w:val="001444EB"/>
    <w:rsid w:val="002734A5"/>
    <w:rsid w:val="0030075C"/>
    <w:rsid w:val="003801CF"/>
    <w:rsid w:val="00417B74"/>
    <w:rsid w:val="005629F0"/>
    <w:rsid w:val="00726485"/>
    <w:rsid w:val="0083540B"/>
    <w:rsid w:val="00A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6881"/>
  <w15:chartTrackingRefBased/>
  <w15:docId w15:val="{236BB358-E904-4B55-B7AC-51D9267A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8</cp:revision>
  <dcterms:created xsi:type="dcterms:W3CDTF">2024-03-08T10:00:00Z</dcterms:created>
  <dcterms:modified xsi:type="dcterms:W3CDTF">2024-03-08T10:25:00Z</dcterms:modified>
</cp:coreProperties>
</file>