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34DD7" w14:textId="77777777" w:rsidR="00D9742F" w:rsidRPr="001D7561" w:rsidRDefault="00D9742F" w:rsidP="00D9742F">
      <w:pPr>
        <w:pStyle w:val="Heading3"/>
        <w:shd w:val="clear" w:color="auto" w:fill="FFFFFF"/>
        <w:spacing w:before="0" w:after="300"/>
        <w:rPr>
          <w:rFonts w:ascii="Segoe UI" w:hAnsi="Segoe UI" w:cs="Segoe UI"/>
          <w:color w:val="000000"/>
        </w:rPr>
      </w:pPr>
      <w:r>
        <w:rPr>
          <w:rFonts w:ascii="Segoe UI" w:hAnsi="Segoe UI" w:cs="Segoe UI"/>
          <w:color w:val="000000"/>
        </w:rPr>
        <w:t>CSE460: VLSI Design</w:t>
      </w:r>
    </w:p>
    <w:p w14:paraId="599DF165" w14:textId="77777777" w:rsidR="00D9742F" w:rsidRPr="00BD077E" w:rsidRDefault="00D9742F" w:rsidP="00D9742F">
      <w:pPr>
        <w:pStyle w:val="Default"/>
        <w:rPr>
          <w:sz w:val="32"/>
          <w:szCs w:val="32"/>
        </w:rPr>
      </w:pPr>
      <w:r w:rsidRPr="00BD077E">
        <w:rPr>
          <w:sz w:val="32"/>
          <w:szCs w:val="32"/>
        </w:rPr>
        <w:t>Name</w:t>
      </w:r>
      <w:r>
        <w:rPr>
          <w:sz w:val="32"/>
          <w:szCs w:val="32"/>
        </w:rPr>
        <w:t>- Ms Rodsy Tahmid</w:t>
      </w:r>
    </w:p>
    <w:p w14:paraId="1B4283B0" w14:textId="77777777" w:rsidR="00D9742F" w:rsidRDefault="00D9742F" w:rsidP="00D9742F">
      <w:pPr>
        <w:pStyle w:val="Default"/>
        <w:rPr>
          <w:sz w:val="32"/>
          <w:szCs w:val="32"/>
        </w:rPr>
      </w:pPr>
      <w:r>
        <w:rPr>
          <w:sz w:val="32"/>
          <w:szCs w:val="32"/>
        </w:rPr>
        <w:t>ID- 20101021</w:t>
      </w:r>
    </w:p>
    <w:p w14:paraId="61C2C22A" w14:textId="77777777" w:rsidR="00D9742F" w:rsidRPr="001D7561" w:rsidRDefault="00D9742F" w:rsidP="00D9742F">
      <w:pPr>
        <w:pStyle w:val="Default"/>
        <w:rPr>
          <w:sz w:val="32"/>
          <w:szCs w:val="32"/>
        </w:rPr>
      </w:pPr>
      <w:r>
        <w:rPr>
          <w:sz w:val="32"/>
          <w:szCs w:val="32"/>
        </w:rPr>
        <w:t>Section- 07</w:t>
      </w:r>
    </w:p>
    <w:p w14:paraId="079FAD30" w14:textId="44A7A796" w:rsidR="00D9742F" w:rsidRDefault="00D9742F" w:rsidP="00D9742F">
      <w:pPr>
        <w:pStyle w:val="Title"/>
        <w:jc w:val="center"/>
        <w:rPr>
          <w:rFonts w:ascii="Times New Roman" w:hAnsi="Times New Roman" w:cs="Times New Roman"/>
          <w:color w:val="404040" w:themeColor="text1" w:themeTint="BF"/>
          <w:u w:val="single"/>
        </w:rPr>
      </w:pPr>
      <w:r>
        <w:rPr>
          <w:rFonts w:ascii="Times New Roman" w:hAnsi="Times New Roman" w:cs="Times New Roman"/>
          <w:color w:val="404040" w:themeColor="text1" w:themeTint="BF"/>
          <w:u w:val="single"/>
        </w:rPr>
        <w:t xml:space="preserve">Lab </w:t>
      </w:r>
      <w:r w:rsidRPr="000A090B">
        <w:rPr>
          <w:rFonts w:ascii="Times New Roman" w:hAnsi="Times New Roman" w:cs="Times New Roman"/>
          <w:color w:val="404040" w:themeColor="text1" w:themeTint="BF"/>
          <w:u w:val="single"/>
        </w:rPr>
        <w:t xml:space="preserve">Assignment </w:t>
      </w:r>
      <w:r>
        <w:rPr>
          <w:rFonts w:ascii="Times New Roman" w:hAnsi="Times New Roman" w:cs="Times New Roman"/>
          <w:color w:val="404040" w:themeColor="text1" w:themeTint="BF"/>
          <w:u w:val="single"/>
        </w:rPr>
        <w:t>3</w:t>
      </w:r>
    </w:p>
    <w:p w14:paraId="6ED4FEBB" w14:textId="6554FFA7" w:rsidR="00415AE1" w:rsidRDefault="00415AE1" w:rsidP="00415AE1">
      <w:r>
        <w:t>Question 1:</w:t>
      </w:r>
    </w:p>
    <w:p w14:paraId="66B83B5A" w14:textId="77777777" w:rsidR="00415AE1" w:rsidRDefault="00415AE1" w:rsidP="00415AE1">
      <w:r>
        <w:t xml:space="preserve">Write Verilog code for 1001 or 1111 pattern detector both </w:t>
      </w:r>
    </w:p>
    <w:p w14:paraId="7B85DF9C" w14:textId="25BF72C4" w:rsidR="00415AE1" w:rsidRDefault="00415AE1" w:rsidP="00415AE1">
      <w:pPr>
        <w:pStyle w:val="ListParagraph"/>
        <w:numPr>
          <w:ilvl w:val="0"/>
          <w:numId w:val="4"/>
        </w:numPr>
      </w:pPr>
      <w:r>
        <w:t>as a Moore type FSM and</w:t>
      </w:r>
    </w:p>
    <w:p w14:paraId="252FA9F5" w14:textId="12E5ACC0" w:rsidR="00415AE1" w:rsidRDefault="00415AE1" w:rsidP="00415AE1">
      <w:pPr>
        <w:pStyle w:val="ListParagraph"/>
        <w:numPr>
          <w:ilvl w:val="0"/>
          <w:numId w:val="4"/>
        </w:numPr>
      </w:pPr>
      <w:r>
        <w:t>as a Meal type FSM.</w:t>
      </w:r>
    </w:p>
    <w:p w14:paraId="1020F96D" w14:textId="5CFFED43" w:rsidR="00415AE1" w:rsidRDefault="00415AE1" w:rsidP="00415AE1">
      <w:pPr>
        <w:ind w:left="360"/>
      </w:pPr>
      <w:r>
        <w:t>So, for each type of FSM, your report must contain the following:</w:t>
      </w:r>
    </w:p>
    <w:p w14:paraId="613E17C7" w14:textId="344EF619" w:rsidR="00415AE1" w:rsidRDefault="00415AE1" w:rsidP="00415AE1">
      <w:pPr>
        <w:pStyle w:val="ListParagraph"/>
        <w:numPr>
          <w:ilvl w:val="0"/>
          <w:numId w:val="5"/>
        </w:numPr>
      </w:pPr>
      <w:r w:rsidRPr="00415AE1">
        <w:t>Screenshot of the Verilog Code</w:t>
      </w:r>
    </w:p>
    <w:p w14:paraId="2EC2A83B" w14:textId="77777777" w:rsidR="00415AE1" w:rsidRPr="00415AE1" w:rsidRDefault="00415AE1" w:rsidP="00415AE1">
      <w:pPr>
        <w:pStyle w:val="ListParagraph"/>
        <w:numPr>
          <w:ilvl w:val="0"/>
          <w:numId w:val="5"/>
        </w:numPr>
      </w:pPr>
      <w:r w:rsidRPr="00415AE1">
        <w:t>Screenshot of the timing diagram showing the patterns are detected successfully</w:t>
      </w:r>
    </w:p>
    <w:p w14:paraId="208BF551" w14:textId="2E004C10" w:rsidR="00415AE1" w:rsidRDefault="00415AE1" w:rsidP="00415AE1">
      <w:pPr>
        <w:pStyle w:val="ListParagraph"/>
        <w:numPr>
          <w:ilvl w:val="0"/>
          <w:numId w:val="5"/>
        </w:numPr>
      </w:pPr>
      <w:r w:rsidRPr="00415AE1">
        <w:t>Discussion and comments on the timing diagram.</w:t>
      </w:r>
    </w:p>
    <w:p w14:paraId="4AD4BF80" w14:textId="74E1F798" w:rsidR="00415AE1" w:rsidRDefault="003E3857" w:rsidP="003E3857">
      <w:pPr>
        <w:ind w:left="360"/>
      </w:pPr>
      <w:r>
        <w:t>[State Diagram are provided in the slide]</w:t>
      </w:r>
    </w:p>
    <w:p w14:paraId="6298D81B" w14:textId="0B9037AA" w:rsidR="00415AE1" w:rsidRPr="00415AE1" w:rsidRDefault="00415AE1" w:rsidP="00415AE1">
      <w:r>
        <w:t>Answer:</w:t>
      </w:r>
    </w:p>
    <w:p w14:paraId="778B9C98" w14:textId="56A04FF9" w:rsidR="00D9742F" w:rsidRPr="003E3857" w:rsidRDefault="00D9742F" w:rsidP="003E3857">
      <w:pPr>
        <w:pStyle w:val="Heading1"/>
        <w:jc w:val="center"/>
        <w:rPr>
          <w:rFonts w:ascii="Times New Roman" w:hAnsi="Times New Roman" w:cs="Times New Roman"/>
          <w:b/>
          <w:bCs/>
          <w:color w:val="404040" w:themeColor="text1" w:themeTint="BF"/>
          <w:u w:val="single"/>
        </w:rPr>
      </w:pPr>
      <w:r w:rsidRPr="000A090B">
        <w:rPr>
          <w:rFonts w:ascii="Times New Roman" w:hAnsi="Times New Roman" w:cs="Times New Roman"/>
          <w:b/>
          <w:bCs/>
          <w:color w:val="404040" w:themeColor="text1" w:themeTint="BF"/>
          <w:u w:val="single"/>
        </w:rPr>
        <w:t xml:space="preserve">Problem </w:t>
      </w:r>
      <w:r w:rsidR="00415AE1">
        <w:rPr>
          <w:rFonts w:ascii="Times New Roman" w:hAnsi="Times New Roman" w:cs="Times New Roman"/>
          <w:b/>
          <w:bCs/>
          <w:color w:val="404040" w:themeColor="text1" w:themeTint="BF"/>
          <w:u w:val="single"/>
        </w:rPr>
        <w:t>1(a)</w:t>
      </w:r>
      <w:r>
        <w:rPr>
          <w:rFonts w:ascii="Times New Roman" w:hAnsi="Times New Roman" w:cs="Times New Roman"/>
          <w:b/>
          <w:bCs/>
          <w:color w:val="404040" w:themeColor="text1" w:themeTint="BF"/>
          <w:u w:val="single"/>
        </w:rPr>
        <w:t xml:space="preserve"> – Moore FSM</w:t>
      </w:r>
      <w:r w:rsidRPr="000A090B">
        <w:rPr>
          <w:rFonts w:ascii="Times New Roman" w:hAnsi="Times New Roman" w:cs="Times New Roman"/>
          <w:b/>
          <w:bCs/>
          <w:color w:val="404040" w:themeColor="text1" w:themeTint="BF"/>
          <w:u w:val="single"/>
        </w:rPr>
        <w:t>:</w:t>
      </w:r>
    </w:p>
    <w:p w14:paraId="4718D2F9" w14:textId="5867914C" w:rsidR="003C536C" w:rsidRDefault="00D9742F" w:rsidP="003C536C">
      <w:pPr>
        <w:pStyle w:val="ListParagraph"/>
        <w:numPr>
          <w:ilvl w:val="0"/>
          <w:numId w:val="2"/>
        </w:numPr>
        <w:rPr>
          <w:rFonts w:ascii="Times New Roman" w:hAnsi="Times New Roman" w:cs="Times New Roman"/>
          <w:b/>
          <w:bCs/>
          <w:color w:val="3B3838" w:themeColor="background2" w:themeShade="40"/>
          <w:sz w:val="32"/>
          <w:szCs w:val="32"/>
        </w:rPr>
      </w:pPr>
      <w:bookmarkStart w:id="0" w:name="_Hlk128151953"/>
      <w:r w:rsidRPr="00D9742F">
        <w:rPr>
          <w:rFonts w:ascii="Times New Roman" w:hAnsi="Times New Roman" w:cs="Times New Roman"/>
          <w:b/>
          <w:bCs/>
          <w:color w:val="3B3838" w:themeColor="background2" w:themeShade="40"/>
          <w:sz w:val="32"/>
          <w:szCs w:val="32"/>
        </w:rPr>
        <w:t>Screenshot of the Verilog Code</w:t>
      </w:r>
    </w:p>
    <w:bookmarkEnd w:id="0"/>
    <w:p w14:paraId="183DF730" w14:textId="45590353" w:rsidR="003C536C" w:rsidRDefault="003C536C" w:rsidP="003C536C">
      <w:pPr>
        <w:rPr>
          <w:rFonts w:ascii="Times New Roman" w:hAnsi="Times New Roman" w:cs="Times New Roman"/>
          <w:b/>
          <w:bCs/>
          <w:color w:val="3B3838" w:themeColor="background2" w:themeShade="40"/>
          <w:sz w:val="32"/>
          <w:szCs w:val="32"/>
        </w:rPr>
      </w:pPr>
      <w:r>
        <w:rPr>
          <w:rFonts w:ascii="Times New Roman" w:hAnsi="Times New Roman" w:cs="Times New Roman"/>
          <w:b/>
          <w:bCs/>
          <w:noProof/>
          <w:color w:val="3B3838" w:themeColor="background2" w:themeShade="40"/>
          <w:sz w:val="32"/>
          <w:szCs w:val="32"/>
        </w:rPr>
        <w:drawing>
          <wp:inline distT="0" distB="0" distL="0" distR="0" wp14:anchorId="1C414933" wp14:editId="4185CEBD">
            <wp:extent cx="6845300" cy="367569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9619" cy="3683381"/>
                    </a:xfrm>
                    <a:prstGeom prst="rect">
                      <a:avLst/>
                    </a:prstGeom>
                  </pic:spPr>
                </pic:pic>
              </a:graphicData>
            </a:graphic>
          </wp:inline>
        </w:drawing>
      </w:r>
    </w:p>
    <w:p w14:paraId="02E158C1" w14:textId="05CDCD30" w:rsidR="003C536C" w:rsidRDefault="003C536C" w:rsidP="003C536C">
      <w:pPr>
        <w:rPr>
          <w:rFonts w:ascii="Times New Roman" w:hAnsi="Times New Roman" w:cs="Times New Roman"/>
          <w:b/>
          <w:bCs/>
          <w:color w:val="3B3838" w:themeColor="background2" w:themeShade="40"/>
          <w:sz w:val="32"/>
          <w:szCs w:val="32"/>
        </w:rPr>
      </w:pPr>
      <w:r>
        <w:rPr>
          <w:rFonts w:ascii="Times New Roman" w:hAnsi="Times New Roman" w:cs="Times New Roman"/>
          <w:b/>
          <w:bCs/>
          <w:noProof/>
          <w:color w:val="3B3838" w:themeColor="background2" w:themeShade="40"/>
          <w:sz w:val="32"/>
          <w:szCs w:val="32"/>
        </w:rPr>
        <w:lastRenderedPageBreak/>
        <w:drawing>
          <wp:inline distT="0" distB="0" distL="0" distR="0" wp14:anchorId="66EA3142" wp14:editId="5E79E833">
            <wp:extent cx="6858000" cy="368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3682365"/>
                    </a:xfrm>
                    <a:prstGeom prst="rect">
                      <a:avLst/>
                    </a:prstGeom>
                  </pic:spPr>
                </pic:pic>
              </a:graphicData>
            </a:graphic>
          </wp:inline>
        </w:drawing>
      </w:r>
    </w:p>
    <w:p w14:paraId="43456A0D" w14:textId="2B0BAFD7" w:rsidR="003C536C" w:rsidRDefault="003C536C" w:rsidP="003C536C">
      <w:pPr>
        <w:rPr>
          <w:rFonts w:ascii="Times New Roman" w:hAnsi="Times New Roman" w:cs="Times New Roman"/>
          <w:b/>
          <w:bCs/>
          <w:color w:val="3B3838" w:themeColor="background2" w:themeShade="40"/>
          <w:sz w:val="32"/>
          <w:szCs w:val="32"/>
        </w:rPr>
      </w:pPr>
      <w:r>
        <w:rPr>
          <w:rFonts w:ascii="Times New Roman" w:hAnsi="Times New Roman" w:cs="Times New Roman"/>
          <w:b/>
          <w:bCs/>
          <w:noProof/>
          <w:color w:val="3B3838" w:themeColor="background2" w:themeShade="40"/>
          <w:sz w:val="32"/>
          <w:szCs w:val="32"/>
        </w:rPr>
        <w:drawing>
          <wp:inline distT="0" distB="0" distL="0" distR="0" wp14:anchorId="4E0FA205" wp14:editId="35878525">
            <wp:extent cx="6858000" cy="3686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7A6584F2" w14:textId="2CB37561" w:rsidR="003C536C" w:rsidRDefault="003C536C" w:rsidP="003C536C">
      <w:pPr>
        <w:rPr>
          <w:rFonts w:ascii="Times New Roman" w:hAnsi="Times New Roman" w:cs="Times New Roman"/>
          <w:b/>
          <w:bCs/>
          <w:color w:val="3B3838" w:themeColor="background2" w:themeShade="40"/>
          <w:sz w:val="32"/>
          <w:szCs w:val="32"/>
        </w:rPr>
      </w:pPr>
      <w:r>
        <w:rPr>
          <w:rFonts w:ascii="Times New Roman" w:hAnsi="Times New Roman" w:cs="Times New Roman"/>
          <w:b/>
          <w:bCs/>
          <w:noProof/>
          <w:color w:val="3B3838" w:themeColor="background2" w:themeShade="40"/>
          <w:sz w:val="32"/>
          <w:szCs w:val="32"/>
        </w:rPr>
        <w:lastRenderedPageBreak/>
        <w:drawing>
          <wp:inline distT="0" distB="0" distL="0" distR="0" wp14:anchorId="6E359D9D" wp14:editId="00B4A1E5">
            <wp:extent cx="6858000" cy="3691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691890"/>
                    </a:xfrm>
                    <a:prstGeom prst="rect">
                      <a:avLst/>
                    </a:prstGeom>
                  </pic:spPr>
                </pic:pic>
              </a:graphicData>
            </a:graphic>
          </wp:inline>
        </w:drawing>
      </w:r>
    </w:p>
    <w:p w14:paraId="7BAAE400" w14:textId="63F620B5" w:rsidR="003C536C" w:rsidRDefault="003C536C" w:rsidP="003C536C">
      <w:pPr>
        <w:rPr>
          <w:rFonts w:ascii="Times New Roman" w:hAnsi="Times New Roman" w:cs="Times New Roman"/>
          <w:b/>
          <w:bCs/>
          <w:color w:val="3B3838" w:themeColor="background2" w:themeShade="40"/>
          <w:sz w:val="32"/>
          <w:szCs w:val="32"/>
        </w:rPr>
      </w:pPr>
      <w:r>
        <w:rPr>
          <w:rFonts w:ascii="Times New Roman" w:hAnsi="Times New Roman" w:cs="Times New Roman"/>
          <w:b/>
          <w:bCs/>
          <w:color w:val="3B3838" w:themeColor="background2" w:themeShade="40"/>
          <w:sz w:val="32"/>
          <w:szCs w:val="32"/>
        </w:rPr>
        <w:t>Compilation Report:</w:t>
      </w:r>
    </w:p>
    <w:p w14:paraId="6FD5BFB9" w14:textId="1B9F4C4B" w:rsidR="00E87D24" w:rsidRDefault="003C536C" w:rsidP="003C536C">
      <w:pPr>
        <w:rPr>
          <w:rFonts w:ascii="Times New Roman" w:hAnsi="Times New Roman" w:cs="Times New Roman"/>
          <w:b/>
          <w:bCs/>
          <w:color w:val="3B3838" w:themeColor="background2" w:themeShade="40"/>
          <w:sz w:val="32"/>
          <w:szCs w:val="32"/>
        </w:rPr>
      </w:pPr>
      <w:r>
        <w:rPr>
          <w:rFonts w:ascii="Times New Roman" w:hAnsi="Times New Roman" w:cs="Times New Roman"/>
          <w:b/>
          <w:bCs/>
          <w:noProof/>
          <w:color w:val="3B3838" w:themeColor="background2" w:themeShade="40"/>
          <w:sz w:val="32"/>
          <w:szCs w:val="32"/>
        </w:rPr>
        <w:drawing>
          <wp:inline distT="0" distB="0" distL="0" distR="0" wp14:anchorId="20497318" wp14:editId="06AC3B02">
            <wp:extent cx="6858000" cy="3686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493EA54C" w14:textId="77777777" w:rsidR="00651495" w:rsidRPr="003C536C" w:rsidRDefault="00651495" w:rsidP="003C536C">
      <w:pPr>
        <w:rPr>
          <w:rFonts w:ascii="Times New Roman" w:hAnsi="Times New Roman" w:cs="Times New Roman"/>
          <w:b/>
          <w:bCs/>
          <w:color w:val="3B3838" w:themeColor="background2" w:themeShade="40"/>
          <w:sz w:val="32"/>
          <w:szCs w:val="32"/>
        </w:rPr>
      </w:pPr>
    </w:p>
    <w:p w14:paraId="7E50449E" w14:textId="000C4CBB" w:rsidR="003C536C" w:rsidRDefault="00D9742F" w:rsidP="003C536C">
      <w:pPr>
        <w:pStyle w:val="ListParagraph"/>
        <w:numPr>
          <w:ilvl w:val="0"/>
          <w:numId w:val="2"/>
        </w:numPr>
        <w:rPr>
          <w:rFonts w:ascii="Times New Roman" w:hAnsi="Times New Roman" w:cs="Times New Roman"/>
          <w:b/>
          <w:bCs/>
          <w:color w:val="3B3838" w:themeColor="background2" w:themeShade="40"/>
          <w:sz w:val="32"/>
          <w:szCs w:val="32"/>
        </w:rPr>
      </w:pPr>
      <w:bookmarkStart w:id="1" w:name="_Hlk128151985"/>
      <w:r w:rsidRPr="00D9742F">
        <w:rPr>
          <w:rFonts w:ascii="Times New Roman" w:hAnsi="Times New Roman" w:cs="Times New Roman"/>
          <w:b/>
          <w:bCs/>
          <w:color w:val="3B3838" w:themeColor="background2" w:themeShade="40"/>
          <w:sz w:val="32"/>
          <w:szCs w:val="32"/>
        </w:rPr>
        <w:lastRenderedPageBreak/>
        <w:t>Screenshot of the timing diagram showing the patterns are detected successfully</w:t>
      </w:r>
    </w:p>
    <w:bookmarkEnd w:id="1"/>
    <w:p w14:paraId="72E847B2" w14:textId="7DFFABCA" w:rsidR="003C536C" w:rsidRPr="003C536C" w:rsidRDefault="003C536C" w:rsidP="003C536C">
      <w:pPr>
        <w:rPr>
          <w:rFonts w:ascii="Times New Roman" w:hAnsi="Times New Roman" w:cs="Times New Roman"/>
          <w:b/>
          <w:bCs/>
          <w:color w:val="3B3838" w:themeColor="background2" w:themeShade="40"/>
          <w:sz w:val="32"/>
          <w:szCs w:val="32"/>
        </w:rPr>
      </w:pPr>
      <w:r>
        <w:rPr>
          <w:noProof/>
        </w:rPr>
        <w:drawing>
          <wp:inline distT="0" distB="0" distL="0" distR="0" wp14:anchorId="546E6CD4" wp14:editId="7AABB82D">
            <wp:extent cx="6858000" cy="3689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89985"/>
                    </a:xfrm>
                    <a:prstGeom prst="rect">
                      <a:avLst/>
                    </a:prstGeom>
                  </pic:spPr>
                </pic:pic>
              </a:graphicData>
            </a:graphic>
          </wp:inline>
        </w:drawing>
      </w:r>
    </w:p>
    <w:p w14:paraId="48EA0BC9" w14:textId="77777777" w:rsidR="003C536C" w:rsidRPr="003C536C" w:rsidRDefault="003C536C" w:rsidP="003C536C">
      <w:pPr>
        <w:rPr>
          <w:rFonts w:ascii="Times New Roman" w:hAnsi="Times New Roman" w:cs="Times New Roman"/>
          <w:b/>
          <w:bCs/>
          <w:color w:val="3B3838" w:themeColor="background2" w:themeShade="40"/>
          <w:sz w:val="32"/>
          <w:szCs w:val="32"/>
        </w:rPr>
      </w:pPr>
    </w:p>
    <w:p w14:paraId="404EE108" w14:textId="36D15CFA" w:rsidR="00D9742F" w:rsidRPr="00D9742F" w:rsidRDefault="00D9742F" w:rsidP="00D9742F">
      <w:pPr>
        <w:pStyle w:val="ListParagraph"/>
        <w:numPr>
          <w:ilvl w:val="0"/>
          <w:numId w:val="2"/>
        </w:numPr>
        <w:rPr>
          <w:rFonts w:ascii="Times New Roman" w:hAnsi="Times New Roman" w:cs="Times New Roman"/>
          <w:b/>
          <w:bCs/>
          <w:color w:val="3B3838" w:themeColor="background2" w:themeShade="40"/>
          <w:sz w:val="32"/>
          <w:szCs w:val="32"/>
        </w:rPr>
      </w:pPr>
      <w:bookmarkStart w:id="2" w:name="_Hlk128152013"/>
      <w:r w:rsidRPr="00D9742F">
        <w:rPr>
          <w:rFonts w:ascii="Times New Roman" w:hAnsi="Times New Roman" w:cs="Times New Roman"/>
          <w:b/>
          <w:bCs/>
          <w:color w:val="3B3838" w:themeColor="background2" w:themeShade="40"/>
          <w:sz w:val="32"/>
          <w:szCs w:val="32"/>
        </w:rPr>
        <w:t>Discussion and comments on the timing diagram.</w:t>
      </w:r>
    </w:p>
    <w:p w14:paraId="4859687A" w14:textId="77777777" w:rsidR="00F812EF" w:rsidRPr="00324C8E" w:rsidRDefault="00244DFD" w:rsidP="00D9742F">
      <w:pPr>
        <w:rPr>
          <w:rFonts w:ascii="Times New Roman" w:hAnsi="Times New Roman" w:cs="Times New Roman"/>
          <w:sz w:val="28"/>
          <w:szCs w:val="28"/>
        </w:rPr>
      </w:pPr>
      <w:bookmarkStart w:id="3" w:name="_Hlk128154654"/>
      <w:bookmarkEnd w:id="2"/>
      <w:r w:rsidRPr="00324C8E">
        <w:rPr>
          <w:rFonts w:ascii="Times New Roman" w:hAnsi="Times New Roman" w:cs="Times New Roman"/>
          <w:sz w:val="28"/>
          <w:szCs w:val="28"/>
        </w:rPr>
        <w:t xml:space="preserve">We know, in Moore type FSM, output of the sequential circuit depends only on the states of the circuit. </w:t>
      </w:r>
    </w:p>
    <w:p w14:paraId="7B048899" w14:textId="77777777" w:rsidR="00F812EF" w:rsidRPr="00324C8E" w:rsidRDefault="00244DFD" w:rsidP="00D9742F">
      <w:pPr>
        <w:rPr>
          <w:rFonts w:ascii="Times New Roman" w:hAnsi="Times New Roman" w:cs="Times New Roman"/>
          <w:sz w:val="28"/>
          <w:szCs w:val="28"/>
        </w:rPr>
      </w:pPr>
      <w:r w:rsidRPr="00324C8E">
        <w:rPr>
          <w:rFonts w:ascii="Times New Roman" w:hAnsi="Times New Roman" w:cs="Times New Roman"/>
          <w:sz w:val="28"/>
          <w:szCs w:val="28"/>
        </w:rPr>
        <w:t xml:space="preserve">And since the above code shows this characteristic, it is a Moore type FSM. </w:t>
      </w:r>
    </w:p>
    <w:p w14:paraId="1A4455A9" w14:textId="6F9337A6" w:rsidR="00F812EF" w:rsidRPr="00324C8E" w:rsidRDefault="00244DFD" w:rsidP="00D9742F">
      <w:pPr>
        <w:rPr>
          <w:rFonts w:ascii="Times New Roman" w:hAnsi="Times New Roman" w:cs="Times New Roman"/>
          <w:sz w:val="28"/>
          <w:szCs w:val="28"/>
        </w:rPr>
      </w:pPr>
      <w:r w:rsidRPr="00324C8E">
        <w:rPr>
          <w:rFonts w:ascii="Times New Roman" w:hAnsi="Times New Roman" w:cs="Times New Roman"/>
          <w:sz w:val="28"/>
          <w:szCs w:val="28"/>
        </w:rPr>
        <w:t xml:space="preserve">Here, the finite state machine generates output, z =0 when the previous 4 values </w:t>
      </w:r>
      <w:r w:rsidR="00B47E3B">
        <w:rPr>
          <w:rFonts w:ascii="Times New Roman" w:hAnsi="Times New Roman" w:cs="Times New Roman"/>
          <w:sz w:val="28"/>
          <w:szCs w:val="28"/>
        </w:rPr>
        <w:t>of w</w:t>
      </w:r>
      <w:r w:rsidR="00241193" w:rsidRPr="00324C8E">
        <w:rPr>
          <w:rFonts w:ascii="Times New Roman" w:hAnsi="Times New Roman" w:cs="Times New Roman"/>
          <w:sz w:val="28"/>
          <w:szCs w:val="28"/>
        </w:rPr>
        <w:t xml:space="preserve"> </w:t>
      </w:r>
      <w:r w:rsidR="00B47E3B">
        <w:rPr>
          <w:rFonts w:ascii="Times New Roman" w:hAnsi="Times New Roman" w:cs="Times New Roman"/>
          <w:sz w:val="28"/>
          <w:szCs w:val="28"/>
        </w:rPr>
        <w:t>we</w:t>
      </w:r>
      <w:r w:rsidR="00241193" w:rsidRPr="00324C8E">
        <w:rPr>
          <w:rFonts w:ascii="Times New Roman" w:hAnsi="Times New Roman" w:cs="Times New Roman"/>
          <w:sz w:val="28"/>
          <w:szCs w:val="28"/>
        </w:rPr>
        <w:t>re 1001 or 1111; otherwise output</w:t>
      </w:r>
      <w:r w:rsidR="00F812EF" w:rsidRPr="00324C8E">
        <w:rPr>
          <w:rFonts w:ascii="Times New Roman" w:hAnsi="Times New Roman" w:cs="Times New Roman"/>
          <w:sz w:val="28"/>
          <w:szCs w:val="28"/>
        </w:rPr>
        <w:t xml:space="preserve"> low</w:t>
      </w:r>
      <w:r w:rsidR="00241193" w:rsidRPr="00324C8E">
        <w:rPr>
          <w:rFonts w:ascii="Times New Roman" w:hAnsi="Times New Roman" w:cs="Times New Roman"/>
          <w:sz w:val="28"/>
          <w:szCs w:val="28"/>
        </w:rPr>
        <w:t xml:space="preserve">, z=0, is returned. </w:t>
      </w:r>
    </w:p>
    <w:p w14:paraId="1A166A04" w14:textId="77777777" w:rsidR="00F812EF" w:rsidRPr="00324C8E" w:rsidRDefault="00241193" w:rsidP="00D9742F">
      <w:pPr>
        <w:rPr>
          <w:rFonts w:ascii="Times New Roman" w:hAnsi="Times New Roman" w:cs="Times New Roman"/>
          <w:sz w:val="28"/>
          <w:szCs w:val="28"/>
        </w:rPr>
      </w:pPr>
      <w:r w:rsidRPr="00324C8E">
        <w:rPr>
          <w:rFonts w:ascii="Times New Roman" w:hAnsi="Times New Roman" w:cs="Times New Roman"/>
          <w:sz w:val="28"/>
          <w:szCs w:val="28"/>
        </w:rPr>
        <w:t xml:space="preserve">At the beginning of the code, initial state is set as S0 where reset =1 as the Moore State Diagram suggests. </w:t>
      </w:r>
    </w:p>
    <w:p w14:paraId="05B5574F" w14:textId="11959750" w:rsidR="00F812EF" w:rsidRPr="00324C8E" w:rsidRDefault="00241193" w:rsidP="00D9742F">
      <w:pPr>
        <w:rPr>
          <w:rFonts w:ascii="Times New Roman" w:hAnsi="Times New Roman" w:cs="Times New Roman"/>
          <w:sz w:val="28"/>
          <w:szCs w:val="28"/>
        </w:rPr>
      </w:pPr>
      <w:r w:rsidRPr="00324C8E">
        <w:rPr>
          <w:rFonts w:ascii="Times New Roman" w:hAnsi="Times New Roman" w:cs="Times New Roman"/>
          <w:sz w:val="28"/>
          <w:szCs w:val="28"/>
        </w:rPr>
        <w:t>For reset = 0, the conditions for the state table are applied for randomized value</w:t>
      </w:r>
      <w:r w:rsidR="00F812EF" w:rsidRPr="00324C8E">
        <w:rPr>
          <w:rFonts w:ascii="Times New Roman" w:hAnsi="Times New Roman" w:cs="Times New Roman"/>
          <w:sz w:val="28"/>
          <w:szCs w:val="28"/>
        </w:rPr>
        <w:t>s</w:t>
      </w:r>
      <w:r w:rsidRPr="00324C8E">
        <w:rPr>
          <w:rFonts w:ascii="Times New Roman" w:hAnsi="Times New Roman" w:cs="Times New Roman"/>
          <w:sz w:val="28"/>
          <w:szCs w:val="28"/>
        </w:rPr>
        <w:t xml:space="preserve"> of w. </w:t>
      </w:r>
    </w:p>
    <w:p w14:paraId="20B46437" w14:textId="3798BBEC" w:rsidR="00324C8E" w:rsidRDefault="00241193" w:rsidP="00942D7B">
      <w:pPr>
        <w:rPr>
          <w:rFonts w:ascii="Times New Roman" w:hAnsi="Times New Roman" w:cs="Times New Roman"/>
          <w:sz w:val="28"/>
          <w:szCs w:val="28"/>
        </w:rPr>
      </w:pPr>
      <w:r w:rsidRPr="00324C8E">
        <w:rPr>
          <w:rFonts w:ascii="Times New Roman" w:hAnsi="Times New Roman" w:cs="Times New Roman"/>
          <w:sz w:val="28"/>
          <w:szCs w:val="28"/>
        </w:rPr>
        <w:t xml:space="preserve">We can see from the simulation that for </w:t>
      </w:r>
      <w:r w:rsidR="00D30E41" w:rsidRPr="00324C8E">
        <w:rPr>
          <w:rFonts w:ascii="Times New Roman" w:hAnsi="Times New Roman" w:cs="Times New Roman"/>
          <w:sz w:val="28"/>
          <w:szCs w:val="28"/>
        </w:rPr>
        <w:t>each</w:t>
      </w:r>
      <w:r w:rsidRPr="00324C8E">
        <w:rPr>
          <w:rFonts w:ascii="Times New Roman" w:hAnsi="Times New Roman" w:cs="Times New Roman"/>
          <w:sz w:val="28"/>
          <w:szCs w:val="28"/>
        </w:rPr>
        <w:t xml:space="preserve"> 1001 or 1111 pattern detected in w</w:t>
      </w:r>
      <w:r w:rsidR="00D30E41" w:rsidRPr="00324C8E">
        <w:rPr>
          <w:rFonts w:ascii="Times New Roman" w:hAnsi="Times New Roman" w:cs="Times New Roman"/>
          <w:sz w:val="28"/>
          <w:szCs w:val="28"/>
        </w:rPr>
        <w:t xml:space="preserve"> values,</w:t>
      </w:r>
      <w:r w:rsidRPr="00324C8E">
        <w:rPr>
          <w:rFonts w:ascii="Times New Roman" w:hAnsi="Times New Roman" w:cs="Times New Roman"/>
          <w:sz w:val="28"/>
          <w:szCs w:val="28"/>
        </w:rPr>
        <w:t xml:space="preserve"> at </w:t>
      </w:r>
      <w:r w:rsidR="00D30E41" w:rsidRPr="00324C8E">
        <w:rPr>
          <w:rFonts w:ascii="Times New Roman" w:hAnsi="Times New Roman" w:cs="Times New Roman"/>
          <w:sz w:val="28"/>
          <w:szCs w:val="28"/>
        </w:rPr>
        <w:t>4</w:t>
      </w:r>
      <w:r w:rsidRPr="00324C8E">
        <w:rPr>
          <w:rFonts w:ascii="Times New Roman" w:hAnsi="Times New Roman" w:cs="Times New Roman"/>
          <w:sz w:val="28"/>
          <w:szCs w:val="28"/>
        </w:rPr>
        <w:t xml:space="preserve"> </w:t>
      </w:r>
      <w:r w:rsidR="00D30E41" w:rsidRPr="00324C8E">
        <w:rPr>
          <w:rFonts w:ascii="Times New Roman" w:hAnsi="Times New Roman" w:cs="Times New Roman"/>
          <w:sz w:val="28"/>
          <w:szCs w:val="28"/>
        </w:rPr>
        <w:t>consecutive</w:t>
      </w:r>
      <w:r w:rsidRPr="00324C8E">
        <w:rPr>
          <w:rFonts w:ascii="Times New Roman" w:hAnsi="Times New Roman" w:cs="Times New Roman"/>
          <w:sz w:val="28"/>
          <w:szCs w:val="28"/>
        </w:rPr>
        <w:t xml:space="preserve"> positive edge</w:t>
      </w:r>
      <w:r w:rsidR="00D30E41" w:rsidRPr="00324C8E">
        <w:rPr>
          <w:rFonts w:ascii="Times New Roman" w:hAnsi="Times New Roman" w:cs="Times New Roman"/>
          <w:sz w:val="28"/>
          <w:szCs w:val="28"/>
        </w:rPr>
        <w:t>s</w:t>
      </w:r>
      <w:r w:rsidRPr="00324C8E">
        <w:rPr>
          <w:rFonts w:ascii="Times New Roman" w:hAnsi="Times New Roman" w:cs="Times New Roman"/>
          <w:sz w:val="28"/>
          <w:szCs w:val="28"/>
        </w:rPr>
        <w:t xml:space="preserve"> of </w:t>
      </w:r>
      <w:r w:rsidR="00D30E41" w:rsidRPr="00324C8E">
        <w:rPr>
          <w:rFonts w:ascii="Times New Roman" w:hAnsi="Times New Roman" w:cs="Times New Roman"/>
          <w:sz w:val="28"/>
          <w:szCs w:val="28"/>
        </w:rPr>
        <w:t>c</w:t>
      </w:r>
      <w:r w:rsidRPr="00324C8E">
        <w:rPr>
          <w:rFonts w:ascii="Times New Roman" w:hAnsi="Times New Roman" w:cs="Times New Roman"/>
          <w:sz w:val="28"/>
          <w:szCs w:val="28"/>
        </w:rPr>
        <w:t>lock</w:t>
      </w:r>
      <w:r w:rsidR="00D30E41" w:rsidRPr="00324C8E">
        <w:rPr>
          <w:rFonts w:ascii="Times New Roman" w:hAnsi="Times New Roman" w:cs="Times New Roman"/>
          <w:sz w:val="28"/>
          <w:szCs w:val="28"/>
        </w:rPr>
        <w:t>, after that, a positive-edged output, z=1, is noticed and hold till the following positive edge.</w:t>
      </w:r>
    </w:p>
    <w:bookmarkEnd w:id="3"/>
    <w:p w14:paraId="796E25F9" w14:textId="77777777" w:rsidR="00942D7B" w:rsidRPr="00942D7B" w:rsidRDefault="00942D7B" w:rsidP="00942D7B">
      <w:pPr>
        <w:rPr>
          <w:rFonts w:ascii="Times New Roman" w:hAnsi="Times New Roman" w:cs="Times New Roman"/>
          <w:sz w:val="28"/>
          <w:szCs w:val="28"/>
        </w:rPr>
      </w:pPr>
    </w:p>
    <w:p w14:paraId="73C6D18E" w14:textId="6220D5BB" w:rsidR="00D9742F" w:rsidRDefault="00D9742F" w:rsidP="00324C8E">
      <w:pPr>
        <w:pStyle w:val="Heading1"/>
        <w:jc w:val="center"/>
        <w:rPr>
          <w:rFonts w:ascii="Times New Roman" w:hAnsi="Times New Roman" w:cs="Times New Roman"/>
          <w:b/>
          <w:bCs/>
          <w:color w:val="404040" w:themeColor="text1" w:themeTint="BF"/>
          <w:u w:val="single"/>
        </w:rPr>
      </w:pPr>
      <w:r w:rsidRPr="000A090B">
        <w:rPr>
          <w:rFonts w:ascii="Times New Roman" w:hAnsi="Times New Roman" w:cs="Times New Roman"/>
          <w:b/>
          <w:bCs/>
          <w:color w:val="404040" w:themeColor="text1" w:themeTint="BF"/>
          <w:u w:val="single"/>
        </w:rPr>
        <w:lastRenderedPageBreak/>
        <w:t xml:space="preserve">Problem </w:t>
      </w:r>
      <w:r w:rsidR="00415AE1">
        <w:rPr>
          <w:rFonts w:ascii="Times New Roman" w:hAnsi="Times New Roman" w:cs="Times New Roman"/>
          <w:b/>
          <w:bCs/>
          <w:color w:val="404040" w:themeColor="text1" w:themeTint="BF"/>
          <w:u w:val="single"/>
        </w:rPr>
        <w:t>1(b)</w:t>
      </w:r>
      <w:r>
        <w:rPr>
          <w:rFonts w:ascii="Times New Roman" w:hAnsi="Times New Roman" w:cs="Times New Roman"/>
          <w:b/>
          <w:bCs/>
          <w:color w:val="404040" w:themeColor="text1" w:themeTint="BF"/>
          <w:u w:val="single"/>
        </w:rPr>
        <w:t xml:space="preserve"> – Mealy FSM</w:t>
      </w:r>
      <w:r w:rsidRPr="000A090B">
        <w:rPr>
          <w:rFonts w:ascii="Times New Roman" w:hAnsi="Times New Roman" w:cs="Times New Roman"/>
          <w:b/>
          <w:bCs/>
          <w:color w:val="404040" w:themeColor="text1" w:themeTint="BF"/>
          <w:u w:val="single"/>
        </w:rPr>
        <w:t>:</w:t>
      </w:r>
    </w:p>
    <w:p w14:paraId="2D621ED6" w14:textId="77777777" w:rsidR="00D9742F" w:rsidRPr="00D9742F" w:rsidRDefault="00D9742F" w:rsidP="00D9742F"/>
    <w:p w14:paraId="5BA5DAED" w14:textId="22FBF88A" w:rsidR="001F7663" w:rsidRDefault="00D9742F" w:rsidP="001F7663">
      <w:pPr>
        <w:pStyle w:val="ListParagraph"/>
        <w:numPr>
          <w:ilvl w:val="0"/>
          <w:numId w:val="3"/>
        </w:numPr>
        <w:rPr>
          <w:rFonts w:ascii="Times New Roman" w:hAnsi="Times New Roman" w:cs="Times New Roman"/>
          <w:b/>
          <w:bCs/>
          <w:color w:val="3B3838" w:themeColor="background2" w:themeShade="40"/>
          <w:sz w:val="32"/>
          <w:szCs w:val="32"/>
        </w:rPr>
      </w:pPr>
      <w:r w:rsidRPr="00D9742F">
        <w:rPr>
          <w:rFonts w:ascii="Times New Roman" w:hAnsi="Times New Roman" w:cs="Times New Roman"/>
          <w:b/>
          <w:bCs/>
          <w:color w:val="3B3838" w:themeColor="background2" w:themeShade="40"/>
          <w:sz w:val="32"/>
          <w:szCs w:val="32"/>
        </w:rPr>
        <w:t>Screenshot of the Verilog Code</w:t>
      </w:r>
    </w:p>
    <w:p w14:paraId="377A7DBB" w14:textId="7E4BCA79" w:rsidR="001F7663" w:rsidRDefault="001F7663" w:rsidP="001F7663">
      <w:pPr>
        <w:rPr>
          <w:rFonts w:ascii="Times New Roman" w:hAnsi="Times New Roman" w:cs="Times New Roman"/>
          <w:b/>
          <w:bCs/>
          <w:color w:val="3B3838" w:themeColor="background2" w:themeShade="40"/>
          <w:sz w:val="32"/>
          <w:szCs w:val="32"/>
        </w:rPr>
      </w:pPr>
      <w:r>
        <w:rPr>
          <w:rFonts w:ascii="Times New Roman" w:hAnsi="Times New Roman" w:cs="Times New Roman"/>
          <w:b/>
          <w:bCs/>
          <w:noProof/>
          <w:color w:val="3B3838" w:themeColor="background2" w:themeShade="40"/>
          <w:sz w:val="32"/>
          <w:szCs w:val="32"/>
        </w:rPr>
        <w:drawing>
          <wp:inline distT="0" distB="0" distL="0" distR="0" wp14:anchorId="0FDE3E6B" wp14:editId="222EF3CD">
            <wp:extent cx="6858000" cy="36753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675380"/>
                    </a:xfrm>
                    <a:prstGeom prst="rect">
                      <a:avLst/>
                    </a:prstGeom>
                  </pic:spPr>
                </pic:pic>
              </a:graphicData>
            </a:graphic>
          </wp:inline>
        </w:drawing>
      </w:r>
    </w:p>
    <w:p w14:paraId="3CA37D57" w14:textId="4C1142E7" w:rsidR="001F7663" w:rsidRDefault="001F7663" w:rsidP="001F7663">
      <w:pPr>
        <w:rPr>
          <w:rFonts w:ascii="Times New Roman" w:hAnsi="Times New Roman" w:cs="Times New Roman"/>
          <w:b/>
          <w:bCs/>
          <w:color w:val="3B3838" w:themeColor="background2" w:themeShade="40"/>
          <w:sz w:val="32"/>
          <w:szCs w:val="32"/>
        </w:rPr>
      </w:pPr>
      <w:r>
        <w:rPr>
          <w:rFonts w:ascii="Times New Roman" w:hAnsi="Times New Roman" w:cs="Times New Roman"/>
          <w:b/>
          <w:bCs/>
          <w:noProof/>
          <w:color w:val="3B3838" w:themeColor="background2" w:themeShade="40"/>
          <w:sz w:val="32"/>
          <w:szCs w:val="32"/>
        </w:rPr>
        <w:drawing>
          <wp:inline distT="0" distB="0" distL="0" distR="0" wp14:anchorId="724955F2" wp14:editId="40104AC5">
            <wp:extent cx="6858000" cy="3672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672205"/>
                    </a:xfrm>
                    <a:prstGeom prst="rect">
                      <a:avLst/>
                    </a:prstGeom>
                  </pic:spPr>
                </pic:pic>
              </a:graphicData>
            </a:graphic>
          </wp:inline>
        </w:drawing>
      </w:r>
    </w:p>
    <w:p w14:paraId="4D4081DE" w14:textId="524B67DB" w:rsidR="001F7663" w:rsidRDefault="001F7663" w:rsidP="001F7663">
      <w:pPr>
        <w:rPr>
          <w:rFonts w:ascii="Times New Roman" w:hAnsi="Times New Roman" w:cs="Times New Roman"/>
          <w:b/>
          <w:bCs/>
          <w:color w:val="3B3838" w:themeColor="background2" w:themeShade="40"/>
          <w:sz w:val="32"/>
          <w:szCs w:val="32"/>
        </w:rPr>
      </w:pPr>
      <w:r>
        <w:rPr>
          <w:rFonts w:ascii="Times New Roman" w:hAnsi="Times New Roman" w:cs="Times New Roman"/>
          <w:b/>
          <w:bCs/>
          <w:noProof/>
          <w:color w:val="3B3838" w:themeColor="background2" w:themeShade="40"/>
          <w:sz w:val="32"/>
          <w:szCs w:val="32"/>
        </w:rPr>
        <w:lastRenderedPageBreak/>
        <w:drawing>
          <wp:inline distT="0" distB="0" distL="0" distR="0" wp14:anchorId="514C5FFC" wp14:editId="10817AA9">
            <wp:extent cx="6858000" cy="3675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675380"/>
                    </a:xfrm>
                    <a:prstGeom prst="rect">
                      <a:avLst/>
                    </a:prstGeom>
                  </pic:spPr>
                </pic:pic>
              </a:graphicData>
            </a:graphic>
          </wp:inline>
        </w:drawing>
      </w:r>
    </w:p>
    <w:p w14:paraId="31DC1AD2" w14:textId="56A259BF" w:rsidR="001F7663" w:rsidRDefault="001F7663" w:rsidP="001F7663">
      <w:pPr>
        <w:rPr>
          <w:rFonts w:ascii="Times New Roman" w:hAnsi="Times New Roman" w:cs="Times New Roman"/>
          <w:b/>
          <w:bCs/>
          <w:color w:val="3B3838" w:themeColor="background2" w:themeShade="40"/>
          <w:sz w:val="32"/>
          <w:szCs w:val="32"/>
        </w:rPr>
      </w:pPr>
      <w:r>
        <w:rPr>
          <w:rFonts w:ascii="Times New Roman" w:hAnsi="Times New Roman" w:cs="Times New Roman"/>
          <w:b/>
          <w:bCs/>
          <w:noProof/>
          <w:color w:val="3B3838" w:themeColor="background2" w:themeShade="40"/>
          <w:sz w:val="32"/>
          <w:szCs w:val="32"/>
        </w:rPr>
        <w:drawing>
          <wp:inline distT="0" distB="0" distL="0" distR="0" wp14:anchorId="41A1D78E" wp14:editId="3187382F">
            <wp:extent cx="6858000" cy="3686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2D59DB57" w14:textId="6B40621C" w:rsidR="00651495" w:rsidRDefault="00651495" w:rsidP="001F7663">
      <w:pPr>
        <w:rPr>
          <w:rFonts w:ascii="Times New Roman" w:hAnsi="Times New Roman" w:cs="Times New Roman"/>
          <w:b/>
          <w:bCs/>
          <w:color w:val="3B3838" w:themeColor="background2" w:themeShade="40"/>
          <w:sz w:val="32"/>
          <w:szCs w:val="32"/>
        </w:rPr>
      </w:pPr>
    </w:p>
    <w:p w14:paraId="2000AD48" w14:textId="55046637" w:rsidR="00651495" w:rsidRDefault="00651495" w:rsidP="001F7663">
      <w:pPr>
        <w:rPr>
          <w:rFonts w:ascii="Times New Roman" w:hAnsi="Times New Roman" w:cs="Times New Roman"/>
          <w:b/>
          <w:bCs/>
          <w:color w:val="3B3838" w:themeColor="background2" w:themeShade="40"/>
          <w:sz w:val="32"/>
          <w:szCs w:val="32"/>
        </w:rPr>
      </w:pPr>
    </w:p>
    <w:p w14:paraId="24D23BA0" w14:textId="77777777" w:rsidR="00651495" w:rsidRDefault="00651495" w:rsidP="001F7663">
      <w:pPr>
        <w:rPr>
          <w:rFonts w:ascii="Times New Roman" w:hAnsi="Times New Roman" w:cs="Times New Roman"/>
          <w:b/>
          <w:bCs/>
          <w:color w:val="3B3838" w:themeColor="background2" w:themeShade="40"/>
          <w:sz w:val="32"/>
          <w:szCs w:val="32"/>
        </w:rPr>
      </w:pPr>
    </w:p>
    <w:p w14:paraId="7CF8BABF" w14:textId="77777777" w:rsidR="001F7663" w:rsidRDefault="001F7663" w:rsidP="001F7663">
      <w:pPr>
        <w:rPr>
          <w:rFonts w:ascii="Times New Roman" w:hAnsi="Times New Roman" w:cs="Times New Roman"/>
          <w:b/>
          <w:bCs/>
          <w:color w:val="3B3838" w:themeColor="background2" w:themeShade="40"/>
          <w:sz w:val="32"/>
          <w:szCs w:val="32"/>
        </w:rPr>
      </w:pPr>
      <w:r>
        <w:rPr>
          <w:rFonts w:ascii="Times New Roman" w:hAnsi="Times New Roman" w:cs="Times New Roman"/>
          <w:b/>
          <w:bCs/>
          <w:color w:val="3B3838" w:themeColor="background2" w:themeShade="40"/>
          <w:sz w:val="32"/>
          <w:szCs w:val="32"/>
        </w:rPr>
        <w:lastRenderedPageBreak/>
        <w:t>Compilation Report:</w:t>
      </w:r>
    </w:p>
    <w:p w14:paraId="110B639A" w14:textId="2CD1871B" w:rsidR="001F7663" w:rsidRPr="001F7663" w:rsidRDefault="001F7663" w:rsidP="001F7663">
      <w:pPr>
        <w:rPr>
          <w:rFonts w:ascii="Times New Roman" w:hAnsi="Times New Roman" w:cs="Times New Roman"/>
          <w:b/>
          <w:bCs/>
          <w:color w:val="3B3838" w:themeColor="background2" w:themeShade="40"/>
          <w:sz w:val="32"/>
          <w:szCs w:val="32"/>
        </w:rPr>
      </w:pPr>
      <w:r>
        <w:rPr>
          <w:rFonts w:ascii="Times New Roman" w:hAnsi="Times New Roman" w:cs="Times New Roman"/>
          <w:b/>
          <w:bCs/>
          <w:noProof/>
          <w:color w:val="3B3838" w:themeColor="background2" w:themeShade="40"/>
          <w:sz w:val="32"/>
          <w:szCs w:val="32"/>
        </w:rPr>
        <w:drawing>
          <wp:inline distT="0" distB="0" distL="0" distR="0" wp14:anchorId="7D38D9B7" wp14:editId="5022214F">
            <wp:extent cx="6858000" cy="3675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675380"/>
                    </a:xfrm>
                    <a:prstGeom prst="rect">
                      <a:avLst/>
                    </a:prstGeom>
                  </pic:spPr>
                </pic:pic>
              </a:graphicData>
            </a:graphic>
          </wp:inline>
        </w:drawing>
      </w:r>
    </w:p>
    <w:p w14:paraId="595C9910" w14:textId="32192202" w:rsidR="001F7663" w:rsidRDefault="00D9742F" w:rsidP="001F7663">
      <w:pPr>
        <w:pStyle w:val="ListParagraph"/>
        <w:numPr>
          <w:ilvl w:val="0"/>
          <w:numId w:val="3"/>
        </w:numPr>
        <w:rPr>
          <w:rFonts w:ascii="Times New Roman" w:hAnsi="Times New Roman" w:cs="Times New Roman"/>
          <w:b/>
          <w:bCs/>
          <w:color w:val="3B3838" w:themeColor="background2" w:themeShade="40"/>
          <w:sz w:val="32"/>
          <w:szCs w:val="32"/>
        </w:rPr>
      </w:pPr>
      <w:r w:rsidRPr="00D9742F">
        <w:rPr>
          <w:rFonts w:ascii="Times New Roman" w:hAnsi="Times New Roman" w:cs="Times New Roman"/>
          <w:b/>
          <w:bCs/>
          <w:color w:val="3B3838" w:themeColor="background2" w:themeShade="40"/>
          <w:sz w:val="32"/>
          <w:szCs w:val="32"/>
        </w:rPr>
        <w:t>Screenshot of the timing diagram showing the patterns are detected successfully</w:t>
      </w:r>
    </w:p>
    <w:p w14:paraId="093A61EC" w14:textId="62E19599" w:rsidR="001F7663" w:rsidRPr="001F7663" w:rsidRDefault="001F7663" w:rsidP="001F7663">
      <w:pPr>
        <w:rPr>
          <w:rFonts w:ascii="Times New Roman" w:hAnsi="Times New Roman" w:cs="Times New Roman"/>
          <w:b/>
          <w:bCs/>
          <w:color w:val="3B3838" w:themeColor="background2" w:themeShade="40"/>
          <w:sz w:val="32"/>
          <w:szCs w:val="32"/>
        </w:rPr>
      </w:pPr>
      <w:r>
        <w:rPr>
          <w:rFonts w:ascii="Times New Roman" w:hAnsi="Times New Roman" w:cs="Times New Roman"/>
          <w:b/>
          <w:bCs/>
          <w:noProof/>
          <w:color w:val="3B3838" w:themeColor="background2" w:themeShade="40"/>
          <w:sz w:val="32"/>
          <w:szCs w:val="32"/>
        </w:rPr>
        <w:drawing>
          <wp:inline distT="0" distB="0" distL="0" distR="0" wp14:anchorId="0334EA86" wp14:editId="28938993">
            <wp:extent cx="6858000" cy="3675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675380"/>
                    </a:xfrm>
                    <a:prstGeom prst="rect">
                      <a:avLst/>
                    </a:prstGeom>
                  </pic:spPr>
                </pic:pic>
              </a:graphicData>
            </a:graphic>
          </wp:inline>
        </w:drawing>
      </w:r>
    </w:p>
    <w:p w14:paraId="76A8B7EC" w14:textId="3593126C" w:rsidR="00150EF3" w:rsidRDefault="00D9742F" w:rsidP="00150EF3">
      <w:pPr>
        <w:pStyle w:val="ListParagraph"/>
        <w:numPr>
          <w:ilvl w:val="0"/>
          <w:numId w:val="3"/>
        </w:numPr>
        <w:rPr>
          <w:rFonts w:ascii="Times New Roman" w:hAnsi="Times New Roman" w:cs="Times New Roman"/>
          <w:b/>
          <w:bCs/>
          <w:color w:val="3B3838" w:themeColor="background2" w:themeShade="40"/>
          <w:sz w:val="32"/>
          <w:szCs w:val="32"/>
        </w:rPr>
      </w:pPr>
      <w:r w:rsidRPr="00D9742F">
        <w:rPr>
          <w:rFonts w:ascii="Times New Roman" w:hAnsi="Times New Roman" w:cs="Times New Roman"/>
          <w:b/>
          <w:bCs/>
          <w:color w:val="3B3838" w:themeColor="background2" w:themeShade="40"/>
          <w:sz w:val="32"/>
          <w:szCs w:val="32"/>
        </w:rPr>
        <w:lastRenderedPageBreak/>
        <w:t>Discussion and comments on the timing diagram.</w:t>
      </w:r>
    </w:p>
    <w:p w14:paraId="66367D91" w14:textId="77777777" w:rsidR="00150EF3" w:rsidRDefault="00150EF3" w:rsidP="00150EF3">
      <w:pPr>
        <w:pStyle w:val="ListParagraph"/>
        <w:rPr>
          <w:rFonts w:ascii="Times New Roman" w:hAnsi="Times New Roman" w:cs="Times New Roman"/>
          <w:b/>
          <w:bCs/>
          <w:color w:val="3B3838" w:themeColor="background2" w:themeShade="40"/>
          <w:sz w:val="32"/>
          <w:szCs w:val="32"/>
        </w:rPr>
      </w:pPr>
    </w:p>
    <w:p w14:paraId="46BFE587" w14:textId="191CF636" w:rsidR="00150EF3" w:rsidRPr="00150EF3" w:rsidRDefault="00150EF3" w:rsidP="00150EF3">
      <w:pPr>
        <w:pStyle w:val="ListParagraph"/>
        <w:spacing w:before="240" w:line="360" w:lineRule="auto"/>
        <w:rPr>
          <w:rFonts w:ascii="Times New Roman" w:hAnsi="Times New Roman" w:cs="Times New Roman"/>
          <w:sz w:val="28"/>
          <w:szCs w:val="28"/>
        </w:rPr>
      </w:pPr>
      <w:r w:rsidRPr="00150EF3">
        <w:rPr>
          <w:rFonts w:ascii="Times New Roman" w:hAnsi="Times New Roman" w:cs="Times New Roman"/>
          <w:sz w:val="28"/>
          <w:szCs w:val="28"/>
        </w:rPr>
        <w:t>We know, in M</w:t>
      </w:r>
      <w:r w:rsidR="00A516E8">
        <w:rPr>
          <w:rFonts w:ascii="Times New Roman" w:hAnsi="Times New Roman" w:cs="Times New Roman"/>
          <w:sz w:val="28"/>
          <w:szCs w:val="28"/>
        </w:rPr>
        <w:t>ealy</w:t>
      </w:r>
      <w:r w:rsidRPr="00150EF3">
        <w:rPr>
          <w:rFonts w:ascii="Times New Roman" w:hAnsi="Times New Roman" w:cs="Times New Roman"/>
          <w:sz w:val="28"/>
          <w:szCs w:val="28"/>
        </w:rPr>
        <w:t xml:space="preserve"> type FSM, output of the sequential circuit </w:t>
      </w:r>
      <w:r w:rsidR="00B47E3B" w:rsidRPr="00150EF3">
        <w:rPr>
          <w:rFonts w:ascii="Times New Roman" w:hAnsi="Times New Roman" w:cs="Times New Roman"/>
          <w:sz w:val="28"/>
          <w:szCs w:val="28"/>
        </w:rPr>
        <w:t>depends on</w:t>
      </w:r>
      <w:r w:rsidRPr="00150EF3">
        <w:rPr>
          <w:rFonts w:ascii="Times New Roman" w:hAnsi="Times New Roman" w:cs="Times New Roman"/>
          <w:sz w:val="28"/>
          <w:szCs w:val="28"/>
        </w:rPr>
        <w:t xml:space="preserve"> the states of the circuit</w:t>
      </w:r>
      <w:r w:rsidR="00A516E8">
        <w:rPr>
          <w:rFonts w:ascii="Times New Roman" w:hAnsi="Times New Roman" w:cs="Times New Roman"/>
          <w:sz w:val="28"/>
          <w:szCs w:val="28"/>
        </w:rPr>
        <w:t xml:space="preserve"> and the present values of its input</w:t>
      </w:r>
      <w:r w:rsidRPr="00150EF3">
        <w:rPr>
          <w:rFonts w:ascii="Times New Roman" w:hAnsi="Times New Roman" w:cs="Times New Roman"/>
          <w:sz w:val="28"/>
          <w:szCs w:val="28"/>
        </w:rPr>
        <w:t xml:space="preserve">. </w:t>
      </w:r>
    </w:p>
    <w:p w14:paraId="68002E03" w14:textId="77777777" w:rsidR="00150EF3" w:rsidRPr="00150EF3" w:rsidRDefault="00150EF3" w:rsidP="00150EF3">
      <w:pPr>
        <w:pStyle w:val="ListParagraph"/>
        <w:spacing w:before="240" w:line="360" w:lineRule="auto"/>
        <w:rPr>
          <w:rFonts w:ascii="Times New Roman" w:hAnsi="Times New Roman" w:cs="Times New Roman"/>
          <w:sz w:val="28"/>
          <w:szCs w:val="28"/>
        </w:rPr>
      </w:pPr>
      <w:r w:rsidRPr="00150EF3">
        <w:rPr>
          <w:rFonts w:ascii="Times New Roman" w:hAnsi="Times New Roman" w:cs="Times New Roman"/>
          <w:sz w:val="28"/>
          <w:szCs w:val="28"/>
        </w:rPr>
        <w:t xml:space="preserve">And since the above code shows this characteristic, it is a Moore type FSM. </w:t>
      </w:r>
    </w:p>
    <w:p w14:paraId="2BEEA006" w14:textId="517428BA" w:rsidR="00150EF3" w:rsidRPr="00150EF3" w:rsidRDefault="00150EF3" w:rsidP="00150EF3">
      <w:pPr>
        <w:pStyle w:val="ListParagraph"/>
        <w:spacing w:before="240" w:line="360" w:lineRule="auto"/>
        <w:rPr>
          <w:rFonts w:ascii="Times New Roman" w:hAnsi="Times New Roman" w:cs="Times New Roman"/>
          <w:sz w:val="28"/>
          <w:szCs w:val="28"/>
        </w:rPr>
      </w:pPr>
      <w:r w:rsidRPr="00150EF3">
        <w:rPr>
          <w:rFonts w:ascii="Times New Roman" w:hAnsi="Times New Roman" w:cs="Times New Roman"/>
          <w:sz w:val="28"/>
          <w:szCs w:val="28"/>
        </w:rPr>
        <w:t xml:space="preserve">Here, the finite state machine generates output, z =0 when the previous 4 values </w:t>
      </w:r>
      <w:r w:rsidR="00A516E8">
        <w:rPr>
          <w:rFonts w:ascii="Times New Roman" w:hAnsi="Times New Roman" w:cs="Times New Roman"/>
          <w:sz w:val="28"/>
          <w:szCs w:val="28"/>
        </w:rPr>
        <w:t>of w were</w:t>
      </w:r>
      <w:r w:rsidRPr="00150EF3">
        <w:rPr>
          <w:rFonts w:ascii="Times New Roman" w:hAnsi="Times New Roman" w:cs="Times New Roman"/>
          <w:sz w:val="28"/>
          <w:szCs w:val="28"/>
        </w:rPr>
        <w:t xml:space="preserve"> are 1001 or 1111; otherwise output low, z=0, is returned. </w:t>
      </w:r>
    </w:p>
    <w:p w14:paraId="35E8563C" w14:textId="2F5C89EC" w:rsidR="00150EF3" w:rsidRPr="00150EF3" w:rsidRDefault="00150EF3" w:rsidP="00150EF3">
      <w:pPr>
        <w:pStyle w:val="ListParagraph"/>
        <w:spacing w:before="240" w:line="360" w:lineRule="auto"/>
        <w:rPr>
          <w:rFonts w:ascii="Times New Roman" w:hAnsi="Times New Roman" w:cs="Times New Roman"/>
          <w:sz w:val="28"/>
          <w:szCs w:val="28"/>
        </w:rPr>
      </w:pPr>
      <w:r w:rsidRPr="00150EF3">
        <w:rPr>
          <w:rFonts w:ascii="Times New Roman" w:hAnsi="Times New Roman" w:cs="Times New Roman"/>
          <w:sz w:val="28"/>
          <w:szCs w:val="28"/>
        </w:rPr>
        <w:t>At the beginning of the code, initial state is set as S0 where reset =1 as the M</w:t>
      </w:r>
      <w:r w:rsidR="00B47E3B">
        <w:rPr>
          <w:rFonts w:ascii="Times New Roman" w:hAnsi="Times New Roman" w:cs="Times New Roman"/>
          <w:sz w:val="28"/>
          <w:szCs w:val="28"/>
        </w:rPr>
        <w:t>ealy</w:t>
      </w:r>
      <w:r w:rsidRPr="00150EF3">
        <w:rPr>
          <w:rFonts w:ascii="Times New Roman" w:hAnsi="Times New Roman" w:cs="Times New Roman"/>
          <w:sz w:val="28"/>
          <w:szCs w:val="28"/>
        </w:rPr>
        <w:t xml:space="preserve"> State Diagram suggests. </w:t>
      </w:r>
    </w:p>
    <w:p w14:paraId="5818416F" w14:textId="77777777" w:rsidR="00150EF3" w:rsidRPr="00150EF3" w:rsidRDefault="00150EF3" w:rsidP="00150EF3">
      <w:pPr>
        <w:pStyle w:val="ListParagraph"/>
        <w:spacing w:before="240" w:line="360" w:lineRule="auto"/>
        <w:rPr>
          <w:rFonts w:ascii="Times New Roman" w:hAnsi="Times New Roman" w:cs="Times New Roman"/>
          <w:sz w:val="28"/>
          <w:szCs w:val="28"/>
        </w:rPr>
      </w:pPr>
      <w:r w:rsidRPr="00150EF3">
        <w:rPr>
          <w:rFonts w:ascii="Times New Roman" w:hAnsi="Times New Roman" w:cs="Times New Roman"/>
          <w:sz w:val="28"/>
          <w:szCs w:val="28"/>
        </w:rPr>
        <w:t xml:space="preserve">For reset = 0, the conditions for the state table are applied for randomized values of w. </w:t>
      </w:r>
    </w:p>
    <w:p w14:paraId="0BB564D4" w14:textId="0F23ACA3" w:rsidR="000D57C0" w:rsidRPr="00150EF3" w:rsidRDefault="00B47E3B" w:rsidP="00150EF3">
      <w:pPr>
        <w:pStyle w:val="ListParagraph"/>
        <w:spacing w:before="240" w:line="360" w:lineRule="auto"/>
        <w:rPr>
          <w:rFonts w:ascii="Times New Roman" w:hAnsi="Times New Roman" w:cs="Times New Roman"/>
          <w:b/>
          <w:bCs/>
          <w:color w:val="3B3838" w:themeColor="background2" w:themeShade="40"/>
          <w:sz w:val="28"/>
          <w:szCs w:val="28"/>
        </w:rPr>
      </w:pPr>
      <w:r>
        <w:rPr>
          <w:rFonts w:ascii="Times New Roman" w:hAnsi="Times New Roman" w:cs="Times New Roman"/>
          <w:sz w:val="28"/>
          <w:szCs w:val="28"/>
        </w:rPr>
        <w:t>Mealy type needs smaller number of states in comparison to Moore type FSM. We can see from the simulation that the FSM successfully recognizes the patterns and returns the desired output for z.</w:t>
      </w:r>
    </w:p>
    <w:sectPr w:rsidR="000D57C0" w:rsidRPr="00150EF3" w:rsidSect="003C536C">
      <w:pgSz w:w="12240" w:h="15840"/>
      <w:pgMar w:top="144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3E74"/>
    <w:multiLevelType w:val="hybridMultilevel"/>
    <w:tmpl w:val="B0AE9C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C4040B3"/>
    <w:multiLevelType w:val="hybridMultilevel"/>
    <w:tmpl w:val="31FE3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4D2828"/>
    <w:multiLevelType w:val="hybridMultilevel"/>
    <w:tmpl w:val="B036B954"/>
    <w:lvl w:ilvl="0" w:tplc="CF101B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62084"/>
    <w:multiLevelType w:val="hybridMultilevel"/>
    <w:tmpl w:val="B0AE9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A20C83"/>
    <w:multiLevelType w:val="hybridMultilevel"/>
    <w:tmpl w:val="13F06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2686750">
    <w:abstractNumId w:val="4"/>
  </w:num>
  <w:num w:numId="2" w16cid:durableId="1918323915">
    <w:abstractNumId w:val="3"/>
  </w:num>
  <w:num w:numId="3" w16cid:durableId="527719919">
    <w:abstractNumId w:val="0"/>
  </w:num>
  <w:num w:numId="4" w16cid:durableId="1058359216">
    <w:abstractNumId w:val="2"/>
  </w:num>
  <w:num w:numId="5" w16cid:durableId="20467074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B8A"/>
    <w:rsid w:val="000D57C0"/>
    <w:rsid w:val="00150EF3"/>
    <w:rsid w:val="001F7663"/>
    <w:rsid w:val="00241193"/>
    <w:rsid w:val="00244DFD"/>
    <w:rsid w:val="00324C8E"/>
    <w:rsid w:val="003C536C"/>
    <w:rsid w:val="003E3857"/>
    <w:rsid w:val="00415AE1"/>
    <w:rsid w:val="00495DD3"/>
    <w:rsid w:val="00651495"/>
    <w:rsid w:val="00942D7B"/>
    <w:rsid w:val="00A516E8"/>
    <w:rsid w:val="00B47E3B"/>
    <w:rsid w:val="00D30E41"/>
    <w:rsid w:val="00D90131"/>
    <w:rsid w:val="00D9742F"/>
    <w:rsid w:val="00E87D24"/>
    <w:rsid w:val="00E94B8A"/>
    <w:rsid w:val="00F81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AAFF2"/>
  <w15:chartTrackingRefBased/>
  <w15:docId w15:val="{F4B6BCEB-BC19-48E0-A939-A85A12FBF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4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974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42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9742F"/>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97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42F"/>
    <w:rPr>
      <w:rFonts w:asciiTheme="majorHAnsi" w:eastAsiaTheme="majorEastAsia" w:hAnsiTheme="majorHAnsi" w:cstheme="majorBidi"/>
      <w:spacing w:val="-10"/>
      <w:kern w:val="28"/>
      <w:sz w:val="56"/>
      <w:szCs w:val="56"/>
    </w:rPr>
  </w:style>
  <w:style w:type="paragraph" w:customStyle="1" w:styleId="Default">
    <w:name w:val="Default"/>
    <w:rsid w:val="00D9742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974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8</Pages>
  <Words>362</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Rodsy Tahmid</dc:creator>
  <cp:keywords/>
  <dc:description/>
  <cp:lastModifiedBy>Rodsy Tahmid</cp:lastModifiedBy>
  <cp:revision>13</cp:revision>
  <dcterms:created xsi:type="dcterms:W3CDTF">2023-02-23T15:55:00Z</dcterms:created>
  <dcterms:modified xsi:type="dcterms:W3CDTF">2023-02-24T12:24:00Z</dcterms:modified>
</cp:coreProperties>
</file>