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History</w:t>
      </w:r>
    </w:p>
    <w:p>
      <w:pPr>
        <w:pStyle w:val="Heading2"/>
      </w:pPr>
      <w:r>
        <w:t>Question:</w:t>
      </w:r>
    </w:p>
    <w:p>
      <w:r>
        <w:t>what is performance review</w:t>
      </w:r>
    </w:p>
    <w:p>
      <w:pPr>
        <w:pStyle w:val="Heading2"/>
      </w:pPr>
      <w:r>
        <w:t>Answer:</w:t>
      </w:r>
    </w:p>
    <w:p>
      <w:r>
        <w:t>The performance review is a document that evaluates an individual's performance in their job. It includes information on the work completed, qualitative feedback on leadership, communication, innovation, and time management, and a final rating. In this specific example, the individual met expectations and received a rating of 3.5 out of 5.</w:t>
      </w:r>
    </w:p>
    <w:p>
      <w:pPr>
        <w:pStyle w:val="Heading2"/>
      </w:pPr>
      <w:r>
        <w:t>Source:</w:t>
      </w:r>
    </w:p>
    <w:p>
      <w:r>
        <w:t>https://testcongnilink.blob.core.windows.net/congnilink-container/cognilink-dev/san123/https://testcongnilink.blob.core.windows.net/congnilink-container/cognilink-dev/san123/Press_note_english.pdf, https://testcongnilink.blob.core.windows.net/congnilink-container/cognilink-dev/san123/https://testcongnilink.blob.core.windows.net/congnilink-container/cognilink-dev/san123/Press_note_english.pdf, https://testcongnilink.blob.core.windows.net/congnilink-container/cognilink-dev/san123/https://testcongnilink.blob.core.windows.net/congnilink-container/cognilink-dev/san123/Press_note_english.pdf, https://testcongnilink.blob.core.windows.net/congnilink-container/cognilink-dev/san123/https://testcongnilink.blob.core.windows.net/congnilink-container/cognilink-dev/san123/Performance_Review_Q2-2023.docx</w:t>
      </w:r>
    </w:p>
    <w:p>
      <w:pPr>
        <w:pStyle w:val="Heading2"/>
      </w:pPr>
      <w:r>
        <w:t>Page Number:</w:t>
      </w:r>
    </w:p>
    <w:p>
      <w:r>
        <w:t>1, 2, 3, N|A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