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81DA6" w14:textId="554E84EF" w:rsidR="007A3F3B" w:rsidRDefault="007A3F3B">
      <w:pPr>
        <w:rPr>
          <w:lang w:val="en-US"/>
        </w:rPr>
      </w:pPr>
      <w:r>
        <w:rPr>
          <w:lang w:val="en-US"/>
        </w:rPr>
        <w:t>The Earth, Moon and Sun</w:t>
      </w:r>
    </w:p>
    <w:p w14:paraId="6823D53F" w14:textId="70AD5C08" w:rsidR="007A3F3B" w:rsidRDefault="007A3F3B">
      <w:pPr>
        <w:rPr>
          <w:lang w:val="en-US"/>
        </w:rPr>
      </w:pPr>
      <w:r>
        <w:rPr>
          <w:lang w:val="en-US"/>
        </w:rPr>
        <w:t xml:space="preserve">The Moon and Sun are the two largest objects that are visible in the sky. </w:t>
      </w:r>
    </w:p>
    <w:p w14:paraId="2756F464" w14:textId="4C12B1CC" w:rsidR="00B30F88" w:rsidRDefault="007A3F3B">
      <w:pPr>
        <w:rPr>
          <w:lang w:val="en-US"/>
        </w:rPr>
      </w:pPr>
      <w:r>
        <w:rPr>
          <w:lang w:val="en-US"/>
        </w:rPr>
        <w:t xml:space="preserve">The Moon orbits the </w:t>
      </w:r>
      <w:proofErr w:type="gramStart"/>
      <w:r>
        <w:rPr>
          <w:lang w:val="en-US"/>
        </w:rPr>
        <w:t>Earth</w:t>
      </w:r>
      <w:proofErr w:type="gramEnd"/>
      <w:r>
        <w:rPr>
          <w:lang w:val="en-US"/>
        </w:rPr>
        <w:t xml:space="preserve"> and the Earth orbits the Sun</w:t>
      </w:r>
      <w:r w:rsidR="00B30F88">
        <w:rPr>
          <w:lang w:val="en-US"/>
        </w:rPr>
        <w:t>.</w:t>
      </w:r>
    </w:p>
    <w:p w14:paraId="043BB774" w14:textId="648888DD" w:rsidR="00B30F88" w:rsidRDefault="00B30F88">
      <w:pPr>
        <w:rPr>
          <w:lang w:val="en-US"/>
        </w:rPr>
      </w:pPr>
      <w:r>
        <w:rPr>
          <w:lang w:val="en-US"/>
        </w:rPr>
        <w:t>To Be Completed.</w:t>
      </w:r>
    </w:p>
    <w:p w14:paraId="7981EE54" w14:textId="08A0F891" w:rsidR="007A3F3B" w:rsidRDefault="007A3F3B">
      <w:pPr>
        <w:rPr>
          <w:lang w:val="en-US"/>
        </w:rPr>
      </w:pPr>
    </w:p>
    <w:p w14:paraId="2780A4C4" w14:textId="5312BEB6" w:rsidR="007D1F0F" w:rsidRDefault="00551D24">
      <w:pPr>
        <w:rPr>
          <w:lang w:val="en-US"/>
        </w:rPr>
      </w:pPr>
      <w:r>
        <w:rPr>
          <w:lang w:val="en-US"/>
        </w:rPr>
        <w:t xml:space="preserve">Module 1 </w:t>
      </w:r>
      <w:r w:rsidR="00B30F88">
        <w:rPr>
          <w:lang w:val="en-US"/>
        </w:rPr>
        <w:t xml:space="preserve">Introduction </w:t>
      </w:r>
      <w:r>
        <w:rPr>
          <w:lang w:val="en-US"/>
        </w:rPr>
        <w:t xml:space="preserve">- </w:t>
      </w:r>
      <w:r w:rsidR="007A3F3B">
        <w:rPr>
          <w:lang w:val="en-US"/>
        </w:rPr>
        <w:t>The Moon</w:t>
      </w:r>
    </w:p>
    <w:p w14:paraId="1B0F8C6B" w14:textId="5B56AEE6" w:rsidR="007B36D5" w:rsidRDefault="007B36D5">
      <w:pPr>
        <w:rPr>
          <w:lang w:val="en-US"/>
        </w:rPr>
      </w:pPr>
      <w:r>
        <w:rPr>
          <w:lang w:val="en-US"/>
        </w:rPr>
        <w:t xml:space="preserve">The Moon is a body that orbits the Earth. It is about ¼ the size of the Earth and is about </w:t>
      </w:r>
      <w:r w:rsidRPr="007B36D5">
        <w:rPr>
          <w:lang w:val="en-US"/>
        </w:rPr>
        <w:t>384,400 km</w:t>
      </w:r>
      <w:r>
        <w:rPr>
          <w:lang w:val="en-US"/>
        </w:rPr>
        <w:t xml:space="preserve"> away. It is Earth’s only natural </w:t>
      </w:r>
      <w:r w:rsidR="007D1F0F">
        <w:rPr>
          <w:lang w:val="en-US"/>
        </w:rPr>
        <w:t>satellite and has many interesting features.</w:t>
      </w:r>
      <w:r>
        <w:rPr>
          <w:lang w:val="en-US"/>
        </w:rPr>
        <w:t xml:space="preserve"> </w:t>
      </w:r>
    </w:p>
    <w:p w14:paraId="55FDB290" w14:textId="1E4F33A3" w:rsidR="00544299" w:rsidRDefault="007A3F3B">
      <w:pPr>
        <w:rPr>
          <w:lang w:val="en-US"/>
        </w:rPr>
      </w:pPr>
      <w:r>
        <w:rPr>
          <w:lang w:val="en-US"/>
        </w:rPr>
        <w:t>The moon orbits around the Earth once every 27 days. The Moon also spins around its axis</w:t>
      </w:r>
      <w:r w:rsidR="00544299">
        <w:rPr>
          <w:lang w:val="en-US"/>
        </w:rPr>
        <w:t>,</w:t>
      </w:r>
      <w:r>
        <w:rPr>
          <w:lang w:val="en-US"/>
        </w:rPr>
        <w:t xml:space="preserve"> but the spin is such </w:t>
      </w:r>
      <w:r w:rsidR="00544299">
        <w:rPr>
          <w:lang w:val="en-US"/>
        </w:rPr>
        <w:t>that one side always faces</w:t>
      </w:r>
      <w:r>
        <w:rPr>
          <w:lang w:val="en-US"/>
        </w:rPr>
        <w:t xml:space="preserve"> towards the Earth. This is know</w:t>
      </w:r>
      <w:r w:rsidR="00544299">
        <w:rPr>
          <w:lang w:val="en-US"/>
        </w:rPr>
        <w:t>n</w:t>
      </w:r>
      <w:r>
        <w:rPr>
          <w:lang w:val="en-US"/>
        </w:rPr>
        <w:t xml:space="preserve"> as a spin-orbit locking</w:t>
      </w:r>
      <w:r w:rsidR="00CB0CCD">
        <w:rPr>
          <w:lang w:val="en-US"/>
        </w:rPr>
        <w:t>, an illustration is provided below</w:t>
      </w:r>
      <w:r>
        <w:rPr>
          <w:lang w:val="en-US"/>
        </w:rPr>
        <w:t xml:space="preserve">. The </w:t>
      </w:r>
      <w:r w:rsidR="00544299">
        <w:rPr>
          <w:lang w:val="en-US"/>
        </w:rPr>
        <w:t xml:space="preserve">side we </w:t>
      </w:r>
      <w:proofErr w:type="gramStart"/>
      <w:r w:rsidR="00544299">
        <w:rPr>
          <w:lang w:val="en-US"/>
        </w:rPr>
        <w:t>don’t</w:t>
      </w:r>
      <w:proofErr w:type="gramEnd"/>
      <w:r w:rsidR="00544299">
        <w:rPr>
          <w:lang w:val="en-US"/>
        </w:rPr>
        <w:t xml:space="preserve"> see is known as the ‘dark side’ of the Moon.</w:t>
      </w:r>
    </w:p>
    <w:p w14:paraId="5F7CBD91" w14:textId="1F5CDD15" w:rsidR="00966F43" w:rsidRDefault="00966F43">
      <w:pPr>
        <w:rPr>
          <w:lang w:val="en-US"/>
        </w:rPr>
      </w:pPr>
      <w:r>
        <w:rPr>
          <w:noProof/>
        </w:rPr>
        <w:drawing>
          <wp:inline distT="0" distB="0" distL="0" distR="0" wp14:anchorId="764ACB78" wp14:editId="384F3191">
            <wp:extent cx="5731510" cy="3223895"/>
            <wp:effectExtent l="0" t="0" r="2540" b="0"/>
            <wp:docPr id="7" name="Picture 7" descr="Sun Science has a Bright Future on the Moon |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n Science has a Bright Future on the Moon | NAS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636C3E" w14:textId="23C2EB34" w:rsidR="00544299" w:rsidRDefault="00544299">
      <w:pPr>
        <w:rPr>
          <w:lang w:val="en-US"/>
        </w:rPr>
      </w:pPr>
    </w:p>
    <w:p w14:paraId="64F3C91C" w14:textId="159FD818" w:rsidR="007D1F0F" w:rsidRDefault="007D1F0F">
      <w:pPr>
        <w:rPr>
          <w:lang w:val="en-US"/>
        </w:rPr>
      </w:pPr>
      <w:r>
        <w:rPr>
          <w:lang w:val="en-US"/>
        </w:rPr>
        <w:t>Phases of the Moon</w:t>
      </w:r>
    </w:p>
    <w:p w14:paraId="3F2F4060" w14:textId="3863D3E3" w:rsidR="00EB1DBB" w:rsidRDefault="00CD46EB">
      <w:pPr>
        <w:rPr>
          <w:lang w:val="en-US"/>
        </w:rPr>
      </w:pPr>
      <w:r w:rsidRPr="00CD46EB">
        <w:rPr>
          <w:lang w:val="en-US"/>
        </w:rPr>
        <w:t>Due to the orbit of the moon, from a specific location on Earth, the moon seems to change shape as it orbits. The different shapes are known as ‘phases’ of the Moon. This is due to the sunlight hitting the Moon at different angles</w:t>
      </w:r>
      <w:r>
        <w:rPr>
          <w:lang w:val="en-US"/>
        </w:rPr>
        <w:t xml:space="preserve"> as seen from Earth</w:t>
      </w:r>
      <w:r w:rsidRPr="00CD46EB">
        <w:rPr>
          <w:lang w:val="en-US"/>
        </w:rPr>
        <w:t>, causing different parts of the moon to be illuminated as it orbits the Earth. A common misconception is that the phases are caused by Earth's shadow falling on the Moon</w:t>
      </w:r>
      <w:r>
        <w:rPr>
          <w:lang w:val="en-US"/>
        </w:rPr>
        <w:t>.</w:t>
      </w:r>
    </w:p>
    <w:p w14:paraId="1B32BB71" w14:textId="2C0E646C" w:rsidR="007B36D5" w:rsidRDefault="00CB0CCD">
      <w:pPr>
        <w:rPr>
          <w:lang w:val="en-US"/>
        </w:rPr>
      </w:pPr>
      <w:r>
        <w:rPr>
          <w:lang w:val="en-US"/>
        </w:rPr>
        <w:t>T</w:t>
      </w:r>
      <w:r w:rsidR="007B36D5">
        <w:rPr>
          <w:lang w:val="en-US"/>
        </w:rPr>
        <w:t>he moon’s phases are shown in the photo below. The phases start with a New Moon</w:t>
      </w:r>
      <w:r w:rsidR="007D1F0F">
        <w:rPr>
          <w:lang w:val="en-US"/>
        </w:rPr>
        <w:t>, where the Moon is not visible at all, and go from a crescent moon towards a full Moon and back to the New Moon.</w:t>
      </w:r>
    </w:p>
    <w:p w14:paraId="10AC3D47" w14:textId="4F79CFA6" w:rsidR="007D1F0F" w:rsidRDefault="00551D24">
      <w:pPr>
        <w:rPr>
          <w:lang w:val="en-US"/>
        </w:rPr>
      </w:pPr>
      <w:r>
        <w:rPr>
          <w:noProof/>
        </w:rPr>
        <w:lastRenderedPageBreak/>
        <w:drawing>
          <wp:anchor distT="0" distB="0" distL="114300" distR="114300" simplePos="0" relativeHeight="251661312" behindDoc="1" locked="0" layoutInCell="1" allowOverlap="1" wp14:anchorId="5872F13E" wp14:editId="2F539484">
            <wp:simplePos x="0" y="0"/>
            <wp:positionH relativeFrom="margin">
              <wp:posOffset>3051175</wp:posOffset>
            </wp:positionH>
            <wp:positionV relativeFrom="paragraph">
              <wp:posOffset>7620</wp:posOffset>
            </wp:positionV>
            <wp:extent cx="2115820" cy="1905000"/>
            <wp:effectExtent l="0" t="0" r="0" b="0"/>
            <wp:wrapTight wrapText="bothSides">
              <wp:wrapPolygon edited="0">
                <wp:start x="0" y="0"/>
                <wp:lineTo x="0" y="21384"/>
                <wp:lineTo x="21393" y="21384"/>
                <wp:lineTo x="21393" y="0"/>
                <wp:lineTo x="0" y="0"/>
              </wp:wrapPolygon>
            </wp:wrapTight>
            <wp:docPr id="4" name="Picture 4" descr="Moon Phases / Lunar Phase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on Phases / Lunar Phases Explain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1582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1F0F" w:rsidRPr="007D1F0F">
        <w:rPr>
          <w:noProof/>
        </w:rPr>
        <w:drawing>
          <wp:anchor distT="0" distB="0" distL="114300" distR="114300" simplePos="0" relativeHeight="251658240" behindDoc="1" locked="0" layoutInCell="1" allowOverlap="1" wp14:anchorId="64E3DEC4" wp14:editId="3E146741">
            <wp:simplePos x="0" y="0"/>
            <wp:positionH relativeFrom="margin">
              <wp:align>left</wp:align>
            </wp:positionH>
            <wp:positionV relativeFrom="paragraph">
              <wp:posOffset>2540</wp:posOffset>
            </wp:positionV>
            <wp:extent cx="2714625" cy="1526540"/>
            <wp:effectExtent l="0" t="0" r="0" b="0"/>
            <wp:wrapTight wrapText="bothSides">
              <wp:wrapPolygon edited="0">
                <wp:start x="0" y="0"/>
                <wp:lineTo x="0" y="21295"/>
                <wp:lineTo x="21373" y="21295"/>
                <wp:lineTo x="2137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0687" cy="1530166"/>
                    </a:xfrm>
                    <a:prstGeom prst="rect">
                      <a:avLst/>
                    </a:prstGeom>
                  </pic:spPr>
                </pic:pic>
              </a:graphicData>
            </a:graphic>
            <wp14:sizeRelH relativeFrom="margin">
              <wp14:pctWidth>0</wp14:pctWidth>
            </wp14:sizeRelH>
            <wp14:sizeRelV relativeFrom="margin">
              <wp14:pctHeight>0</wp14:pctHeight>
            </wp14:sizeRelV>
          </wp:anchor>
        </w:drawing>
      </w:r>
    </w:p>
    <w:p w14:paraId="2ECEB113" w14:textId="67F28206" w:rsidR="007D1F0F" w:rsidRDefault="007D1F0F">
      <w:pPr>
        <w:rPr>
          <w:lang w:val="en-US"/>
        </w:rPr>
      </w:pPr>
    </w:p>
    <w:p w14:paraId="7285C8EA" w14:textId="77777777" w:rsidR="007D1F0F" w:rsidRDefault="007D1F0F">
      <w:pPr>
        <w:rPr>
          <w:lang w:val="en-US"/>
        </w:rPr>
      </w:pPr>
    </w:p>
    <w:p w14:paraId="059AE02E" w14:textId="77777777" w:rsidR="007D1F0F" w:rsidRDefault="007D1F0F">
      <w:pPr>
        <w:rPr>
          <w:lang w:val="en-US"/>
        </w:rPr>
      </w:pPr>
    </w:p>
    <w:p w14:paraId="35DC10B5" w14:textId="77777777" w:rsidR="007D1F0F" w:rsidRDefault="007D1F0F">
      <w:pPr>
        <w:rPr>
          <w:lang w:val="en-US"/>
        </w:rPr>
      </w:pPr>
    </w:p>
    <w:p w14:paraId="246FF2CA" w14:textId="77777777" w:rsidR="00551D24" w:rsidRDefault="00551D24">
      <w:pPr>
        <w:rPr>
          <w:lang w:val="en-US"/>
        </w:rPr>
      </w:pPr>
    </w:p>
    <w:p w14:paraId="6770B5E0" w14:textId="75C204DF" w:rsidR="002A4160" w:rsidRDefault="002A4160">
      <w:pPr>
        <w:rPr>
          <w:lang w:val="en-US"/>
        </w:rPr>
      </w:pPr>
    </w:p>
    <w:p w14:paraId="2F41E8E2" w14:textId="0E8FE1F9" w:rsidR="00551D24" w:rsidRDefault="00551D24">
      <w:pPr>
        <w:rPr>
          <w:lang w:val="en-US"/>
        </w:rPr>
      </w:pPr>
    </w:p>
    <w:p w14:paraId="40DCC5F4" w14:textId="70A2F9D4" w:rsidR="00551D24" w:rsidRDefault="00551D24">
      <w:pPr>
        <w:rPr>
          <w:lang w:val="en-US"/>
        </w:rPr>
      </w:pPr>
    </w:p>
    <w:p w14:paraId="37573234" w14:textId="272DB5DB" w:rsidR="00551D24" w:rsidRDefault="00551D24">
      <w:pPr>
        <w:rPr>
          <w:lang w:val="en-US"/>
        </w:rPr>
      </w:pPr>
    </w:p>
    <w:p w14:paraId="1FA6588B" w14:textId="4B9F98FF" w:rsidR="00551D24" w:rsidRDefault="00551D24">
      <w:pPr>
        <w:rPr>
          <w:lang w:val="en-US"/>
        </w:rPr>
      </w:pPr>
    </w:p>
    <w:p w14:paraId="44BD59EF" w14:textId="2F3003DC" w:rsidR="00551D24" w:rsidRDefault="00551D24">
      <w:pPr>
        <w:rPr>
          <w:lang w:val="en-US"/>
        </w:rPr>
      </w:pPr>
    </w:p>
    <w:p w14:paraId="6010E730" w14:textId="0381F53B" w:rsidR="00551D24" w:rsidRDefault="00551D24">
      <w:pPr>
        <w:rPr>
          <w:lang w:val="en-US"/>
        </w:rPr>
      </w:pPr>
    </w:p>
    <w:p w14:paraId="2BA99547" w14:textId="23D08B27" w:rsidR="00551D24" w:rsidRDefault="00551D24">
      <w:pPr>
        <w:rPr>
          <w:lang w:val="en-US"/>
        </w:rPr>
      </w:pPr>
    </w:p>
    <w:p w14:paraId="12772027" w14:textId="77777777" w:rsidR="00551D24" w:rsidRDefault="00551D24">
      <w:pPr>
        <w:rPr>
          <w:lang w:val="en-US"/>
        </w:rPr>
      </w:pPr>
    </w:p>
    <w:p w14:paraId="368C4402" w14:textId="154DDF00" w:rsidR="007D1F0F" w:rsidRDefault="007D1F0F">
      <w:pPr>
        <w:rPr>
          <w:lang w:val="en-US"/>
        </w:rPr>
      </w:pPr>
      <w:r>
        <w:rPr>
          <w:lang w:val="en-US"/>
        </w:rPr>
        <w:t>Moon and Tidal Effects</w:t>
      </w:r>
    </w:p>
    <w:p w14:paraId="7DB5AF53" w14:textId="77777777" w:rsidR="00EB1DBB" w:rsidRDefault="007D1F0F" w:rsidP="00A9131E">
      <w:pPr>
        <w:rPr>
          <w:lang w:val="en-US"/>
        </w:rPr>
      </w:pPr>
      <w:r>
        <w:rPr>
          <w:lang w:val="en-US"/>
        </w:rPr>
        <w:t>The gravitational attraction of the Earth on the Moon keeps it in orbit</w:t>
      </w:r>
      <w:r w:rsidR="004B675E">
        <w:rPr>
          <w:lang w:val="en-US"/>
        </w:rPr>
        <w:t>,</w:t>
      </w:r>
      <w:r>
        <w:rPr>
          <w:lang w:val="en-US"/>
        </w:rPr>
        <w:t xml:space="preserve"> but the </w:t>
      </w:r>
      <w:r w:rsidR="001A02D5">
        <w:rPr>
          <w:lang w:val="en-US"/>
        </w:rPr>
        <w:t>Moon also has its own gravitational pull on the Earth.</w:t>
      </w:r>
      <w:r w:rsidR="002001C4">
        <w:rPr>
          <w:lang w:val="en-US"/>
        </w:rPr>
        <w:t xml:space="preserve"> The Moon has a mass approximately 1.2% that of Earth’s, this means there is a significant gravitational pull from the Moon on the Earth.</w:t>
      </w:r>
      <w:r w:rsidR="001A02D5">
        <w:rPr>
          <w:lang w:val="en-US"/>
        </w:rPr>
        <w:t xml:space="preserve"> </w:t>
      </w:r>
    </w:p>
    <w:p w14:paraId="0E69BC7F" w14:textId="4D1019AC" w:rsidR="002001C4" w:rsidRDefault="001A02D5" w:rsidP="00A9131E">
      <w:pPr>
        <w:rPr>
          <w:lang w:val="en-US"/>
        </w:rPr>
      </w:pPr>
      <w:r>
        <w:rPr>
          <w:lang w:val="en-US"/>
        </w:rPr>
        <w:t>T</w:t>
      </w:r>
      <w:r w:rsidR="004B675E">
        <w:rPr>
          <w:lang w:val="en-US"/>
        </w:rPr>
        <w:t xml:space="preserve">his pull influences the </w:t>
      </w:r>
      <w:r w:rsidR="002A4160">
        <w:rPr>
          <w:lang w:val="en-US"/>
        </w:rPr>
        <w:t xml:space="preserve">Earth’s oceans and causes the water to rise in accordance with the position of the moon, as shown. This causes high-tide and low-tide as seen on a beach or </w:t>
      </w:r>
      <w:proofErr w:type="gramStart"/>
      <w:r w:rsidR="002A4160">
        <w:rPr>
          <w:lang w:val="en-US"/>
        </w:rPr>
        <w:t>foreshore</w:t>
      </w:r>
      <w:r w:rsidR="002001C4">
        <w:rPr>
          <w:lang w:val="en-US"/>
        </w:rPr>
        <w:t>, and</w:t>
      </w:r>
      <w:proofErr w:type="gramEnd"/>
      <w:r w:rsidR="002001C4">
        <w:rPr>
          <w:lang w:val="en-US"/>
        </w:rPr>
        <w:t xml:space="preserve"> is essential for the lifecycles of many aquatic creatures.</w:t>
      </w:r>
    </w:p>
    <w:p w14:paraId="1CEF1A75" w14:textId="7D11F3DC" w:rsidR="00A9131E" w:rsidRDefault="002001C4" w:rsidP="00A9131E">
      <w:pPr>
        <w:rPr>
          <w:lang w:val="en-US"/>
        </w:rPr>
      </w:pPr>
      <w:r>
        <w:rPr>
          <w:noProof/>
        </w:rPr>
        <w:drawing>
          <wp:anchor distT="0" distB="0" distL="114300" distR="114300" simplePos="0" relativeHeight="251660288" behindDoc="1" locked="0" layoutInCell="1" allowOverlap="1" wp14:anchorId="156FF7A2" wp14:editId="662D83B1">
            <wp:simplePos x="0" y="0"/>
            <wp:positionH relativeFrom="margin">
              <wp:posOffset>-31440</wp:posOffset>
            </wp:positionH>
            <wp:positionV relativeFrom="paragraph">
              <wp:posOffset>8167</wp:posOffset>
            </wp:positionV>
            <wp:extent cx="2057400" cy="2268220"/>
            <wp:effectExtent l="0" t="0" r="0" b="0"/>
            <wp:wrapTight wrapText="bothSides">
              <wp:wrapPolygon edited="0">
                <wp:start x="0" y="0"/>
                <wp:lineTo x="0" y="21406"/>
                <wp:lineTo x="21400" y="21406"/>
                <wp:lineTo x="21400" y="0"/>
                <wp:lineTo x="0" y="0"/>
              </wp:wrapPolygon>
            </wp:wrapTight>
            <wp:docPr id="2" name="Picture 2" descr="Moon Phase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on Phases | HowStuffWor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7400" cy="2268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DFFD0" w14:textId="77777777" w:rsidR="00A9131E" w:rsidRDefault="00A9131E" w:rsidP="00A9131E">
      <w:pPr>
        <w:rPr>
          <w:lang w:val="en-US"/>
        </w:rPr>
      </w:pPr>
    </w:p>
    <w:p w14:paraId="54E1E79C" w14:textId="77777777" w:rsidR="00A9131E" w:rsidRDefault="00A9131E" w:rsidP="00A9131E">
      <w:pPr>
        <w:rPr>
          <w:lang w:val="en-US"/>
        </w:rPr>
      </w:pPr>
    </w:p>
    <w:p w14:paraId="1FC30DC3" w14:textId="77777777" w:rsidR="00A9131E" w:rsidRDefault="00A9131E" w:rsidP="00A9131E">
      <w:pPr>
        <w:rPr>
          <w:lang w:val="en-US"/>
        </w:rPr>
      </w:pPr>
    </w:p>
    <w:p w14:paraId="57CED270" w14:textId="77777777" w:rsidR="00A9131E" w:rsidRDefault="00A9131E" w:rsidP="00A9131E">
      <w:pPr>
        <w:rPr>
          <w:lang w:val="en-US"/>
        </w:rPr>
      </w:pPr>
    </w:p>
    <w:p w14:paraId="2F295D01" w14:textId="77777777" w:rsidR="00A9131E" w:rsidRDefault="00A9131E" w:rsidP="00A9131E">
      <w:pPr>
        <w:rPr>
          <w:lang w:val="en-US"/>
        </w:rPr>
      </w:pPr>
    </w:p>
    <w:p w14:paraId="4F1936C5" w14:textId="77777777" w:rsidR="00A9131E" w:rsidRDefault="00A9131E" w:rsidP="00A9131E">
      <w:pPr>
        <w:rPr>
          <w:lang w:val="en-US"/>
        </w:rPr>
      </w:pPr>
    </w:p>
    <w:p w14:paraId="48BF685D" w14:textId="77777777" w:rsidR="00A9131E" w:rsidRDefault="00A9131E" w:rsidP="00A9131E">
      <w:pPr>
        <w:rPr>
          <w:lang w:val="en-US"/>
        </w:rPr>
      </w:pPr>
    </w:p>
    <w:p w14:paraId="71FA8D7C" w14:textId="77777777" w:rsidR="00A9131E" w:rsidRDefault="00A9131E" w:rsidP="00A9131E">
      <w:pPr>
        <w:rPr>
          <w:lang w:val="en-US"/>
        </w:rPr>
      </w:pPr>
    </w:p>
    <w:p w14:paraId="73756987" w14:textId="77777777" w:rsidR="00551D24" w:rsidRDefault="00551D24" w:rsidP="00A9131E">
      <w:pPr>
        <w:rPr>
          <w:lang w:val="en-US"/>
        </w:rPr>
      </w:pPr>
    </w:p>
    <w:p w14:paraId="11BEC14A" w14:textId="77777777" w:rsidR="00551D24" w:rsidRDefault="00551D24" w:rsidP="00A9131E">
      <w:pPr>
        <w:rPr>
          <w:lang w:val="en-US"/>
        </w:rPr>
      </w:pPr>
    </w:p>
    <w:p w14:paraId="060C9585" w14:textId="7A5E6111" w:rsidR="002001C4" w:rsidRDefault="002001C4" w:rsidP="00A9131E">
      <w:pPr>
        <w:rPr>
          <w:lang w:val="en-US"/>
        </w:rPr>
      </w:pPr>
      <w:proofErr w:type="spellStart"/>
      <w:r>
        <w:rPr>
          <w:lang w:val="en-US"/>
        </w:rPr>
        <w:t>Barycentre</w:t>
      </w:r>
      <w:proofErr w:type="spellEnd"/>
    </w:p>
    <w:p w14:paraId="18C19A05" w14:textId="77777777" w:rsidR="00EB1DBB" w:rsidRDefault="002A4160" w:rsidP="00A9131E">
      <w:pPr>
        <w:rPr>
          <w:lang w:val="en-US"/>
        </w:rPr>
      </w:pPr>
      <w:r>
        <w:rPr>
          <w:lang w:val="en-US"/>
        </w:rPr>
        <w:t>The gravitational pull of the Moon</w:t>
      </w:r>
      <w:r w:rsidR="00E80F5F">
        <w:rPr>
          <w:lang w:val="en-US"/>
        </w:rPr>
        <w:t xml:space="preserve"> is quite large and so causes the </w:t>
      </w:r>
      <w:proofErr w:type="spellStart"/>
      <w:r w:rsidR="00E80F5F">
        <w:rPr>
          <w:lang w:val="en-US"/>
        </w:rPr>
        <w:t>centre</w:t>
      </w:r>
      <w:proofErr w:type="spellEnd"/>
      <w:r w:rsidR="00E80F5F">
        <w:rPr>
          <w:lang w:val="en-US"/>
        </w:rPr>
        <w:t xml:space="preserve">-of-mass of the Earth-Moon system to lie </w:t>
      </w:r>
      <w:r w:rsidR="00E80F5F" w:rsidRPr="00E80F5F">
        <w:rPr>
          <w:lang w:val="en-US"/>
        </w:rPr>
        <w:t>4,671 km</w:t>
      </w:r>
      <w:r w:rsidR="00E80F5F">
        <w:rPr>
          <w:lang w:val="en-US"/>
        </w:rPr>
        <w:t xml:space="preserve"> away from the </w:t>
      </w:r>
      <w:proofErr w:type="spellStart"/>
      <w:r w:rsidR="00F517A2">
        <w:rPr>
          <w:lang w:val="en-US"/>
        </w:rPr>
        <w:t>cent</w:t>
      </w:r>
      <w:r w:rsidR="00B12002">
        <w:rPr>
          <w:lang w:val="en-US"/>
        </w:rPr>
        <w:t>re</w:t>
      </w:r>
      <w:proofErr w:type="spellEnd"/>
      <w:r w:rsidR="00E80F5F">
        <w:rPr>
          <w:lang w:val="en-US"/>
        </w:rPr>
        <w:t xml:space="preserve"> of the earth</w:t>
      </w:r>
      <w:r w:rsidR="00A9131E">
        <w:rPr>
          <w:lang w:val="en-US"/>
        </w:rPr>
        <w:t xml:space="preserve">, </w:t>
      </w:r>
      <w:proofErr w:type="spellStart"/>
      <w:r w:rsidR="00A9131E">
        <w:rPr>
          <w:lang w:val="en-US"/>
        </w:rPr>
        <w:t>ie</w:t>
      </w:r>
      <w:proofErr w:type="spellEnd"/>
      <w:r w:rsidR="00A9131E">
        <w:rPr>
          <w:lang w:val="en-US"/>
        </w:rPr>
        <w:t xml:space="preserve">. 1700km below the surface of the Earth. </w:t>
      </w:r>
      <w:r w:rsidR="00E80F5F">
        <w:rPr>
          <w:lang w:val="en-US"/>
        </w:rPr>
        <w:t xml:space="preserve">This means the Earth </w:t>
      </w:r>
      <w:proofErr w:type="gramStart"/>
      <w:r w:rsidR="00E80F5F">
        <w:rPr>
          <w:lang w:val="en-US"/>
        </w:rPr>
        <w:t>actually rotates</w:t>
      </w:r>
      <w:proofErr w:type="gramEnd"/>
      <w:r w:rsidR="00E80F5F">
        <w:rPr>
          <w:lang w:val="en-US"/>
        </w:rPr>
        <w:t xml:space="preserve"> around the combine</w:t>
      </w:r>
      <w:r w:rsidR="00E65028">
        <w:rPr>
          <w:lang w:val="en-US"/>
        </w:rPr>
        <w:t>d</w:t>
      </w:r>
      <w:r w:rsidR="00E80F5F">
        <w:rPr>
          <w:lang w:val="en-US"/>
        </w:rPr>
        <w:t xml:space="preserve"> </w:t>
      </w:r>
      <w:proofErr w:type="spellStart"/>
      <w:r w:rsidR="00E80F5F">
        <w:rPr>
          <w:lang w:val="en-US"/>
        </w:rPr>
        <w:t>centre</w:t>
      </w:r>
      <w:proofErr w:type="spellEnd"/>
      <w:r w:rsidR="00E80F5F">
        <w:rPr>
          <w:lang w:val="en-US"/>
        </w:rPr>
        <w:t>-of-mass (</w:t>
      </w:r>
      <w:proofErr w:type="spellStart"/>
      <w:r w:rsidR="00E65028">
        <w:rPr>
          <w:lang w:val="en-US"/>
        </w:rPr>
        <w:t>barycentre</w:t>
      </w:r>
      <w:proofErr w:type="spellEnd"/>
      <w:r w:rsidR="00E65028">
        <w:rPr>
          <w:lang w:val="en-US"/>
        </w:rPr>
        <w:t xml:space="preserve">), </w:t>
      </w:r>
      <w:r w:rsidR="00A9131E">
        <w:rPr>
          <w:lang w:val="en-US"/>
        </w:rPr>
        <w:t>as shown in the</w:t>
      </w:r>
      <w:r w:rsidR="00E65028">
        <w:rPr>
          <w:lang w:val="en-US"/>
        </w:rPr>
        <w:t xml:space="preserve"> </w:t>
      </w:r>
      <w:r w:rsidR="00551D24">
        <w:rPr>
          <w:lang w:val="en-US"/>
        </w:rPr>
        <w:t xml:space="preserve">graphic. </w:t>
      </w:r>
    </w:p>
    <w:p w14:paraId="703553A8" w14:textId="58A0E543" w:rsidR="007D1F0F" w:rsidRDefault="00551D24" w:rsidP="00A9131E">
      <w:pPr>
        <w:rPr>
          <w:lang w:val="en-US"/>
        </w:rPr>
      </w:pPr>
      <w:r>
        <w:rPr>
          <w:lang w:val="en-US"/>
        </w:rPr>
        <w:t>The period of rotation is the same as the period of rotation of the Moon</w:t>
      </w:r>
      <w:r w:rsidR="00EB1DBB">
        <w:rPr>
          <w:lang w:val="en-US"/>
        </w:rPr>
        <w:t xml:space="preserve"> ≈ </w:t>
      </w:r>
      <w:r>
        <w:rPr>
          <w:lang w:val="en-US"/>
        </w:rPr>
        <w:t xml:space="preserve">28 days. But the speed at which the moon travels around the </w:t>
      </w:r>
      <w:proofErr w:type="spellStart"/>
      <w:r>
        <w:rPr>
          <w:lang w:val="en-US"/>
        </w:rPr>
        <w:t>barycentre</w:t>
      </w:r>
      <w:proofErr w:type="spellEnd"/>
      <w:r>
        <w:rPr>
          <w:lang w:val="en-US"/>
        </w:rPr>
        <w:t xml:space="preserve"> is much faster than the speed at which the Earth travels.</w:t>
      </w:r>
    </w:p>
    <w:p w14:paraId="46F9AE77" w14:textId="439A0B06" w:rsidR="007D1F0F" w:rsidRDefault="007D1F0F">
      <w:pPr>
        <w:rPr>
          <w:lang w:val="en-US"/>
        </w:rPr>
      </w:pPr>
    </w:p>
    <w:p w14:paraId="1060571E" w14:textId="6DE16C10" w:rsidR="002A4160" w:rsidRDefault="00A9131E">
      <w:pPr>
        <w:rPr>
          <w:lang w:val="en-US"/>
        </w:rPr>
      </w:pPr>
      <w:r>
        <w:rPr>
          <w:noProof/>
        </w:rPr>
        <w:drawing>
          <wp:inline distT="0" distB="0" distL="0" distR="0" wp14:anchorId="7BFB9353" wp14:editId="7D4FDE8B">
            <wp:extent cx="2857500" cy="2314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314575"/>
                    </a:xfrm>
                    <a:prstGeom prst="rect">
                      <a:avLst/>
                    </a:prstGeom>
                    <a:noFill/>
                    <a:ln>
                      <a:noFill/>
                    </a:ln>
                  </pic:spPr>
                </pic:pic>
              </a:graphicData>
            </a:graphic>
          </wp:inline>
        </w:drawing>
      </w:r>
    </w:p>
    <w:p w14:paraId="36E944D3" w14:textId="725066C0" w:rsidR="002A4160" w:rsidRDefault="00551D24">
      <w:pPr>
        <w:rPr>
          <w:lang w:val="en-US"/>
        </w:rPr>
      </w:pPr>
      <w:r>
        <w:rPr>
          <w:lang w:val="en-US"/>
        </w:rPr>
        <w:t>Solar and Lunar Eclipse</w:t>
      </w:r>
    </w:p>
    <w:p w14:paraId="3901F9D8" w14:textId="2F823E03" w:rsidR="00533E28" w:rsidRDefault="00551D24">
      <w:pPr>
        <w:rPr>
          <w:lang w:val="en-US"/>
        </w:rPr>
      </w:pPr>
      <w:r>
        <w:rPr>
          <w:lang w:val="en-US"/>
        </w:rPr>
        <w:t>The Moon allows two extraordinary events to occur throughout the year, namely the solar and lunar eclipses. Both occur when the Sun, Moon and Earth</w:t>
      </w:r>
      <w:r w:rsidR="00533E28">
        <w:rPr>
          <w:lang w:val="en-US"/>
        </w:rPr>
        <w:t xml:space="preserve"> lie in a straight </w:t>
      </w:r>
      <w:proofErr w:type="gramStart"/>
      <w:r w:rsidR="00533E28">
        <w:rPr>
          <w:lang w:val="en-US"/>
        </w:rPr>
        <w:t>line</w:t>
      </w:r>
      <w:proofErr w:type="gramEnd"/>
      <w:r w:rsidR="00533E28">
        <w:rPr>
          <w:lang w:val="en-US"/>
        </w:rPr>
        <w:t xml:space="preserve"> but both are very unique.</w:t>
      </w:r>
    </w:p>
    <w:p w14:paraId="3291B40F" w14:textId="3F2E26F1" w:rsidR="00533E28" w:rsidRDefault="007740C3">
      <w:pPr>
        <w:rPr>
          <w:lang w:val="en-US"/>
        </w:rPr>
      </w:pPr>
      <w:r>
        <w:rPr>
          <w:lang w:val="en-US"/>
        </w:rPr>
        <w:t>A</w:t>
      </w:r>
      <w:r w:rsidR="00533E28">
        <w:rPr>
          <w:lang w:val="en-US"/>
        </w:rPr>
        <w:t xml:space="preserve"> solar eclipse occurs when the Moon lies directly in between the earth and the sun, blocking out the sun completely. This can only occur, co-incidentally, because the angular size of the sun and the moon in the sky are the same (0.5</w:t>
      </w:r>
      <w:r w:rsidR="00EB1DBB">
        <w:rPr>
          <w:lang w:val="en-US"/>
        </w:rPr>
        <w:t>°</w:t>
      </w:r>
      <w:r w:rsidR="00533E28">
        <w:rPr>
          <w:lang w:val="en-US"/>
        </w:rPr>
        <w:t>).</w:t>
      </w:r>
      <w:r>
        <w:rPr>
          <w:lang w:val="en-US"/>
        </w:rPr>
        <w:t xml:space="preserve"> This allows astronomers to see the outer edges of the sun (called the Corona)</w:t>
      </w:r>
      <w:r w:rsidR="00EB1DBB">
        <w:rPr>
          <w:lang w:val="en-US"/>
        </w:rPr>
        <w:t>,</w:t>
      </w:r>
      <w:r>
        <w:rPr>
          <w:lang w:val="en-US"/>
        </w:rPr>
        <w:t xml:space="preserve"> which is otherwise invisible.</w:t>
      </w:r>
    </w:p>
    <w:p w14:paraId="7B7C6A5D" w14:textId="50B13B96" w:rsidR="007740C3" w:rsidRDefault="007740C3">
      <w:pPr>
        <w:rPr>
          <w:lang w:val="en-US"/>
        </w:rPr>
      </w:pPr>
      <w:r w:rsidRPr="007740C3">
        <w:rPr>
          <w:noProof/>
        </w:rPr>
        <w:drawing>
          <wp:anchor distT="0" distB="0" distL="114300" distR="114300" simplePos="0" relativeHeight="251662336" behindDoc="1" locked="0" layoutInCell="1" allowOverlap="1" wp14:anchorId="3A47D1B3" wp14:editId="26A2CE2D">
            <wp:simplePos x="0" y="0"/>
            <wp:positionH relativeFrom="column">
              <wp:posOffset>0</wp:posOffset>
            </wp:positionH>
            <wp:positionV relativeFrom="paragraph">
              <wp:posOffset>1669</wp:posOffset>
            </wp:positionV>
            <wp:extent cx="2902688" cy="1382232"/>
            <wp:effectExtent l="0" t="0" r="0" b="8890"/>
            <wp:wrapTight wrapText="bothSides">
              <wp:wrapPolygon edited="0">
                <wp:start x="0" y="0"/>
                <wp:lineTo x="0" y="21441"/>
                <wp:lineTo x="21406" y="21441"/>
                <wp:lineTo x="2140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02688" cy="1382232"/>
                    </a:xfrm>
                    <a:prstGeom prst="rect">
                      <a:avLst/>
                    </a:prstGeom>
                  </pic:spPr>
                </pic:pic>
              </a:graphicData>
            </a:graphic>
          </wp:anchor>
        </w:drawing>
      </w:r>
    </w:p>
    <w:p w14:paraId="11BAAF7C" w14:textId="77777777" w:rsidR="007740C3" w:rsidRDefault="007740C3">
      <w:pPr>
        <w:rPr>
          <w:lang w:val="en-US"/>
        </w:rPr>
      </w:pPr>
    </w:p>
    <w:p w14:paraId="6D3EAF75" w14:textId="77777777" w:rsidR="007740C3" w:rsidRDefault="007740C3">
      <w:pPr>
        <w:rPr>
          <w:lang w:val="en-US"/>
        </w:rPr>
      </w:pPr>
    </w:p>
    <w:p w14:paraId="190E00C8" w14:textId="77777777" w:rsidR="007740C3" w:rsidRDefault="007740C3">
      <w:pPr>
        <w:rPr>
          <w:lang w:val="en-US"/>
        </w:rPr>
      </w:pPr>
    </w:p>
    <w:p w14:paraId="51AAFF6D" w14:textId="77777777" w:rsidR="007740C3" w:rsidRDefault="007740C3">
      <w:pPr>
        <w:rPr>
          <w:lang w:val="en-US"/>
        </w:rPr>
      </w:pPr>
    </w:p>
    <w:p w14:paraId="2509110E" w14:textId="77777777" w:rsidR="007740C3" w:rsidRDefault="007740C3">
      <w:pPr>
        <w:rPr>
          <w:lang w:val="en-US"/>
        </w:rPr>
      </w:pPr>
    </w:p>
    <w:p w14:paraId="5863E8DC" w14:textId="28C311B8" w:rsidR="007740C3" w:rsidRDefault="007740C3">
      <w:pPr>
        <w:rPr>
          <w:lang w:val="en-US"/>
        </w:rPr>
      </w:pPr>
      <w:r>
        <w:rPr>
          <w:lang w:val="en-US"/>
        </w:rPr>
        <w:t xml:space="preserve">A Lunar eclipse, on the other hand, occurs when the Earth comes between the Moon and the Sun. The Sun’s light cannot reach the Moon directly, but instead passes around the Earth, through the Earth’s atmosphere. The Atmosphere absorbs most of the light and leaves only the longest </w:t>
      </w:r>
      <w:r>
        <w:rPr>
          <w:lang w:val="en-US"/>
        </w:rPr>
        <w:lastRenderedPageBreak/>
        <w:t>wavelength red light to illuminate the Moon. This phenomenon is what causes a ‘Blood Moon’ where the moon appears to be a reddish-orange hue.</w:t>
      </w:r>
    </w:p>
    <w:p w14:paraId="5E8B841A" w14:textId="49F4C0C7" w:rsidR="007740C3" w:rsidRDefault="007740C3">
      <w:pPr>
        <w:rPr>
          <w:lang w:val="en-US"/>
        </w:rPr>
      </w:pPr>
      <w:r w:rsidRPr="007740C3">
        <w:rPr>
          <w:noProof/>
        </w:rPr>
        <w:drawing>
          <wp:anchor distT="0" distB="0" distL="114300" distR="114300" simplePos="0" relativeHeight="251663360" behindDoc="1" locked="0" layoutInCell="1" allowOverlap="1" wp14:anchorId="4D946A1C" wp14:editId="7830681D">
            <wp:simplePos x="0" y="0"/>
            <wp:positionH relativeFrom="column">
              <wp:posOffset>0</wp:posOffset>
            </wp:positionH>
            <wp:positionV relativeFrom="paragraph">
              <wp:posOffset>-1344</wp:posOffset>
            </wp:positionV>
            <wp:extent cx="3147237" cy="1647540"/>
            <wp:effectExtent l="0" t="0" r="0" b="0"/>
            <wp:wrapTight wrapText="bothSides">
              <wp:wrapPolygon edited="0">
                <wp:start x="0" y="0"/>
                <wp:lineTo x="0" y="21234"/>
                <wp:lineTo x="21443" y="21234"/>
                <wp:lineTo x="214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47237" cy="1647540"/>
                    </a:xfrm>
                    <a:prstGeom prst="rect">
                      <a:avLst/>
                    </a:prstGeom>
                  </pic:spPr>
                </pic:pic>
              </a:graphicData>
            </a:graphic>
          </wp:anchor>
        </w:drawing>
      </w:r>
    </w:p>
    <w:p w14:paraId="17EE3F12" w14:textId="77777777" w:rsidR="007740C3" w:rsidRDefault="007740C3">
      <w:pPr>
        <w:rPr>
          <w:lang w:val="en-US"/>
        </w:rPr>
      </w:pPr>
    </w:p>
    <w:p w14:paraId="20C2D9DE" w14:textId="4E67CD95" w:rsidR="002A4160" w:rsidRDefault="002A4160">
      <w:pPr>
        <w:rPr>
          <w:lang w:val="en-US"/>
        </w:rPr>
      </w:pPr>
    </w:p>
    <w:p w14:paraId="7F469E1F" w14:textId="532D1906" w:rsidR="00AA3F54" w:rsidRPr="00AA3F54" w:rsidRDefault="00AA3F54" w:rsidP="00AA3F54">
      <w:pPr>
        <w:rPr>
          <w:lang w:val="en-US"/>
        </w:rPr>
      </w:pPr>
    </w:p>
    <w:p w14:paraId="0425EE80" w14:textId="3E3B4685" w:rsidR="00AA3F54" w:rsidRPr="00AA3F54" w:rsidRDefault="00AA3F54" w:rsidP="00AA3F54">
      <w:pPr>
        <w:rPr>
          <w:lang w:val="en-US"/>
        </w:rPr>
      </w:pPr>
    </w:p>
    <w:p w14:paraId="030D21A1" w14:textId="29CFD1A4" w:rsidR="00AA3F54" w:rsidRPr="00AA3F54" w:rsidRDefault="00AA3F54" w:rsidP="00AA3F54">
      <w:pPr>
        <w:rPr>
          <w:lang w:val="en-US"/>
        </w:rPr>
      </w:pPr>
    </w:p>
    <w:p w14:paraId="24AA443E" w14:textId="3308C9D4" w:rsidR="00AA3F54" w:rsidRPr="00AA3F54" w:rsidRDefault="00AA3F54" w:rsidP="00AA3F54">
      <w:pPr>
        <w:rPr>
          <w:lang w:val="en-US"/>
        </w:rPr>
      </w:pPr>
    </w:p>
    <w:p w14:paraId="7333928B" w14:textId="1C89D81B" w:rsidR="00AA3F54" w:rsidRDefault="00AA3F54" w:rsidP="00AA3F54">
      <w:pPr>
        <w:rPr>
          <w:lang w:val="en-US"/>
        </w:rPr>
      </w:pPr>
    </w:p>
    <w:p w14:paraId="6F345627" w14:textId="0D41A95B" w:rsidR="00AA3F54" w:rsidRDefault="00AA3F54" w:rsidP="00AA3F54">
      <w:pPr>
        <w:tabs>
          <w:tab w:val="left" w:pos="2535"/>
        </w:tabs>
        <w:rPr>
          <w:lang w:val="en-US"/>
        </w:rPr>
      </w:pPr>
      <w:r>
        <w:rPr>
          <w:lang w:val="en-US"/>
        </w:rPr>
        <w:t>The Sun</w:t>
      </w:r>
    </w:p>
    <w:p w14:paraId="572283E4" w14:textId="2EC1FAFF" w:rsidR="00636493" w:rsidRDefault="00AA3F54" w:rsidP="00AA3F54">
      <w:pPr>
        <w:tabs>
          <w:tab w:val="left" w:pos="2535"/>
        </w:tabs>
        <w:rPr>
          <w:lang w:val="en-US"/>
        </w:rPr>
      </w:pPr>
      <w:r>
        <w:rPr>
          <w:lang w:val="en-US"/>
        </w:rPr>
        <w:t>Our Sun is the largest object in the solar system. Everything in the solar system revolves around the sun, including the Earth</w:t>
      </w:r>
      <w:r w:rsidR="00636493">
        <w:rPr>
          <w:lang w:val="en-US"/>
        </w:rPr>
        <w:t xml:space="preserve">. Without the Sun the solar system would not exist, hence the name ‘solar’ – meaning sun, </w:t>
      </w:r>
      <w:r w:rsidR="00843EDA">
        <w:rPr>
          <w:lang w:val="en-US"/>
        </w:rPr>
        <w:t xml:space="preserve">and </w:t>
      </w:r>
      <w:r w:rsidR="00636493">
        <w:rPr>
          <w:lang w:val="en-US"/>
        </w:rPr>
        <w:t>‘system’</w:t>
      </w:r>
      <w:r w:rsidR="00843EDA">
        <w:rPr>
          <w:lang w:val="en-US"/>
        </w:rPr>
        <w:t>, meaning sun’s system.</w:t>
      </w:r>
    </w:p>
    <w:p w14:paraId="4327B3B2" w14:textId="65258B54" w:rsidR="00A359B6" w:rsidRDefault="00A359B6" w:rsidP="00AA3F54">
      <w:pPr>
        <w:tabs>
          <w:tab w:val="left" w:pos="2535"/>
        </w:tabs>
        <w:rPr>
          <w:lang w:val="en-US"/>
        </w:rPr>
      </w:pPr>
    </w:p>
    <w:p w14:paraId="6C5F0348" w14:textId="0BA43C93" w:rsidR="00A359B6" w:rsidRDefault="00A359B6" w:rsidP="00AA3F54">
      <w:pPr>
        <w:tabs>
          <w:tab w:val="left" w:pos="2535"/>
        </w:tabs>
        <w:rPr>
          <w:lang w:val="en-US"/>
        </w:rPr>
      </w:pPr>
      <w:r>
        <w:rPr>
          <w:lang w:val="en-US"/>
        </w:rPr>
        <w:t>Macroscopic properties of the Sun</w:t>
      </w:r>
    </w:p>
    <w:p w14:paraId="10083AE3" w14:textId="145F3E29" w:rsidR="00AA3F54" w:rsidRPr="00AA3F54" w:rsidRDefault="00636493" w:rsidP="00AA3F54">
      <w:pPr>
        <w:tabs>
          <w:tab w:val="left" w:pos="2535"/>
        </w:tabs>
        <w:rPr>
          <w:lang w:val="en-US"/>
        </w:rPr>
      </w:pPr>
      <w:r>
        <w:rPr>
          <w:lang w:val="en-US"/>
        </w:rPr>
        <w:t xml:space="preserve">The Sun has an </w:t>
      </w:r>
      <w:r w:rsidR="00AA3F54">
        <w:rPr>
          <w:lang w:val="en-US"/>
        </w:rPr>
        <w:t>extremely strong gravitational field, which arises due to its large mass.</w:t>
      </w:r>
      <w:r w:rsidR="00C76830">
        <w:rPr>
          <w:lang w:val="en-US"/>
        </w:rPr>
        <w:t xml:space="preserve"> In </w:t>
      </w:r>
      <w:proofErr w:type="gramStart"/>
      <w:r w:rsidR="00C76830">
        <w:rPr>
          <w:lang w:val="en-US"/>
        </w:rPr>
        <w:t>fact</w:t>
      </w:r>
      <w:proofErr w:type="gramEnd"/>
      <w:r w:rsidR="00C76830">
        <w:rPr>
          <w:lang w:val="en-US"/>
        </w:rPr>
        <w:t xml:space="preserve"> the sun weighs about 1.989 x 10</w:t>
      </w:r>
      <w:r w:rsidR="00C76830">
        <w:rPr>
          <w:vertAlign w:val="superscript"/>
          <w:lang w:val="en-US"/>
        </w:rPr>
        <w:t>30</w:t>
      </w:r>
      <w:r w:rsidR="00C76830">
        <w:rPr>
          <w:lang w:val="en-US"/>
        </w:rPr>
        <w:t xml:space="preserve"> kg.</w:t>
      </w:r>
      <w:r w:rsidR="00AA3F54">
        <w:rPr>
          <w:lang w:val="en-US"/>
        </w:rPr>
        <w:t xml:space="preserve"> In addition to being large and having lots of mass, the Sun is extremely bright and hot. This is because the Sun burns Hydrogen</w:t>
      </w:r>
      <w:r w:rsidR="00C76830">
        <w:rPr>
          <w:lang w:val="en-US"/>
        </w:rPr>
        <w:t xml:space="preserve"> in its core</w:t>
      </w:r>
      <w:r w:rsidR="00AA3F54">
        <w:rPr>
          <w:lang w:val="en-US"/>
        </w:rPr>
        <w:t xml:space="preserve"> through fusion</w:t>
      </w:r>
      <w:r w:rsidR="00C76830">
        <w:rPr>
          <w:lang w:val="en-US"/>
        </w:rPr>
        <w:t xml:space="preserve">, which can only occur at extremely high temperatures. The core temperature of the sun is ≈ </w:t>
      </w:r>
      <w:r w:rsidR="00C76830" w:rsidRPr="00C76830">
        <w:rPr>
          <w:lang w:val="en-US"/>
        </w:rPr>
        <w:t xml:space="preserve">15 million </w:t>
      </w:r>
      <w:r w:rsidR="00C76830">
        <w:rPr>
          <w:lang w:val="en-US"/>
        </w:rPr>
        <w:t xml:space="preserve">°C. </w:t>
      </w:r>
      <w:r w:rsidR="00A359B6">
        <w:rPr>
          <w:lang w:val="en-US"/>
        </w:rPr>
        <w:t xml:space="preserve"> </w:t>
      </w:r>
      <w:proofErr w:type="gramStart"/>
      <w:r w:rsidR="00A359B6">
        <w:rPr>
          <w:lang w:val="en-US"/>
        </w:rPr>
        <w:t>However</w:t>
      </w:r>
      <w:proofErr w:type="gramEnd"/>
      <w:r w:rsidR="00A359B6">
        <w:rPr>
          <w:lang w:val="en-US"/>
        </w:rPr>
        <w:t xml:space="preserve"> the temperature rapidly decreases towards the surface where the temperature is about </w:t>
      </w:r>
      <w:r w:rsidR="00A359B6" w:rsidRPr="00A359B6">
        <w:rPr>
          <w:lang w:val="en-US"/>
        </w:rPr>
        <w:t>5,505 °C</w:t>
      </w:r>
      <w:r w:rsidR="005A58A9">
        <w:rPr>
          <w:lang w:val="en-US"/>
        </w:rPr>
        <w:t xml:space="preserve">. </w:t>
      </w:r>
      <w:r w:rsidR="00A359B6">
        <w:rPr>
          <w:lang w:val="en-US"/>
        </w:rPr>
        <w:t xml:space="preserve">The Sun is also very </w:t>
      </w:r>
      <w:r w:rsidR="005A58A9">
        <w:rPr>
          <w:lang w:val="en-US"/>
        </w:rPr>
        <w:t>far</w:t>
      </w:r>
      <w:r w:rsidR="00A359B6">
        <w:rPr>
          <w:lang w:val="en-US"/>
        </w:rPr>
        <w:t xml:space="preserve"> from the Earth</w:t>
      </w:r>
      <w:r w:rsidR="007850E3">
        <w:rPr>
          <w:lang w:val="en-US"/>
        </w:rPr>
        <w:t>,</w:t>
      </w:r>
      <w:r w:rsidR="005A58A9">
        <w:rPr>
          <w:lang w:val="en-US"/>
        </w:rPr>
        <w:t xml:space="preserve"> </w:t>
      </w:r>
      <w:r w:rsidR="007850E3">
        <w:rPr>
          <w:lang w:val="en-US"/>
        </w:rPr>
        <w:t xml:space="preserve">about </w:t>
      </w:r>
      <w:r w:rsidR="007850E3" w:rsidRPr="007850E3">
        <w:rPr>
          <w:lang w:val="en-US"/>
        </w:rPr>
        <w:t>151 million km</w:t>
      </w:r>
      <w:r w:rsidR="007850E3">
        <w:rPr>
          <w:lang w:val="en-US"/>
        </w:rPr>
        <w:t>, it is due to this that the Earth does not get bombarded with radiation from the sun and life can flourish here on Earth.</w:t>
      </w:r>
      <w:r w:rsidR="009A485C">
        <w:rPr>
          <w:lang w:val="en-US"/>
        </w:rPr>
        <w:t xml:space="preserve"> This is known as the ‘</w:t>
      </w:r>
      <w:proofErr w:type="spellStart"/>
      <w:r w:rsidR="009A485C">
        <w:rPr>
          <w:lang w:val="en-US"/>
        </w:rPr>
        <w:t>Goldilock’s</w:t>
      </w:r>
      <w:proofErr w:type="spellEnd"/>
      <w:r w:rsidR="009A485C">
        <w:rPr>
          <w:lang w:val="en-US"/>
        </w:rPr>
        <w:t xml:space="preserve"> Zone’ where just the right amount of radiation reaches Earth to sustain life.</w:t>
      </w:r>
    </w:p>
    <w:sectPr w:rsidR="00AA3F54" w:rsidRPr="00AA3F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F3B"/>
    <w:rsid w:val="000A2EA0"/>
    <w:rsid w:val="001A02D5"/>
    <w:rsid w:val="002001C4"/>
    <w:rsid w:val="002A4160"/>
    <w:rsid w:val="002D6951"/>
    <w:rsid w:val="00372651"/>
    <w:rsid w:val="004B675E"/>
    <w:rsid w:val="00533E28"/>
    <w:rsid w:val="00544299"/>
    <w:rsid w:val="00551D24"/>
    <w:rsid w:val="005A58A9"/>
    <w:rsid w:val="00636493"/>
    <w:rsid w:val="006414B1"/>
    <w:rsid w:val="007740C3"/>
    <w:rsid w:val="007850E3"/>
    <w:rsid w:val="007A3F3B"/>
    <w:rsid w:val="007B36D5"/>
    <w:rsid w:val="007D1F0F"/>
    <w:rsid w:val="00843EDA"/>
    <w:rsid w:val="00966F43"/>
    <w:rsid w:val="0099354F"/>
    <w:rsid w:val="009A485C"/>
    <w:rsid w:val="00A359B6"/>
    <w:rsid w:val="00A9131E"/>
    <w:rsid w:val="00AA3F54"/>
    <w:rsid w:val="00B12002"/>
    <w:rsid w:val="00B30F88"/>
    <w:rsid w:val="00C22E8D"/>
    <w:rsid w:val="00C51A9D"/>
    <w:rsid w:val="00C529E0"/>
    <w:rsid w:val="00C76830"/>
    <w:rsid w:val="00CB0CCD"/>
    <w:rsid w:val="00CD46EB"/>
    <w:rsid w:val="00E65028"/>
    <w:rsid w:val="00E80F5F"/>
    <w:rsid w:val="00EB1DBB"/>
    <w:rsid w:val="00ED7616"/>
    <w:rsid w:val="00F21016"/>
    <w:rsid w:val="00F517A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75B10"/>
  <w15:chartTrackingRefBased/>
  <w15:docId w15:val="{1086CCE6-9598-4F3D-A9E9-F5A494D01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80899">
      <w:bodyDiv w:val="1"/>
      <w:marLeft w:val="0"/>
      <w:marRight w:val="0"/>
      <w:marTop w:val="0"/>
      <w:marBottom w:val="0"/>
      <w:divBdr>
        <w:top w:val="none" w:sz="0" w:space="0" w:color="auto"/>
        <w:left w:val="none" w:sz="0" w:space="0" w:color="auto"/>
        <w:bottom w:val="none" w:sz="0" w:space="0" w:color="auto"/>
        <w:right w:val="none" w:sz="0" w:space="0" w:color="auto"/>
      </w:divBdr>
      <w:divsChild>
        <w:div w:id="46608835">
          <w:marLeft w:val="0"/>
          <w:marRight w:val="0"/>
          <w:marTop w:val="0"/>
          <w:marBottom w:val="0"/>
          <w:divBdr>
            <w:top w:val="none" w:sz="0" w:space="0" w:color="auto"/>
            <w:left w:val="none" w:sz="0" w:space="0" w:color="auto"/>
            <w:bottom w:val="none" w:sz="0" w:space="0" w:color="auto"/>
            <w:right w:val="none" w:sz="0" w:space="0" w:color="auto"/>
          </w:divBdr>
          <w:divsChild>
            <w:div w:id="166351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81976">
      <w:bodyDiv w:val="1"/>
      <w:marLeft w:val="0"/>
      <w:marRight w:val="0"/>
      <w:marTop w:val="0"/>
      <w:marBottom w:val="0"/>
      <w:divBdr>
        <w:top w:val="none" w:sz="0" w:space="0" w:color="auto"/>
        <w:left w:val="none" w:sz="0" w:space="0" w:color="auto"/>
        <w:bottom w:val="none" w:sz="0" w:space="0" w:color="auto"/>
        <w:right w:val="none" w:sz="0" w:space="0" w:color="auto"/>
      </w:divBdr>
      <w:divsChild>
        <w:div w:id="602539303">
          <w:marLeft w:val="0"/>
          <w:marRight w:val="0"/>
          <w:marTop w:val="0"/>
          <w:marBottom w:val="0"/>
          <w:divBdr>
            <w:top w:val="none" w:sz="0" w:space="0" w:color="auto"/>
            <w:left w:val="none" w:sz="0" w:space="0" w:color="auto"/>
            <w:bottom w:val="none" w:sz="0" w:space="0" w:color="auto"/>
            <w:right w:val="none" w:sz="0" w:space="0" w:color="auto"/>
          </w:divBdr>
          <w:divsChild>
            <w:div w:id="17652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gif"/><Relationship Id="rId3" Type="http://schemas.openxmlformats.org/officeDocument/2006/relationships/webSettings" Target="webSettings.xml"/><Relationship Id="rId7" Type="http://schemas.openxmlformats.org/officeDocument/2006/relationships/image" Target="media/image4.gi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gif"/><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415</TotalTime>
  <Pages>4</Pages>
  <Words>675</Words>
  <Characters>3853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Kavita Chopra</dc:creator>
  <cp:keywords/>
  <dc:description/>
  <cp:lastModifiedBy>Kavita Chopra</cp:lastModifiedBy>
  <cp:revision>23</cp:revision>
  <dcterms:created xsi:type="dcterms:W3CDTF">2021-05-12T04:51:00Z</dcterms:created>
  <dcterms:modified xsi:type="dcterms:W3CDTF">2021-05-15T13:49:00Z</dcterms:modified>
</cp:coreProperties>
</file>