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PHAM</w:t>
      </w:r>
      <w:r>
        <w:rPr>
          <w:rFonts w:ascii="Cambria" w:hAnsi="Cambria" w:eastAsia="Cambria" w:cs="Cambria"/>
          <w:color w:val="FF0000"/>
        </w:rPr>
        <w:t xml:space="preserve"> </w:t>
      </w:r>
      <w:r>
        <w:rPr>
          <w:rFonts w:ascii="Cambria" w:hAnsi="Cambria" w:eastAsia="Cambria" w:cs="Cambria"/>
          <w:color w:val="FF0000"/>
          <w:b/>
        </w:rPr>
        <w:t xml:space="preserve">Jean Leonard</w:t>
      </w:r>
      <w:r>
        <w:rPr>
          <w:rFonts w:ascii="Cambria" w:hAnsi="Cambria" w:eastAsia="Cambria" w:cs="Cambria"/>
          <w:color w:val="FF0000"/>
          <w:b/>
        </w:rPr>
        <w:t xml:space="preserve"> dit FRENCIZZLE</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des noisetiers</w:t>
      </w:r>
      <w:r>
        <w:rPr>
          <w:rFonts w:ascii="Cambria" w:hAnsi="Cambria" w:eastAsia="Cambria" w:cs="Cambria"/>
          <w:color w:val="FF0000"/>
        </w:rPr>
        <w:t xml:space="preserve"> </w:t>
      </w:r>
      <w:r>
        <w:rPr>
          <w:rFonts w:ascii="Cambria" w:hAnsi="Cambria" w:eastAsia="Cambria" w:cs="Cambria"/>
          <w:color w:val="FF0000"/>
        </w:rPr>
        <w:t xml:space="preserve">37700</w:t>
      </w:r>
      <w:r>
        <w:rPr>
          <w:rFonts w:ascii="Cambria" w:hAnsi="Cambria" w:eastAsia="Cambria" w:cs="Cambria"/>
          <w:color w:val="FF0000"/>
        </w:rPr>
        <w:t xml:space="preserve"> </w:t>
      </w:r>
      <w:r>
        <w:rPr>
          <w:rFonts w:ascii="Cambria" w:hAnsi="Cambria" w:eastAsia="Cambria" w:cs="Cambria"/>
          <w:color w:val="FF0000"/>
        </w:rPr>
        <w:t xml:space="preserve">Saint pierre des corps</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Jean-leonard.pham@live.fr</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ETAT MAJOR</w:t>
      </w:r>
      <w:r>
        <w:rPr>
          <w:color w:val="FF0000"/>
        </w:rPr>
        <w:t xml:space="preserve"> </w:t>
      </w:r>
      <w:r>
        <w:rPr>
          <w:color w:val="FF0000"/>
          <w:b/>
        </w:rPr>
        <w:t xml:space="preserve">SAS</w:t>
      </w:r>
      <w:r>
        <w:rPr>
          <w:color w:val="FF0000"/>
        </w:rPr>
        <w:t xml:space="preserve">, au capital social de </w:t>
      </w:r>
      <w:r>
        <w:rPr>
          <w:color w:val="FF0000"/>
        </w:rPr>
        <w:t xml:space="preserve"> euros Immatriculée au Registre du Commerce et des Sociétés de </w:t>
      </w:r>
      <w:r>
        <w:rPr>
          <w:color w:val="FF0000"/>
        </w:rPr>
        <w:t xml:space="preserve">Cannes</w:t>
      </w:r>
      <w:r>
        <w:rPr>
          <w:color w:val="FF0000"/>
        </w:rPr>
        <w:t xml:space="preserve"> sous le N° </w:t>
      </w:r>
      <w:r>
        <w:rPr>
          <w:color w:val="FF0000"/>
        </w:rPr>
        <w:t xml:space="preserve">885 011 999</w:t>
      </w:r>
      <w:r>
        <w:rPr>
          <w:color w:val="FF0000"/>
        </w:rPr>
        <w:t xml:space="preserve">. Dont le siège social est situé au </w:t>
      </w:r>
      <w:r>
        <w:rPr>
          <w:color w:val="FF0000"/>
        </w:rPr>
        <w:t xml:space="preserve">40</w:t>
      </w:r>
      <w:r>
        <w:rPr>
          <w:color w:val="FF0000"/>
        </w:rPr>
        <w:t xml:space="preserve"> </w:t>
      </w:r>
      <w:r>
        <w:rPr>
          <w:color w:val="FF0000"/>
        </w:rPr>
        <w:t xml:space="preserve">Rue</w:t>
      </w:r>
      <w:r>
        <w:rPr>
          <w:color w:val="FF0000"/>
        </w:rPr>
        <w:t xml:space="preserve"> </w:t>
      </w:r>
      <w:r>
        <w:rPr>
          <w:color w:val="FF0000"/>
        </w:rPr>
        <w:t xml:space="preserve">Jean Jaurès</w:t>
      </w:r>
      <w:r>
        <w:rPr>
          <w:color w:val="FF0000"/>
        </w:rPr>
        <w:t xml:space="preserve"> </w:t>
      </w:r>
      <w:r>
        <w:rPr>
          <w:color w:val="FF0000"/>
        </w:rPr>
        <w:t xml:space="preserve">6400</w:t>
      </w:r>
      <w:r>
        <w:rPr>
          <w:color w:val="FF0000"/>
        </w:rPr>
        <w:t xml:space="preserve"> </w:t>
      </w:r>
      <w:r>
        <w:rPr>
          <w:color w:val="FF0000"/>
        </w:rPr>
        <w:t xml:space="preserve">Cannes</w:t>
      </w:r>
      <w:r>
        <w:rPr>
          <w:color w:val="FF0000"/>
        </w:rPr>
        <w:t xml:space="preserve"> </w:t>
      </w:r>
      <w:r>
        <w:rPr>
          <w:color w:val="FF0000"/>
        </w:rPr>
        <w:t xml:space="preserve"/>
        <w:br/>
        <w:t xml:space="preserve">Représenté par </w:t>
      </w:r>
      <w:r>
        <w:rPr>
          <w:color w:val="FF0000"/>
        </w:rPr>
        <w:t xml:space="preserve"> </w:t>
      </w:r>
      <w:r>
        <w:rPr>
          <w:color w:val="FF0000"/>
        </w:rPr>
        <w:t xml:space="preserve">Wilfried</w:t>
      </w:r>
      <w:r>
        <w:rPr>
          <w:color w:val="FF0000"/>
        </w:rPr>
        <w:t xml:space="preserve"> </w:t>
      </w:r>
      <w:r>
        <w:rPr>
          <w:color w:val="FF0000"/>
        </w:rPr>
        <w:t xml:space="preserve">Mufwaya</w:t>
      </w:r>
      <w:r>
        <w:rPr>
          <w:color w:val="FF0000"/>
        </w:rPr>
        <w:t xml:space="preserve"> dûment habilité</w:t>
        <w:br/>
        <w:t xml:space="preserve">Email : </w:t>
      </w:r>
      <w:r>
        <w:rPr>
          <w:color w:val="FF0000"/>
        </w:rPr>
        <w:t xml:space="preserve">w.mufwaya@live.fr</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je ne t’aime plus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RISKI</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FRENCIZZLE</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0:35</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c>
          <w:tcPr>
            <w:tcBorders>
              <w:top w:val="nil" w:sz="0"/>
              <w:bottom w:val="nil" w:sz="0"/>
              <w:left w:val="nil" w:sz="0"/>
              <w:right w:val="nil" w:sz="0"/>
            </w:tcBorders>
          </w:tcPr>
          <w:p>
            <w:pPr>
              <w:jc w:val="center"/>
            </w:pPr>
            <w:r>
              <w:rPr>
                <w:color w:val="FF0000"/>
              </w:rP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