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922310" w14:textId="0633E205" w:rsidR="00E64116" w:rsidRPr="005817EC" w:rsidRDefault="0091585B" w:rsidP="00EC1FB3">
      <w:pPr>
        <w:ind w:firstLine="0"/>
        <w:rPr>
          <w:b/>
          <w:bCs/>
          <w:rtl/>
        </w:rPr>
      </w:pPr>
      <w:r>
        <w:rPr>
          <w:b/>
          <w:bCs/>
          <w:rtl/>
        </w:rPr>
        <w:t>הכנסת העשרים-וארבע</w:t>
      </w:r>
    </w:p>
    <w:p w14:paraId="615808A2" w14:textId="77777777" w:rsidR="00A22C90" w:rsidRDefault="00A22C90" w:rsidP="00327BF8">
      <w:pPr>
        <w:ind w:firstLine="0"/>
        <w:outlineLvl w:val="0"/>
        <w:rPr>
          <w:b/>
          <w:bCs/>
          <w:rtl/>
        </w:rPr>
        <w:sectPr w:rsidR="00A22C90" w:rsidSect="00237E6C">
          <w:headerReference w:type="even" r:id="rId8"/>
          <w:headerReference w:type="default" r:id="rId9"/>
          <w:headerReference w:type="first" r:id="rId10"/>
          <w:type w:val="continuous"/>
          <w:pgSz w:w="11906" w:h="16838" w:code="9"/>
          <w:pgMar w:top="1440" w:right="1412" w:bottom="1440" w:left="1412" w:header="709" w:footer="709" w:gutter="0"/>
          <w:pgNumType w:start="1"/>
          <w:cols w:space="708"/>
          <w:titlePg/>
          <w:bidi/>
          <w:docGrid w:linePitch="360"/>
        </w:sectPr>
      </w:pPr>
    </w:p>
    <w:p w14:paraId="609AC6C1" w14:textId="0F72898D" w:rsidR="00E64116" w:rsidRPr="008713A4" w:rsidRDefault="0091585B" w:rsidP="008320F6">
      <w:pPr>
        <w:ind w:firstLine="0"/>
        <w:rPr>
          <w:b/>
          <w:bCs/>
          <w:rtl/>
        </w:rPr>
      </w:pPr>
      <w:r>
        <w:rPr>
          <w:b/>
          <w:bCs/>
          <w:rtl/>
        </w:rPr>
        <w:t>מושב שני</w:t>
      </w:r>
    </w:p>
    <w:p w14:paraId="2CC7B587" w14:textId="77777777" w:rsidR="00E64116" w:rsidRPr="008713A4" w:rsidRDefault="00E64116" w:rsidP="0049458B">
      <w:pPr>
        <w:rPr>
          <w:rtl/>
        </w:rPr>
      </w:pPr>
    </w:p>
    <w:p w14:paraId="048BC69A" w14:textId="77777777" w:rsidR="00E64116" w:rsidRPr="008713A4" w:rsidRDefault="00E64116" w:rsidP="0049458B">
      <w:pPr>
        <w:rPr>
          <w:rtl/>
        </w:rPr>
      </w:pPr>
    </w:p>
    <w:p w14:paraId="014EAB29" w14:textId="77777777" w:rsidR="00E64116" w:rsidRPr="008713A4" w:rsidRDefault="00E64116" w:rsidP="007509A6">
      <w:pPr>
        <w:ind w:firstLine="0"/>
        <w:jc w:val="center"/>
        <w:rPr>
          <w:b/>
          <w:bCs/>
          <w:rtl/>
        </w:rPr>
      </w:pPr>
    </w:p>
    <w:p w14:paraId="4208F3A0" w14:textId="07FB0782" w:rsidR="00E64116" w:rsidRPr="008713A4" w:rsidRDefault="0091585B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 xml:space="preserve">פרוטוקול מס' </w:t>
      </w:r>
      <w:r w:rsidR="000617FD">
        <w:rPr>
          <w:rFonts w:hint="cs"/>
          <w:b/>
          <w:bCs/>
          <w:rtl/>
        </w:rPr>
        <w:t>66</w:t>
      </w:r>
    </w:p>
    <w:p w14:paraId="6C770FA6" w14:textId="5F28C57A" w:rsidR="00E64116" w:rsidRPr="008713A4" w:rsidRDefault="0091585B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>מישיבת ועדת העבודה והרווחה</w:t>
      </w:r>
    </w:p>
    <w:p w14:paraId="2EA04665" w14:textId="4DE0133E" w:rsidR="00E64116" w:rsidRPr="008713A4" w:rsidRDefault="0091585B" w:rsidP="008320F6">
      <w:pPr>
        <w:ind w:firstLine="0"/>
        <w:jc w:val="center"/>
        <w:outlineLvl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יום שני, ט"ו בשבט התשפ"ב (17 בינואר 2022), שעה 9:</w:t>
      </w:r>
      <w:r w:rsidR="004F0173">
        <w:rPr>
          <w:rFonts w:hint="cs"/>
          <w:b/>
          <w:bCs/>
          <w:u w:val="single"/>
          <w:rtl/>
        </w:rPr>
        <w:t>50</w:t>
      </w:r>
    </w:p>
    <w:p w14:paraId="55B96A88" w14:textId="77777777" w:rsidR="00E64116" w:rsidRPr="008713A4" w:rsidRDefault="00E64116" w:rsidP="008320F6">
      <w:pPr>
        <w:ind w:firstLine="0"/>
        <w:rPr>
          <w:rtl/>
        </w:rPr>
      </w:pPr>
    </w:p>
    <w:p w14:paraId="4538B514" w14:textId="77777777" w:rsidR="00E64116" w:rsidRPr="008713A4" w:rsidRDefault="00E64116" w:rsidP="008320F6">
      <w:pPr>
        <w:ind w:firstLine="0"/>
        <w:rPr>
          <w:rtl/>
        </w:rPr>
      </w:pPr>
    </w:p>
    <w:p w14:paraId="2B8799A8" w14:textId="77777777" w:rsidR="00E64116" w:rsidRPr="008713A4" w:rsidRDefault="00E64116" w:rsidP="008320F6">
      <w:pPr>
        <w:ind w:firstLine="0"/>
        <w:rPr>
          <w:rtl/>
        </w:rPr>
      </w:pPr>
    </w:p>
    <w:p w14:paraId="0C1E9043" w14:textId="77777777"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סדר היום</w:t>
      </w:r>
      <w:r w:rsidRPr="008713A4">
        <w:rPr>
          <w:b/>
          <w:bCs/>
          <w:u w:val="single"/>
          <w:rtl/>
        </w:rPr>
        <w:t>:</w:t>
      </w:r>
    </w:p>
    <w:p w14:paraId="0B90FFBC" w14:textId="5923DDFE" w:rsidR="00E64116" w:rsidRPr="008713A4" w:rsidRDefault="0091585B" w:rsidP="0091585B">
      <w:pPr>
        <w:spacing w:before="60"/>
        <w:ind w:firstLine="0"/>
        <w:rPr>
          <w:rtl/>
        </w:rPr>
      </w:pPr>
      <w:bookmarkStart w:id="0" w:name="ET_subject_626590_1"/>
      <w:r w:rsidRPr="0091585B">
        <w:rPr>
          <w:rStyle w:val="TagStyle"/>
          <w:rtl/>
        </w:rPr>
        <w:t xml:space="preserve"> &lt;&lt; נושא &gt;&gt; </w:t>
      </w:r>
      <w:r w:rsidRPr="0091585B">
        <w:rPr>
          <w:rtl/>
        </w:rPr>
        <w:t>הקמת ועדת משנה לעניין נגישות עירונית</w:t>
      </w:r>
      <w:r w:rsidRPr="0091585B">
        <w:rPr>
          <w:rStyle w:val="TagStyle"/>
          <w:rtl/>
        </w:rPr>
        <w:t xml:space="preserve"> &lt;&lt; נושא &gt;&gt;</w:t>
      </w:r>
      <w:r w:rsidR="0003194B">
        <w:rPr>
          <w:rtl/>
        </w:rPr>
        <w:t xml:space="preserve"> </w:t>
      </w:r>
      <w:bookmarkEnd w:id="0"/>
    </w:p>
    <w:p w14:paraId="54AF74E9" w14:textId="5A83FB77" w:rsidR="00E64116" w:rsidRDefault="00E64116" w:rsidP="007C693F">
      <w:pPr>
        <w:spacing w:before="60"/>
        <w:ind w:firstLine="0"/>
        <w:rPr>
          <w:rtl/>
        </w:rPr>
      </w:pPr>
    </w:p>
    <w:p w14:paraId="1452EFFB" w14:textId="77777777" w:rsidR="0091585B" w:rsidRDefault="0091585B" w:rsidP="007C693F">
      <w:pPr>
        <w:spacing w:before="60"/>
        <w:ind w:firstLine="0"/>
        <w:rPr>
          <w:rtl/>
        </w:rPr>
      </w:pPr>
    </w:p>
    <w:p w14:paraId="0A24E581" w14:textId="77777777" w:rsidR="00237E6C" w:rsidRPr="008713A4" w:rsidRDefault="00237E6C" w:rsidP="007C693F">
      <w:pPr>
        <w:spacing w:before="60"/>
        <w:ind w:firstLine="0"/>
        <w:rPr>
          <w:rtl/>
        </w:rPr>
      </w:pPr>
    </w:p>
    <w:p w14:paraId="6A24EF86" w14:textId="77777777" w:rsidR="00E64116" w:rsidRPr="008713A4" w:rsidRDefault="00E64116" w:rsidP="00EC1FB3">
      <w:pPr>
        <w:ind w:firstLine="0"/>
        <w:outlineLvl w:val="1"/>
        <w:rPr>
          <w:b/>
          <w:bCs/>
          <w:u w:val="single"/>
          <w:rtl/>
        </w:rPr>
      </w:pPr>
      <w:r w:rsidRPr="008713A4">
        <w:rPr>
          <w:b/>
          <w:bCs/>
          <w:u w:val="single"/>
          <w:rtl/>
        </w:rPr>
        <w:t>נכחו:</w:t>
      </w:r>
    </w:p>
    <w:p w14:paraId="2605E290" w14:textId="77777777"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חברי הוועדה</w:t>
      </w:r>
      <w:r w:rsidRPr="008713A4">
        <w:rPr>
          <w:rFonts w:hint="cs"/>
          <w:b/>
          <w:bCs/>
          <w:u w:val="single"/>
          <w:rtl/>
        </w:rPr>
        <w:t xml:space="preserve">: </w:t>
      </w:r>
    </w:p>
    <w:p w14:paraId="4AD183F5" w14:textId="60557F3F" w:rsidR="00E64116" w:rsidRPr="0091585B" w:rsidRDefault="0091585B" w:rsidP="00EC1FB3">
      <w:pPr>
        <w:ind w:firstLine="0"/>
        <w:rPr>
          <w:rtl/>
        </w:rPr>
      </w:pPr>
      <w:r w:rsidRPr="0091585B">
        <w:rPr>
          <w:rtl/>
        </w:rPr>
        <w:t>אפרת רייטן מרום – היו"ר</w:t>
      </w:r>
    </w:p>
    <w:p w14:paraId="117B5240" w14:textId="32CF09EF" w:rsidR="0091585B" w:rsidRPr="0091585B" w:rsidRDefault="0091585B" w:rsidP="00EC1FB3">
      <w:pPr>
        <w:ind w:firstLine="0"/>
        <w:rPr>
          <w:rtl/>
        </w:rPr>
      </w:pPr>
      <w:r w:rsidRPr="0091585B">
        <w:rPr>
          <w:rtl/>
        </w:rPr>
        <w:t>יוראי להב הרצנו</w:t>
      </w:r>
    </w:p>
    <w:p w14:paraId="58C02D78" w14:textId="2EB18B7A" w:rsidR="0091585B" w:rsidRPr="0091585B" w:rsidRDefault="0091585B" w:rsidP="00EC1FB3">
      <w:pPr>
        <w:ind w:firstLine="0"/>
        <w:rPr>
          <w:rtl/>
        </w:rPr>
      </w:pPr>
      <w:r w:rsidRPr="0091585B">
        <w:rPr>
          <w:rtl/>
        </w:rPr>
        <w:t>שירלי פינטו קדוש</w:t>
      </w:r>
    </w:p>
    <w:p w14:paraId="16DA4C4E" w14:textId="77777777" w:rsidR="0091585B" w:rsidRPr="008713A4" w:rsidRDefault="0091585B" w:rsidP="00EC1FB3">
      <w:pPr>
        <w:ind w:firstLine="0"/>
        <w:rPr>
          <w:u w:val="single"/>
        </w:rPr>
      </w:pPr>
    </w:p>
    <w:p w14:paraId="62C01915" w14:textId="77777777" w:rsidR="00E64116" w:rsidRDefault="00E64116" w:rsidP="00DE5B80">
      <w:pPr>
        <w:ind w:firstLine="0"/>
        <w:rPr>
          <w:rtl/>
        </w:rPr>
      </w:pPr>
    </w:p>
    <w:p w14:paraId="3D6FEEB2" w14:textId="77777777" w:rsidR="00237E6C" w:rsidRDefault="00237E6C" w:rsidP="00DE5B80">
      <w:pPr>
        <w:ind w:firstLine="0"/>
        <w:rPr>
          <w:rtl/>
        </w:rPr>
      </w:pPr>
    </w:p>
    <w:p w14:paraId="00EF0847" w14:textId="77777777" w:rsidR="00D37550" w:rsidRPr="008713A4" w:rsidRDefault="00D37550" w:rsidP="00DE5B80">
      <w:pPr>
        <w:ind w:firstLine="0"/>
        <w:rPr>
          <w:rtl/>
        </w:rPr>
      </w:pPr>
    </w:p>
    <w:p w14:paraId="6D1D3D18" w14:textId="77777777"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ייעוץ משפטי:</w:t>
      </w:r>
      <w:r w:rsidRPr="008713A4">
        <w:rPr>
          <w:rFonts w:hint="cs"/>
          <w:rtl/>
        </w:rPr>
        <w:t xml:space="preserve"> </w:t>
      </w:r>
    </w:p>
    <w:p w14:paraId="097B2877" w14:textId="77777777" w:rsidR="00F634C1" w:rsidRDefault="00F634C1" w:rsidP="00F634C1">
      <w:pPr>
        <w:ind w:firstLine="0"/>
        <w:rPr>
          <w:rtl/>
        </w:rPr>
      </w:pPr>
      <w:r>
        <w:rPr>
          <w:rtl/>
        </w:rPr>
        <w:t xml:space="preserve">ענת </w:t>
      </w:r>
      <w:r>
        <w:rPr>
          <w:rFonts w:hint="cs"/>
          <w:rtl/>
        </w:rPr>
        <w:t>מימון</w:t>
      </w:r>
    </w:p>
    <w:p w14:paraId="290237D6" w14:textId="43647B1A" w:rsidR="00E64116" w:rsidRDefault="00E64116" w:rsidP="00DE5B80">
      <w:pPr>
        <w:ind w:firstLine="0"/>
        <w:rPr>
          <w:rtl/>
        </w:rPr>
      </w:pPr>
    </w:p>
    <w:p w14:paraId="00D36AEB" w14:textId="77777777" w:rsidR="004F0173" w:rsidRPr="008713A4" w:rsidRDefault="004F0173" w:rsidP="00DE5B80">
      <w:pPr>
        <w:ind w:firstLine="0"/>
        <w:rPr>
          <w:rtl/>
        </w:rPr>
      </w:pPr>
    </w:p>
    <w:p w14:paraId="5524D605" w14:textId="3C7E33FC" w:rsidR="00E64116" w:rsidRPr="008713A4" w:rsidRDefault="007473D2" w:rsidP="00D40A29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 xml:space="preserve">סגנית </w:t>
      </w:r>
      <w:r w:rsidR="00E64116" w:rsidRPr="008713A4">
        <w:rPr>
          <w:b/>
          <w:bCs/>
          <w:u w:val="single"/>
          <w:rtl/>
        </w:rPr>
        <w:t>מנהלת הוועדה</w:t>
      </w:r>
      <w:r w:rsidR="00E64116" w:rsidRPr="008713A4">
        <w:rPr>
          <w:rFonts w:hint="cs"/>
          <w:b/>
          <w:bCs/>
          <w:u w:val="single"/>
          <w:rtl/>
        </w:rPr>
        <w:t>:</w:t>
      </w:r>
    </w:p>
    <w:p w14:paraId="01337063" w14:textId="37A2AEF8" w:rsidR="00E64116" w:rsidRDefault="007473D2" w:rsidP="00D40A29">
      <w:pPr>
        <w:ind w:firstLine="0"/>
        <w:rPr>
          <w:rtl/>
        </w:rPr>
      </w:pPr>
      <w:r>
        <w:rPr>
          <w:rFonts w:hint="cs"/>
          <w:rtl/>
        </w:rPr>
        <w:t>אורית ארז</w:t>
      </w:r>
    </w:p>
    <w:p w14:paraId="240B8BB0" w14:textId="039E2DCA" w:rsidR="000617FD" w:rsidRDefault="000617FD" w:rsidP="000617FD">
      <w:pPr>
        <w:pStyle w:val="a4"/>
      </w:pPr>
      <w:r w:rsidRPr="000617FD">
        <w:rPr>
          <w:rStyle w:val="TagStyle"/>
          <w:rtl/>
        </w:rPr>
        <w:t xml:space="preserve"> </w:t>
      </w:r>
    </w:p>
    <w:p w14:paraId="2D6B2F07" w14:textId="77777777" w:rsidR="00E64116" w:rsidRPr="008713A4" w:rsidRDefault="00E64116" w:rsidP="00DE5B80">
      <w:pPr>
        <w:ind w:firstLine="0"/>
        <w:rPr>
          <w:rtl/>
        </w:rPr>
      </w:pPr>
    </w:p>
    <w:p w14:paraId="03F7E7B4" w14:textId="77777777" w:rsidR="00E64116" w:rsidRPr="008713A4" w:rsidRDefault="001673D4" w:rsidP="00D40A29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רישום</w:t>
      </w:r>
      <w:r w:rsidR="00E64116" w:rsidRPr="008713A4">
        <w:rPr>
          <w:rFonts w:hint="cs"/>
          <w:b/>
          <w:bCs/>
          <w:u w:val="single"/>
          <w:rtl/>
        </w:rPr>
        <w:t xml:space="preserve"> פרלמנטרי:</w:t>
      </w:r>
    </w:p>
    <w:p w14:paraId="5880A04B" w14:textId="1AA251B9" w:rsidR="00E64116" w:rsidRDefault="000617FD" w:rsidP="008320F6">
      <w:pPr>
        <w:ind w:firstLine="0"/>
        <w:rPr>
          <w:rtl/>
        </w:rPr>
      </w:pPr>
      <w:r>
        <w:rPr>
          <w:rFonts w:hint="cs"/>
          <w:rtl/>
        </w:rPr>
        <w:t xml:space="preserve">אפרת שלמה, </w:t>
      </w:r>
      <w:r w:rsidR="0091585B">
        <w:rPr>
          <w:rtl/>
        </w:rPr>
        <w:t>חבר תרג</w:t>
      </w:r>
      <w:r w:rsidR="0091585B">
        <w:rPr>
          <w:rFonts w:hint="cs"/>
          <w:rtl/>
        </w:rPr>
        <w:t>ו</w:t>
      </w:r>
      <w:r w:rsidR="0091585B">
        <w:rPr>
          <w:rtl/>
        </w:rPr>
        <w:t>מים</w:t>
      </w:r>
    </w:p>
    <w:p w14:paraId="6025F33B" w14:textId="2AF11426" w:rsidR="000617FD" w:rsidRDefault="000617FD" w:rsidP="008320F6">
      <w:pPr>
        <w:ind w:firstLine="0"/>
        <w:rPr>
          <w:rtl/>
        </w:rPr>
      </w:pPr>
    </w:p>
    <w:p w14:paraId="7D9EB6FD" w14:textId="4CDF0929" w:rsidR="000617FD" w:rsidRDefault="000617FD">
      <w:pPr>
        <w:bidi w:val="0"/>
        <w:spacing w:line="240" w:lineRule="auto"/>
        <w:ind w:firstLine="0"/>
        <w:jc w:val="left"/>
      </w:pPr>
      <w:r>
        <w:rPr>
          <w:rtl/>
        </w:rPr>
        <w:br w:type="page"/>
      </w:r>
    </w:p>
    <w:p w14:paraId="236F5079" w14:textId="69DF2031" w:rsidR="000617FD" w:rsidRDefault="000617FD" w:rsidP="000617FD">
      <w:pPr>
        <w:pStyle w:val="a6"/>
        <w:keepNext/>
        <w:rPr>
          <w:rtl/>
        </w:rPr>
      </w:pPr>
      <w:bookmarkStart w:id="1" w:name="ET_subject_626590_4"/>
      <w:r w:rsidRPr="000617FD">
        <w:rPr>
          <w:rStyle w:val="TagStyle"/>
          <w:rtl/>
        </w:rPr>
        <w:lastRenderedPageBreak/>
        <w:t xml:space="preserve"> &lt;&lt; נושא &gt;&gt; </w:t>
      </w:r>
      <w:r>
        <w:rPr>
          <w:rtl/>
        </w:rPr>
        <w:t>הקמת ועדת משנה לעניין נגישות עירונית</w:t>
      </w:r>
      <w:r w:rsidRPr="000617FD">
        <w:rPr>
          <w:rStyle w:val="TagStyle"/>
          <w:rtl/>
        </w:rPr>
        <w:t xml:space="preserve"> &lt;&lt; נושא &gt;&gt;</w:t>
      </w:r>
      <w:r w:rsidR="0003194B">
        <w:rPr>
          <w:rtl/>
        </w:rPr>
        <w:t xml:space="preserve"> </w:t>
      </w:r>
      <w:bookmarkEnd w:id="1"/>
    </w:p>
    <w:p w14:paraId="0B59B0DF" w14:textId="0AE31A08" w:rsidR="0015321B" w:rsidRDefault="0015321B" w:rsidP="0015321B">
      <w:pPr>
        <w:rPr>
          <w:rtl/>
        </w:rPr>
      </w:pPr>
    </w:p>
    <w:p w14:paraId="33E81808" w14:textId="69EEB143" w:rsidR="0015321B" w:rsidRDefault="0015321B" w:rsidP="0015321B">
      <w:pPr>
        <w:rPr>
          <w:rtl/>
        </w:rPr>
      </w:pPr>
    </w:p>
    <w:p w14:paraId="051346B0" w14:textId="2D26A004" w:rsidR="0015321B" w:rsidRDefault="0015321B" w:rsidP="0015321B">
      <w:pPr>
        <w:pStyle w:val="af6"/>
        <w:keepNext/>
        <w:rPr>
          <w:rtl/>
        </w:rPr>
      </w:pPr>
      <w:bookmarkStart w:id="2" w:name="ET_yor_6158_5"/>
      <w:r w:rsidRPr="0015321B">
        <w:rPr>
          <w:rStyle w:val="TagStyle"/>
          <w:rtl/>
        </w:rPr>
        <w:t xml:space="preserve"> &lt;&lt; יור &gt;&gt; </w:t>
      </w:r>
      <w:r>
        <w:rPr>
          <w:rtl/>
        </w:rPr>
        <w:t>היו"ר אפרת רייטן מרום:</w:t>
      </w:r>
      <w:r w:rsidRPr="0015321B">
        <w:rPr>
          <w:rStyle w:val="TagStyle"/>
          <w:rtl/>
        </w:rPr>
        <w:t xml:space="preserve"> &lt;&lt; יור &gt;&gt;</w:t>
      </w:r>
      <w:r w:rsidR="0003194B">
        <w:rPr>
          <w:rtl/>
        </w:rPr>
        <w:t xml:space="preserve"> </w:t>
      </w:r>
      <w:bookmarkEnd w:id="2"/>
    </w:p>
    <w:p w14:paraId="4D6F2984" w14:textId="27777554" w:rsidR="0015321B" w:rsidRDefault="0015321B" w:rsidP="0015321B">
      <w:pPr>
        <w:pStyle w:val="KeepWithNext"/>
        <w:rPr>
          <w:rtl/>
          <w:lang w:eastAsia="he-IL"/>
        </w:rPr>
      </w:pPr>
    </w:p>
    <w:p w14:paraId="291A1A0F" w14:textId="08F0E887" w:rsidR="0015321B" w:rsidRDefault="004D0C44" w:rsidP="00F011FE">
      <w:pPr>
        <w:rPr>
          <w:rtl/>
          <w:lang w:eastAsia="he-IL"/>
        </w:rPr>
      </w:pPr>
      <w:bookmarkStart w:id="3" w:name="_ETM_Q1_14"/>
      <w:bookmarkEnd w:id="3"/>
      <w:r>
        <w:rPr>
          <w:rFonts w:hint="cs"/>
          <w:rtl/>
          <w:lang w:eastAsia="he-IL"/>
        </w:rPr>
        <w:t>אני מתכבדת ושמחה לפתוח את הישיבה</w:t>
      </w:r>
      <w:r w:rsidR="004F0173">
        <w:rPr>
          <w:rFonts w:hint="cs"/>
          <w:rtl/>
          <w:lang w:eastAsia="he-IL"/>
        </w:rPr>
        <w:t xml:space="preserve"> של</w:t>
      </w:r>
      <w:r>
        <w:rPr>
          <w:rFonts w:hint="cs"/>
          <w:rtl/>
          <w:lang w:eastAsia="he-IL"/>
        </w:rPr>
        <w:t xml:space="preserve"> </w:t>
      </w:r>
      <w:bookmarkStart w:id="4" w:name="_ETM_Q1_5088"/>
      <w:bookmarkEnd w:id="4"/>
      <w:r w:rsidR="0015321B">
        <w:rPr>
          <w:rFonts w:hint="cs"/>
          <w:rtl/>
          <w:lang w:eastAsia="he-IL"/>
        </w:rPr>
        <w:t>ועדת</w:t>
      </w:r>
      <w:bookmarkStart w:id="5" w:name="_ETM_Q1_1967"/>
      <w:bookmarkEnd w:id="5"/>
      <w:r w:rsidR="0015321B">
        <w:rPr>
          <w:rFonts w:hint="cs"/>
          <w:rtl/>
          <w:lang w:eastAsia="he-IL"/>
        </w:rPr>
        <w:t xml:space="preserve"> העבודה והרווחה</w:t>
      </w:r>
      <w:bookmarkStart w:id="6" w:name="_ETM_Q1_6367"/>
      <w:bookmarkStart w:id="7" w:name="_ETM_Q1_11017"/>
      <w:bookmarkStart w:id="8" w:name="_ETM_Q1_12360"/>
      <w:bookmarkEnd w:id="6"/>
      <w:bookmarkEnd w:id="7"/>
      <w:bookmarkEnd w:id="8"/>
      <w:r w:rsidR="0015321B">
        <w:rPr>
          <w:rFonts w:hint="cs"/>
          <w:rtl/>
          <w:lang w:eastAsia="he-IL"/>
        </w:rPr>
        <w:t>, היום ה- 17 בינואר 2022, ט</w:t>
      </w:r>
      <w:r w:rsidR="00F011FE">
        <w:rPr>
          <w:rFonts w:hint="cs"/>
          <w:rtl/>
          <w:lang w:eastAsia="he-IL"/>
        </w:rPr>
        <w:t>"</w:t>
      </w:r>
      <w:r w:rsidR="0015321B">
        <w:rPr>
          <w:rFonts w:hint="cs"/>
          <w:rtl/>
          <w:lang w:eastAsia="he-IL"/>
        </w:rPr>
        <w:t xml:space="preserve">ו </w:t>
      </w:r>
      <w:bookmarkStart w:id="9" w:name="_ETM_Q1_10146"/>
      <w:bookmarkEnd w:id="9"/>
      <w:r w:rsidR="0015321B">
        <w:rPr>
          <w:rFonts w:hint="cs"/>
          <w:rtl/>
          <w:lang w:eastAsia="he-IL"/>
        </w:rPr>
        <w:t xml:space="preserve">בשבט, גם חג, גם חגה של הכנסת שחוגגת 73 שנים </w:t>
      </w:r>
      <w:bookmarkStart w:id="10" w:name="_ETM_Q1_16476"/>
      <w:bookmarkEnd w:id="10"/>
      <w:r w:rsidR="0015321B">
        <w:rPr>
          <w:rFonts w:hint="cs"/>
          <w:rtl/>
          <w:lang w:eastAsia="he-IL"/>
        </w:rPr>
        <w:t>וגם השעה היא 09:50, וגם</w:t>
      </w:r>
      <w:bookmarkStart w:id="11" w:name="_ETM_Q1_20304"/>
      <w:bookmarkStart w:id="12" w:name="_ETM_Q1_15461"/>
      <w:bookmarkEnd w:id="11"/>
      <w:bookmarkEnd w:id="12"/>
      <w:r w:rsidR="0015321B">
        <w:rPr>
          <w:rFonts w:hint="cs"/>
          <w:rtl/>
          <w:lang w:eastAsia="he-IL"/>
        </w:rPr>
        <w:t xml:space="preserve"> אנחנו התכנסנו </w:t>
      </w:r>
      <w:bookmarkStart w:id="13" w:name="_ETM_Q1_21721"/>
      <w:bookmarkEnd w:id="13"/>
      <w:r w:rsidR="0015321B">
        <w:rPr>
          <w:rFonts w:hint="cs"/>
          <w:rtl/>
          <w:lang w:eastAsia="he-IL"/>
        </w:rPr>
        <w:t>כאן הבוקר להקים ו</w:t>
      </w:r>
      <w:bookmarkStart w:id="14" w:name="_ETM_Q1_21410"/>
      <w:bookmarkEnd w:id="14"/>
      <w:r w:rsidR="0015321B">
        <w:rPr>
          <w:rFonts w:hint="cs"/>
          <w:rtl/>
          <w:lang w:eastAsia="he-IL"/>
        </w:rPr>
        <w:t>עדת משנה</w:t>
      </w:r>
      <w:bookmarkStart w:id="15" w:name="_ETM_Q1_21194"/>
      <w:bookmarkStart w:id="16" w:name="_ETM_Q1_16350"/>
      <w:bookmarkEnd w:id="15"/>
      <w:bookmarkEnd w:id="16"/>
      <w:r w:rsidR="0015321B">
        <w:rPr>
          <w:rFonts w:hint="cs"/>
          <w:rtl/>
          <w:lang w:eastAsia="he-IL"/>
        </w:rPr>
        <w:t xml:space="preserve"> חדשה.</w:t>
      </w:r>
      <w:bookmarkStart w:id="17" w:name="_ETM_Q1_23650"/>
      <w:bookmarkStart w:id="18" w:name="_ETM_Q1_23713"/>
      <w:bookmarkEnd w:id="17"/>
      <w:bookmarkEnd w:id="18"/>
      <w:r w:rsidR="00F011FE">
        <w:rPr>
          <w:rFonts w:hint="cs"/>
          <w:rtl/>
          <w:lang w:eastAsia="he-IL"/>
        </w:rPr>
        <w:t xml:space="preserve"> </w:t>
      </w:r>
      <w:r w:rsidR="0015321B">
        <w:rPr>
          <w:rFonts w:hint="cs"/>
          <w:rtl/>
          <w:lang w:eastAsia="he-IL"/>
        </w:rPr>
        <w:t xml:space="preserve">ההצעה שלנו היא </w:t>
      </w:r>
      <w:bookmarkStart w:id="19" w:name="_ETM_Q1_25260"/>
      <w:bookmarkEnd w:id="19"/>
      <w:r w:rsidR="0015321B">
        <w:rPr>
          <w:rFonts w:hint="cs"/>
          <w:rtl/>
          <w:lang w:eastAsia="he-IL"/>
        </w:rPr>
        <w:t xml:space="preserve">להקים ועדת משנה לעניין </w:t>
      </w:r>
      <w:bookmarkStart w:id="20" w:name="_ETM_Q1_24728"/>
      <w:bookmarkEnd w:id="20"/>
      <w:r w:rsidR="0015321B">
        <w:rPr>
          <w:rFonts w:hint="cs"/>
          <w:rtl/>
          <w:lang w:eastAsia="he-IL"/>
        </w:rPr>
        <w:t xml:space="preserve">נגישות עירונית בראשותה של חברת הכנסת </w:t>
      </w:r>
      <w:bookmarkStart w:id="21" w:name="_ETM_Q1_31984"/>
      <w:bookmarkEnd w:id="21"/>
      <w:r w:rsidR="0015321B">
        <w:rPr>
          <w:rFonts w:hint="cs"/>
          <w:rtl/>
          <w:lang w:eastAsia="he-IL"/>
        </w:rPr>
        <w:t xml:space="preserve">פינטו, שירלי פינטו. </w:t>
      </w:r>
      <w:bookmarkStart w:id="22" w:name="_ETM_Q1_33945"/>
      <w:bookmarkEnd w:id="22"/>
    </w:p>
    <w:p w14:paraId="64FA6CBF" w14:textId="77777777" w:rsidR="0012209E" w:rsidRDefault="0012209E" w:rsidP="0015321B">
      <w:pPr>
        <w:rPr>
          <w:rtl/>
          <w:lang w:eastAsia="he-IL"/>
        </w:rPr>
      </w:pPr>
    </w:p>
    <w:p w14:paraId="2543A56F" w14:textId="305EFA6E" w:rsidR="00D171A9" w:rsidRDefault="0015321B" w:rsidP="00983580">
      <w:pPr>
        <w:rPr>
          <w:rtl/>
          <w:lang w:eastAsia="he-IL"/>
        </w:rPr>
      </w:pPr>
      <w:bookmarkStart w:id="23" w:name="_ETM_Q1_34273"/>
      <w:bookmarkStart w:id="24" w:name="_ETM_Q1_34342"/>
      <w:bookmarkEnd w:id="23"/>
      <w:bookmarkEnd w:id="24"/>
      <w:r>
        <w:rPr>
          <w:rFonts w:hint="cs"/>
          <w:rtl/>
          <w:lang w:eastAsia="he-IL"/>
        </w:rPr>
        <w:t xml:space="preserve">למה זה מרגש? א' יכול להיות </w:t>
      </w:r>
      <w:bookmarkStart w:id="25" w:name="_ETM_Q1_38464"/>
      <w:bookmarkEnd w:id="25"/>
      <w:r>
        <w:rPr>
          <w:rFonts w:hint="cs"/>
          <w:rtl/>
          <w:lang w:eastAsia="he-IL"/>
        </w:rPr>
        <w:t xml:space="preserve">שאנחנו עושים פה היסטוריה בארץ אין </w:t>
      </w:r>
      <w:r w:rsidR="004D0C44">
        <w:rPr>
          <w:rFonts w:hint="cs"/>
          <w:rtl/>
          <w:lang w:eastAsia="he-IL"/>
        </w:rPr>
        <w:t xml:space="preserve">לי </w:t>
      </w:r>
      <w:r>
        <w:rPr>
          <w:rFonts w:hint="cs"/>
          <w:rtl/>
          <w:lang w:eastAsia="he-IL"/>
        </w:rPr>
        <w:t xml:space="preserve">ספק, בעולם אנחנו צריכים </w:t>
      </w:r>
      <w:bookmarkStart w:id="26" w:name="_ETM_Q1_44921"/>
      <w:bookmarkEnd w:id="26"/>
      <w:r>
        <w:rPr>
          <w:rFonts w:hint="cs"/>
          <w:rtl/>
          <w:lang w:eastAsia="he-IL"/>
        </w:rPr>
        <w:t xml:space="preserve">לבדוק האם </w:t>
      </w:r>
      <w:bookmarkStart w:id="27" w:name="_ETM_Q1_41669"/>
      <w:bookmarkEnd w:id="27"/>
      <w:r w:rsidR="009F608D">
        <w:rPr>
          <w:rFonts w:hint="cs"/>
          <w:rtl/>
          <w:lang w:eastAsia="he-IL"/>
        </w:rPr>
        <w:t>כבר יש לכך תקדים, שאנחנו ממנים יוש</w:t>
      </w:r>
      <w:bookmarkStart w:id="28" w:name="_ETM_Q1_49393"/>
      <w:bookmarkEnd w:id="28"/>
      <w:r w:rsidR="009F608D">
        <w:rPr>
          <w:rFonts w:hint="cs"/>
          <w:rtl/>
          <w:lang w:eastAsia="he-IL"/>
        </w:rPr>
        <w:t>בת ראש ועד</w:t>
      </w:r>
      <w:bookmarkStart w:id="29" w:name="_ETM_Q1_54081"/>
      <w:bookmarkStart w:id="30" w:name="_ETM_Q1_50252"/>
      <w:bookmarkStart w:id="31" w:name="_ETM_Q1_49392"/>
      <w:bookmarkStart w:id="32" w:name="_ETM_Q1_45417"/>
      <w:bookmarkStart w:id="33" w:name="_ETM_Q1_41274"/>
      <w:bookmarkStart w:id="34" w:name="_ETM_Q1_39087"/>
      <w:bookmarkStart w:id="35" w:name="_ETM_Q1_34477"/>
      <w:bookmarkStart w:id="36" w:name="_ETM_Q1_31030"/>
      <w:bookmarkEnd w:id="29"/>
      <w:bookmarkEnd w:id="30"/>
      <w:bookmarkEnd w:id="31"/>
      <w:bookmarkEnd w:id="32"/>
      <w:bookmarkEnd w:id="33"/>
      <w:bookmarkEnd w:id="34"/>
      <w:bookmarkEnd w:id="35"/>
      <w:bookmarkEnd w:id="36"/>
      <w:r w:rsidR="00670FAD">
        <w:rPr>
          <w:rFonts w:hint="cs"/>
          <w:rtl/>
          <w:lang w:eastAsia="he-IL"/>
        </w:rPr>
        <w:t>ה</w:t>
      </w:r>
      <w:bookmarkStart w:id="37" w:name="_ETM_Q1_7583"/>
      <w:bookmarkEnd w:id="37"/>
      <w:r w:rsidR="00D171A9">
        <w:rPr>
          <w:rFonts w:hint="cs"/>
          <w:rtl/>
          <w:lang w:eastAsia="he-IL"/>
        </w:rPr>
        <w:t xml:space="preserve"> - -</w:t>
      </w:r>
      <w:r w:rsidR="004D0C44">
        <w:rPr>
          <w:rFonts w:hint="cs"/>
          <w:rtl/>
          <w:lang w:eastAsia="he-IL"/>
        </w:rPr>
        <w:t xml:space="preserve"> </w:t>
      </w:r>
    </w:p>
    <w:p w14:paraId="3492D20B" w14:textId="77777777" w:rsidR="0095505E" w:rsidRDefault="0095505E" w:rsidP="00983580">
      <w:pPr>
        <w:rPr>
          <w:rtl/>
          <w:lang w:eastAsia="he-IL"/>
        </w:rPr>
      </w:pPr>
    </w:p>
    <w:p w14:paraId="27BEE9AB" w14:textId="4497A065" w:rsidR="0095505E" w:rsidRDefault="0095505E" w:rsidP="0095505E">
      <w:pPr>
        <w:pStyle w:val="a4"/>
        <w:keepNext/>
        <w:rPr>
          <w:rtl/>
        </w:rPr>
      </w:pPr>
      <w:bookmarkStart w:id="38" w:name="ET_speaker_6230_12"/>
      <w:r w:rsidRPr="0095505E">
        <w:rPr>
          <w:rStyle w:val="TagStyle"/>
          <w:rtl/>
        </w:rPr>
        <w:t xml:space="preserve"> &lt;&lt; דובר &gt;&gt; </w:t>
      </w:r>
      <w:r>
        <w:rPr>
          <w:rtl/>
        </w:rPr>
        <w:t xml:space="preserve">שירלי </w:t>
      </w:r>
      <w:proofErr w:type="spellStart"/>
      <w:r>
        <w:rPr>
          <w:rtl/>
        </w:rPr>
        <w:t>פינטו</w:t>
      </w:r>
      <w:proofErr w:type="spellEnd"/>
      <w:r>
        <w:rPr>
          <w:rtl/>
        </w:rPr>
        <w:t xml:space="preserve"> קדוש (ימינה):</w:t>
      </w:r>
      <w:r w:rsidRPr="0095505E">
        <w:rPr>
          <w:rStyle w:val="TagStyle"/>
          <w:rtl/>
        </w:rPr>
        <w:t xml:space="preserve"> &lt;&lt; דובר &gt;&gt;</w:t>
      </w:r>
      <w:r w:rsidR="0003194B">
        <w:rPr>
          <w:rtl/>
        </w:rPr>
        <w:t xml:space="preserve"> </w:t>
      </w:r>
      <w:bookmarkEnd w:id="38"/>
    </w:p>
    <w:p w14:paraId="701C77CE" w14:textId="77777777" w:rsidR="0095505E" w:rsidRDefault="0095505E" w:rsidP="0095505E">
      <w:pPr>
        <w:pStyle w:val="KeepWithNext"/>
        <w:rPr>
          <w:rtl/>
        </w:rPr>
      </w:pPr>
    </w:p>
    <w:p w14:paraId="2FF79737" w14:textId="7442E428" w:rsidR="00D171A9" w:rsidRDefault="00D171A9" w:rsidP="0095505E">
      <w:pPr>
        <w:rPr>
          <w:rtl/>
        </w:rPr>
      </w:pPr>
      <w:r>
        <w:rPr>
          <w:rFonts w:hint="cs"/>
          <w:rtl/>
        </w:rPr>
        <w:t>צריך לבדוק את זה באמת</w:t>
      </w:r>
      <w:r w:rsidR="0095505E">
        <w:rPr>
          <w:rFonts w:hint="cs"/>
          <w:rtl/>
        </w:rPr>
        <w:t>.</w:t>
      </w:r>
    </w:p>
    <w:p w14:paraId="11ABD7F0" w14:textId="77777777" w:rsidR="0095505E" w:rsidRDefault="0095505E" w:rsidP="00983580">
      <w:pPr>
        <w:rPr>
          <w:rtl/>
          <w:lang w:eastAsia="he-IL"/>
        </w:rPr>
      </w:pPr>
    </w:p>
    <w:p w14:paraId="1346A4F1" w14:textId="461753A4" w:rsidR="0095505E" w:rsidRDefault="0095505E" w:rsidP="0095505E">
      <w:pPr>
        <w:pStyle w:val="af6"/>
        <w:keepNext/>
        <w:rPr>
          <w:rtl/>
        </w:rPr>
      </w:pPr>
      <w:bookmarkStart w:id="39" w:name="ET_yor_6158_13"/>
      <w:r w:rsidRPr="0095505E">
        <w:rPr>
          <w:rStyle w:val="TagStyle"/>
          <w:rtl/>
        </w:rPr>
        <w:t xml:space="preserve"> &lt;&lt; יור &gt;&gt; </w:t>
      </w:r>
      <w:r>
        <w:rPr>
          <w:rtl/>
        </w:rPr>
        <w:t>היו"ר אפרת רייטן מרום:</w:t>
      </w:r>
      <w:r w:rsidRPr="0095505E">
        <w:rPr>
          <w:rStyle w:val="TagStyle"/>
          <w:rtl/>
        </w:rPr>
        <w:t xml:space="preserve"> &lt;&lt; יור &gt;&gt;</w:t>
      </w:r>
      <w:r w:rsidR="0003194B">
        <w:rPr>
          <w:rtl/>
        </w:rPr>
        <w:t xml:space="preserve"> </w:t>
      </w:r>
      <w:bookmarkEnd w:id="39"/>
    </w:p>
    <w:p w14:paraId="0D5EB0D0" w14:textId="77777777" w:rsidR="0095505E" w:rsidRDefault="0095505E" w:rsidP="0095505E">
      <w:pPr>
        <w:pStyle w:val="KeepWithNext"/>
        <w:rPr>
          <w:rtl/>
        </w:rPr>
      </w:pPr>
    </w:p>
    <w:p w14:paraId="284C4DEF" w14:textId="326FFD8C" w:rsidR="004D0C44" w:rsidRDefault="004D0C44" w:rsidP="0095505E">
      <w:pPr>
        <w:rPr>
          <w:rtl/>
        </w:rPr>
      </w:pPr>
      <w:r>
        <w:rPr>
          <w:rFonts w:hint="cs"/>
          <w:rtl/>
        </w:rPr>
        <w:t>האם זו הפעם הראשונה</w:t>
      </w:r>
      <w:r w:rsidR="00D171A9">
        <w:rPr>
          <w:rFonts w:hint="cs"/>
          <w:rtl/>
        </w:rPr>
        <w:t>,</w:t>
      </w:r>
      <w:r>
        <w:rPr>
          <w:rFonts w:hint="cs"/>
          <w:rtl/>
        </w:rPr>
        <w:t xml:space="preserve"> שלפחות בישראל</w:t>
      </w:r>
      <w:bookmarkStart w:id="40" w:name="_ETM_Q1_60423"/>
      <w:bookmarkEnd w:id="40"/>
      <w:r>
        <w:rPr>
          <w:rFonts w:hint="cs"/>
          <w:rtl/>
        </w:rPr>
        <w:t xml:space="preserve"> אנחנו יודעים שתמונה יו"ר </w:t>
      </w:r>
      <w:bookmarkStart w:id="41" w:name="_ETM_Q1_72489"/>
      <w:bookmarkEnd w:id="41"/>
      <w:r>
        <w:rPr>
          <w:rFonts w:hint="cs"/>
          <w:rtl/>
        </w:rPr>
        <w:t>ועדה, חברת כנסת יקרה ומוכשרת שהיא חרש</w:t>
      </w:r>
      <w:bookmarkStart w:id="42" w:name="_ETM_Q1_83201"/>
      <w:bookmarkEnd w:id="42"/>
      <w:r>
        <w:rPr>
          <w:rFonts w:hint="cs"/>
          <w:rtl/>
        </w:rPr>
        <w:t>ת.</w:t>
      </w:r>
      <w:bookmarkStart w:id="43" w:name="_ETM_Q1_79249"/>
      <w:bookmarkStart w:id="44" w:name="_ETM_Q1_79516"/>
      <w:bookmarkEnd w:id="43"/>
      <w:bookmarkEnd w:id="44"/>
      <w:r w:rsidR="006541ED">
        <w:rPr>
          <w:rFonts w:hint="cs"/>
          <w:rtl/>
        </w:rPr>
        <w:t xml:space="preserve"> </w:t>
      </w:r>
      <w:r>
        <w:rPr>
          <w:rFonts w:hint="cs"/>
          <w:rtl/>
        </w:rPr>
        <w:t xml:space="preserve">אני חושבת שזה </w:t>
      </w:r>
      <w:bookmarkStart w:id="45" w:name="_ETM_Q1_82484"/>
      <w:bookmarkEnd w:id="45"/>
      <w:r>
        <w:rPr>
          <w:rFonts w:hint="cs"/>
          <w:rtl/>
        </w:rPr>
        <w:t xml:space="preserve">צעד קטן של הכנסת וצעד גדול לאנושות. </w:t>
      </w:r>
      <w:bookmarkStart w:id="46" w:name="_ETM_Q1_92193"/>
      <w:bookmarkStart w:id="47" w:name="_ETM_Q1_92304"/>
      <w:bookmarkEnd w:id="46"/>
      <w:bookmarkEnd w:id="47"/>
      <w:r>
        <w:rPr>
          <w:rFonts w:hint="cs"/>
          <w:rtl/>
        </w:rPr>
        <w:t>אני שמחה</w:t>
      </w:r>
      <w:bookmarkStart w:id="48" w:name="_ETM_Q1_94435"/>
      <w:bookmarkEnd w:id="48"/>
      <w:r>
        <w:rPr>
          <w:rFonts w:hint="cs"/>
          <w:rtl/>
        </w:rPr>
        <w:t xml:space="preserve"> בשביל</w:t>
      </w:r>
      <w:bookmarkStart w:id="49" w:name="_ETM_Q1_97153"/>
      <w:bookmarkStart w:id="50" w:name="_ETM_Q1_93876"/>
      <w:bookmarkEnd w:id="49"/>
      <w:bookmarkEnd w:id="50"/>
      <w:r w:rsidR="00362DF8">
        <w:rPr>
          <w:rFonts w:hint="cs"/>
          <w:rtl/>
        </w:rPr>
        <w:t xml:space="preserve">ך, ואני חושבת שהיכולת, האהבה </w:t>
      </w:r>
      <w:r w:rsidR="0012209E">
        <w:rPr>
          <w:rFonts w:hint="cs"/>
          <w:rtl/>
        </w:rPr>
        <w:t>והאכפתיות</w:t>
      </w:r>
      <w:r w:rsidR="00362DF8">
        <w:rPr>
          <w:rFonts w:hint="cs"/>
          <w:rtl/>
        </w:rPr>
        <w:t xml:space="preserve"> של</w:t>
      </w:r>
      <w:bookmarkStart w:id="51" w:name="_ETM_Q1_103707"/>
      <w:bookmarkEnd w:id="51"/>
      <w:r w:rsidR="00362DF8">
        <w:rPr>
          <w:rFonts w:hint="cs"/>
          <w:rtl/>
        </w:rPr>
        <w:t xml:space="preserve">ך </w:t>
      </w:r>
      <w:bookmarkStart w:id="52" w:name="_ETM_Q1_99618"/>
      <w:bookmarkEnd w:id="52"/>
      <w:r w:rsidR="00362DF8">
        <w:rPr>
          <w:rFonts w:hint="cs"/>
          <w:rtl/>
        </w:rPr>
        <w:t>לתחום כולו של הנגשה, וראיית האחר</w:t>
      </w:r>
      <w:bookmarkStart w:id="53" w:name="_ETM_Q1_108938"/>
      <w:bookmarkEnd w:id="53"/>
      <w:r w:rsidR="00362DF8">
        <w:rPr>
          <w:rFonts w:hint="cs"/>
          <w:rtl/>
        </w:rPr>
        <w:t xml:space="preserve">, הצרכים המיוחדים יכולים לבוא </w:t>
      </w:r>
      <w:bookmarkStart w:id="54" w:name="_ETM_Q1_109249"/>
      <w:bookmarkEnd w:id="54"/>
      <w:r w:rsidR="00362DF8">
        <w:rPr>
          <w:rFonts w:hint="cs"/>
          <w:rtl/>
        </w:rPr>
        <w:t>ליידי ביטוי.</w:t>
      </w:r>
      <w:bookmarkStart w:id="55" w:name="_ETM_Q1_111954"/>
      <w:bookmarkEnd w:id="55"/>
    </w:p>
    <w:p w14:paraId="38A79EA8" w14:textId="77777777" w:rsidR="0012209E" w:rsidRDefault="0012209E" w:rsidP="0015321B">
      <w:pPr>
        <w:rPr>
          <w:rtl/>
          <w:lang w:eastAsia="he-IL"/>
        </w:rPr>
      </w:pPr>
    </w:p>
    <w:p w14:paraId="51F2F613" w14:textId="77777777" w:rsidR="0095505E" w:rsidRDefault="00362DF8" w:rsidP="0095505E">
      <w:pPr>
        <w:rPr>
          <w:rtl/>
          <w:lang w:eastAsia="he-IL"/>
        </w:rPr>
      </w:pPr>
      <w:bookmarkStart w:id="56" w:name="_ETM_Q1_112074"/>
      <w:bookmarkStart w:id="57" w:name="_ETM_Q1_112369"/>
      <w:bookmarkEnd w:id="56"/>
      <w:bookmarkEnd w:id="57"/>
      <w:r>
        <w:rPr>
          <w:rFonts w:hint="cs"/>
          <w:rtl/>
          <w:lang w:eastAsia="he-IL"/>
        </w:rPr>
        <w:t xml:space="preserve">אני חייבת להגיד לך משהו קטן אישי, כשהגעתי </w:t>
      </w:r>
      <w:bookmarkStart w:id="58" w:name="_ETM_Q1_114138"/>
      <w:bookmarkEnd w:id="58"/>
      <w:r>
        <w:rPr>
          <w:rFonts w:hint="cs"/>
          <w:rtl/>
          <w:lang w:eastAsia="he-IL"/>
        </w:rPr>
        <w:t>לכנסת ו</w:t>
      </w:r>
      <w:bookmarkStart w:id="59" w:name="_ETM_Q1_117979"/>
      <w:bookmarkEnd w:id="59"/>
      <w:r>
        <w:rPr>
          <w:rFonts w:hint="cs"/>
          <w:rtl/>
          <w:lang w:eastAsia="he-IL"/>
        </w:rPr>
        <w:t>הכרנו, ואת יודעת שמיד התחברנו, באופן מיידי זה היה, פגשתי אדם יקר שאני לא אגיד לך מיה</w:t>
      </w:r>
      <w:bookmarkStart w:id="60" w:name="_ETM_Q1_116174"/>
      <w:bookmarkEnd w:id="60"/>
      <w:r>
        <w:rPr>
          <w:rFonts w:hint="cs"/>
          <w:rtl/>
          <w:lang w:eastAsia="he-IL"/>
        </w:rPr>
        <w:t xml:space="preserve">ו, שאמר </w:t>
      </w:r>
      <w:bookmarkStart w:id="61" w:name="_ETM_Q1_123290"/>
      <w:bookmarkEnd w:id="61"/>
      <w:r>
        <w:rPr>
          <w:rFonts w:hint="cs"/>
          <w:rtl/>
          <w:lang w:eastAsia="he-IL"/>
        </w:rPr>
        <w:t>לי שהוא מכיר אותך והתחלנו לדבר על</w:t>
      </w:r>
      <w:bookmarkStart w:id="62" w:name="_ETM_Q1_130467"/>
      <w:bookmarkEnd w:id="62"/>
      <w:r>
        <w:rPr>
          <w:rFonts w:hint="cs"/>
          <w:rtl/>
          <w:lang w:eastAsia="he-IL"/>
        </w:rPr>
        <w:t xml:space="preserve">ייך קצת, ואז אמרתי </w:t>
      </w:r>
      <w:bookmarkStart w:id="63" w:name="_ETM_Q1_130290"/>
      <w:bookmarkEnd w:id="63"/>
      <w:r>
        <w:rPr>
          <w:rFonts w:hint="cs"/>
          <w:rtl/>
          <w:lang w:eastAsia="he-IL"/>
        </w:rPr>
        <w:t>לו איזה</w:t>
      </w:r>
      <w:bookmarkStart w:id="64" w:name="_ETM_Q1_131916"/>
      <w:bookmarkEnd w:id="64"/>
      <w:r>
        <w:rPr>
          <w:rFonts w:hint="cs"/>
          <w:rtl/>
          <w:lang w:eastAsia="he-IL"/>
        </w:rPr>
        <w:t xml:space="preserve"> מקסימה היא שירלי, איזו בחורה איזו </w:t>
      </w:r>
      <w:bookmarkStart w:id="65" w:name="_ETM_Q1_138320"/>
      <w:bookmarkEnd w:id="65"/>
      <w:r>
        <w:rPr>
          <w:rFonts w:hint="cs"/>
          <w:rtl/>
          <w:lang w:eastAsia="he-IL"/>
        </w:rPr>
        <w:t xml:space="preserve">נהדרת, </w:t>
      </w:r>
      <w:bookmarkStart w:id="66" w:name="_ETM_Q1_134269"/>
      <w:bookmarkEnd w:id="66"/>
      <w:r>
        <w:rPr>
          <w:rFonts w:hint="cs"/>
          <w:rtl/>
          <w:lang w:eastAsia="he-IL"/>
        </w:rPr>
        <w:t>ואז הוא אמר לי</w:t>
      </w:r>
      <w:bookmarkStart w:id="67" w:name="_ETM_Q1_137694"/>
      <w:bookmarkEnd w:id="67"/>
      <w:r>
        <w:rPr>
          <w:rFonts w:hint="cs"/>
          <w:rtl/>
          <w:lang w:eastAsia="he-IL"/>
        </w:rPr>
        <w:t xml:space="preserve"> אל ת</w:t>
      </w:r>
      <w:bookmarkStart w:id="68" w:name="_ETM_Q1_138117"/>
      <w:bookmarkEnd w:id="68"/>
      <w:r>
        <w:rPr>
          <w:rFonts w:hint="cs"/>
          <w:rtl/>
          <w:lang w:eastAsia="he-IL"/>
        </w:rPr>
        <w:t xml:space="preserve">טעי בה, היא פייטרית, היא ממזרה גדולה, ויש לה הרבה מאוד כוח, זה </w:t>
      </w:r>
      <w:bookmarkStart w:id="69" w:name="_ETM_Q1_141591"/>
      <w:bookmarkEnd w:id="69"/>
      <w:r>
        <w:rPr>
          <w:rFonts w:hint="cs"/>
          <w:rtl/>
          <w:lang w:eastAsia="he-IL"/>
        </w:rPr>
        <w:t>שהי</w:t>
      </w:r>
      <w:bookmarkStart w:id="70" w:name="_ETM_Q1_143882"/>
      <w:bookmarkStart w:id="71" w:name="_ETM_Q1_145258"/>
      <w:bookmarkStart w:id="72" w:name="_ETM_Q1_145666"/>
      <w:bookmarkEnd w:id="70"/>
      <w:bookmarkEnd w:id="71"/>
      <w:bookmarkEnd w:id="72"/>
      <w:r>
        <w:rPr>
          <w:rFonts w:hint="cs"/>
          <w:rtl/>
          <w:lang w:eastAsia="he-IL"/>
        </w:rPr>
        <w:t>א רק נרא</w:t>
      </w:r>
      <w:r w:rsidR="00413F68">
        <w:rPr>
          <w:rFonts w:hint="cs"/>
          <w:rtl/>
          <w:lang w:eastAsia="he-IL"/>
        </w:rPr>
        <w:t>י</w:t>
      </w:r>
      <w:r>
        <w:rPr>
          <w:rFonts w:hint="cs"/>
          <w:rtl/>
          <w:lang w:eastAsia="he-IL"/>
        </w:rPr>
        <w:t>ת נחמדה, בואו יש לה הרבה מעבר לזה לתת</w:t>
      </w:r>
      <w:bookmarkStart w:id="73" w:name="_ETM_Q1_137969"/>
      <w:bookmarkEnd w:id="73"/>
      <w:r>
        <w:rPr>
          <w:rFonts w:hint="cs"/>
          <w:rtl/>
          <w:lang w:eastAsia="he-IL"/>
        </w:rPr>
        <w:t>.</w:t>
      </w:r>
      <w:bookmarkStart w:id="74" w:name="_ETM_Q1_151115"/>
      <w:bookmarkEnd w:id="74"/>
    </w:p>
    <w:p w14:paraId="059BBB59" w14:textId="77777777" w:rsidR="0095505E" w:rsidRDefault="0095505E" w:rsidP="0095505E">
      <w:pPr>
        <w:rPr>
          <w:rtl/>
          <w:lang w:eastAsia="he-IL"/>
        </w:rPr>
      </w:pPr>
    </w:p>
    <w:p w14:paraId="6F0C6B1B" w14:textId="33DF3A05" w:rsidR="0095505E" w:rsidRDefault="0095505E" w:rsidP="0095505E">
      <w:pPr>
        <w:pStyle w:val="a4"/>
        <w:keepNext/>
        <w:rPr>
          <w:rtl/>
        </w:rPr>
      </w:pPr>
      <w:bookmarkStart w:id="75" w:name="ET_speaker_6230_10"/>
      <w:r w:rsidRPr="0095505E">
        <w:rPr>
          <w:rStyle w:val="TagStyle"/>
          <w:rtl/>
        </w:rPr>
        <w:t xml:space="preserve"> &lt;&lt; דובר &gt;&gt; </w:t>
      </w:r>
      <w:r>
        <w:rPr>
          <w:rtl/>
        </w:rPr>
        <w:t xml:space="preserve">שירלי </w:t>
      </w:r>
      <w:proofErr w:type="spellStart"/>
      <w:r>
        <w:rPr>
          <w:rtl/>
        </w:rPr>
        <w:t>פינטו</w:t>
      </w:r>
      <w:proofErr w:type="spellEnd"/>
      <w:r>
        <w:rPr>
          <w:rtl/>
        </w:rPr>
        <w:t xml:space="preserve"> קדוש (ימינה):</w:t>
      </w:r>
      <w:r w:rsidRPr="0095505E">
        <w:rPr>
          <w:rStyle w:val="TagStyle"/>
          <w:rtl/>
        </w:rPr>
        <w:t xml:space="preserve"> &lt;&lt; דובר &gt;&gt;</w:t>
      </w:r>
      <w:r w:rsidR="0003194B">
        <w:rPr>
          <w:rtl/>
        </w:rPr>
        <w:t xml:space="preserve"> </w:t>
      </w:r>
      <w:bookmarkEnd w:id="75"/>
    </w:p>
    <w:p w14:paraId="708A68C9" w14:textId="77777777" w:rsidR="0095505E" w:rsidRDefault="0095505E" w:rsidP="0095505E">
      <w:pPr>
        <w:pStyle w:val="KeepWithNext"/>
        <w:rPr>
          <w:rtl/>
        </w:rPr>
      </w:pPr>
    </w:p>
    <w:p w14:paraId="52CE93EB" w14:textId="7D0D167D" w:rsidR="0095505E" w:rsidRDefault="0095505E" w:rsidP="00CD2D92">
      <w:pPr>
        <w:rPr>
          <w:rtl/>
        </w:rPr>
      </w:pPr>
      <w:r>
        <w:rPr>
          <w:rFonts w:hint="cs"/>
          <w:rtl/>
        </w:rPr>
        <w:t>נחישות, המון נחישות.</w:t>
      </w:r>
    </w:p>
    <w:p w14:paraId="2BB6C80D" w14:textId="77777777" w:rsidR="0095505E" w:rsidRDefault="0095505E" w:rsidP="00AA36E4">
      <w:pPr>
        <w:rPr>
          <w:rtl/>
          <w:lang w:eastAsia="he-IL"/>
        </w:rPr>
      </w:pPr>
      <w:bookmarkStart w:id="76" w:name="_ETM_Q1_151227"/>
      <w:bookmarkEnd w:id="76"/>
    </w:p>
    <w:p w14:paraId="5A8418A8" w14:textId="3D73B0CA" w:rsidR="0095505E" w:rsidRDefault="0095505E" w:rsidP="0095505E">
      <w:pPr>
        <w:pStyle w:val="af6"/>
        <w:keepNext/>
        <w:rPr>
          <w:rtl/>
        </w:rPr>
      </w:pPr>
      <w:bookmarkStart w:id="77" w:name="ET_yor_6158_11"/>
      <w:r w:rsidRPr="0095505E">
        <w:rPr>
          <w:rStyle w:val="TagStyle"/>
          <w:rtl/>
        </w:rPr>
        <w:t xml:space="preserve"> &lt;&lt; יור &gt;&gt; </w:t>
      </w:r>
      <w:r>
        <w:rPr>
          <w:rtl/>
        </w:rPr>
        <w:t>היו"ר אפרת רייטן מרום:</w:t>
      </w:r>
      <w:r w:rsidRPr="0095505E">
        <w:rPr>
          <w:rStyle w:val="TagStyle"/>
          <w:rtl/>
        </w:rPr>
        <w:t xml:space="preserve"> &lt;&lt; יור &gt;&gt;</w:t>
      </w:r>
      <w:r w:rsidR="0003194B">
        <w:rPr>
          <w:rtl/>
        </w:rPr>
        <w:t xml:space="preserve"> </w:t>
      </w:r>
      <w:bookmarkEnd w:id="77"/>
    </w:p>
    <w:p w14:paraId="2233AC56" w14:textId="77777777" w:rsidR="0095505E" w:rsidRDefault="0095505E" w:rsidP="0095505E">
      <w:pPr>
        <w:pStyle w:val="KeepWithNext"/>
        <w:rPr>
          <w:rtl/>
        </w:rPr>
      </w:pPr>
    </w:p>
    <w:p w14:paraId="1C23E492" w14:textId="0244BDD8" w:rsidR="00A30C70" w:rsidRDefault="00362DF8" w:rsidP="0095505E">
      <w:pPr>
        <w:rPr>
          <w:rtl/>
        </w:rPr>
      </w:pPr>
      <w:r>
        <w:rPr>
          <w:rFonts w:hint="cs"/>
          <w:rtl/>
        </w:rPr>
        <w:t xml:space="preserve">אז הצעת </w:t>
      </w:r>
      <w:bookmarkStart w:id="78" w:name="_ETM_Q1_154220"/>
      <w:bookmarkEnd w:id="78"/>
      <w:r>
        <w:rPr>
          <w:rFonts w:hint="cs"/>
          <w:rtl/>
        </w:rPr>
        <w:t xml:space="preserve">ועדת העבודה והרווחה, היא בהחלט להקים </w:t>
      </w:r>
      <w:bookmarkStart w:id="79" w:name="_ETM_Q1_157316"/>
      <w:bookmarkEnd w:id="79"/>
      <w:r>
        <w:rPr>
          <w:rFonts w:hint="cs"/>
          <w:rtl/>
        </w:rPr>
        <w:t>ועדת</w:t>
      </w:r>
      <w:bookmarkStart w:id="80" w:name="_ETM_Q1_160739"/>
      <w:bookmarkEnd w:id="80"/>
      <w:r>
        <w:rPr>
          <w:rFonts w:hint="cs"/>
          <w:rtl/>
        </w:rPr>
        <w:t xml:space="preserve"> משנה לעניין נגישות עירונית</w:t>
      </w:r>
      <w:bookmarkStart w:id="81" w:name="_ETM_Q1_160207"/>
      <w:bookmarkEnd w:id="81"/>
      <w:r w:rsidR="00A30C70">
        <w:rPr>
          <w:rFonts w:hint="cs"/>
          <w:rtl/>
        </w:rPr>
        <w:t>.</w:t>
      </w:r>
      <w:bookmarkStart w:id="82" w:name="_ETM_Q1_154699"/>
      <w:bookmarkStart w:id="83" w:name="_ETM_Q1_154807"/>
      <w:bookmarkEnd w:id="82"/>
      <w:bookmarkEnd w:id="83"/>
      <w:r w:rsidR="006541ED">
        <w:rPr>
          <w:rFonts w:hint="cs"/>
          <w:rtl/>
        </w:rPr>
        <w:t xml:space="preserve"> </w:t>
      </w:r>
      <w:r w:rsidR="00A30C70">
        <w:rPr>
          <w:rFonts w:hint="cs"/>
          <w:rtl/>
        </w:rPr>
        <w:t xml:space="preserve">החברים בוועדה המוצעים על ידינו </w:t>
      </w:r>
      <w:bookmarkStart w:id="84" w:name="_ETM_Q1_162147"/>
      <w:bookmarkEnd w:id="84"/>
      <w:r w:rsidR="00A30C70">
        <w:rPr>
          <w:rFonts w:hint="cs"/>
          <w:rtl/>
        </w:rPr>
        <w:t>הוא</w:t>
      </w:r>
      <w:bookmarkStart w:id="85" w:name="_ETM_Q1_163458"/>
      <w:bookmarkEnd w:id="85"/>
      <w:r w:rsidR="00A30C70">
        <w:rPr>
          <w:rFonts w:hint="cs"/>
          <w:rtl/>
        </w:rPr>
        <w:t xml:space="preserve"> חבר הכנסת יו</w:t>
      </w:r>
      <w:bookmarkStart w:id="86" w:name="_ETM_Q1_165329"/>
      <w:bookmarkEnd w:id="86"/>
      <w:r w:rsidR="00A30C70">
        <w:rPr>
          <w:rFonts w:hint="cs"/>
          <w:rtl/>
        </w:rPr>
        <w:t>ראי להב הרצנו</w:t>
      </w:r>
      <w:bookmarkStart w:id="87" w:name="_ETM_Q1_166674"/>
      <w:bookmarkEnd w:id="87"/>
      <w:r w:rsidR="00C31BCE">
        <w:rPr>
          <w:rFonts w:hint="cs"/>
          <w:rtl/>
        </w:rPr>
        <w:t>,</w:t>
      </w:r>
      <w:r w:rsidR="00A30C70">
        <w:rPr>
          <w:rFonts w:hint="cs"/>
          <w:rtl/>
        </w:rPr>
        <w:t xml:space="preserve"> שבעצמו הוא יו"ר </w:t>
      </w:r>
      <w:bookmarkStart w:id="88" w:name="_ETM_Q1_164954"/>
      <w:bookmarkEnd w:id="88"/>
      <w:r w:rsidR="00A30C70">
        <w:rPr>
          <w:rFonts w:hint="cs"/>
          <w:rtl/>
        </w:rPr>
        <w:t xml:space="preserve">ועדת משנה בעניין עם אנשים </w:t>
      </w:r>
      <w:bookmarkStart w:id="89" w:name="_ETM_Q1_170290"/>
      <w:bookmarkEnd w:id="89"/>
      <w:r w:rsidR="00A30C70">
        <w:rPr>
          <w:rFonts w:hint="cs"/>
          <w:rtl/>
        </w:rPr>
        <w:t>עם מוגבלויות, אין לי ספק</w:t>
      </w:r>
      <w:bookmarkStart w:id="90" w:name="_ETM_Q1_172635"/>
      <w:bookmarkEnd w:id="90"/>
      <w:r w:rsidR="00A30C70">
        <w:rPr>
          <w:rFonts w:hint="cs"/>
          <w:rtl/>
        </w:rPr>
        <w:t xml:space="preserve"> </w:t>
      </w:r>
      <w:bookmarkStart w:id="91" w:name="_ETM_Q1_165048"/>
      <w:bookmarkEnd w:id="91"/>
      <w:r w:rsidR="00A30C70">
        <w:rPr>
          <w:rFonts w:hint="cs"/>
          <w:rtl/>
        </w:rPr>
        <w:t>שתעשו כאן עבודה משותפת מדהימה.</w:t>
      </w:r>
      <w:r w:rsidR="00AA36E4">
        <w:rPr>
          <w:rFonts w:hint="cs"/>
          <w:rtl/>
        </w:rPr>
        <w:t xml:space="preserve"> </w:t>
      </w:r>
      <w:r w:rsidR="00A30C70">
        <w:rPr>
          <w:rFonts w:hint="cs"/>
          <w:rtl/>
        </w:rPr>
        <w:t>חברת הכנסת</w:t>
      </w:r>
      <w:bookmarkStart w:id="92" w:name="_ETM_Q1_164852"/>
      <w:bookmarkEnd w:id="92"/>
      <w:r w:rsidR="00A30C70">
        <w:rPr>
          <w:rFonts w:hint="cs"/>
          <w:rtl/>
        </w:rPr>
        <w:t xml:space="preserve"> מיכל רוזין, חבר </w:t>
      </w:r>
      <w:bookmarkStart w:id="93" w:name="_ETM_Q1_174297"/>
      <w:bookmarkEnd w:id="93"/>
      <w:r w:rsidR="00A30C70">
        <w:rPr>
          <w:rFonts w:hint="cs"/>
          <w:rtl/>
        </w:rPr>
        <w:t>הכנסת</w:t>
      </w:r>
      <w:bookmarkStart w:id="94" w:name="_ETM_Q1_176697"/>
      <w:bookmarkStart w:id="95" w:name="_ETM_Q1_164428"/>
      <w:bookmarkEnd w:id="94"/>
      <w:bookmarkEnd w:id="95"/>
      <w:r w:rsidR="00A30C70">
        <w:rPr>
          <w:rFonts w:hint="cs"/>
          <w:rtl/>
        </w:rPr>
        <w:t xml:space="preserve"> אוסאמה סעדי</w:t>
      </w:r>
      <w:bookmarkStart w:id="96" w:name="_ETM_Q1_168949"/>
      <w:bookmarkEnd w:id="96"/>
      <w:r w:rsidR="00A30C70">
        <w:rPr>
          <w:rFonts w:hint="cs"/>
          <w:rtl/>
        </w:rPr>
        <w:t xml:space="preserve"> </w:t>
      </w:r>
      <w:bookmarkStart w:id="97" w:name="_ETM_Q1_176923"/>
      <w:bookmarkEnd w:id="97"/>
      <w:r w:rsidR="00A30C70">
        <w:rPr>
          <w:rFonts w:hint="cs"/>
          <w:rtl/>
        </w:rPr>
        <w:t xml:space="preserve">וחבר הכנסת יצחק פינדרוס, חברים טובים שיכולים </w:t>
      </w:r>
      <w:bookmarkStart w:id="98" w:name="_ETM_Q1_180450"/>
      <w:bookmarkEnd w:id="98"/>
      <w:r w:rsidR="00A30C70">
        <w:rPr>
          <w:rFonts w:hint="cs"/>
          <w:rtl/>
        </w:rPr>
        <w:t>לסייע ל</w:t>
      </w:r>
      <w:bookmarkStart w:id="99" w:name="_ETM_Q1_182643"/>
      <w:bookmarkEnd w:id="99"/>
      <w:r w:rsidR="00A30C70">
        <w:rPr>
          <w:rFonts w:hint="cs"/>
          <w:rtl/>
        </w:rPr>
        <w:t>ך, גם בקהילות שונות</w:t>
      </w:r>
      <w:bookmarkStart w:id="100" w:name="_ETM_Q1_174647"/>
      <w:bookmarkEnd w:id="100"/>
      <w:r w:rsidR="00A30C70">
        <w:rPr>
          <w:rFonts w:hint="cs"/>
          <w:rtl/>
        </w:rPr>
        <w:t xml:space="preserve">, גם עם צרכים שונים, </w:t>
      </w:r>
      <w:bookmarkStart w:id="101" w:name="_ETM_Q1_182469"/>
      <w:bookmarkEnd w:id="101"/>
      <w:r w:rsidR="00A30C70">
        <w:rPr>
          <w:rFonts w:hint="cs"/>
          <w:rtl/>
        </w:rPr>
        <w:t>ראייה שונה, אין לי ספק שתעשו</w:t>
      </w:r>
      <w:bookmarkStart w:id="102" w:name="_ETM_Q1_188448"/>
      <w:bookmarkEnd w:id="102"/>
      <w:r w:rsidR="00A30C70">
        <w:rPr>
          <w:rFonts w:hint="cs"/>
          <w:rtl/>
        </w:rPr>
        <w:t xml:space="preserve"> כאן פלאות, אני סומכת </w:t>
      </w:r>
      <w:bookmarkStart w:id="103" w:name="_ETM_Q1_187286"/>
      <w:bookmarkEnd w:id="103"/>
      <w:r w:rsidR="00A30C70">
        <w:rPr>
          <w:rFonts w:hint="cs"/>
          <w:rtl/>
        </w:rPr>
        <w:t>לגמרי את ידי עלייך.</w:t>
      </w:r>
    </w:p>
    <w:p w14:paraId="1A141EC9" w14:textId="77777777" w:rsidR="0012209E" w:rsidRDefault="0012209E" w:rsidP="0015321B">
      <w:pPr>
        <w:rPr>
          <w:rtl/>
          <w:lang w:eastAsia="he-IL"/>
        </w:rPr>
      </w:pPr>
    </w:p>
    <w:p w14:paraId="5681A454" w14:textId="2DA8CCCB" w:rsidR="00A30C70" w:rsidRDefault="00A30C70" w:rsidP="0015321B">
      <w:pPr>
        <w:rPr>
          <w:rtl/>
          <w:lang w:eastAsia="he-IL"/>
        </w:rPr>
      </w:pPr>
      <w:bookmarkStart w:id="104" w:name="_ETM_Q1_192062"/>
      <w:bookmarkStart w:id="105" w:name="_ETM_Q1_192171"/>
      <w:bookmarkEnd w:id="104"/>
      <w:bookmarkEnd w:id="105"/>
      <w:r>
        <w:rPr>
          <w:rFonts w:hint="cs"/>
          <w:rtl/>
          <w:lang w:eastAsia="he-IL"/>
        </w:rPr>
        <w:t xml:space="preserve">לפני </w:t>
      </w:r>
      <w:bookmarkStart w:id="106" w:name="_ETM_Q1_194447"/>
      <w:bookmarkEnd w:id="106"/>
      <w:r>
        <w:rPr>
          <w:rFonts w:hint="cs"/>
          <w:rtl/>
          <w:lang w:eastAsia="he-IL"/>
        </w:rPr>
        <w:t xml:space="preserve">שאנחנו נגיע להצבעה נקריא את </w:t>
      </w:r>
      <w:bookmarkStart w:id="107" w:name="_ETM_Q1_197180"/>
      <w:bookmarkEnd w:id="107"/>
      <w:r>
        <w:rPr>
          <w:rFonts w:hint="cs"/>
          <w:rtl/>
          <w:lang w:eastAsia="he-IL"/>
        </w:rPr>
        <w:t>סמכויות ועדת המשנה ולאחר מכן נצביע.</w:t>
      </w:r>
    </w:p>
    <w:p w14:paraId="6946B92A" w14:textId="593A7991" w:rsidR="00A30C70" w:rsidRDefault="00A30C70" w:rsidP="0015321B">
      <w:pPr>
        <w:rPr>
          <w:rtl/>
          <w:lang w:eastAsia="he-IL"/>
        </w:rPr>
      </w:pPr>
    </w:p>
    <w:p w14:paraId="33568C70" w14:textId="55C915CA" w:rsidR="00A30C70" w:rsidRDefault="00A30C70" w:rsidP="00A30C70">
      <w:pPr>
        <w:pStyle w:val="a4"/>
        <w:keepNext/>
        <w:rPr>
          <w:rtl/>
        </w:rPr>
      </w:pPr>
      <w:bookmarkStart w:id="108" w:name="ET_speaker_ענת_מימון_6"/>
      <w:r w:rsidRPr="00A30C70">
        <w:rPr>
          <w:rStyle w:val="TagStyle"/>
          <w:rtl/>
        </w:rPr>
        <w:t xml:space="preserve"> &lt;&lt; דובר &gt;&gt; </w:t>
      </w:r>
      <w:r>
        <w:rPr>
          <w:rtl/>
        </w:rPr>
        <w:t>ענת מימון:</w:t>
      </w:r>
      <w:r w:rsidRPr="00A30C70">
        <w:rPr>
          <w:rStyle w:val="TagStyle"/>
          <w:rtl/>
        </w:rPr>
        <w:t xml:space="preserve"> &lt;&lt; דובר &gt;&gt;</w:t>
      </w:r>
      <w:r w:rsidR="0003194B">
        <w:rPr>
          <w:rtl/>
        </w:rPr>
        <w:t xml:space="preserve"> </w:t>
      </w:r>
      <w:bookmarkEnd w:id="108"/>
    </w:p>
    <w:p w14:paraId="12C4BD34" w14:textId="70930E65" w:rsidR="00A30C70" w:rsidRDefault="00A30C70" w:rsidP="00A30C70">
      <w:pPr>
        <w:pStyle w:val="KeepWithNext"/>
        <w:rPr>
          <w:rtl/>
          <w:lang w:eastAsia="he-IL"/>
        </w:rPr>
      </w:pPr>
    </w:p>
    <w:p w14:paraId="549C2410" w14:textId="6BBFADA9" w:rsidR="00A30C70" w:rsidRDefault="00A30C70" w:rsidP="00A30C70">
      <w:pPr>
        <w:rPr>
          <w:rtl/>
          <w:lang w:eastAsia="he-IL"/>
        </w:rPr>
      </w:pPr>
      <w:r>
        <w:rPr>
          <w:rFonts w:hint="cs"/>
          <w:rtl/>
          <w:lang w:eastAsia="he-IL"/>
        </w:rPr>
        <w:t>ועדת המשנה</w:t>
      </w:r>
      <w:bookmarkStart w:id="109" w:name="_ETM_Q1_186278"/>
      <w:bookmarkEnd w:id="109"/>
      <w:r>
        <w:rPr>
          <w:rFonts w:hint="cs"/>
          <w:rtl/>
          <w:lang w:eastAsia="he-IL"/>
        </w:rPr>
        <w:t xml:space="preserve"> לנגישות עירונית תעסוק בנושא הנגשה של כלל תחומי החיים</w:t>
      </w:r>
      <w:bookmarkStart w:id="110" w:name="_ETM_Q1_196095"/>
      <w:bookmarkEnd w:id="110"/>
      <w:r>
        <w:rPr>
          <w:rFonts w:hint="cs"/>
          <w:rtl/>
          <w:lang w:eastAsia="he-IL"/>
        </w:rPr>
        <w:t xml:space="preserve"> לאנשים עם </w:t>
      </w:r>
      <w:bookmarkStart w:id="111" w:name="_ETM_Q1_202605"/>
      <w:bookmarkEnd w:id="111"/>
      <w:r>
        <w:rPr>
          <w:rFonts w:hint="cs"/>
          <w:rtl/>
          <w:lang w:eastAsia="he-IL"/>
        </w:rPr>
        <w:t>מוגבלות ברשויות המקומיות, תקיים</w:t>
      </w:r>
      <w:bookmarkStart w:id="112" w:name="_ETM_Q1_200577"/>
      <w:bookmarkEnd w:id="112"/>
      <w:r w:rsidR="00052546">
        <w:rPr>
          <w:rFonts w:hint="cs"/>
          <w:rtl/>
          <w:lang w:eastAsia="he-IL"/>
        </w:rPr>
        <w:t xml:space="preserve"> פיקוח פרלמנטרי ותערוך דיונים יזומים בנושא</w:t>
      </w:r>
      <w:bookmarkStart w:id="113" w:name="_ETM_Q1_201740"/>
      <w:bookmarkEnd w:id="113"/>
      <w:r w:rsidR="00052546">
        <w:rPr>
          <w:rFonts w:hint="cs"/>
          <w:rtl/>
          <w:lang w:eastAsia="he-IL"/>
        </w:rPr>
        <w:t xml:space="preserve"> זה ובין השאר באלה</w:t>
      </w:r>
      <w:bookmarkStart w:id="114" w:name="_ETM_Q1_210299"/>
      <w:bookmarkEnd w:id="114"/>
      <w:r w:rsidR="00052546">
        <w:rPr>
          <w:rFonts w:hint="cs"/>
          <w:rtl/>
          <w:lang w:eastAsia="he-IL"/>
        </w:rPr>
        <w:t>:</w:t>
      </w:r>
    </w:p>
    <w:p w14:paraId="0E4F6955" w14:textId="77777777" w:rsidR="0012209E" w:rsidRDefault="0012209E" w:rsidP="00A30C70">
      <w:pPr>
        <w:rPr>
          <w:rtl/>
          <w:lang w:eastAsia="he-IL"/>
        </w:rPr>
      </w:pPr>
    </w:p>
    <w:p w14:paraId="627D2820" w14:textId="1F187CE9" w:rsidR="00052546" w:rsidRDefault="00052546" w:rsidP="00A30C70">
      <w:pPr>
        <w:rPr>
          <w:rtl/>
          <w:lang w:eastAsia="he-IL"/>
        </w:rPr>
      </w:pPr>
      <w:bookmarkStart w:id="115" w:name="_ETM_Q1_201303"/>
      <w:bookmarkStart w:id="116" w:name="_ETM_Q1_201414"/>
      <w:bookmarkEnd w:id="115"/>
      <w:bookmarkEnd w:id="116"/>
      <w:r>
        <w:rPr>
          <w:rFonts w:hint="cs"/>
          <w:rtl/>
          <w:lang w:eastAsia="he-IL"/>
        </w:rPr>
        <w:t>הנגשת המרחבים הציבוריים ברשות המקומית, הנגשת</w:t>
      </w:r>
      <w:bookmarkStart w:id="117" w:name="_ETM_Q1_207844"/>
      <w:bookmarkEnd w:id="117"/>
      <w:r>
        <w:rPr>
          <w:rFonts w:hint="cs"/>
          <w:rtl/>
          <w:lang w:eastAsia="he-IL"/>
        </w:rPr>
        <w:t xml:space="preserve"> תשתיות תחבורה</w:t>
      </w:r>
      <w:bookmarkStart w:id="118" w:name="_ETM_Q1_218228"/>
      <w:bookmarkEnd w:id="118"/>
      <w:r>
        <w:rPr>
          <w:rFonts w:hint="cs"/>
          <w:rtl/>
          <w:lang w:eastAsia="he-IL"/>
        </w:rPr>
        <w:t xml:space="preserve"> ציבורית ברשות המקומי</w:t>
      </w:r>
      <w:bookmarkStart w:id="119" w:name="_ETM_Q1_211185"/>
      <w:bookmarkEnd w:id="119"/>
      <w:r>
        <w:rPr>
          <w:rFonts w:hint="cs"/>
          <w:rtl/>
          <w:lang w:eastAsia="he-IL"/>
        </w:rPr>
        <w:t>ת, קידום הנגשה פיזית וקוג</w:t>
      </w:r>
      <w:bookmarkStart w:id="120" w:name="_ETM_Q1_215143"/>
      <w:bookmarkEnd w:id="120"/>
      <w:r>
        <w:rPr>
          <w:rFonts w:hint="cs"/>
          <w:rtl/>
          <w:lang w:eastAsia="he-IL"/>
        </w:rPr>
        <w:t>ניטיבית של שירותים בתחום</w:t>
      </w:r>
      <w:bookmarkStart w:id="121" w:name="_ETM_Q1_221591"/>
      <w:bookmarkStart w:id="122" w:name="_ETM_Q1_216977"/>
      <w:bookmarkEnd w:id="121"/>
      <w:bookmarkEnd w:id="122"/>
      <w:r>
        <w:rPr>
          <w:rFonts w:hint="cs"/>
          <w:rtl/>
          <w:lang w:eastAsia="he-IL"/>
        </w:rPr>
        <w:t xml:space="preserve"> הרשות המקומית</w:t>
      </w:r>
      <w:bookmarkStart w:id="123" w:name="_ETM_Q1_215377"/>
      <w:bookmarkEnd w:id="123"/>
      <w:r>
        <w:rPr>
          <w:rFonts w:hint="cs"/>
          <w:rtl/>
          <w:lang w:eastAsia="he-IL"/>
        </w:rPr>
        <w:t>, פעולות הרשות המקומית</w:t>
      </w:r>
      <w:bookmarkStart w:id="124" w:name="_ETM_Q1_224943"/>
      <w:bookmarkEnd w:id="124"/>
      <w:r>
        <w:rPr>
          <w:rFonts w:hint="cs"/>
          <w:rtl/>
          <w:lang w:eastAsia="he-IL"/>
        </w:rPr>
        <w:t xml:space="preserve"> ל</w:t>
      </w:r>
      <w:bookmarkStart w:id="125" w:name="_ETM_Q1_220491"/>
      <w:bookmarkEnd w:id="125"/>
      <w:r>
        <w:rPr>
          <w:rFonts w:hint="cs"/>
          <w:rtl/>
          <w:lang w:eastAsia="he-IL"/>
        </w:rPr>
        <w:t>קידום תעסוקת אנשים עם מוגבלות</w:t>
      </w:r>
      <w:bookmarkStart w:id="126" w:name="_ETM_Q1_219120"/>
      <w:bookmarkEnd w:id="126"/>
      <w:r>
        <w:rPr>
          <w:rFonts w:hint="cs"/>
          <w:rtl/>
          <w:lang w:eastAsia="he-IL"/>
        </w:rPr>
        <w:t>, היערכות הרשויות</w:t>
      </w:r>
      <w:bookmarkStart w:id="127" w:name="_ETM_Q1_222866"/>
      <w:bookmarkEnd w:id="127"/>
      <w:r>
        <w:rPr>
          <w:rFonts w:hint="cs"/>
          <w:rtl/>
          <w:lang w:eastAsia="he-IL"/>
        </w:rPr>
        <w:t xml:space="preserve"> המקומיות למתן מענה לאנשים </w:t>
      </w:r>
      <w:bookmarkStart w:id="128" w:name="_ETM_Q1_229017"/>
      <w:bookmarkEnd w:id="128"/>
      <w:r>
        <w:rPr>
          <w:rFonts w:hint="cs"/>
          <w:rtl/>
          <w:lang w:eastAsia="he-IL"/>
        </w:rPr>
        <w:t>עם מוגבלות במצבי חירום</w:t>
      </w:r>
      <w:bookmarkStart w:id="129" w:name="_ETM_Q1_231723"/>
      <w:bookmarkStart w:id="130" w:name="_ETM_Q1_227312"/>
      <w:bookmarkEnd w:id="129"/>
      <w:bookmarkEnd w:id="130"/>
      <w:r>
        <w:rPr>
          <w:rFonts w:hint="cs"/>
          <w:rtl/>
          <w:lang w:eastAsia="he-IL"/>
        </w:rPr>
        <w:t xml:space="preserve">, לרבות פיקוח על התקנת תקנות </w:t>
      </w:r>
      <w:bookmarkStart w:id="131" w:name="_ETM_Q1_232569"/>
      <w:bookmarkEnd w:id="131"/>
      <w:r>
        <w:rPr>
          <w:rFonts w:hint="cs"/>
          <w:rtl/>
          <w:lang w:eastAsia="he-IL"/>
        </w:rPr>
        <w:t>בנושא זה</w:t>
      </w:r>
      <w:bookmarkStart w:id="132" w:name="_ETM_Q1_234105"/>
      <w:bookmarkEnd w:id="132"/>
      <w:r>
        <w:rPr>
          <w:rFonts w:hint="cs"/>
          <w:rtl/>
          <w:lang w:eastAsia="he-IL"/>
        </w:rPr>
        <w:t>, מערך היסעים</w:t>
      </w:r>
      <w:bookmarkStart w:id="133" w:name="_ETM_Q1_229687"/>
      <w:bookmarkEnd w:id="133"/>
      <w:r>
        <w:rPr>
          <w:rFonts w:hint="cs"/>
          <w:rtl/>
          <w:lang w:eastAsia="he-IL"/>
        </w:rPr>
        <w:t xml:space="preserve"> נגיש לאנשים עם מוגבלות ברשויות מקומיות, פיקוח</w:t>
      </w:r>
      <w:bookmarkStart w:id="134" w:name="_ETM_Q1_233804"/>
      <w:bookmarkEnd w:id="134"/>
      <w:r>
        <w:rPr>
          <w:rFonts w:hint="cs"/>
          <w:rtl/>
          <w:lang w:eastAsia="he-IL"/>
        </w:rPr>
        <w:t xml:space="preserve"> על יישום תקנות הנגישו</w:t>
      </w:r>
      <w:bookmarkStart w:id="135" w:name="_ETM_Q1_240019"/>
      <w:bookmarkStart w:id="136" w:name="_ETM_Q1_238082"/>
      <w:bookmarkStart w:id="137" w:name="_ETM_Q1_241244"/>
      <w:bookmarkStart w:id="138" w:name="_ETM_Q1_237064"/>
      <w:bookmarkStart w:id="139" w:name="_ETM_Q1_241957"/>
      <w:bookmarkEnd w:id="135"/>
      <w:bookmarkEnd w:id="136"/>
      <w:bookmarkEnd w:id="137"/>
      <w:bookmarkEnd w:id="138"/>
      <w:bookmarkEnd w:id="139"/>
      <w:r w:rsidR="00D1666B">
        <w:rPr>
          <w:rFonts w:hint="cs"/>
          <w:rtl/>
          <w:lang w:eastAsia="he-IL"/>
        </w:rPr>
        <w:t>ת שבאחריות</w:t>
      </w:r>
      <w:bookmarkStart w:id="140" w:name="_ETM_Q1_232916"/>
      <w:bookmarkEnd w:id="140"/>
      <w:r w:rsidR="00D1666B">
        <w:rPr>
          <w:rFonts w:hint="cs"/>
          <w:rtl/>
          <w:lang w:eastAsia="he-IL"/>
        </w:rPr>
        <w:t xml:space="preserve"> הרשות המקומית וביצוע </w:t>
      </w:r>
      <w:bookmarkStart w:id="141" w:name="_ETM_Q1_240623"/>
      <w:bookmarkEnd w:id="141"/>
      <w:r w:rsidR="00D1666B">
        <w:rPr>
          <w:rFonts w:hint="cs"/>
          <w:rtl/>
          <w:lang w:eastAsia="he-IL"/>
        </w:rPr>
        <w:t>פעולות למניעת אפליה</w:t>
      </w:r>
      <w:bookmarkStart w:id="142" w:name="_ETM_Q1_243293"/>
      <w:bookmarkStart w:id="143" w:name="_ETM_Q1_247961"/>
      <w:bookmarkStart w:id="144" w:name="_ETM_Q1_242681"/>
      <w:bookmarkStart w:id="145" w:name="_ETM_Q1_238228"/>
      <w:bookmarkEnd w:id="142"/>
      <w:bookmarkEnd w:id="143"/>
      <w:bookmarkEnd w:id="144"/>
      <w:bookmarkEnd w:id="145"/>
      <w:r w:rsidR="00D1666B">
        <w:rPr>
          <w:rFonts w:hint="cs"/>
          <w:rtl/>
          <w:lang w:eastAsia="he-IL"/>
        </w:rPr>
        <w:t xml:space="preserve"> </w:t>
      </w:r>
      <w:r w:rsidR="0012209E">
        <w:rPr>
          <w:rFonts w:hint="cs"/>
          <w:rtl/>
          <w:lang w:eastAsia="he-IL"/>
        </w:rPr>
        <w:t>וצמצום</w:t>
      </w:r>
      <w:r w:rsidR="00D1666B">
        <w:rPr>
          <w:rFonts w:hint="cs"/>
          <w:rtl/>
          <w:lang w:eastAsia="he-IL"/>
        </w:rPr>
        <w:t xml:space="preserve"> פערים, למתן </w:t>
      </w:r>
      <w:bookmarkStart w:id="146" w:name="_ETM_Q1_241020"/>
      <w:bookmarkEnd w:id="146"/>
      <w:r w:rsidR="0012209E">
        <w:rPr>
          <w:rFonts w:hint="cs"/>
          <w:rtl/>
          <w:lang w:eastAsia="he-IL"/>
        </w:rPr>
        <w:t>שוויון</w:t>
      </w:r>
      <w:r w:rsidR="00D1666B">
        <w:rPr>
          <w:rFonts w:hint="cs"/>
          <w:rtl/>
          <w:lang w:eastAsia="he-IL"/>
        </w:rPr>
        <w:t xml:space="preserve"> הזדמנויות בידי</w:t>
      </w:r>
      <w:bookmarkStart w:id="147" w:name="_ETM_Q1_241584"/>
      <w:bookmarkEnd w:id="147"/>
      <w:r w:rsidR="00D1666B">
        <w:rPr>
          <w:rFonts w:hint="cs"/>
          <w:rtl/>
          <w:lang w:eastAsia="he-IL"/>
        </w:rPr>
        <w:t xml:space="preserve"> הרשות </w:t>
      </w:r>
      <w:bookmarkStart w:id="148" w:name="_ETM_Q1_244219"/>
      <w:bookmarkEnd w:id="148"/>
      <w:r w:rsidR="00D1666B">
        <w:rPr>
          <w:rFonts w:hint="cs"/>
          <w:rtl/>
          <w:lang w:eastAsia="he-IL"/>
        </w:rPr>
        <w:t>המקומית בתחומי חינוך, בריאות, תרב</w:t>
      </w:r>
      <w:bookmarkStart w:id="149" w:name="_ETM_Q1_248153"/>
      <w:bookmarkStart w:id="150" w:name="_ETM_Q1_249765"/>
      <w:bookmarkEnd w:id="149"/>
      <w:bookmarkEnd w:id="150"/>
      <w:r w:rsidR="00D1666B">
        <w:rPr>
          <w:rFonts w:hint="cs"/>
          <w:rtl/>
          <w:lang w:eastAsia="he-IL"/>
        </w:rPr>
        <w:t>ות וספורט.</w:t>
      </w:r>
    </w:p>
    <w:p w14:paraId="6FF01D8B" w14:textId="77777777" w:rsidR="0012209E" w:rsidRDefault="0012209E" w:rsidP="00A30C70">
      <w:pPr>
        <w:rPr>
          <w:rtl/>
          <w:lang w:eastAsia="he-IL"/>
        </w:rPr>
      </w:pPr>
    </w:p>
    <w:p w14:paraId="4C4367C5" w14:textId="121DEA97" w:rsidR="00D1666B" w:rsidRDefault="00D1666B" w:rsidP="00A30C70">
      <w:pPr>
        <w:rPr>
          <w:rtl/>
          <w:lang w:eastAsia="he-IL"/>
        </w:rPr>
      </w:pPr>
      <w:bookmarkStart w:id="151" w:name="_ETM_Q1_248575"/>
      <w:bookmarkStart w:id="152" w:name="_ETM_Q1_248656"/>
      <w:bookmarkEnd w:id="151"/>
      <w:bookmarkEnd w:id="152"/>
      <w:r>
        <w:rPr>
          <w:rFonts w:hint="cs"/>
          <w:rtl/>
          <w:lang w:eastAsia="he-IL"/>
        </w:rPr>
        <w:lastRenderedPageBreak/>
        <w:t xml:space="preserve">ועדת המשנה תדון בהצעות </w:t>
      </w:r>
      <w:bookmarkStart w:id="153" w:name="_ETM_Q1_251153"/>
      <w:bookmarkEnd w:id="153"/>
      <w:r>
        <w:rPr>
          <w:rFonts w:hint="cs"/>
          <w:rtl/>
          <w:lang w:eastAsia="he-IL"/>
        </w:rPr>
        <w:t>לסדר ובדיונים מהירים בנושאים אלה</w:t>
      </w:r>
      <w:bookmarkStart w:id="154" w:name="_ETM_Q1_247527"/>
      <w:bookmarkEnd w:id="154"/>
      <w:r w:rsidR="00C31BCE">
        <w:rPr>
          <w:rFonts w:hint="cs"/>
          <w:rtl/>
          <w:lang w:eastAsia="he-IL"/>
        </w:rPr>
        <w:t>,</w:t>
      </w:r>
      <w:r>
        <w:rPr>
          <w:rFonts w:hint="cs"/>
          <w:rtl/>
          <w:lang w:eastAsia="he-IL"/>
        </w:rPr>
        <w:t xml:space="preserve"> שיו"ר ועדת העבודה והרווחה</w:t>
      </w:r>
      <w:bookmarkStart w:id="155" w:name="_ETM_Q1_248343"/>
      <w:bookmarkEnd w:id="155"/>
      <w:r>
        <w:rPr>
          <w:rFonts w:hint="cs"/>
          <w:rtl/>
          <w:lang w:eastAsia="he-IL"/>
        </w:rPr>
        <w:t xml:space="preserve"> </w:t>
      </w:r>
      <w:bookmarkStart w:id="156" w:name="_ETM_Q1_253530"/>
      <w:bookmarkEnd w:id="156"/>
      <w:r>
        <w:rPr>
          <w:rFonts w:hint="cs"/>
          <w:rtl/>
          <w:lang w:eastAsia="he-IL"/>
        </w:rPr>
        <w:t xml:space="preserve">החליטה על העברתם לדיון לאחר שהועברו </w:t>
      </w:r>
      <w:bookmarkStart w:id="157" w:name="_ETM_Q1_258894"/>
      <w:bookmarkStart w:id="158" w:name="_ETM_Q1_254323"/>
      <w:bookmarkStart w:id="159" w:name="_ETM_Q1_250474"/>
      <w:bookmarkEnd w:id="157"/>
      <w:bookmarkEnd w:id="158"/>
      <w:bookmarkEnd w:id="159"/>
      <w:r>
        <w:rPr>
          <w:rFonts w:hint="cs"/>
          <w:rtl/>
          <w:lang w:eastAsia="he-IL"/>
        </w:rPr>
        <w:t>לוועדת העבודה והרווחה על ידי מליאת הכנסת</w:t>
      </w:r>
      <w:bookmarkStart w:id="160" w:name="_ETM_Q1_254467"/>
      <w:bookmarkEnd w:id="160"/>
      <w:r>
        <w:rPr>
          <w:rFonts w:hint="cs"/>
          <w:rtl/>
          <w:lang w:eastAsia="he-IL"/>
        </w:rPr>
        <w:t xml:space="preserve"> והנשיאות.</w:t>
      </w:r>
    </w:p>
    <w:p w14:paraId="4746D44B" w14:textId="77777777" w:rsidR="0012209E" w:rsidRDefault="0012209E" w:rsidP="00A30C70">
      <w:pPr>
        <w:rPr>
          <w:rtl/>
          <w:lang w:eastAsia="he-IL"/>
        </w:rPr>
      </w:pPr>
    </w:p>
    <w:p w14:paraId="79C0ABEF" w14:textId="1B9FE14D" w:rsidR="00D1666B" w:rsidRDefault="00D1666B" w:rsidP="00A30C70">
      <w:pPr>
        <w:rPr>
          <w:rtl/>
          <w:lang w:eastAsia="he-IL"/>
        </w:rPr>
      </w:pPr>
      <w:bookmarkStart w:id="161" w:name="_ETM_Q1_261435"/>
      <w:bookmarkStart w:id="162" w:name="_ETM_Q1_261502"/>
      <w:bookmarkEnd w:id="161"/>
      <w:bookmarkEnd w:id="162"/>
      <w:r>
        <w:rPr>
          <w:rFonts w:hint="cs"/>
          <w:rtl/>
          <w:lang w:eastAsia="he-IL"/>
        </w:rPr>
        <w:t xml:space="preserve">ועדת המשנה תדון בהצעות חוק בנושא הנגשה </w:t>
      </w:r>
      <w:bookmarkStart w:id="163" w:name="_ETM_Q1_266109"/>
      <w:bookmarkEnd w:id="163"/>
      <w:r>
        <w:rPr>
          <w:rFonts w:hint="cs"/>
          <w:rtl/>
          <w:lang w:eastAsia="he-IL"/>
        </w:rPr>
        <w:t>של כלל תחומי החיים לאנשים עם מוגבלות</w:t>
      </w:r>
      <w:bookmarkStart w:id="164" w:name="_ETM_Q1_261985"/>
      <w:bookmarkEnd w:id="164"/>
      <w:r>
        <w:rPr>
          <w:rFonts w:hint="cs"/>
          <w:rtl/>
          <w:lang w:eastAsia="he-IL"/>
        </w:rPr>
        <w:t xml:space="preserve"> ברשויות המקומיות ובחקיקת </w:t>
      </w:r>
      <w:bookmarkStart w:id="165" w:name="_ETM_Q1_269853"/>
      <w:bookmarkEnd w:id="165"/>
      <w:r>
        <w:rPr>
          <w:rFonts w:hint="cs"/>
          <w:rtl/>
          <w:lang w:eastAsia="he-IL"/>
        </w:rPr>
        <w:t>משנה לעניין חובות הרשות המקומית</w:t>
      </w:r>
      <w:bookmarkStart w:id="166" w:name="_ETM_Q1_273420"/>
      <w:bookmarkStart w:id="167" w:name="_ETM_Q1_268722"/>
      <w:bookmarkEnd w:id="166"/>
      <w:bookmarkEnd w:id="167"/>
      <w:r>
        <w:rPr>
          <w:rFonts w:hint="cs"/>
          <w:rtl/>
          <w:lang w:eastAsia="he-IL"/>
        </w:rPr>
        <w:t xml:space="preserve"> לנגישות שירותים לאנשים עם מוגבלות</w:t>
      </w:r>
      <w:bookmarkStart w:id="168" w:name="_ETM_Q1_275160"/>
      <w:bookmarkEnd w:id="168"/>
      <w:r>
        <w:rPr>
          <w:rFonts w:hint="cs"/>
          <w:rtl/>
          <w:lang w:eastAsia="he-IL"/>
        </w:rPr>
        <w:t>, שיועברו לוו</w:t>
      </w:r>
      <w:bookmarkStart w:id="169" w:name="_ETM_Q1_273018"/>
      <w:bookmarkEnd w:id="169"/>
      <w:r>
        <w:rPr>
          <w:rFonts w:hint="cs"/>
          <w:rtl/>
          <w:lang w:eastAsia="he-IL"/>
        </w:rPr>
        <w:t>עדת המשנה על ידי</w:t>
      </w:r>
      <w:bookmarkStart w:id="170" w:name="_ETM_Q1_279133"/>
      <w:bookmarkStart w:id="171" w:name="_ETM_Q1_266825"/>
      <w:bookmarkEnd w:id="170"/>
      <w:bookmarkEnd w:id="171"/>
      <w:r w:rsidR="00EA65E4">
        <w:rPr>
          <w:rFonts w:hint="cs"/>
          <w:rtl/>
          <w:lang w:eastAsia="he-IL"/>
        </w:rPr>
        <w:t xml:space="preserve"> יו"ר ועדת </w:t>
      </w:r>
      <w:bookmarkStart w:id="172" w:name="_ETM_Q1_276588"/>
      <w:bookmarkEnd w:id="172"/>
      <w:r w:rsidR="00EA65E4">
        <w:rPr>
          <w:rFonts w:hint="cs"/>
          <w:rtl/>
          <w:lang w:eastAsia="he-IL"/>
        </w:rPr>
        <w:t>העבודה והרווחה, על מנת לדון בהם</w:t>
      </w:r>
      <w:bookmarkStart w:id="173" w:name="_ETM_Q1_274931"/>
      <w:bookmarkEnd w:id="173"/>
      <w:r w:rsidR="00EA65E4">
        <w:rPr>
          <w:rFonts w:hint="cs"/>
          <w:rtl/>
          <w:lang w:eastAsia="he-IL"/>
        </w:rPr>
        <w:t xml:space="preserve"> לקראת אישורם </w:t>
      </w:r>
      <w:bookmarkStart w:id="174" w:name="_ETM_Q1_278972"/>
      <w:bookmarkEnd w:id="174"/>
      <w:r w:rsidR="00EA65E4">
        <w:rPr>
          <w:rFonts w:hint="cs"/>
          <w:rtl/>
          <w:lang w:eastAsia="he-IL"/>
        </w:rPr>
        <w:t>במליאת ועדת העבודה והרווחה.</w:t>
      </w:r>
    </w:p>
    <w:p w14:paraId="1CD005ED" w14:textId="7380280A" w:rsidR="00EA65E4" w:rsidRDefault="00EA65E4" w:rsidP="00C31BCE">
      <w:pPr>
        <w:ind w:firstLine="0"/>
        <w:rPr>
          <w:rtl/>
          <w:lang w:eastAsia="he-IL"/>
        </w:rPr>
      </w:pPr>
    </w:p>
    <w:p w14:paraId="168D0AC3" w14:textId="5A1E037E" w:rsidR="00EA65E4" w:rsidRDefault="00EA65E4" w:rsidP="00EA65E4">
      <w:pPr>
        <w:pStyle w:val="af6"/>
        <w:keepNext/>
        <w:rPr>
          <w:rtl/>
        </w:rPr>
      </w:pPr>
      <w:bookmarkStart w:id="175" w:name="ET_yor_6158_7"/>
      <w:r w:rsidRPr="00EA65E4">
        <w:rPr>
          <w:rStyle w:val="TagStyle"/>
          <w:rtl/>
        </w:rPr>
        <w:t xml:space="preserve"> &lt;&lt; יור &gt;&gt; </w:t>
      </w:r>
      <w:r>
        <w:rPr>
          <w:rtl/>
        </w:rPr>
        <w:t>היו"ר אפרת רייטן מרום:</w:t>
      </w:r>
      <w:r w:rsidRPr="00EA65E4">
        <w:rPr>
          <w:rStyle w:val="TagStyle"/>
          <w:rtl/>
        </w:rPr>
        <w:t xml:space="preserve"> &lt;&lt; יור &gt;&gt;</w:t>
      </w:r>
      <w:r w:rsidR="0003194B">
        <w:rPr>
          <w:rtl/>
        </w:rPr>
        <w:t xml:space="preserve"> </w:t>
      </w:r>
      <w:bookmarkEnd w:id="175"/>
    </w:p>
    <w:p w14:paraId="3053089B" w14:textId="684AC7CE" w:rsidR="00EA65E4" w:rsidRDefault="00EA65E4" w:rsidP="00EA65E4">
      <w:pPr>
        <w:pStyle w:val="KeepWithNext"/>
        <w:rPr>
          <w:rtl/>
          <w:lang w:eastAsia="he-IL"/>
        </w:rPr>
      </w:pPr>
    </w:p>
    <w:p w14:paraId="17E00BD8" w14:textId="53EDC58B" w:rsidR="00EA65E4" w:rsidRDefault="00EA65E4" w:rsidP="00EA65E4">
      <w:pPr>
        <w:rPr>
          <w:rtl/>
          <w:lang w:eastAsia="he-IL"/>
        </w:rPr>
      </w:pPr>
      <w:r>
        <w:rPr>
          <w:rFonts w:hint="cs"/>
          <w:rtl/>
          <w:lang w:eastAsia="he-IL"/>
        </w:rPr>
        <w:t>הצ</w:t>
      </w:r>
      <w:bookmarkStart w:id="176" w:name="_ETM_Q1_282048"/>
      <w:bookmarkStart w:id="177" w:name="_ETM_Q1_279928"/>
      <w:bookmarkEnd w:id="176"/>
      <w:bookmarkEnd w:id="177"/>
      <w:r>
        <w:rPr>
          <w:rFonts w:hint="cs"/>
          <w:rtl/>
          <w:lang w:eastAsia="he-IL"/>
        </w:rPr>
        <w:t>בעה לעניין</w:t>
      </w:r>
      <w:bookmarkStart w:id="178" w:name="_ETM_Q1_281384"/>
      <w:bookmarkEnd w:id="178"/>
      <w:r>
        <w:rPr>
          <w:rFonts w:hint="cs"/>
          <w:rtl/>
          <w:lang w:eastAsia="he-IL"/>
        </w:rPr>
        <w:t xml:space="preserve"> הקמת ועדת משנה לעניין נגישות עירונית.</w:t>
      </w:r>
    </w:p>
    <w:p w14:paraId="5E82B455" w14:textId="77777777" w:rsidR="00EA65E4" w:rsidRPr="00EA65E4" w:rsidRDefault="00EA65E4" w:rsidP="00EA65E4">
      <w:pPr>
        <w:rPr>
          <w:rtl/>
          <w:lang w:eastAsia="he-IL"/>
        </w:rPr>
      </w:pPr>
      <w:bookmarkStart w:id="179" w:name="_ETM_Q1_282372"/>
      <w:bookmarkStart w:id="180" w:name="_ETM_Q1_282452"/>
      <w:bookmarkStart w:id="181" w:name="_ETM_Q1_283188"/>
      <w:bookmarkEnd w:id="179"/>
      <w:bookmarkEnd w:id="180"/>
      <w:bookmarkEnd w:id="181"/>
    </w:p>
    <w:p w14:paraId="4ABDD627" w14:textId="3A260DAE" w:rsidR="00EA65E4" w:rsidRDefault="00EA65E4" w:rsidP="00EA65E4">
      <w:pPr>
        <w:pStyle w:val="af1"/>
        <w:keepNext/>
        <w:rPr>
          <w:rtl/>
          <w:lang w:eastAsia="he-IL"/>
        </w:rPr>
      </w:pPr>
      <w:r>
        <w:rPr>
          <w:rtl/>
          <w:lang w:eastAsia="he-IL"/>
        </w:rPr>
        <w:t>הצבעה</w:t>
      </w:r>
    </w:p>
    <w:p w14:paraId="3B98D094" w14:textId="56A1CB04" w:rsidR="00EA65E4" w:rsidRDefault="00AC44B5" w:rsidP="00EA65E4">
      <w:pPr>
        <w:pStyle w:val="--"/>
        <w:keepNext/>
        <w:rPr>
          <w:rtl/>
          <w:lang w:eastAsia="he-IL"/>
        </w:rPr>
      </w:pPr>
      <w:r>
        <w:rPr>
          <w:rFonts w:hint="cs"/>
          <w:rtl/>
          <w:lang w:eastAsia="he-IL"/>
        </w:rPr>
        <w:t>אושרה</w:t>
      </w:r>
    </w:p>
    <w:p w14:paraId="2DF1844A" w14:textId="77777777" w:rsidR="00EA65E4" w:rsidRPr="00EA65E4" w:rsidRDefault="00EA65E4" w:rsidP="00EA65E4">
      <w:pPr>
        <w:rPr>
          <w:rtl/>
          <w:lang w:eastAsia="he-IL"/>
        </w:rPr>
      </w:pPr>
    </w:p>
    <w:p w14:paraId="1AE74C3B" w14:textId="5F931319" w:rsidR="00EA65E4" w:rsidRDefault="00EA65E4" w:rsidP="00EA65E4">
      <w:pPr>
        <w:rPr>
          <w:rtl/>
          <w:lang w:eastAsia="he-IL"/>
        </w:rPr>
      </w:pPr>
      <w:bookmarkStart w:id="182" w:name="_ETM_Q1_289340"/>
      <w:bookmarkEnd w:id="182"/>
      <w:r>
        <w:rPr>
          <w:rFonts w:hint="cs"/>
          <w:rtl/>
          <w:lang w:eastAsia="he-IL"/>
        </w:rPr>
        <w:t>אני מאשרת בזאת את הקמת ועדת המשנה</w:t>
      </w:r>
      <w:bookmarkStart w:id="183" w:name="_ETM_Q1_292923"/>
      <w:bookmarkEnd w:id="183"/>
      <w:r>
        <w:rPr>
          <w:rFonts w:hint="cs"/>
          <w:rtl/>
          <w:lang w:eastAsia="he-IL"/>
        </w:rPr>
        <w:t xml:space="preserve"> לעניין נגישות עירונית בראשותה של</w:t>
      </w:r>
      <w:bookmarkStart w:id="184" w:name="_ETM_Q1_290658"/>
      <w:bookmarkEnd w:id="184"/>
      <w:r>
        <w:rPr>
          <w:rFonts w:hint="cs"/>
          <w:rtl/>
          <w:lang w:eastAsia="he-IL"/>
        </w:rPr>
        <w:t xml:space="preserve"> חברת הכנסת שירלי פינטו, בהצלחה.</w:t>
      </w:r>
    </w:p>
    <w:p w14:paraId="093F6C6B" w14:textId="612EFA85" w:rsidR="009058B4" w:rsidRDefault="009058B4" w:rsidP="00EA65E4">
      <w:pPr>
        <w:rPr>
          <w:rtl/>
          <w:lang w:eastAsia="he-IL"/>
        </w:rPr>
      </w:pPr>
    </w:p>
    <w:p w14:paraId="624D9C40" w14:textId="3E2FDFFE" w:rsidR="009058B4" w:rsidRDefault="009058B4" w:rsidP="009058B4">
      <w:pPr>
        <w:pStyle w:val="a4"/>
        <w:keepNext/>
        <w:rPr>
          <w:rtl/>
        </w:rPr>
      </w:pPr>
      <w:bookmarkStart w:id="185" w:name="ET_speaker_6230_8"/>
      <w:r w:rsidRPr="009058B4">
        <w:rPr>
          <w:rStyle w:val="TagStyle"/>
          <w:rtl/>
        </w:rPr>
        <w:t xml:space="preserve"> &lt;&lt; דובר &gt;&gt; </w:t>
      </w:r>
      <w:r>
        <w:rPr>
          <w:rtl/>
        </w:rPr>
        <w:t xml:space="preserve">שירלי </w:t>
      </w:r>
      <w:proofErr w:type="spellStart"/>
      <w:r>
        <w:rPr>
          <w:rtl/>
        </w:rPr>
        <w:t>פינטו</w:t>
      </w:r>
      <w:proofErr w:type="spellEnd"/>
      <w:r>
        <w:rPr>
          <w:rtl/>
        </w:rPr>
        <w:t xml:space="preserve"> קדוש (ימינה):</w:t>
      </w:r>
      <w:r w:rsidRPr="009058B4">
        <w:rPr>
          <w:rStyle w:val="TagStyle"/>
          <w:rtl/>
        </w:rPr>
        <w:t xml:space="preserve"> &lt;&lt; דובר &gt;&gt;</w:t>
      </w:r>
      <w:r w:rsidR="0003194B">
        <w:rPr>
          <w:rtl/>
        </w:rPr>
        <w:t xml:space="preserve"> </w:t>
      </w:r>
      <w:bookmarkEnd w:id="185"/>
    </w:p>
    <w:p w14:paraId="0A29A0AF" w14:textId="33EE490B" w:rsidR="009058B4" w:rsidRDefault="009058B4" w:rsidP="009058B4">
      <w:pPr>
        <w:pStyle w:val="KeepWithNext"/>
        <w:rPr>
          <w:rtl/>
          <w:lang w:eastAsia="he-IL"/>
        </w:rPr>
      </w:pPr>
    </w:p>
    <w:p w14:paraId="5774EB82" w14:textId="75F2EB04" w:rsidR="009058B4" w:rsidRDefault="009058B4" w:rsidP="009058B4">
      <w:pPr>
        <w:rPr>
          <w:rtl/>
          <w:lang w:eastAsia="he-IL"/>
        </w:rPr>
      </w:pPr>
      <w:r>
        <w:rPr>
          <w:rFonts w:hint="cs"/>
          <w:rtl/>
          <w:lang w:eastAsia="he-IL"/>
        </w:rPr>
        <w:t>תודה רבה</w:t>
      </w:r>
      <w:bookmarkStart w:id="186" w:name="_ETM_Q1_301113"/>
      <w:bookmarkEnd w:id="186"/>
      <w:r>
        <w:rPr>
          <w:rFonts w:hint="cs"/>
          <w:rtl/>
          <w:lang w:eastAsia="he-IL"/>
        </w:rPr>
        <w:t xml:space="preserve">, אני </w:t>
      </w:r>
      <w:bookmarkStart w:id="187" w:name="_ETM_Q1_303631"/>
      <w:bookmarkEnd w:id="187"/>
      <w:r>
        <w:rPr>
          <w:rFonts w:hint="cs"/>
          <w:rtl/>
          <w:lang w:eastAsia="he-IL"/>
        </w:rPr>
        <w:t>אשמח להגיד כמה מילים, לא משהו מתוכנן אבל אני מחליטה לשתף.</w:t>
      </w:r>
    </w:p>
    <w:p w14:paraId="032EEA93" w14:textId="77777777" w:rsidR="0012209E" w:rsidRDefault="0012209E" w:rsidP="009058B4">
      <w:pPr>
        <w:rPr>
          <w:rtl/>
          <w:lang w:eastAsia="he-IL"/>
        </w:rPr>
      </w:pPr>
    </w:p>
    <w:p w14:paraId="399B883F" w14:textId="3F4B4A68" w:rsidR="009058B4" w:rsidRDefault="009058B4" w:rsidP="00A26CA7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קודם כל </w:t>
      </w:r>
      <w:bookmarkStart w:id="188" w:name="_ETM_Q1_307547"/>
      <w:bookmarkEnd w:id="188"/>
      <w:r>
        <w:rPr>
          <w:rFonts w:hint="cs"/>
          <w:rtl/>
          <w:lang w:eastAsia="he-IL"/>
        </w:rPr>
        <w:t>אני רוצה באמת להגיד תודה לחברה היקרה</w:t>
      </w:r>
      <w:bookmarkStart w:id="189" w:name="_ETM_Q1_305343"/>
      <w:bookmarkEnd w:id="189"/>
      <w:r>
        <w:rPr>
          <w:rFonts w:hint="cs"/>
          <w:rtl/>
          <w:lang w:eastAsia="he-IL"/>
        </w:rPr>
        <w:t xml:space="preserve">, על </w:t>
      </w:r>
      <w:bookmarkStart w:id="190" w:name="_ETM_Q1_311870"/>
      <w:bookmarkEnd w:id="190"/>
      <w:r>
        <w:rPr>
          <w:rFonts w:hint="cs"/>
          <w:rtl/>
          <w:lang w:eastAsia="he-IL"/>
        </w:rPr>
        <w:t xml:space="preserve">התמיכה, על השותפות המדהימה ואני מאחלת שעוד נמשיך ככה, וכמובן </w:t>
      </w:r>
      <w:bookmarkStart w:id="191" w:name="_ETM_Q1_310250"/>
      <w:bookmarkEnd w:id="191"/>
      <w:r>
        <w:rPr>
          <w:rFonts w:hint="cs"/>
          <w:rtl/>
          <w:lang w:eastAsia="he-IL"/>
        </w:rPr>
        <w:t>לחברי יוראי שיושב פה יחד איתי.</w:t>
      </w:r>
      <w:r w:rsidR="00A26CA7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>אני יודעת שאנחנו נשתף</w:t>
      </w:r>
      <w:bookmarkStart w:id="192" w:name="_ETM_Q1_315457"/>
      <w:bookmarkEnd w:id="192"/>
      <w:r>
        <w:rPr>
          <w:rFonts w:hint="cs"/>
          <w:rtl/>
          <w:lang w:eastAsia="he-IL"/>
        </w:rPr>
        <w:t xml:space="preserve"> עוד הרבה פעולה ביחד</w:t>
      </w:r>
      <w:bookmarkStart w:id="193" w:name="_ETM_Q1_315572"/>
      <w:bookmarkEnd w:id="193"/>
      <w:r>
        <w:rPr>
          <w:rFonts w:hint="cs"/>
          <w:rtl/>
          <w:lang w:eastAsia="he-IL"/>
        </w:rPr>
        <w:t>, ואני צופה עתיד הרבה יותר טוב למדינת ישראל עם השיתוף פעולה הזה</w:t>
      </w:r>
      <w:bookmarkStart w:id="194" w:name="_ETM_Q1_320512"/>
      <w:bookmarkEnd w:id="194"/>
      <w:r>
        <w:rPr>
          <w:rFonts w:hint="cs"/>
          <w:rtl/>
          <w:lang w:eastAsia="he-IL"/>
        </w:rPr>
        <w:t>.</w:t>
      </w:r>
    </w:p>
    <w:p w14:paraId="715986FB" w14:textId="77777777" w:rsidR="0012209E" w:rsidRDefault="0012209E" w:rsidP="009058B4">
      <w:pPr>
        <w:rPr>
          <w:rtl/>
          <w:lang w:eastAsia="he-IL"/>
        </w:rPr>
      </w:pPr>
    </w:p>
    <w:p w14:paraId="13862AEF" w14:textId="0DCCE08D" w:rsidR="009058B4" w:rsidRDefault="009058B4" w:rsidP="00A26CA7">
      <w:pPr>
        <w:rPr>
          <w:rtl/>
          <w:lang w:eastAsia="he-IL"/>
        </w:rPr>
      </w:pPr>
      <w:bookmarkStart w:id="195" w:name="_ETM_Q1_327581"/>
      <w:bookmarkStart w:id="196" w:name="_ETM_Q1_327696"/>
      <w:bookmarkEnd w:id="195"/>
      <w:bookmarkEnd w:id="196"/>
      <w:r>
        <w:rPr>
          <w:rFonts w:hint="cs"/>
          <w:rtl/>
          <w:lang w:eastAsia="he-IL"/>
        </w:rPr>
        <w:t>אחת הסיבות שבאמת חתרתי להקים את ועדת המשנה הזאת</w:t>
      </w:r>
      <w:bookmarkStart w:id="197" w:name="_ETM_Q1_325914"/>
      <w:bookmarkEnd w:id="197"/>
      <w:r>
        <w:rPr>
          <w:rFonts w:hint="cs"/>
          <w:rtl/>
          <w:lang w:eastAsia="he-IL"/>
        </w:rPr>
        <w:t>, אני אתחיל בסיפור אישי</w:t>
      </w:r>
      <w:r w:rsidR="00A26CA7">
        <w:rPr>
          <w:rFonts w:hint="cs"/>
          <w:rtl/>
          <w:lang w:eastAsia="he-IL"/>
        </w:rPr>
        <w:t xml:space="preserve">: </w:t>
      </w:r>
      <w:r>
        <w:rPr>
          <w:rFonts w:hint="cs"/>
          <w:rtl/>
          <w:lang w:eastAsia="he-IL"/>
        </w:rPr>
        <w:t>אימא שלי חירשת עיוורת</w:t>
      </w:r>
      <w:bookmarkStart w:id="198" w:name="_ETM_Q1_328654"/>
      <w:bookmarkEnd w:id="198"/>
      <w:r>
        <w:rPr>
          <w:rFonts w:hint="cs"/>
          <w:rtl/>
          <w:lang w:eastAsia="he-IL"/>
        </w:rPr>
        <w:t>, היא התעוורה כשאני הייתי בת 16</w:t>
      </w:r>
      <w:r w:rsidR="00A26CA7">
        <w:rPr>
          <w:rFonts w:hint="cs"/>
          <w:rtl/>
          <w:lang w:eastAsia="he-IL"/>
        </w:rPr>
        <w:t>-</w:t>
      </w:r>
      <w:r>
        <w:rPr>
          <w:rFonts w:hint="cs"/>
          <w:rtl/>
          <w:lang w:eastAsia="he-IL"/>
        </w:rPr>
        <w:t>17</w:t>
      </w:r>
      <w:r w:rsidR="00A26CA7">
        <w:rPr>
          <w:rFonts w:hint="cs"/>
          <w:rtl/>
          <w:lang w:eastAsia="he-IL"/>
        </w:rPr>
        <w:t>,</w:t>
      </w:r>
      <w:r>
        <w:rPr>
          <w:rFonts w:hint="cs"/>
          <w:rtl/>
          <w:lang w:eastAsia="he-IL"/>
        </w:rPr>
        <w:t xml:space="preserve"> ומצאתי את אימא שלי מתמודדת</w:t>
      </w:r>
      <w:bookmarkStart w:id="199" w:name="_ETM_Q1_334297"/>
      <w:bookmarkEnd w:id="199"/>
      <w:r>
        <w:rPr>
          <w:rFonts w:hint="cs"/>
          <w:rtl/>
          <w:lang w:eastAsia="he-IL"/>
        </w:rPr>
        <w:t xml:space="preserve"> עם סיטואציה שאין שום הנגשה, שום מענה מהיר מהעירייה</w:t>
      </w:r>
      <w:bookmarkStart w:id="200" w:name="_ETM_Q1_338256"/>
      <w:bookmarkEnd w:id="200"/>
      <w:r>
        <w:rPr>
          <w:rFonts w:hint="cs"/>
          <w:rtl/>
          <w:lang w:eastAsia="he-IL"/>
        </w:rPr>
        <w:t xml:space="preserve">, שום מעטפת, המודעות </w:t>
      </w:r>
      <w:bookmarkStart w:id="201" w:name="_ETM_Q1_349739"/>
      <w:bookmarkEnd w:id="201"/>
      <w:r>
        <w:rPr>
          <w:rFonts w:hint="cs"/>
          <w:rtl/>
          <w:lang w:eastAsia="he-IL"/>
        </w:rPr>
        <w:t>הייתה מאוד, מאוד נמוכה.</w:t>
      </w:r>
      <w:r w:rsidR="00A26CA7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>ראיתי איך הראייה של אימא שלי הולכת ומתדרדרת</w:t>
      </w:r>
      <w:bookmarkStart w:id="202" w:name="_ETM_Q1_346017"/>
      <w:bookmarkEnd w:id="202"/>
      <w:r>
        <w:rPr>
          <w:rFonts w:hint="cs"/>
          <w:rtl/>
          <w:lang w:eastAsia="he-IL"/>
        </w:rPr>
        <w:t>, ובמרחב הציבורי, באוטובוסים, בקניון</w:t>
      </w:r>
      <w:bookmarkStart w:id="203" w:name="_ETM_Q1_349825"/>
      <w:bookmarkEnd w:id="203"/>
      <w:r>
        <w:rPr>
          <w:rFonts w:hint="cs"/>
          <w:rtl/>
          <w:lang w:eastAsia="he-IL"/>
        </w:rPr>
        <w:t xml:space="preserve"> היא </w:t>
      </w:r>
      <w:bookmarkStart w:id="204" w:name="_ETM_Q1_357274"/>
      <w:bookmarkEnd w:id="204"/>
      <w:r>
        <w:rPr>
          <w:rFonts w:hint="cs"/>
          <w:rtl/>
          <w:lang w:eastAsia="he-IL"/>
        </w:rPr>
        <w:t>הייתה מסתובבת ולא רואה שום דבר ופשוט הסתגרה בבית.</w:t>
      </w:r>
    </w:p>
    <w:p w14:paraId="29A8A8BC" w14:textId="77777777" w:rsidR="0012209E" w:rsidRDefault="0012209E" w:rsidP="009058B4">
      <w:pPr>
        <w:rPr>
          <w:rtl/>
          <w:lang w:eastAsia="he-IL"/>
        </w:rPr>
      </w:pPr>
    </w:p>
    <w:p w14:paraId="0383767B" w14:textId="773140A1" w:rsidR="00420B82" w:rsidRDefault="009058B4" w:rsidP="00A26CA7">
      <w:pPr>
        <w:rPr>
          <w:rtl/>
          <w:lang w:eastAsia="he-IL"/>
        </w:rPr>
      </w:pPr>
      <w:r>
        <w:rPr>
          <w:rFonts w:hint="cs"/>
          <w:rtl/>
          <w:lang w:eastAsia="he-IL"/>
        </w:rPr>
        <w:t>אני הייתי תלמידת תיכון</w:t>
      </w:r>
      <w:bookmarkStart w:id="205" w:name="_ETM_Q1_356567"/>
      <w:bookmarkEnd w:id="205"/>
      <w:r>
        <w:rPr>
          <w:rFonts w:hint="cs"/>
          <w:rtl/>
          <w:lang w:eastAsia="he-IL"/>
        </w:rPr>
        <w:t>, בין הבגרויות רואה את אימא שלי נכנסת לדיכאון שהולך ומתדרד</w:t>
      </w:r>
      <w:r w:rsidR="00420B82">
        <w:rPr>
          <w:rFonts w:hint="cs"/>
          <w:rtl/>
          <w:lang w:eastAsia="he-IL"/>
        </w:rPr>
        <w:t>ר</w:t>
      </w:r>
      <w:bookmarkStart w:id="206" w:name="_ETM_Q1_361767"/>
      <w:bookmarkEnd w:id="206"/>
      <w:r w:rsidR="00420B82">
        <w:rPr>
          <w:rFonts w:hint="cs"/>
          <w:rtl/>
          <w:lang w:eastAsia="he-IL"/>
        </w:rPr>
        <w:t>, היה לי קשה לראות אותה בתקופה הזאת</w:t>
      </w:r>
      <w:r w:rsidR="00A26CA7">
        <w:rPr>
          <w:rFonts w:hint="cs"/>
          <w:rtl/>
          <w:lang w:eastAsia="he-IL"/>
        </w:rPr>
        <w:t>,</w:t>
      </w:r>
      <w:r w:rsidR="00420B82">
        <w:rPr>
          <w:rFonts w:hint="cs"/>
          <w:rtl/>
          <w:lang w:eastAsia="he-IL"/>
        </w:rPr>
        <w:t xml:space="preserve"> ובאותו רגע לא הבנתי</w:t>
      </w:r>
      <w:bookmarkStart w:id="207" w:name="_ETM_Q1_368117"/>
      <w:bookmarkEnd w:id="207"/>
      <w:r w:rsidR="00420B82">
        <w:rPr>
          <w:rFonts w:hint="cs"/>
          <w:rtl/>
          <w:lang w:eastAsia="he-IL"/>
        </w:rPr>
        <w:t>, אבל בדיעבד הבנתי</w:t>
      </w:r>
      <w:bookmarkStart w:id="208" w:name="_ETM_Q1_371704"/>
      <w:bookmarkEnd w:id="208"/>
      <w:r w:rsidR="00420B82">
        <w:rPr>
          <w:rFonts w:hint="cs"/>
          <w:rtl/>
          <w:lang w:eastAsia="he-IL"/>
        </w:rPr>
        <w:t xml:space="preserve"> שבשביל לשנות את המציאות היומיומית</w:t>
      </w:r>
      <w:bookmarkStart w:id="209" w:name="_ETM_Q1_369657"/>
      <w:bookmarkEnd w:id="209"/>
      <w:r w:rsidR="00420B82">
        <w:rPr>
          <w:rFonts w:hint="cs"/>
          <w:rtl/>
          <w:lang w:eastAsia="he-IL"/>
        </w:rPr>
        <w:t xml:space="preserve"> של אדם עם מוגבלות</w:t>
      </w:r>
      <w:r w:rsidR="00A26CA7">
        <w:rPr>
          <w:rFonts w:hint="cs"/>
          <w:rtl/>
          <w:lang w:eastAsia="he-IL"/>
        </w:rPr>
        <w:t xml:space="preserve"> -</w:t>
      </w:r>
      <w:r w:rsidR="00420B82">
        <w:rPr>
          <w:rFonts w:hint="cs"/>
          <w:rtl/>
          <w:lang w:eastAsia="he-IL"/>
        </w:rPr>
        <w:t xml:space="preserve"> זה מתחיל מהבית, מהרחוב</w:t>
      </w:r>
      <w:bookmarkStart w:id="210" w:name="_ETM_Q1_371547"/>
      <w:bookmarkEnd w:id="210"/>
      <w:r w:rsidR="00420B82">
        <w:rPr>
          <w:rFonts w:hint="cs"/>
          <w:rtl/>
          <w:lang w:eastAsia="he-IL"/>
        </w:rPr>
        <w:t xml:space="preserve"> שהוא הולך בו</w:t>
      </w:r>
      <w:r w:rsidR="00A26CA7">
        <w:rPr>
          <w:rFonts w:hint="cs"/>
          <w:rtl/>
          <w:lang w:eastAsia="he-IL"/>
        </w:rPr>
        <w:t>,</w:t>
      </w:r>
      <w:r w:rsidR="00420B82">
        <w:rPr>
          <w:rFonts w:hint="cs"/>
          <w:rtl/>
          <w:lang w:eastAsia="he-IL"/>
        </w:rPr>
        <w:t xml:space="preserve"> במדרכה, בדרך לבית הספר, לקניון, למכולת</w:t>
      </w:r>
      <w:bookmarkStart w:id="211" w:name="_ETM_Q1_376567"/>
      <w:bookmarkEnd w:id="211"/>
      <w:r w:rsidR="00420B82">
        <w:rPr>
          <w:rFonts w:hint="cs"/>
          <w:rtl/>
          <w:lang w:eastAsia="he-IL"/>
        </w:rPr>
        <w:t>, בדברים היומיומיים.</w:t>
      </w:r>
      <w:bookmarkStart w:id="212" w:name="_ETM_Q1_386141"/>
      <w:bookmarkStart w:id="213" w:name="_ETM_Q1_386249"/>
      <w:bookmarkEnd w:id="212"/>
      <w:bookmarkEnd w:id="213"/>
      <w:r w:rsidR="00A26CA7">
        <w:rPr>
          <w:rFonts w:hint="cs"/>
          <w:rtl/>
          <w:lang w:eastAsia="he-IL"/>
        </w:rPr>
        <w:t xml:space="preserve"> </w:t>
      </w:r>
      <w:r w:rsidR="00420B82">
        <w:rPr>
          <w:rFonts w:hint="cs"/>
          <w:rtl/>
          <w:lang w:eastAsia="he-IL"/>
        </w:rPr>
        <w:t>ברגע שבן אדם לא יכול לצאת מהבית, אז מה הוא שווה כאזרח, כאדם</w:t>
      </w:r>
      <w:bookmarkStart w:id="214" w:name="_ETM_Q1_382677"/>
      <w:bookmarkEnd w:id="214"/>
      <w:r w:rsidR="00420B82">
        <w:rPr>
          <w:rFonts w:hint="cs"/>
          <w:rtl/>
          <w:lang w:eastAsia="he-IL"/>
        </w:rPr>
        <w:t>?</w:t>
      </w:r>
    </w:p>
    <w:p w14:paraId="7CDE8384" w14:textId="77777777" w:rsidR="0012209E" w:rsidRDefault="0012209E" w:rsidP="009058B4">
      <w:pPr>
        <w:rPr>
          <w:rtl/>
          <w:lang w:eastAsia="he-IL"/>
        </w:rPr>
      </w:pPr>
    </w:p>
    <w:p w14:paraId="3F506DF8" w14:textId="7F685290" w:rsidR="00420B82" w:rsidRDefault="00420B82" w:rsidP="009058B4">
      <w:pPr>
        <w:rPr>
          <w:rtl/>
          <w:lang w:eastAsia="he-IL"/>
        </w:rPr>
      </w:pPr>
      <w:bookmarkStart w:id="215" w:name="_ETM_Q1_389869"/>
      <w:bookmarkStart w:id="216" w:name="_ETM_Q1_389984"/>
      <w:bookmarkEnd w:id="215"/>
      <w:bookmarkEnd w:id="216"/>
      <w:r>
        <w:rPr>
          <w:rFonts w:hint="cs"/>
          <w:rtl/>
          <w:lang w:eastAsia="he-IL"/>
        </w:rPr>
        <w:t>אז אחת המטרות</w:t>
      </w:r>
      <w:bookmarkStart w:id="217" w:name="_ETM_Q1_395285"/>
      <w:bookmarkEnd w:id="217"/>
      <w:r>
        <w:rPr>
          <w:rFonts w:hint="cs"/>
          <w:rtl/>
          <w:lang w:eastAsia="he-IL"/>
        </w:rPr>
        <w:t xml:space="preserve"> באמת לפתוח</w:t>
      </w:r>
      <w:bookmarkStart w:id="218" w:name="_ETM_Q1_391077"/>
      <w:bookmarkEnd w:id="218"/>
      <w:r>
        <w:rPr>
          <w:rFonts w:hint="cs"/>
          <w:rtl/>
          <w:lang w:eastAsia="he-IL"/>
        </w:rPr>
        <w:t xml:space="preserve"> את הוועדה הזאת, ההיסטורית בנושא</w:t>
      </w:r>
      <w:bookmarkStart w:id="219" w:name="_ETM_Q1_388675"/>
      <w:bookmarkEnd w:id="219"/>
      <w:r>
        <w:rPr>
          <w:rFonts w:hint="cs"/>
          <w:rtl/>
          <w:lang w:eastAsia="he-IL"/>
        </w:rPr>
        <w:t xml:space="preserve"> כל כך ספציפי, להנגיש את המרחב העירוני, הוא לתת מענה</w:t>
      </w:r>
      <w:bookmarkStart w:id="220" w:name="_ETM_Q1_392465"/>
      <w:bookmarkEnd w:id="220"/>
      <w:r>
        <w:rPr>
          <w:rFonts w:hint="cs"/>
          <w:rtl/>
          <w:lang w:eastAsia="he-IL"/>
        </w:rPr>
        <w:t xml:space="preserve"> יומיומי למיליון וחצי אנשים עם מוגבלויות, שבסופו של דבר</w:t>
      </w:r>
      <w:bookmarkStart w:id="221" w:name="_ETM_Q1_397587"/>
      <w:bookmarkEnd w:id="221"/>
      <w:r>
        <w:rPr>
          <w:rFonts w:hint="cs"/>
          <w:rtl/>
          <w:lang w:eastAsia="he-IL"/>
        </w:rPr>
        <w:t xml:space="preserve"> חיים בכל רחבי הארץ</w:t>
      </w:r>
      <w:bookmarkStart w:id="222" w:name="_ETM_Q1_403043"/>
      <w:bookmarkEnd w:id="222"/>
      <w:r>
        <w:rPr>
          <w:rFonts w:hint="cs"/>
          <w:rtl/>
          <w:lang w:eastAsia="he-IL"/>
        </w:rPr>
        <w:t>.</w:t>
      </w:r>
    </w:p>
    <w:p w14:paraId="60346901" w14:textId="77777777" w:rsidR="0012209E" w:rsidRDefault="0012209E" w:rsidP="009058B4">
      <w:pPr>
        <w:rPr>
          <w:rtl/>
          <w:lang w:eastAsia="he-IL"/>
        </w:rPr>
      </w:pPr>
    </w:p>
    <w:p w14:paraId="17B97F62" w14:textId="0A15CD7E" w:rsidR="00420B82" w:rsidRDefault="00420B82" w:rsidP="009058B4">
      <w:pPr>
        <w:rPr>
          <w:rtl/>
          <w:lang w:eastAsia="he-IL"/>
        </w:rPr>
      </w:pPr>
      <w:bookmarkStart w:id="223" w:name="_ETM_Q1_404449"/>
      <w:bookmarkStart w:id="224" w:name="_ETM_Q1_404557"/>
      <w:bookmarkEnd w:id="223"/>
      <w:bookmarkEnd w:id="224"/>
      <w:r>
        <w:rPr>
          <w:rFonts w:hint="cs"/>
          <w:rtl/>
          <w:lang w:eastAsia="he-IL"/>
        </w:rPr>
        <w:t>הרבה פעמים שואלים אותי איפה נמצאים יותר</w:t>
      </w:r>
      <w:bookmarkStart w:id="225" w:name="_ETM_Q1_400598"/>
      <w:bookmarkEnd w:id="225"/>
      <w:r>
        <w:rPr>
          <w:rFonts w:hint="cs"/>
          <w:rtl/>
          <w:lang w:eastAsia="he-IL"/>
        </w:rPr>
        <w:t xml:space="preserve"> אנשים עם מוגבלויות? אין איזו שהיא חוות</w:t>
      </w:r>
      <w:bookmarkStart w:id="226" w:name="_ETM_Q1_404757"/>
      <w:bookmarkEnd w:id="226"/>
      <w:r>
        <w:rPr>
          <w:rFonts w:hint="cs"/>
          <w:rtl/>
          <w:lang w:eastAsia="he-IL"/>
        </w:rPr>
        <w:t xml:space="preserve"> אנשים עם מוגבלויות במקום אחד</w:t>
      </w:r>
      <w:bookmarkStart w:id="227" w:name="_ETM_Q1_403904"/>
      <w:bookmarkEnd w:id="227"/>
      <w:r>
        <w:rPr>
          <w:rFonts w:hint="cs"/>
          <w:rtl/>
          <w:lang w:eastAsia="he-IL"/>
        </w:rPr>
        <w:t>, כל אחד חי איפה שהוא רוצה</w:t>
      </w:r>
      <w:bookmarkStart w:id="228" w:name="_ETM_Q1_407184"/>
      <w:bookmarkEnd w:id="228"/>
      <w:r>
        <w:rPr>
          <w:rFonts w:hint="cs"/>
          <w:rtl/>
          <w:lang w:eastAsia="he-IL"/>
        </w:rPr>
        <w:t>, בדיור הקהילתי, איפה שהוא</w:t>
      </w:r>
      <w:bookmarkStart w:id="229" w:name="_ETM_Q1_418054"/>
      <w:bookmarkEnd w:id="229"/>
      <w:r>
        <w:rPr>
          <w:rFonts w:hint="cs"/>
          <w:rtl/>
          <w:lang w:eastAsia="he-IL"/>
        </w:rPr>
        <w:t xml:space="preserve"> רואה לנכון, והערים</w:t>
      </w:r>
      <w:bookmarkStart w:id="230" w:name="_ETM_Q1_415242"/>
      <w:bookmarkEnd w:id="230"/>
      <w:r>
        <w:rPr>
          <w:rFonts w:hint="cs"/>
          <w:rtl/>
          <w:lang w:eastAsia="he-IL"/>
        </w:rPr>
        <w:t xml:space="preserve"> </w:t>
      </w:r>
      <w:r w:rsidR="0012209E">
        <w:rPr>
          <w:rFonts w:hint="cs"/>
          <w:rtl/>
          <w:lang w:eastAsia="he-IL"/>
        </w:rPr>
        <w:t>מחויבות</w:t>
      </w:r>
      <w:r>
        <w:rPr>
          <w:rFonts w:hint="cs"/>
          <w:rtl/>
          <w:lang w:eastAsia="he-IL"/>
        </w:rPr>
        <w:t xml:space="preserve"> לתת מענה.</w:t>
      </w:r>
      <w:bookmarkStart w:id="231" w:name="_ETM_Q1_421139"/>
      <w:bookmarkEnd w:id="231"/>
    </w:p>
    <w:p w14:paraId="6FBAFF13" w14:textId="77777777" w:rsidR="0012209E" w:rsidRDefault="0012209E" w:rsidP="009058B4">
      <w:pPr>
        <w:rPr>
          <w:rtl/>
          <w:lang w:eastAsia="he-IL"/>
        </w:rPr>
      </w:pPr>
    </w:p>
    <w:p w14:paraId="57228C3A" w14:textId="2AD35122" w:rsidR="008E56FB" w:rsidRDefault="00420B82" w:rsidP="00DD67F8">
      <w:pPr>
        <w:rPr>
          <w:rtl/>
          <w:lang w:eastAsia="he-IL"/>
        </w:rPr>
      </w:pPr>
      <w:bookmarkStart w:id="232" w:name="_ETM_Q1_421250"/>
      <w:bookmarkEnd w:id="232"/>
      <w:r>
        <w:rPr>
          <w:rFonts w:hint="cs"/>
          <w:rtl/>
          <w:lang w:eastAsia="he-IL"/>
        </w:rPr>
        <w:t>אני יודעת שיש הרבה ראשי ערים עם רצון טוב לסייע להם, אבל לא מכירים</w:t>
      </w:r>
      <w:bookmarkStart w:id="233" w:name="_ETM_Q1_418262"/>
      <w:bookmarkEnd w:id="233"/>
      <w:r>
        <w:rPr>
          <w:rFonts w:hint="cs"/>
          <w:rtl/>
          <w:lang w:eastAsia="he-IL"/>
        </w:rPr>
        <w:t xml:space="preserve"> את הנושא, לא יודעים איך, באיזה </w:t>
      </w:r>
      <w:bookmarkStart w:id="234" w:name="_ETM_Q1_429544"/>
      <w:bookmarkEnd w:id="234"/>
      <w:r>
        <w:rPr>
          <w:rFonts w:hint="cs"/>
          <w:rtl/>
          <w:lang w:eastAsia="he-IL"/>
        </w:rPr>
        <w:t>אמצעים</w:t>
      </w:r>
      <w:bookmarkStart w:id="235" w:name="_ETM_Q1_427146"/>
      <w:bookmarkStart w:id="236" w:name="_ETM_Q1_422837"/>
      <w:bookmarkEnd w:id="235"/>
      <w:bookmarkEnd w:id="236"/>
      <w:r>
        <w:rPr>
          <w:rFonts w:hint="cs"/>
          <w:rtl/>
          <w:lang w:eastAsia="he-IL"/>
        </w:rPr>
        <w:t>, באיזה צורה, מה הפתרונות.</w:t>
      </w:r>
      <w:r w:rsidR="00DD67F8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 xml:space="preserve">אז אני פה ביחד עם </w:t>
      </w:r>
      <w:bookmarkStart w:id="237" w:name="_ETM_Q1_423397"/>
      <w:bookmarkEnd w:id="237"/>
      <w:r w:rsidR="008E56FB">
        <w:rPr>
          <w:rFonts w:hint="cs"/>
          <w:rtl/>
          <w:lang w:eastAsia="he-IL"/>
        </w:rPr>
        <w:t>ועדת העבודה והרווחה, חברי הוועדה</w:t>
      </w:r>
      <w:bookmarkStart w:id="238" w:name="_ETM_Q1_425245"/>
      <w:bookmarkEnd w:id="238"/>
      <w:r w:rsidR="008E56FB">
        <w:rPr>
          <w:rFonts w:hint="cs"/>
          <w:rtl/>
          <w:lang w:eastAsia="he-IL"/>
        </w:rPr>
        <w:t xml:space="preserve">, כמובן חבר הכנסת </w:t>
      </w:r>
      <w:bookmarkStart w:id="239" w:name="_ETM_Q1_428241"/>
      <w:bookmarkEnd w:id="239"/>
      <w:r w:rsidR="008E56FB">
        <w:rPr>
          <w:rFonts w:hint="cs"/>
          <w:rtl/>
          <w:lang w:eastAsia="he-IL"/>
        </w:rPr>
        <w:t>יוראי להב הרצנו</w:t>
      </w:r>
      <w:bookmarkStart w:id="240" w:name="_ETM_Q1_427467"/>
      <w:bookmarkEnd w:id="240"/>
      <w:r w:rsidR="008E56FB">
        <w:rPr>
          <w:rFonts w:hint="cs"/>
          <w:rtl/>
          <w:lang w:eastAsia="he-IL"/>
        </w:rPr>
        <w:t xml:space="preserve"> שלידי, לסייע להם ולתת להם את המענה הזה.</w:t>
      </w:r>
      <w:r w:rsidR="00DD67F8">
        <w:rPr>
          <w:rFonts w:hint="cs"/>
          <w:rtl/>
          <w:lang w:eastAsia="he-IL"/>
        </w:rPr>
        <w:t xml:space="preserve"> </w:t>
      </w:r>
      <w:r w:rsidR="008E56FB">
        <w:rPr>
          <w:rFonts w:hint="cs"/>
          <w:rtl/>
          <w:lang w:eastAsia="he-IL"/>
        </w:rPr>
        <w:t>אני אעשה כל מה שאני</w:t>
      </w:r>
      <w:bookmarkStart w:id="241" w:name="_ETM_Q1_431302"/>
      <w:bookmarkEnd w:id="241"/>
      <w:r w:rsidR="008E56FB">
        <w:rPr>
          <w:rFonts w:hint="cs"/>
          <w:rtl/>
          <w:lang w:eastAsia="he-IL"/>
        </w:rPr>
        <w:t xml:space="preserve"> יכולה לעזור, ואני בטוחה שביחד</w:t>
      </w:r>
      <w:bookmarkStart w:id="242" w:name="_ETM_Q1_433495"/>
      <w:bookmarkEnd w:id="242"/>
      <w:r w:rsidR="008E56FB">
        <w:rPr>
          <w:rFonts w:hint="cs"/>
          <w:rtl/>
          <w:lang w:eastAsia="he-IL"/>
        </w:rPr>
        <w:t xml:space="preserve"> בכוחות משותפים נביא דברים </w:t>
      </w:r>
      <w:bookmarkStart w:id="243" w:name="_ETM_Q1_435167"/>
      <w:bookmarkEnd w:id="243"/>
      <w:r w:rsidR="008E56FB">
        <w:rPr>
          <w:rFonts w:hint="cs"/>
          <w:rtl/>
          <w:lang w:eastAsia="he-IL"/>
        </w:rPr>
        <w:t>נפלאים, תודה רבה.</w:t>
      </w:r>
    </w:p>
    <w:p w14:paraId="5B8EB054" w14:textId="0C0F7437" w:rsidR="008E56FB" w:rsidRDefault="008E56FB" w:rsidP="009058B4">
      <w:pPr>
        <w:rPr>
          <w:rtl/>
          <w:lang w:eastAsia="he-IL"/>
        </w:rPr>
      </w:pPr>
    </w:p>
    <w:p w14:paraId="47EA1275" w14:textId="16321278" w:rsidR="008E56FB" w:rsidRDefault="008E56FB" w:rsidP="008E56FB">
      <w:pPr>
        <w:pStyle w:val="af6"/>
        <w:keepNext/>
        <w:rPr>
          <w:rtl/>
        </w:rPr>
      </w:pPr>
      <w:bookmarkStart w:id="244" w:name="ET_yor_6158_9"/>
      <w:r w:rsidRPr="008E56FB">
        <w:rPr>
          <w:rStyle w:val="TagStyle"/>
          <w:rtl/>
        </w:rPr>
        <w:t xml:space="preserve"> &lt;&lt; יור &gt;&gt; </w:t>
      </w:r>
      <w:r>
        <w:rPr>
          <w:rtl/>
        </w:rPr>
        <w:t>היו"ר אפרת רייטן מרום:</w:t>
      </w:r>
      <w:r w:rsidRPr="008E56FB">
        <w:rPr>
          <w:rStyle w:val="TagStyle"/>
          <w:rtl/>
        </w:rPr>
        <w:t xml:space="preserve"> &lt;&lt; יור &gt;&gt;</w:t>
      </w:r>
      <w:r w:rsidR="0003194B">
        <w:rPr>
          <w:rtl/>
        </w:rPr>
        <w:t xml:space="preserve"> </w:t>
      </w:r>
      <w:bookmarkEnd w:id="244"/>
    </w:p>
    <w:p w14:paraId="3B63AE67" w14:textId="726B63B4" w:rsidR="008E56FB" w:rsidRDefault="008E56FB" w:rsidP="008E56FB">
      <w:pPr>
        <w:pStyle w:val="KeepWithNext"/>
        <w:rPr>
          <w:rtl/>
          <w:lang w:eastAsia="he-IL"/>
        </w:rPr>
      </w:pPr>
    </w:p>
    <w:p w14:paraId="1CDCDCE4" w14:textId="4388B36D" w:rsidR="008E56FB" w:rsidRDefault="008E56FB" w:rsidP="008E56FB">
      <w:pPr>
        <w:rPr>
          <w:rtl/>
          <w:lang w:eastAsia="he-IL"/>
        </w:rPr>
      </w:pPr>
      <w:r>
        <w:rPr>
          <w:rFonts w:hint="cs"/>
          <w:rtl/>
          <w:lang w:eastAsia="he-IL"/>
        </w:rPr>
        <w:t>תודה רבה לך שירלי</w:t>
      </w:r>
      <w:bookmarkStart w:id="245" w:name="_ETM_Q1_437647"/>
      <w:bookmarkEnd w:id="245"/>
      <w:r>
        <w:rPr>
          <w:rFonts w:hint="cs"/>
          <w:rtl/>
          <w:lang w:eastAsia="he-IL"/>
        </w:rPr>
        <w:t>, ואני באמת, את יודעת מה אני לא מאחלת לך בהצלחה, אני יודעת שתהיה לך הצלחה, אין לי ספק</w:t>
      </w:r>
      <w:bookmarkStart w:id="246" w:name="_ETM_Q1_441617"/>
      <w:bookmarkEnd w:id="246"/>
      <w:r>
        <w:rPr>
          <w:rFonts w:hint="cs"/>
          <w:rtl/>
          <w:lang w:eastAsia="he-IL"/>
        </w:rPr>
        <w:t xml:space="preserve"> </w:t>
      </w:r>
      <w:bookmarkStart w:id="247" w:name="_ETM_Q1_447611"/>
      <w:bookmarkEnd w:id="247"/>
      <w:r>
        <w:rPr>
          <w:rFonts w:hint="cs"/>
          <w:rtl/>
          <w:lang w:eastAsia="he-IL"/>
        </w:rPr>
        <w:t>שאתם תעשו כאן דברים נפלאים, וכמו שאותנו</w:t>
      </w:r>
      <w:bookmarkStart w:id="248" w:name="_ETM_Q1_445686"/>
      <w:bookmarkEnd w:id="248"/>
      <w:r>
        <w:rPr>
          <w:rFonts w:hint="cs"/>
          <w:rtl/>
          <w:lang w:eastAsia="he-IL"/>
        </w:rPr>
        <w:t xml:space="preserve"> הרגלתם בצורה </w:t>
      </w:r>
      <w:bookmarkStart w:id="249" w:name="_ETM_Q1_453571"/>
      <w:bookmarkEnd w:id="249"/>
      <w:r>
        <w:rPr>
          <w:rFonts w:hint="cs"/>
          <w:rtl/>
          <w:lang w:eastAsia="he-IL"/>
        </w:rPr>
        <w:t>כל כך מהירה אגב</w:t>
      </w:r>
      <w:bookmarkStart w:id="250" w:name="_ETM_Q1_452954"/>
      <w:bookmarkEnd w:id="250"/>
      <w:r>
        <w:rPr>
          <w:rFonts w:hint="cs"/>
          <w:rtl/>
          <w:lang w:eastAsia="he-IL"/>
        </w:rPr>
        <w:t>.</w:t>
      </w:r>
    </w:p>
    <w:p w14:paraId="6E58256D" w14:textId="77777777" w:rsidR="0012209E" w:rsidRDefault="0012209E" w:rsidP="008E56FB">
      <w:pPr>
        <w:rPr>
          <w:rtl/>
          <w:lang w:eastAsia="he-IL"/>
        </w:rPr>
      </w:pPr>
    </w:p>
    <w:p w14:paraId="1C103A46" w14:textId="686E1DFB" w:rsidR="008E56FB" w:rsidRDefault="008E56FB" w:rsidP="008E56FB">
      <w:pPr>
        <w:rPr>
          <w:rtl/>
          <w:lang w:eastAsia="he-IL"/>
        </w:rPr>
      </w:pPr>
      <w:r>
        <w:rPr>
          <w:rFonts w:hint="cs"/>
          <w:rtl/>
          <w:lang w:eastAsia="he-IL"/>
        </w:rPr>
        <w:lastRenderedPageBreak/>
        <w:t>אני זוכרת שרק הגעתן ולא ידעתי למי להסתכל כשמדברים</w:t>
      </w:r>
      <w:bookmarkStart w:id="251" w:name="_ETM_Q1_452493"/>
      <w:bookmarkEnd w:id="251"/>
      <w:r>
        <w:rPr>
          <w:rFonts w:hint="cs"/>
          <w:rtl/>
          <w:lang w:eastAsia="he-IL"/>
        </w:rPr>
        <w:t>, למתורגמנית שלך</w:t>
      </w:r>
      <w:bookmarkStart w:id="252" w:name="_ETM_Q1_450377"/>
      <w:bookmarkEnd w:id="252"/>
      <w:r>
        <w:rPr>
          <w:rFonts w:hint="cs"/>
          <w:rtl/>
          <w:lang w:eastAsia="he-IL"/>
        </w:rPr>
        <w:t xml:space="preserve"> או אלייך,</w:t>
      </w:r>
      <w:bookmarkStart w:id="253" w:name="_ETM_Q1_462008"/>
      <w:bookmarkEnd w:id="253"/>
      <w:r>
        <w:rPr>
          <w:rFonts w:hint="cs"/>
          <w:rtl/>
          <w:lang w:eastAsia="he-IL"/>
        </w:rPr>
        <w:t xml:space="preserve"> והנה</w:t>
      </w:r>
      <w:bookmarkStart w:id="254" w:name="_ETM_Q1_465432"/>
      <w:bookmarkStart w:id="255" w:name="_ETM_Q1_461250"/>
      <w:bookmarkStart w:id="256" w:name="_ETM_Q1_457687"/>
      <w:bookmarkEnd w:id="254"/>
      <w:bookmarkEnd w:id="255"/>
      <w:bookmarkEnd w:id="256"/>
      <w:r>
        <w:rPr>
          <w:rFonts w:hint="cs"/>
          <w:rtl/>
          <w:lang w:eastAsia="he-IL"/>
        </w:rPr>
        <w:t xml:space="preserve"> התרגלתי מהר מאוד איך הדברים עובדים, וככה</w:t>
      </w:r>
      <w:bookmarkStart w:id="257" w:name="_ETM_Q1_456757"/>
      <w:bookmarkEnd w:id="257"/>
      <w:r>
        <w:rPr>
          <w:rFonts w:hint="cs"/>
          <w:rtl/>
          <w:lang w:eastAsia="he-IL"/>
        </w:rPr>
        <w:t xml:space="preserve"> גם </w:t>
      </w:r>
      <w:bookmarkStart w:id="258" w:name="_ETM_Q1_462531"/>
      <w:bookmarkEnd w:id="258"/>
      <w:r>
        <w:rPr>
          <w:rFonts w:hint="cs"/>
          <w:rtl/>
          <w:lang w:eastAsia="he-IL"/>
        </w:rPr>
        <w:t>זה הולך לקרות, את הולכת לשנות תודעה</w:t>
      </w:r>
      <w:bookmarkStart w:id="259" w:name="_ETM_Q1_470078"/>
      <w:bookmarkEnd w:id="259"/>
      <w:r>
        <w:rPr>
          <w:rFonts w:hint="cs"/>
          <w:rtl/>
          <w:lang w:eastAsia="he-IL"/>
        </w:rPr>
        <w:t xml:space="preserve"> ואין לי ספק</w:t>
      </w:r>
      <w:bookmarkStart w:id="260" w:name="_ETM_Q1_465897"/>
      <w:bookmarkStart w:id="261" w:name="_ETM_Q1_463317"/>
      <w:bookmarkEnd w:id="260"/>
      <w:bookmarkEnd w:id="261"/>
      <w:r w:rsidR="00944058">
        <w:rPr>
          <w:rFonts w:hint="cs"/>
          <w:rtl/>
          <w:lang w:eastAsia="he-IL"/>
        </w:rPr>
        <w:t xml:space="preserve"> </w:t>
      </w:r>
      <w:bookmarkStart w:id="262" w:name="_ETM_Q1_465991"/>
      <w:bookmarkEnd w:id="262"/>
      <w:r w:rsidR="00944058">
        <w:rPr>
          <w:rFonts w:hint="cs"/>
          <w:rtl/>
          <w:lang w:eastAsia="he-IL"/>
        </w:rPr>
        <w:t>שהדברים האלה ישונו בהצלחה רבה מאוד</w:t>
      </w:r>
      <w:bookmarkStart w:id="263" w:name="_ETM_Q1_471437"/>
      <w:bookmarkStart w:id="264" w:name="_ETM_Q1_467997"/>
      <w:bookmarkStart w:id="265" w:name="_ETM_Q1_465607"/>
      <w:bookmarkEnd w:id="263"/>
      <w:bookmarkEnd w:id="264"/>
      <w:bookmarkEnd w:id="265"/>
      <w:r w:rsidR="00944058">
        <w:rPr>
          <w:rFonts w:hint="cs"/>
          <w:rtl/>
          <w:lang w:eastAsia="he-IL"/>
        </w:rPr>
        <w:t>.</w:t>
      </w:r>
    </w:p>
    <w:p w14:paraId="494F4AA9" w14:textId="01F00D11" w:rsidR="00944058" w:rsidRDefault="00944058" w:rsidP="008E56FB">
      <w:pPr>
        <w:rPr>
          <w:rtl/>
          <w:lang w:eastAsia="he-IL"/>
        </w:rPr>
      </w:pPr>
      <w:bookmarkStart w:id="266" w:name="_ETM_Q1_467847"/>
      <w:bookmarkStart w:id="267" w:name="_ETM_Q1_467964"/>
      <w:bookmarkStart w:id="268" w:name="_ETM_Q1_470679"/>
      <w:bookmarkEnd w:id="266"/>
      <w:bookmarkEnd w:id="267"/>
      <w:bookmarkEnd w:id="268"/>
    </w:p>
    <w:p w14:paraId="7131E637" w14:textId="599A8D3D" w:rsidR="00944058" w:rsidRDefault="00944058" w:rsidP="00944058">
      <w:pPr>
        <w:pStyle w:val="a4"/>
        <w:keepNext/>
        <w:rPr>
          <w:rtl/>
        </w:rPr>
      </w:pPr>
      <w:r w:rsidRPr="00944058">
        <w:rPr>
          <w:rStyle w:val="TagStyle"/>
          <w:rtl/>
        </w:rPr>
        <w:t xml:space="preserve"> &lt;&lt; דובר &gt;&gt; </w:t>
      </w:r>
      <w:r>
        <w:rPr>
          <w:rtl/>
        </w:rPr>
        <w:t xml:space="preserve">שירלי </w:t>
      </w:r>
      <w:proofErr w:type="spellStart"/>
      <w:r>
        <w:rPr>
          <w:rtl/>
        </w:rPr>
        <w:t>פינטו</w:t>
      </w:r>
      <w:proofErr w:type="spellEnd"/>
      <w:r>
        <w:rPr>
          <w:rtl/>
        </w:rPr>
        <w:t xml:space="preserve"> קדוש (ימינה):</w:t>
      </w:r>
      <w:r w:rsidRPr="00944058">
        <w:rPr>
          <w:rStyle w:val="TagStyle"/>
          <w:rtl/>
        </w:rPr>
        <w:t xml:space="preserve"> &lt;&lt; דובר &gt;&gt;</w:t>
      </w:r>
      <w:r w:rsidR="0003194B">
        <w:rPr>
          <w:rtl/>
        </w:rPr>
        <w:t xml:space="preserve"> </w:t>
      </w:r>
    </w:p>
    <w:p w14:paraId="60B5F9E2" w14:textId="04196AEA" w:rsidR="00944058" w:rsidRDefault="00944058" w:rsidP="00944058">
      <w:pPr>
        <w:pStyle w:val="KeepWithNext"/>
        <w:rPr>
          <w:rtl/>
          <w:lang w:eastAsia="he-IL"/>
        </w:rPr>
      </w:pPr>
    </w:p>
    <w:p w14:paraId="5E274B21" w14:textId="150EF2F5" w:rsidR="00944058" w:rsidRDefault="00944058" w:rsidP="00944058">
      <w:pPr>
        <w:rPr>
          <w:rtl/>
          <w:lang w:eastAsia="he-IL"/>
        </w:rPr>
      </w:pPr>
      <w:bookmarkStart w:id="269" w:name="_ETM_Q1_471511"/>
      <w:bookmarkStart w:id="270" w:name="_ETM_Q1_471599"/>
      <w:bookmarkEnd w:id="269"/>
      <w:bookmarkEnd w:id="270"/>
      <w:r>
        <w:rPr>
          <w:rFonts w:hint="cs"/>
          <w:rtl/>
          <w:lang w:eastAsia="he-IL"/>
        </w:rPr>
        <w:t>תודה רבה, תודה רבה לכם.</w:t>
      </w:r>
    </w:p>
    <w:p w14:paraId="47142E67" w14:textId="6C44FF41" w:rsidR="00944058" w:rsidRDefault="00944058" w:rsidP="00D34CCD">
      <w:pPr>
        <w:ind w:firstLine="0"/>
        <w:rPr>
          <w:rtl/>
          <w:lang w:eastAsia="he-IL"/>
        </w:rPr>
      </w:pPr>
      <w:bookmarkStart w:id="271" w:name="_ETM_Q1_305142"/>
      <w:bookmarkStart w:id="272" w:name="_ETM_Q1_305236"/>
      <w:bookmarkEnd w:id="271"/>
      <w:bookmarkEnd w:id="272"/>
    </w:p>
    <w:p w14:paraId="44853A3D" w14:textId="77777777" w:rsidR="00237E6C" w:rsidRDefault="00237E6C" w:rsidP="00D34CCD">
      <w:pPr>
        <w:ind w:firstLine="0"/>
        <w:rPr>
          <w:rtl/>
          <w:lang w:eastAsia="he-IL"/>
        </w:rPr>
      </w:pPr>
      <w:bookmarkStart w:id="273" w:name="_GoBack"/>
      <w:bookmarkEnd w:id="273"/>
    </w:p>
    <w:p w14:paraId="2E0158A6" w14:textId="5FDBEDE4" w:rsidR="00944058" w:rsidRDefault="00944058" w:rsidP="00944058">
      <w:pPr>
        <w:pStyle w:val="afc"/>
        <w:keepNext/>
        <w:rPr>
          <w:rtl/>
          <w:lang w:eastAsia="he-IL"/>
        </w:rPr>
      </w:pPr>
      <w:bookmarkStart w:id="274" w:name="ET_meetingend_11"/>
      <w:r w:rsidRPr="00944058">
        <w:rPr>
          <w:rStyle w:val="TagStyle"/>
          <w:rtl/>
        </w:rPr>
        <w:t xml:space="preserve"> &lt;&lt; סיום &gt;&gt; </w:t>
      </w:r>
      <w:r>
        <w:rPr>
          <w:rtl/>
          <w:lang w:eastAsia="he-IL"/>
        </w:rPr>
        <w:t>הישיבה ננעלה בשעה 10:00.</w:t>
      </w:r>
      <w:r w:rsidRPr="00944058">
        <w:rPr>
          <w:rStyle w:val="TagStyle"/>
          <w:rtl/>
        </w:rPr>
        <w:t xml:space="preserve"> &lt;&lt; סיום &gt;&gt;</w:t>
      </w:r>
      <w:r w:rsidR="0003194B">
        <w:rPr>
          <w:rtl/>
          <w:lang w:eastAsia="he-IL"/>
        </w:rPr>
        <w:t xml:space="preserve"> </w:t>
      </w:r>
      <w:bookmarkEnd w:id="274"/>
    </w:p>
    <w:p w14:paraId="5C4A92AA" w14:textId="5452DE4A" w:rsidR="00944058" w:rsidRDefault="00944058" w:rsidP="00944058">
      <w:pPr>
        <w:pStyle w:val="KeepWithNext"/>
        <w:rPr>
          <w:rtl/>
          <w:lang w:eastAsia="he-IL"/>
        </w:rPr>
      </w:pPr>
    </w:p>
    <w:p w14:paraId="599252C5" w14:textId="2A2219EF" w:rsidR="007872B4" w:rsidRPr="008713A4" w:rsidRDefault="007872B4" w:rsidP="00AB3F3A">
      <w:pPr>
        <w:ind w:firstLine="0"/>
      </w:pPr>
      <w:bookmarkStart w:id="275" w:name="_ETM_Q1_286712"/>
      <w:bookmarkStart w:id="276" w:name="_ETM_Q1_2753"/>
      <w:bookmarkStart w:id="277" w:name="_ETM_Q1_36"/>
      <w:bookmarkStart w:id="278" w:name="_ETM_Q1_4"/>
      <w:bookmarkStart w:id="279" w:name="_ETM_Q1_12"/>
      <w:bookmarkStart w:id="280" w:name="_ETM_Q1_18"/>
      <w:bookmarkStart w:id="281" w:name="_ETM_Q1_17"/>
      <w:bookmarkStart w:id="282" w:name="_ETM_Q1_8"/>
      <w:bookmarkStart w:id="283" w:name="_ETM_Q1_11"/>
      <w:bookmarkStart w:id="284" w:name="_ETM_Q1_10"/>
      <w:bookmarkStart w:id="285" w:name="_ETM_Q1_6"/>
      <w:bookmarkStart w:id="286" w:name="_ETM_Q1_3"/>
      <w:bookmarkStart w:id="287" w:name="_ETM_Q1_19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</w:p>
    <w:sectPr w:rsidR="007872B4" w:rsidRPr="008713A4" w:rsidSect="00237E6C">
      <w:type w:val="continuous"/>
      <w:pgSz w:w="11906" w:h="16838" w:code="9"/>
      <w:pgMar w:top="1440" w:right="1412" w:bottom="1440" w:left="1412" w:header="709" w:footer="709" w:gutter="0"/>
      <w:pgNumType w:start="1"/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DF5D44" w14:textId="77777777" w:rsidR="00A42723" w:rsidRDefault="00A42723">
      <w:r>
        <w:separator/>
      </w:r>
    </w:p>
  </w:endnote>
  <w:endnote w:type="continuationSeparator" w:id="0">
    <w:p w14:paraId="64393659" w14:textId="77777777" w:rsidR="00A42723" w:rsidRDefault="00A42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Hatzvi">
    <w:altName w:val="Segoe UI Semilight"/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FC76E5" w14:textId="77777777" w:rsidR="00A42723" w:rsidRDefault="00A42723">
      <w:r>
        <w:separator/>
      </w:r>
    </w:p>
  </w:footnote>
  <w:footnote w:type="continuationSeparator" w:id="0">
    <w:p w14:paraId="340B1A10" w14:textId="77777777" w:rsidR="00A42723" w:rsidRDefault="00A427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09B6EC" w14:textId="77777777" w:rsidR="00D86E57" w:rsidRDefault="00D86E57" w:rsidP="00037279">
    <w:pPr>
      <w:pStyle w:val="a3"/>
      <w:framePr w:wrap="around" w:vAnchor="text" w:hAnchor="margin" w:y="1"/>
      <w:rPr>
        <w:rStyle w:val="af7"/>
      </w:rPr>
    </w:pPr>
    <w:r>
      <w:rPr>
        <w:rStyle w:val="af7"/>
        <w:rtl/>
      </w:rPr>
      <w:fldChar w:fldCharType="begin"/>
    </w:r>
    <w:r>
      <w:rPr>
        <w:rStyle w:val="af7"/>
      </w:rPr>
      <w:instrText xml:space="preserve">PAGE  </w:instrText>
    </w:r>
    <w:r>
      <w:rPr>
        <w:rStyle w:val="af7"/>
        <w:rtl/>
      </w:rPr>
      <w:fldChar w:fldCharType="end"/>
    </w:r>
  </w:p>
  <w:p w14:paraId="19BB34FC" w14:textId="77777777" w:rsidR="00D86E57" w:rsidRDefault="00D86E57" w:rsidP="005D61F3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91CE27" w14:textId="77777777" w:rsidR="00D86E57" w:rsidRDefault="00D86E57" w:rsidP="00D45D27">
    <w:pPr>
      <w:pStyle w:val="a3"/>
      <w:framePr w:wrap="around" w:vAnchor="text" w:hAnchor="margin" w:y="1"/>
      <w:rPr>
        <w:rStyle w:val="af7"/>
        <w:rtl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 w:rsidR="00237E6C">
      <w:rPr>
        <w:rStyle w:val="af7"/>
        <w:noProof/>
        <w:rtl/>
      </w:rPr>
      <w:t>4</w:t>
    </w:r>
    <w:r>
      <w:rPr>
        <w:rStyle w:val="af7"/>
      </w:rPr>
      <w:fldChar w:fldCharType="end"/>
    </w:r>
  </w:p>
  <w:p w14:paraId="419E73B4" w14:textId="5E95D9FC" w:rsidR="00D86E57" w:rsidRPr="00CC5815" w:rsidRDefault="0091585B" w:rsidP="008E5E3F">
    <w:pPr>
      <w:pStyle w:val="a3"/>
      <w:ind w:firstLine="0"/>
    </w:pPr>
    <w:r>
      <w:rPr>
        <w:rtl/>
      </w:rPr>
      <w:t>ועדת העבודה והרווחה</w:t>
    </w:r>
  </w:p>
  <w:p w14:paraId="76C98971" w14:textId="28852E1B" w:rsidR="00D86E57" w:rsidRPr="00CC5815" w:rsidRDefault="0091585B" w:rsidP="008E5E3F">
    <w:pPr>
      <w:pStyle w:val="a3"/>
      <w:ind w:firstLine="0"/>
      <w:rPr>
        <w:rtl/>
      </w:rPr>
    </w:pPr>
    <w:r>
      <w:rPr>
        <w:rtl/>
      </w:rPr>
      <w:t>17/01/2022</w:t>
    </w:r>
  </w:p>
  <w:p w14:paraId="2CAAB813" w14:textId="77777777" w:rsidR="00D86E57" w:rsidRPr="00CC5815" w:rsidRDefault="00D86E57" w:rsidP="008E5E3F">
    <w:pPr>
      <w:pStyle w:val="a3"/>
      <w:ind w:firstLine="0"/>
      <w:rPr>
        <w:rtl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7BE913" w14:textId="77777777" w:rsidR="000A17C6" w:rsidRDefault="00E33AE3" w:rsidP="000A17C6">
    <w:pPr>
      <w:keepNext/>
      <w:spacing w:line="240" w:lineRule="atLeast"/>
      <w:ind w:firstLine="0"/>
      <w:jc w:val="center"/>
      <w:outlineLvl w:val="0"/>
      <w:rPr>
        <w:rtl/>
      </w:rPr>
    </w:pPr>
    <w:r>
      <w:rPr>
        <w:noProof/>
      </w:rPr>
      <w:drawing>
        <wp:inline distT="0" distB="0" distL="0" distR="0" wp14:anchorId="696D3813" wp14:editId="1E0D0F8A">
          <wp:extent cx="510540" cy="624840"/>
          <wp:effectExtent l="0" t="0" r="3810" b="3810"/>
          <wp:docPr id="1" name="תמונה 1" descr="סמל המדינה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סמל המדינה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4A956FE" w14:textId="77777777" w:rsidR="000A17C6" w:rsidRDefault="000A17C6" w:rsidP="000A17C6">
    <w:pPr>
      <w:spacing w:line="240" w:lineRule="atLeast"/>
      <w:ind w:firstLine="0"/>
      <w:jc w:val="center"/>
      <w:outlineLvl w:val="0"/>
      <w:rPr>
        <w:rFonts w:cs="Guttman Hatzvi"/>
        <w:b/>
        <w:bCs/>
        <w:color w:val="17365D"/>
        <w:sz w:val="22"/>
        <w:szCs w:val="22"/>
        <w:rtl/>
      </w:rPr>
    </w:pPr>
    <w:r w:rsidRPr="00EA624B">
      <w:rPr>
        <w:rFonts w:cs="Guttman Hatzvi" w:hint="cs"/>
        <w:b/>
        <w:bCs/>
        <w:noProof/>
        <w:color w:val="17365D"/>
        <w:sz w:val="22"/>
        <w:szCs w:val="22"/>
        <w:rtl/>
      </w:rPr>
      <w:t>הכנסת</w:t>
    </w:r>
  </w:p>
  <w:p w14:paraId="5F7B26FD" w14:textId="77777777" w:rsidR="000A17C6" w:rsidRDefault="000A17C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B6D6A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67664EE"/>
    <w:multiLevelType w:val="hybridMultilevel"/>
    <w:tmpl w:val="F5845DE0"/>
    <w:lvl w:ilvl="0" w:tplc="C57CB7B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urrentUser" w:val="נייד פרוטוקול מליאה"/>
    <w:docVar w:name="Manager" w:val="דליה איציק"/>
    <w:docVar w:name="OriginalName" w:val="PROTOCOL284193_7B.doc"/>
    <w:docVar w:name="Position" w:val=" "/>
    <w:docVar w:name="Queue" w:val="7B"/>
    <w:docVar w:name="SaveYN" w:val="N"/>
    <w:docVar w:name="Session" w:val="284193"/>
    <w:docVar w:name="SessionDate" w:val="05/03/2008"/>
    <w:docVar w:name="SpeakersNum" w:val="0"/>
    <w:docVar w:name="StartMode" w:val="2"/>
    <w:docVar w:name="Typist" w:val="אפלבוים אתי"/>
  </w:docVars>
  <w:rsids>
    <w:rsidRoot w:val="00A66020"/>
    <w:rsid w:val="0002047E"/>
    <w:rsid w:val="0003194B"/>
    <w:rsid w:val="00037279"/>
    <w:rsid w:val="00052546"/>
    <w:rsid w:val="000617FD"/>
    <w:rsid w:val="00067F42"/>
    <w:rsid w:val="00092B80"/>
    <w:rsid w:val="000A17C6"/>
    <w:rsid w:val="000B060C"/>
    <w:rsid w:val="000B2EE6"/>
    <w:rsid w:val="000C47F5"/>
    <w:rsid w:val="000E3314"/>
    <w:rsid w:val="000F2459"/>
    <w:rsid w:val="0012209E"/>
    <w:rsid w:val="00150436"/>
    <w:rsid w:val="0015321B"/>
    <w:rsid w:val="00167294"/>
    <w:rsid w:val="001673D4"/>
    <w:rsid w:val="00171E7F"/>
    <w:rsid w:val="001758C1"/>
    <w:rsid w:val="0017779F"/>
    <w:rsid w:val="001A74E9"/>
    <w:rsid w:val="001A7A1B"/>
    <w:rsid w:val="001C44DA"/>
    <w:rsid w:val="001C4FDA"/>
    <w:rsid w:val="001D440C"/>
    <w:rsid w:val="002016FF"/>
    <w:rsid w:val="00227FEF"/>
    <w:rsid w:val="00237E6C"/>
    <w:rsid w:val="00261554"/>
    <w:rsid w:val="002678B1"/>
    <w:rsid w:val="00275C03"/>
    <w:rsid w:val="00280D58"/>
    <w:rsid w:val="002A089A"/>
    <w:rsid w:val="002B4E6D"/>
    <w:rsid w:val="002C1DA2"/>
    <w:rsid w:val="002D4BDB"/>
    <w:rsid w:val="002E5E31"/>
    <w:rsid w:val="00303B4C"/>
    <w:rsid w:val="00321E62"/>
    <w:rsid w:val="00327BF8"/>
    <w:rsid w:val="00340AFA"/>
    <w:rsid w:val="00362DF8"/>
    <w:rsid w:val="003658CB"/>
    <w:rsid w:val="00366CFB"/>
    <w:rsid w:val="0036794C"/>
    <w:rsid w:val="00373508"/>
    <w:rsid w:val="00396023"/>
    <w:rsid w:val="003C279D"/>
    <w:rsid w:val="003F0A5F"/>
    <w:rsid w:val="00413F68"/>
    <w:rsid w:val="00420B82"/>
    <w:rsid w:val="00420E41"/>
    <w:rsid w:val="00424C94"/>
    <w:rsid w:val="00447608"/>
    <w:rsid w:val="00451746"/>
    <w:rsid w:val="00470EAC"/>
    <w:rsid w:val="0049458B"/>
    <w:rsid w:val="00495FD8"/>
    <w:rsid w:val="004B0A65"/>
    <w:rsid w:val="004B1BE9"/>
    <w:rsid w:val="004D0C44"/>
    <w:rsid w:val="004F0173"/>
    <w:rsid w:val="00500C0C"/>
    <w:rsid w:val="00546678"/>
    <w:rsid w:val="005506B9"/>
    <w:rsid w:val="005817EC"/>
    <w:rsid w:val="00590B77"/>
    <w:rsid w:val="005A342D"/>
    <w:rsid w:val="005C363E"/>
    <w:rsid w:val="005D61F3"/>
    <w:rsid w:val="005E1C6B"/>
    <w:rsid w:val="005F76B0"/>
    <w:rsid w:val="00634F61"/>
    <w:rsid w:val="006541ED"/>
    <w:rsid w:val="00670FAD"/>
    <w:rsid w:val="00695A47"/>
    <w:rsid w:val="006A0CB7"/>
    <w:rsid w:val="006F0259"/>
    <w:rsid w:val="00700433"/>
    <w:rsid w:val="00702755"/>
    <w:rsid w:val="0070472C"/>
    <w:rsid w:val="007473D2"/>
    <w:rsid w:val="007509A6"/>
    <w:rsid w:val="00750AF7"/>
    <w:rsid w:val="007872B4"/>
    <w:rsid w:val="00791CBE"/>
    <w:rsid w:val="007C693F"/>
    <w:rsid w:val="007C6ADD"/>
    <w:rsid w:val="0082136D"/>
    <w:rsid w:val="008320F6"/>
    <w:rsid w:val="00841223"/>
    <w:rsid w:val="00846BE9"/>
    <w:rsid w:val="00853207"/>
    <w:rsid w:val="008713A4"/>
    <w:rsid w:val="00875F10"/>
    <w:rsid w:val="008C6035"/>
    <w:rsid w:val="008C7015"/>
    <w:rsid w:val="008D1DFB"/>
    <w:rsid w:val="008E03B4"/>
    <w:rsid w:val="008E56FB"/>
    <w:rsid w:val="008E5E3F"/>
    <w:rsid w:val="0090279B"/>
    <w:rsid w:val="009058B4"/>
    <w:rsid w:val="00914904"/>
    <w:rsid w:val="0091585B"/>
    <w:rsid w:val="009258CE"/>
    <w:rsid w:val="00944058"/>
    <w:rsid w:val="009515F0"/>
    <w:rsid w:val="0095505E"/>
    <w:rsid w:val="009830CB"/>
    <w:rsid w:val="00983580"/>
    <w:rsid w:val="009D478A"/>
    <w:rsid w:val="009E6E93"/>
    <w:rsid w:val="009F1518"/>
    <w:rsid w:val="009F5773"/>
    <w:rsid w:val="009F608D"/>
    <w:rsid w:val="00A15971"/>
    <w:rsid w:val="00A22C90"/>
    <w:rsid w:val="00A26CA7"/>
    <w:rsid w:val="00A30C70"/>
    <w:rsid w:val="00A42723"/>
    <w:rsid w:val="00A64A6D"/>
    <w:rsid w:val="00A66020"/>
    <w:rsid w:val="00AA36E4"/>
    <w:rsid w:val="00AB02EE"/>
    <w:rsid w:val="00AB3F3A"/>
    <w:rsid w:val="00AB7FEA"/>
    <w:rsid w:val="00AC44B5"/>
    <w:rsid w:val="00AD4EC9"/>
    <w:rsid w:val="00AD6FFC"/>
    <w:rsid w:val="00AF31E6"/>
    <w:rsid w:val="00AF4150"/>
    <w:rsid w:val="00B0509A"/>
    <w:rsid w:val="00B120B2"/>
    <w:rsid w:val="00B50340"/>
    <w:rsid w:val="00B65508"/>
    <w:rsid w:val="00B8517A"/>
    <w:rsid w:val="00BA6446"/>
    <w:rsid w:val="00BD47B7"/>
    <w:rsid w:val="00C135D5"/>
    <w:rsid w:val="00C22DCB"/>
    <w:rsid w:val="00C31BCE"/>
    <w:rsid w:val="00C3598A"/>
    <w:rsid w:val="00C360BC"/>
    <w:rsid w:val="00C44800"/>
    <w:rsid w:val="00C52EC2"/>
    <w:rsid w:val="00C61DC1"/>
    <w:rsid w:val="00C64AFF"/>
    <w:rsid w:val="00C661EE"/>
    <w:rsid w:val="00C72438"/>
    <w:rsid w:val="00C763E4"/>
    <w:rsid w:val="00C8624A"/>
    <w:rsid w:val="00CA5363"/>
    <w:rsid w:val="00CB6D60"/>
    <w:rsid w:val="00CC5815"/>
    <w:rsid w:val="00CD2D92"/>
    <w:rsid w:val="00CE24B8"/>
    <w:rsid w:val="00CE5849"/>
    <w:rsid w:val="00D1666B"/>
    <w:rsid w:val="00D171A9"/>
    <w:rsid w:val="00D278F7"/>
    <w:rsid w:val="00D34CCD"/>
    <w:rsid w:val="00D37550"/>
    <w:rsid w:val="00D40A29"/>
    <w:rsid w:val="00D45D27"/>
    <w:rsid w:val="00D86E57"/>
    <w:rsid w:val="00D96B24"/>
    <w:rsid w:val="00DD67F8"/>
    <w:rsid w:val="00DE5B80"/>
    <w:rsid w:val="00E33AE3"/>
    <w:rsid w:val="00E61903"/>
    <w:rsid w:val="00E64116"/>
    <w:rsid w:val="00EA624B"/>
    <w:rsid w:val="00EA65E4"/>
    <w:rsid w:val="00EB057D"/>
    <w:rsid w:val="00EB18E4"/>
    <w:rsid w:val="00EB5C85"/>
    <w:rsid w:val="00EC0AC2"/>
    <w:rsid w:val="00EC1FB3"/>
    <w:rsid w:val="00EC2CD4"/>
    <w:rsid w:val="00EE09AD"/>
    <w:rsid w:val="00F011FE"/>
    <w:rsid w:val="00F053E5"/>
    <w:rsid w:val="00F10D2D"/>
    <w:rsid w:val="00F16831"/>
    <w:rsid w:val="00F3623F"/>
    <w:rsid w:val="00F41C33"/>
    <w:rsid w:val="00F423F1"/>
    <w:rsid w:val="00F4792E"/>
    <w:rsid w:val="00F53584"/>
    <w:rsid w:val="00F549E5"/>
    <w:rsid w:val="00F634C1"/>
    <w:rsid w:val="00F63F05"/>
    <w:rsid w:val="00F72368"/>
    <w:rsid w:val="00F821F6"/>
    <w:rsid w:val="00F84D49"/>
    <w:rsid w:val="00FB0768"/>
    <w:rsid w:val="00FE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ETWord"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4:docId w14:val="7619E46A"/>
  <w15:docId w15:val="{86CDA4AF-028D-42D4-A5E4-D7F5DF86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508"/>
    <w:pPr>
      <w:bidi/>
      <w:spacing w:line="240" w:lineRule="exact"/>
      <w:ind w:firstLine="720"/>
      <w:jc w:val="both"/>
    </w:pPr>
    <w:rPr>
      <w:rFonts w:cs="David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4">
    <w:name w:val="דובר"/>
    <w:basedOn w:val="a"/>
    <w:next w:val="a"/>
    <w:rsid w:val="00C64AFF"/>
    <w:pPr>
      <w:ind w:firstLine="0"/>
    </w:pPr>
    <w:rPr>
      <w:rFonts w:ascii="David" w:hAnsi="David"/>
      <w:u w:val="single"/>
      <w:lang w:eastAsia="he-IL"/>
    </w:rPr>
  </w:style>
  <w:style w:type="paragraph" w:styleId="a5">
    <w:name w:val="caption"/>
    <w:basedOn w:val="a"/>
    <w:next w:val="a"/>
    <w:qFormat/>
    <w:pPr>
      <w:spacing w:before="120" w:after="120"/>
    </w:pPr>
    <w:rPr>
      <w:b/>
      <w:bCs/>
      <w:sz w:val="20"/>
      <w:szCs w:val="20"/>
    </w:rPr>
  </w:style>
  <w:style w:type="paragraph" w:customStyle="1" w:styleId="a6">
    <w:name w:val="נושא"/>
    <w:basedOn w:val="a"/>
    <w:next w:val="a"/>
    <w:rsid w:val="00D40A29"/>
    <w:pPr>
      <w:ind w:firstLine="0"/>
      <w:jc w:val="center"/>
      <w:outlineLvl w:val="1"/>
    </w:pPr>
    <w:rPr>
      <w:rFonts w:ascii="David" w:hAnsi="David"/>
      <w:b/>
      <w:bCs/>
      <w:u w:val="single"/>
    </w:rPr>
  </w:style>
  <w:style w:type="paragraph" w:styleId="a7">
    <w:name w:val="foot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8">
    <w:name w:val="מנהל"/>
    <w:basedOn w:val="a"/>
    <w:next w:val="a"/>
    <w:rsid w:val="00C64AFF"/>
    <w:pPr>
      <w:jc w:val="center"/>
    </w:pPr>
    <w:rPr>
      <w:rFonts w:ascii="David" w:hAnsi="David"/>
    </w:rPr>
  </w:style>
  <w:style w:type="paragraph" w:customStyle="1" w:styleId="a9">
    <w:name w:val="שאילתה"/>
    <w:basedOn w:val="a"/>
    <w:next w:val="a"/>
    <w:rsid w:val="00C64AFF"/>
    <w:pPr>
      <w:jc w:val="center"/>
    </w:pPr>
    <w:rPr>
      <w:rFonts w:ascii="David" w:hAnsi="David"/>
      <w:b/>
      <w:bCs/>
      <w:u w:val="single"/>
    </w:rPr>
  </w:style>
  <w:style w:type="paragraph" w:customStyle="1" w:styleId="aa">
    <w:name w:val="תאריך_עברי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b">
    <w:name w:val="שער_כותרת_מספר_ישיבה"/>
    <w:basedOn w:val="a"/>
    <w:next w:val="a"/>
    <w:pPr>
      <w:spacing w:line="360" w:lineRule="auto"/>
      <w:jc w:val="center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ac">
    <w:name w:val="שער_יום_תאריך_ישיבה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d">
    <w:name w:val="שער_ירושלים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e">
    <w:name w:val="שער_דברי_הכנס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">
    <w:name w:val="שער_מספר_חובר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0">
    <w:name w:val="שער_מספר_ישיבה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1">
    <w:name w:val="הצבעה_מספר"/>
    <w:basedOn w:val="a"/>
    <w:next w:val="a"/>
    <w:rsid w:val="00D96B24"/>
    <w:pPr>
      <w:spacing w:line="360" w:lineRule="auto"/>
      <w:jc w:val="center"/>
    </w:pPr>
    <w:rPr>
      <w:rFonts w:ascii="David" w:hAnsi="David"/>
      <w:b/>
      <w:bCs/>
    </w:rPr>
  </w:style>
  <w:style w:type="paragraph" w:customStyle="1" w:styleId="--">
    <w:name w:val="הצבעה_בעד-נגד-נמנעים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2">
    <w:name w:val="הצבעה_תוצאות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3">
    <w:name w:val="שער_חוברת_ישיבות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4">
    <w:name w:val="שער_חברת_תאריכים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5">
    <w:name w:val="קריאות"/>
    <w:basedOn w:val="a4"/>
    <w:next w:val="a"/>
    <w:rsid w:val="00841223"/>
  </w:style>
  <w:style w:type="paragraph" w:customStyle="1" w:styleId="af6">
    <w:name w:val="יור"/>
    <w:basedOn w:val="a4"/>
    <w:next w:val="a"/>
    <w:rsid w:val="00C64AFF"/>
  </w:style>
  <w:style w:type="paragraph" w:customStyle="1" w:styleId="-">
    <w:name w:val="דובר-המשך"/>
    <w:basedOn w:val="a4"/>
    <w:next w:val="a"/>
    <w:rsid w:val="00841223"/>
  </w:style>
  <w:style w:type="paragraph" w:customStyle="1" w:styleId="-0">
    <w:name w:val="נושא-תת"/>
    <w:basedOn w:val="a6"/>
    <w:next w:val="a"/>
    <w:rsid w:val="00C64AFF"/>
  </w:style>
  <w:style w:type="character" w:styleId="af7">
    <w:name w:val="page number"/>
    <w:basedOn w:val="a0"/>
    <w:rsid w:val="005D61F3"/>
  </w:style>
  <w:style w:type="paragraph" w:customStyle="1" w:styleId="af8">
    <w:name w:val="תשובה"/>
    <w:basedOn w:val="a9"/>
    <w:next w:val="a"/>
    <w:rsid w:val="0070472C"/>
  </w:style>
  <w:style w:type="paragraph" w:customStyle="1" w:styleId="af9">
    <w:name w:val="אורח"/>
    <w:basedOn w:val="a"/>
    <w:next w:val="a"/>
    <w:rsid w:val="00C64AFF"/>
    <w:pPr>
      <w:ind w:firstLine="0"/>
    </w:pPr>
    <w:rPr>
      <w:rFonts w:ascii="David" w:hAnsi="David"/>
      <w:u w:val="single"/>
    </w:rPr>
  </w:style>
  <w:style w:type="paragraph" w:customStyle="1" w:styleId="afa">
    <w:name w:val="הפסקת_הישיבה"/>
    <w:basedOn w:val="a"/>
    <w:next w:val="a"/>
    <w:rsid w:val="00F549E5"/>
    <w:rPr>
      <w:b/>
      <w:bCs/>
    </w:rPr>
  </w:style>
  <w:style w:type="paragraph" w:customStyle="1" w:styleId="afb">
    <w:name w:val="אחרי_כן"/>
    <w:basedOn w:val="a"/>
    <w:next w:val="a"/>
    <w:rsid w:val="00D86E57"/>
    <w:rPr>
      <w:rFonts w:ascii="David" w:hAnsi="David"/>
      <w:b/>
      <w:bCs/>
    </w:rPr>
  </w:style>
  <w:style w:type="paragraph" w:customStyle="1" w:styleId="afc">
    <w:name w:val="סיום_הישיבה"/>
    <w:basedOn w:val="a"/>
    <w:next w:val="a"/>
    <w:rsid w:val="00F549E5"/>
    <w:rPr>
      <w:b/>
      <w:bCs/>
    </w:rPr>
  </w:style>
  <w:style w:type="paragraph" w:customStyle="1" w:styleId="KeepWithNext">
    <w:name w:val="KeepWithNext"/>
    <w:basedOn w:val="a"/>
    <w:next w:val="a"/>
    <w:qFormat/>
    <w:rsid w:val="00695A47"/>
    <w:pPr>
      <w:keepNext/>
      <w:ind w:firstLine="0"/>
    </w:pPr>
  </w:style>
  <w:style w:type="paragraph" w:customStyle="1" w:styleId="DocVersion">
    <w:name w:val="DocVersion"/>
    <w:basedOn w:val="a"/>
    <w:qFormat/>
    <w:rsid w:val="0049458B"/>
    <w:pPr>
      <w:jc w:val="right"/>
    </w:pPr>
    <w:rPr>
      <w:rFonts w:ascii="David" w:hAnsi="David"/>
      <w:sz w:val="14"/>
      <w:szCs w:val="14"/>
    </w:rPr>
  </w:style>
  <w:style w:type="character" w:styleId="Hyperlink">
    <w:name w:val="Hyperlink"/>
    <w:rsid w:val="00D37550"/>
    <w:rPr>
      <w:color w:val="0000FF"/>
      <w:u w:val="single"/>
    </w:rPr>
  </w:style>
  <w:style w:type="character" w:customStyle="1" w:styleId="TagStyle">
    <w:name w:val="TagStyle"/>
    <w:basedOn w:val="a0"/>
    <w:rsid w:val="0091585B"/>
    <w:rPr>
      <w:rFonts w:cs="Arial"/>
      <w:b/>
      <w:bCs w:val="0"/>
      <w:vanish/>
      <w:color w:val="010000"/>
      <w:bdr w:val="single" w:sz="4" w:space="0" w:color="FF66FF"/>
    </w:rPr>
  </w:style>
  <w:style w:type="paragraph" w:styleId="afd">
    <w:name w:val="Balloon Text"/>
    <w:basedOn w:val="a"/>
    <w:link w:val="afe"/>
    <w:semiHidden/>
    <w:unhideWhenUsed/>
    <w:rsid w:val="0003194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טקסט בלונים תו"/>
    <w:basedOn w:val="a0"/>
    <w:link w:val="afd"/>
    <w:semiHidden/>
    <w:rsid w:val="000319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1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3F302-E4A6-4000-9BC2-66DCA4A00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4796</TotalTime>
  <Pages>4</Pages>
  <Words>919</Words>
  <Characters>5242</Characters>
  <Application>Microsoft Office Word</Application>
  <DocSecurity>0</DocSecurity>
  <Lines>43</Lines>
  <Paragraphs>12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פרוטוקול של ישיבת ועדה</vt:lpstr>
      <vt:lpstr>פרוטוקול של ישיבת ועדה</vt:lpstr>
    </vt:vector>
  </TitlesOfParts>
  <Company>OMNITECH</Company>
  <LinksUpToDate>false</LinksUpToDate>
  <CharactersWithSpaces>6149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פרוטוקול של ישיבת ועדה</dc:title>
  <dc:creator>אומניטק</dc:creator>
  <cp:lastModifiedBy>רחל שראבי שריקי</cp:lastModifiedBy>
  <cp:revision>10</cp:revision>
  <cp:lastPrinted>2015-07-20T08:20:00Z</cp:lastPrinted>
  <dcterms:created xsi:type="dcterms:W3CDTF">2018-05-03T11:21:00Z</dcterms:created>
  <dcterms:modified xsi:type="dcterms:W3CDTF">2022-02-08T14:44:00Z</dcterms:modified>
</cp:coreProperties>
</file>