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984E8A">
      <w:pPr>
        <w:adjustRightInd w:val="0"/>
        <w:jc w:val="both"/>
        <w:rPr>
          <w:rFonts w:cs="David"/>
          <w:rtl/>
        </w:rPr>
      </w:pPr>
      <w:bookmarkStart w:id="0" w:name="_GoBack"/>
      <w:bookmarkEnd w:id="0"/>
    </w:p>
    <w:p w:rsidR="00000000" w:rsidRDefault="00984E8A">
      <w:pPr>
        <w:adjustRightInd w:val="0"/>
        <w:jc w:val="both"/>
        <w:rPr>
          <w:rFonts w:cs="David"/>
          <w:b/>
          <w:bCs/>
          <w:rtl/>
        </w:rPr>
      </w:pPr>
      <w:r>
        <w:rPr>
          <w:rFonts w:cs="David"/>
          <w:b/>
          <w:bCs/>
          <w:rtl/>
        </w:rPr>
        <w:t>הכנסת השבע עשרה</w:t>
      </w:r>
      <w:r>
        <w:rPr>
          <w:rFonts w:cs="David"/>
          <w:b/>
          <w:bCs/>
          <w:rtl/>
        </w:rPr>
        <w:tab/>
      </w:r>
      <w:r>
        <w:rPr>
          <w:rFonts w:cs="David"/>
          <w:b/>
          <w:bCs/>
          <w:rtl/>
        </w:rPr>
        <w:tab/>
      </w:r>
      <w:r>
        <w:rPr>
          <w:rFonts w:cs="David"/>
          <w:b/>
          <w:bCs/>
          <w:rtl/>
        </w:rPr>
        <w:tab/>
      </w:r>
      <w:r>
        <w:rPr>
          <w:rFonts w:cs="David"/>
          <w:b/>
          <w:bCs/>
          <w:rtl/>
        </w:rPr>
        <w:tab/>
      </w:r>
      <w:r>
        <w:rPr>
          <w:rFonts w:cs="David"/>
          <w:b/>
          <w:bCs/>
          <w:rtl/>
        </w:rPr>
        <w:tab/>
      </w:r>
      <w:r>
        <w:rPr>
          <w:rFonts w:cs="David"/>
          <w:b/>
          <w:bCs/>
          <w:rtl/>
        </w:rPr>
        <w:tab/>
      </w:r>
      <w:r>
        <w:rPr>
          <w:rFonts w:cs="David"/>
          <w:b/>
          <w:bCs/>
          <w:rtl/>
        </w:rPr>
        <w:tab/>
        <w:t>נוסח לא מתוקן</w:t>
      </w:r>
    </w:p>
    <w:p w:rsidR="00000000" w:rsidRDefault="00984E8A">
      <w:pPr>
        <w:adjustRightInd w:val="0"/>
        <w:jc w:val="both"/>
        <w:rPr>
          <w:rFonts w:cs="David"/>
          <w:b/>
          <w:bCs/>
          <w:rtl/>
        </w:rPr>
      </w:pPr>
      <w:r>
        <w:rPr>
          <w:rFonts w:cs="David"/>
          <w:b/>
          <w:bCs/>
          <w:rtl/>
        </w:rPr>
        <w:t>מושב שני</w:t>
      </w:r>
    </w:p>
    <w:p w:rsidR="00000000" w:rsidRDefault="00984E8A">
      <w:pPr>
        <w:adjustRightInd w:val="0"/>
        <w:jc w:val="both"/>
        <w:rPr>
          <w:rFonts w:cs="David"/>
          <w:b/>
          <w:bCs/>
          <w:rtl/>
        </w:rPr>
      </w:pPr>
    </w:p>
    <w:p w:rsidR="00000000" w:rsidRDefault="00984E8A">
      <w:pPr>
        <w:adjustRightInd w:val="0"/>
        <w:jc w:val="both"/>
        <w:rPr>
          <w:rFonts w:cs="David"/>
          <w:b/>
          <w:bCs/>
          <w:rtl/>
        </w:rPr>
      </w:pPr>
    </w:p>
    <w:p w:rsidR="00000000" w:rsidRDefault="00984E8A">
      <w:pPr>
        <w:adjustRightInd w:val="0"/>
        <w:jc w:val="both"/>
        <w:rPr>
          <w:rFonts w:cs="David"/>
          <w:b/>
          <w:bCs/>
          <w:rtl/>
        </w:rPr>
      </w:pPr>
    </w:p>
    <w:p w:rsidR="00000000" w:rsidRDefault="00984E8A">
      <w:pPr>
        <w:adjustRightInd w:val="0"/>
        <w:jc w:val="center"/>
        <w:rPr>
          <w:rFonts w:cs="David"/>
          <w:b/>
          <w:bCs/>
          <w:rtl/>
        </w:rPr>
      </w:pPr>
      <w:r>
        <w:rPr>
          <w:rFonts w:cs="David"/>
          <w:b/>
          <w:bCs/>
          <w:rtl/>
        </w:rPr>
        <w:t>פרוטוקול מס' 21</w:t>
      </w:r>
    </w:p>
    <w:p w:rsidR="00000000" w:rsidRDefault="00984E8A">
      <w:pPr>
        <w:adjustRightInd w:val="0"/>
        <w:jc w:val="center"/>
        <w:rPr>
          <w:rFonts w:cs="David"/>
          <w:b/>
          <w:bCs/>
          <w:rtl/>
        </w:rPr>
      </w:pPr>
      <w:r>
        <w:rPr>
          <w:rFonts w:cs="David"/>
          <w:b/>
          <w:bCs/>
          <w:rtl/>
        </w:rPr>
        <w:t>מישיבת הוועדה לפניות הציבור</w:t>
      </w:r>
    </w:p>
    <w:p w:rsidR="00000000" w:rsidRDefault="00984E8A">
      <w:pPr>
        <w:adjustRightInd w:val="0"/>
        <w:jc w:val="center"/>
        <w:rPr>
          <w:rFonts w:cs="David"/>
          <w:b/>
          <w:bCs/>
          <w:u w:val="single"/>
          <w:rtl/>
        </w:rPr>
      </w:pPr>
      <w:r>
        <w:rPr>
          <w:rFonts w:cs="David"/>
          <w:b/>
          <w:bCs/>
          <w:u w:val="single"/>
          <w:rtl/>
        </w:rPr>
        <w:t>יום ראשון, כ"ח בחשוון התשס"ז (19 בנובמבר 2006) בשעה 10:00</w:t>
      </w:r>
    </w:p>
    <w:p w:rsidR="00000000" w:rsidRDefault="00984E8A">
      <w:pPr>
        <w:adjustRightInd w:val="0"/>
        <w:jc w:val="center"/>
        <w:rPr>
          <w:rFonts w:cs="David"/>
          <w:b/>
          <w:bCs/>
          <w:u w:val="single"/>
          <w:rtl/>
        </w:rPr>
      </w:pPr>
      <w:r>
        <w:rPr>
          <w:rFonts w:cs="David"/>
          <w:b/>
          <w:bCs/>
          <w:u w:val="single"/>
          <w:rtl/>
        </w:rPr>
        <w:t>הישיבה התקיימה באשדוד</w:t>
      </w:r>
    </w:p>
    <w:p w:rsidR="00000000" w:rsidRDefault="00984E8A">
      <w:pPr>
        <w:adjustRightInd w:val="0"/>
        <w:jc w:val="center"/>
        <w:rPr>
          <w:rFonts w:cs="David"/>
          <w:b/>
          <w:bCs/>
          <w:u w:val="single"/>
          <w:rtl/>
        </w:rPr>
      </w:pPr>
    </w:p>
    <w:p w:rsidR="00000000" w:rsidRDefault="00984E8A">
      <w:pPr>
        <w:adjustRightInd w:val="0"/>
        <w:jc w:val="center"/>
        <w:rPr>
          <w:rFonts w:cs="David"/>
          <w:b/>
          <w:bCs/>
          <w:u w:val="single"/>
          <w:rtl/>
        </w:rPr>
      </w:pPr>
    </w:p>
    <w:p w:rsidR="00000000" w:rsidRDefault="00984E8A">
      <w:pPr>
        <w:adjustRightInd w:val="0"/>
        <w:jc w:val="center"/>
        <w:rPr>
          <w:rFonts w:cs="David"/>
          <w:b/>
          <w:bCs/>
          <w:u w:val="single"/>
          <w:rtl/>
        </w:rPr>
      </w:pPr>
    </w:p>
    <w:p w:rsidR="00000000" w:rsidRDefault="00984E8A">
      <w:pPr>
        <w:adjustRightInd w:val="0"/>
        <w:jc w:val="center"/>
        <w:rPr>
          <w:rFonts w:cs="David"/>
          <w:b/>
          <w:bCs/>
          <w:u w:val="single"/>
          <w:rtl/>
        </w:rPr>
      </w:pPr>
    </w:p>
    <w:p w:rsidR="00000000" w:rsidRDefault="00984E8A">
      <w:pPr>
        <w:adjustRightInd w:val="0"/>
        <w:jc w:val="center"/>
        <w:rPr>
          <w:rFonts w:cs="David"/>
          <w:b/>
          <w:bCs/>
          <w:u w:val="single"/>
          <w:rtl/>
        </w:rPr>
      </w:pPr>
      <w:r>
        <w:rPr>
          <w:rFonts w:cs="David"/>
          <w:b/>
          <w:bCs/>
          <w:u w:val="single"/>
          <w:rtl/>
        </w:rPr>
        <w:t>ס ד ר</w:t>
      </w:r>
      <w:r>
        <w:rPr>
          <w:rFonts w:cs="David"/>
          <w:b/>
          <w:bCs/>
          <w:u w:val="single"/>
          <w:rtl/>
        </w:rPr>
        <w:t xml:space="preserve">         ה י ו ם</w:t>
      </w:r>
    </w:p>
    <w:p w:rsidR="00000000" w:rsidRDefault="00984E8A">
      <w:pPr>
        <w:adjustRightInd w:val="0"/>
        <w:jc w:val="center"/>
        <w:rPr>
          <w:rFonts w:cs="David"/>
          <w:b/>
          <w:bCs/>
          <w:u w:val="single"/>
          <w:rtl/>
        </w:rPr>
      </w:pPr>
    </w:p>
    <w:p w:rsidR="00000000" w:rsidRDefault="00984E8A">
      <w:pPr>
        <w:adjustRightInd w:val="0"/>
        <w:jc w:val="center"/>
        <w:rPr>
          <w:rFonts w:cs="David"/>
          <w:b/>
          <w:bCs/>
          <w:u w:val="single"/>
          <w:rtl/>
        </w:rPr>
      </w:pPr>
      <w:r>
        <w:rPr>
          <w:rFonts w:cs="David"/>
          <w:b/>
          <w:bCs/>
          <w:u w:val="single"/>
          <w:rtl/>
        </w:rPr>
        <w:t>פניות ציבור של דיירי מקבץ דיור ברחוב קודשי בלזן באשדוד – ישיבת המשך</w:t>
      </w:r>
    </w:p>
    <w:p w:rsidR="00000000" w:rsidRDefault="00984E8A">
      <w:pPr>
        <w:adjustRightInd w:val="0"/>
        <w:jc w:val="both"/>
        <w:rPr>
          <w:rFonts w:cs="David"/>
          <w:b/>
          <w:bCs/>
          <w:u w:val="single"/>
          <w:rtl/>
        </w:rPr>
      </w:pPr>
    </w:p>
    <w:p w:rsidR="00000000" w:rsidRDefault="00984E8A">
      <w:pPr>
        <w:adjustRightInd w:val="0"/>
        <w:jc w:val="both"/>
        <w:rPr>
          <w:rFonts w:cs="David"/>
          <w:b/>
          <w:bCs/>
          <w:u w:val="single"/>
          <w:rtl/>
        </w:rPr>
      </w:pPr>
    </w:p>
    <w:p w:rsidR="00000000" w:rsidRDefault="00984E8A">
      <w:pPr>
        <w:adjustRightInd w:val="0"/>
        <w:jc w:val="both"/>
        <w:rPr>
          <w:rFonts w:cs="David"/>
          <w:b/>
          <w:bCs/>
          <w:u w:val="single"/>
          <w:rtl/>
        </w:rPr>
      </w:pPr>
    </w:p>
    <w:p w:rsidR="00000000" w:rsidRDefault="00984E8A">
      <w:pPr>
        <w:adjustRightInd w:val="0"/>
        <w:jc w:val="both"/>
        <w:rPr>
          <w:rFonts w:cs="David"/>
          <w:b/>
          <w:bCs/>
          <w:u w:val="single"/>
          <w:rtl/>
        </w:rPr>
      </w:pPr>
    </w:p>
    <w:p w:rsidR="00000000" w:rsidRDefault="00984E8A">
      <w:pPr>
        <w:adjustRightInd w:val="0"/>
        <w:jc w:val="both"/>
        <w:rPr>
          <w:rFonts w:cs="David"/>
          <w:b/>
          <w:bCs/>
          <w:u w:val="single"/>
          <w:rtl/>
        </w:rPr>
      </w:pPr>
      <w:r>
        <w:rPr>
          <w:rFonts w:cs="David"/>
          <w:b/>
          <w:bCs/>
          <w:u w:val="single"/>
          <w:rtl/>
        </w:rPr>
        <w:t>נכחו:</w:t>
      </w:r>
    </w:p>
    <w:p w:rsidR="00000000" w:rsidRDefault="00984E8A">
      <w:pPr>
        <w:adjustRightInd w:val="0"/>
        <w:jc w:val="both"/>
        <w:rPr>
          <w:rFonts w:cs="David"/>
          <w:rtl/>
        </w:rPr>
      </w:pPr>
      <w:r>
        <w:rPr>
          <w:rFonts w:cs="David"/>
          <w:b/>
          <w:bCs/>
          <w:u w:val="single"/>
          <w:rtl/>
        </w:rPr>
        <w:t>חברי הוועדה</w:t>
      </w:r>
      <w:r>
        <w:rPr>
          <w:rFonts w:cs="David"/>
          <w:rtl/>
        </w:rPr>
        <w:t>:</w:t>
      </w:r>
      <w:r>
        <w:rPr>
          <w:rFonts w:cs="David"/>
          <w:rtl/>
        </w:rPr>
        <w:tab/>
        <w:t>סופה לנדבר – היו"ר</w:t>
      </w: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r>
        <w:rPr>
          <w:rFonts w:cs="David"/>
          <w:b/>
          <w:bCs/>
          <w:u w:val="single"/>
          <w:rtl/>
        </w:rPr>
        <w:t>מוזמנים</w:t>
      </w:r>
      <w:r>
        <w:rPr>
          <w:rFonts w:cs="David"/>
          <w:rtl/>
        </w:rPr>
        <w:t>:</w:t>
      </w:r>
      <w:r>
        <w:rPr>
          <w:rFonts w:cs="David"/>
          <w:rtl/>
        </w:rPr>
        <w:tab/>
        <w:t>חביב קצב</w:t>
      </w:r>
      <w:r>
        <w:rPr>
          <w:rFonts w:cs="David"/>
          <w:rtl/>
        </w:rPr>
        <w:tab/>
      </w:r>
      <w:r>
        <w:rPr>
          <w:rFonts w:cs="David"/>
          <w:rtl/>
        </w:rPr>
        <w:tab/>
        <w:t>- מנהל אגף בכיר לדיור, משרד הקליטה</w:t>
      </w:r>
    </w:p>
    <w:p w:rsidR="00000000" w:rsidRDefault="00984E8A">
      <w:pPr>
        <w:adjustRightInd w:val="0"/>
        <w:jc w:val="both"/>
        <w:rPr>
          <w:rFonts w:cs="David"/>
          <w:rtl/>
        </w:rPr>
      </w:pPr>
      <w:r>
        <w:rPr>
          <w:rFonts w:cs="David"/>
          <w:rtl/>
        </w:rPr>
        <w:tab/>
      </w:r>
      <w:r>
        <w:rPr>
          <w:rFonts w:cs="David"/>
          <w:rtl/>
        </w:rPr>
        <w:tab/>
        <w:t>גרי טננבאום</w:t>
      </w:r>
      <w:r>
        <w:rPr>
          <w:rFonts w:cs="David"/>
          <w:rtl/>
        </w:rPr>
        <w:tab/>
      </w:r>
      <w:r>
        <w:rPr>
          <w:rFonts w:cs="David"/>
          <w:rtl/>
        </w:rPr>
        <w:tab/>
        <w:t>- מנהל מחלקת פיקוח, עיריית אשדוד</w:t>
      </w:r>
    </w:p>
    <w:p w:rsidR="00000000" w:rsidRDefault="00984E8A">
      <w:pPr>
        <w:adjustRightInd w:val="0"/>
        <w:jc w:val="both"/>
        <w:rPr>
          <w:rFonts w:cs="David"/>
          <w:rtl/>
        </w:rPr>
      </w:pPr>
      <w:r>
        <w:rPr>
          <w:rFonts w:cs="David"/>
          <w:rtl/>
        </w:rPr>
        <w:tab/>
      </w:r>
      <w:r>
        <w:rPr>
          <w:rFonts w:cs="David"/>
          <w:rtl/>
        </w:rPr>
        <w:tab/>
        <w:t>מימי פוגל</w:t>
      </w:r>
      <w:r>
        <w:rPr>
          <w:rFonts w:cs="David"/>
          <w:rtl/>
        </w:rPr>
        <w:tab/>
      </w:r>
      <w:r>
        <w:rPr>
          <w:rFonts w:cs="David"/>
          <w:rtl/>
        </w:rPr>
        <w:tab/>
        <w:t>- מנהלת מ</w:t>
      </w:r>
      <w:r>
        <w:rPr>
          <w:rFonts w:cs="David"/>
          <w:rtl/>
        </w:rPr>
        <w:t>חלקת רישוי בנייה, עיריית אשדוד</w:t>
      </w:r>
    </w:p>
    <w:p w:rsidR="00000000" w:rsidRDefault="00984E8A">
      <w:pPr>
        <w:adjustRightInd w:val="0"/>
        <w:jc w:val="both"/>
        <w:rPr>
          <w:rFonts w:cs="David"/>
          <w:rtl/>
        </w:rPr>
      </w:pPr>
      <w:r>
        <w:rPr>
          <w:rFonts w:cs="David"/>
          <w:rtl/>
        </w:rPr>
        <w:tab/>
      </w:r>
      <w:r>
        <w:rPr>
          <w:rFonts w:cs="David"/>
          <w:rtl/>
        </w:rPr>
        <w:tab/>
        <w:t>ליאת בן אבו</w:t>
      </w:r>
      <w:r>
        <w:rPr>
          <w:rFonts w:cs="David"/>
          <w:rtl/>
        </w:rPr>
        <w:tab/>
      </w:r>
      <w:r>
        <w:rPr>
          <w:rFonts w:cs="David"/>
          <w:rtl/>
        </w:rPr>
        <w:tab/>
        <w:t>- מחלקת רישוי בנייה, עיריית אשדוד</w:t>
      </w:r>
    </w:p>
    <w:p w:rsidR="00000000" w:rsidRDefault="00984E8A">
      <w:pPr>
        <w:adjustRightInd w:val="0"/>
        <w:jc w:val="both"/>
        <w:rPr>
          <w:rFonts w:cs="David"/>
          <w:rtl/>
        </w:rPr>
      </w:pPr>
      <w:r>
        <w:rPr>
          <w:rFonts w:cs="David"/>
          <w:rtl/>
        </w:rPr>
        <w:tab/>
      </w:r>
      <w:r>
        <w:rPr>
          <w:rFonts w:cs="David"/>
          <w:rtl/>
        </w:rPr>
        <w:tab/>
        <w:t>ברוך צימר</w:t>
      </w:r>
      <w:r>
        <w:rPr>
          <w:rFonts w:cs="David"/>
          <w:rtl/>
        </w:rPr>
        <w:tab/>
      </w:r>
      <w:r>
        <w:rPr>
          <w:rFonts w:cs="David"/>
          <w:rtl/>
        </w:rPr>
        <w:tab/>
        <w:t>- מנכ"ל "אורן הסלע" בנייה והשקעה בע"מ</w:t>
      </w:r>
    </w:p>
    <w:p w:rsidR="00000000" w:rsidRDefault="00984E8A">
      <w:pPr>
        <w:adjustRightInd w:val="0"/>
        <w:jc w:val="both"/>
        <w:rPr>
          <w:rFonts w:cs="David"/>
          <w:rtl/>
        </w:rPr>
      </w:pPr>
      <w:r>
        <w:rPr>
          <w:rFonts w:cs="David"/>
          <w:rtl/>
        </w:rPr>
        <w:tab/>
      </w:r>
      <w:r>
        <w:rPr>
          <w:rFonts w:cs="David"/>
          <w:rtl/>
        </w:rPr>
        <w:tab/>
        <w:t>סולי מרקוביץ</w:t>
      </w:r>
      <w:r>
        <w:rPr>
          <w:rFonts w:cs="David"/>
          <w:rtl/>
        </w:rPr>
        <w:tab/>
      </w:r>
      <w:r>
        <w:rPr>
          <w:rFonts w:cs="David"/>
          <w:rtl/>
        </w:rPr>
        <w:tab/>
        <w:t>- מהנדס, עמידר</w:t>
      </w: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r>
        <w:rPr>
          <w:rFonts w:cs="David"/>
          <w:b/>
          <w:bCs/>
          <w:u w:val="single"/>
          <w:rtl/>
        </w:rPr>
        <w:t>מ"מ מנהלת הוועדה</w:t>
      </w:r>
      <w:r>
        <w:rPr>
          <w:rFonts w:cs="David"/>
          <w:rtl/>
        </w:rPr>
        <w:t>:</w:t>
      </w:r>
      <w:r>
        <w:rPr>
          <w:rFonts w:cs="David"/>
          <w:rtl/>
        </w:rPr>
        <w:tab/>
        <w:t>עמליה רבינוביץ</w:t>
      </w: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r>
        <w:rPr>
          <w:rFonts w:cs="David"/>
          <w:b/>
          <w:bCs/>
          <w:u w:val="single"/>
          <w:rtl/>
        </w:rPr>
        <w:t>רשמה וערכה</w:t>
      </w:r>
      <w:r>
        <w:rPr>
          <w:rFonts w:cs="David"/>
          <w:rtl/>
        </w:rPr>
        <w:t>:</w:t>
      </w:r>
      <w:r>
        <w:rPr>
          <w:rFonts w:cs="David"/>
          <w:rtl/>
        </w:rPr>
        <w:tab/>
      </w:r>
      <w:r>
        <w:rPr>
          <w:rFonts w:cs="David"/>
          <w:rtl/>
        </w:rPr>
        <w:tab/>
        <w:t>אהובה שרון – חבר המתרגמים בע"מ</w:t>
      </w:r>
    </w:p>
    <w:p w:rsidR="00000000" w:rsidRDefault="00984E8A">
      <w:pPr>
        <w:adjustRightInd w:val="0"/>
        <w:jc w:val="both"/>
        <w:rPr>
          <w:rFonts w:cs="David"/>
          <w:rtl/>
        </w:rPr>
      </w:pPr>
      <w:r>
        <w:rPr>
          <w:rFonts w:cs="David"/>
          <w:rtl/>
        </w:rPr>
        <w:br w:type="page"/>
      </w: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center"/>
        <w:rPr>
          <w:rFonts w:cs="David"/>
          <w:b/>
          <w:bCs/>
          <w:u w:val="single"/>
          <w:rtl/>
        </w:rPr>
      </w:pPr>
      <w:r>
        <w:rPr>
          <w:rFonts w:cs="David"/>
          <w:b/>
          <w:bCs/>
          <w:u w:val="single"/>
          <w:rtl/>
        </w:rPr>
        <w:t>פניות</w:t>
      </w:r>
      <w:r>
        <w:rPr>
          <w:rFonts w:cs="David"/>
          <w:b/>
          <w:bCs/>
          <w:u w:val="single"/>
          <w:rtl/>
        </w:rPr>
        <w:t xml:space="preserve"> ציבור של דיירי מקבץ דיור ברחוב קודשי בלזן באשדוד – ישיבת המשך</w:t>
      </w: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אנחנו פותחים את ישיבת הוועדה לפניות הציבור. אני אדבר ברוסית ואתרגם את דבריי לעברית.</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מבקשת את הנוכחים להציג את עצמם.</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הבעלים של הבניין.</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חביב קצב:</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מש</w:t>
      </w:r>
      <w:r>
        <w:rPr>
          <w:rFonts w:cs="David"/>
          <w:rtl/>
        </w:rPr>
        <w:t>רד הקליטה.</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כל הפניות לקבלת דירות, החלפת דירה וכולי, הכול בידיך.</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סולי מרקוביץ:</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מהנדס בעמידר.</w:t>
      </w:r>
      <w:r>
        <w:rPr>
          <w:rFonts w:cs="David"/>
          <w:rtl/>
        </w:rPr>
        <w:tab/>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גרי טננבאום:</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מחלקת פיקוח על הבנייה, עיריית אשדוד.</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מימי פוגל:</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מחלקת רישוי בנייה, עיריית אשדוד.</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ליאת בן אבו:</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מחלקת רישוי בנייה, עירי</w:t>
      </w:r>
      <w:r>
        <w:rPr>
          <w:rFonts w:cs="David"/>
          <w:rtl/>
        </w:rPr>
        <w:t>ית אשדוד.</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רבותיי, לפני מספר שבועות קיבלנו תלונה ואתם יודעים את תוכנה. קיימנו ישיבה בכנסת והיום, כדי להגיע לסיכום, הגענו לכאן וזאת כדי להציג לאנשים את ההחלטות שהתקבלו ואיך אנחנו פותרים את הבעיה.</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אם אתם רוצים, אבקש מהנוכחים להציג את הב</w:t>
      </w:r>
      <w:r>
        <w:rPr>
          <w:rFonts w:cs="David"/>
          <w:rtl/>
        </w:rPr>
        <w:t>עיה. לא הגענו לכאן מאחר והמקום יפה ונמצא ליד שפת הים, אלא הגענו לכאן מאחר שקיבלנו תלונה.</w:t>
      </w:r>
    </w:p>
    <w:p w:rsidR="00000000" w:rsidRDefault="00984E8A">
      <w:pPr>
        <w:adjustRightInd w:val="0"/>
        <w:jc w:val="both"/>
        <w:rPr>
          <w:rFonts w:cs="David"/>
          <w:rtl/>
        </w:rPr>
      </w:pPr>
    </w:p>
    <w:p w:rsidR="00000000" w:rsidRDefault="00984E8A">
      <w:pPr>
        <w:adjustRightInd w:val="0"/>
        <w:jc w:val="both"/>
        <w:rPr>
          <w:rFonts w:cs="David"/>
          <w:b/>
          <w:bCs/>
          <w:u w:val="single"/>
          <w:rtl/>
        </w:rPr>
      </w:pPr>
      <w:r>
        <w:rPr>
          <w:rFonts w:cs="David"/>
          <w:b/>
          <w:bCs/>
          <w:u w:val="single"/>
          <w:rtl/>
        </w:rPr>
        <w:t>אחד הדיירים מציג את הדברים בשפה הרוסית ודבריו מתורגמים ע"י חברת הכנסת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מדבר על המנוף שמוצג ליד הבניין, על כך שבבניין קיימת מעלית אחת, על כך שהאכלוס התבצע</w:t>
      </w:r>
      <w:r>
        <w:rPr>
          <w:rFonts w:cs="David"/>
          <w:rtl/>
        </w:rPr>
        <w:t xml:space="preserve"> בזמן שהגג עוד לא היה מוכן, כך שהמים נזלו לדירות. הוא רוצה להיות הוגן ולכן מציין </w:t>
      </w:r>
      <w:r>
        <w:rPr>
          <w:rFonts w:cs="David"/>
          <w:rtl/>
        </w:rPr>
        <w:lastRenderedPageBreak/>
        <w:t>את העובדה שהשנה אכן התבצע איטום של הגג, וכי יכול להיות שבגלל  שלא היו גשמים או בגלל התיקון שבוצע, יש אמנם נזילה אבל היא מינימאלית.</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קיבלתי מכתב מראש העיר ב</w:t>
      </w:r>
      <w:r>
        <w:rPr>
          <w:rFonts w:cs="David"/>
          <w:rtl/>
        </w:rPr>
        <w:t>ו נאמר שהם שלא מתנגדים להעברת התחנה, אבל זה צריך להיות לפי דרישת העירייה. ביום חמישי קיבלתי מכתב תשובה מראש העיר, בו נאמר לי שתוך שבועיים התחנה תועבר.</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דייר: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אלה הם הדברים שמציקים לדיירים ולא נותנים להם מנוחה.</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פעם ראשונה שאני נפגש אתכם. אמר</w:t>
      </w:r>
      <w:r>
        <w:rPr>
          <w:rFonts w:cs="David"/>
          <w:rtl/>
        </w:rPr>
        <w:t>ו לי שגרים כאן אנשים מבוגרים, אבל אני רואה שגרים כאן אנשים צעירים.</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קיבלנו תלונות על מקרים של רטיבות בקומה העליונה. אחרי הגשמים האחרונים ביצענו בדיקה, וכפי שאתם יודעים הבעיה הזאת לא חזרה על עצמה וכל הדירות תקינות. בנוסף, אני שמח לבשר שמגבלה של משרד הביטחו</w:t>
      </w:r>
      <w:r>
        <w:rPr>
          <w:rFonts w:cs="David"/>
          <w:rtl/>
        </w:rPr>
        <w:t>ן שמנעה עד עכשיו את השלמת הבניין הוסרה ואנחנו בקרוב מאוד נתחיל את ההשלמה של התוספת של הבניין.</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מתי זה בקרוב מאוד? סיכמנו אתך על תאריך.</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תוך שבוע-שבועיים.</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את זה שמעתי לפני שבועיים.</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כאמור, א</w:t>
      </w:r>
      <w:r>
        <w:rPr>
          <w:rFonts w:cs="David"/>
          <w:rtl/>
        </w:rPr>
        <w:t>ני מאמין שתוך זמן קצר מאוד נתחיל את ההשלמה של התוספת של הבניין. העבודות יארכו כשלושה חודשים כאשר בתום שלושת החודשים תופעל מעלית נוספת, המנוף יפורק והבניין יהיה אחד הבניינים היפים באזור.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חברת הכנסת סופה לנדבר הביעה חשש מהטרדה שתיגרם לדיירים בזמן הבנייה. א</w:t>
      </w:r>
      <w:r>
        <w:rPr>
          <w:rFonts w:cs="David"/>
          <w:rtl/>
        </w:rPr>
        <w:t>נחנו מבטיחים שהטרדה תהיה מינימאלית.</w:t>
      </w:r>
    </w:p>
    <w:p w:rsidR="00000000" w:rsidRDefault="00984E8A">
      <w:pPr>
        <w:adjustRightInd w:val="0"/>
        <w:jc w:val="both"/>
        <w:rPr>
          <w:rFonts w:cs="David"/>
          <w:rtl/>
        </w:rPr>
      </w:pPr>
    </w:p>
    <w:p w:rsidR="00000000" w:rsidRDefault="00984E8A">
      <w:pPr>
        <w:adjustRightInd w:val="0"/>
        <w:ind w:firstLine="720"/>
        <w:jc w:val="both"/>
        <w:rPr>
          <w:rFonts w:cs="David"/>
          <w:rtl/>
        </w:rPr>
      </w:pPr>
      <w:r>
        <w:rPr>
          <w:rFonts w:cs="David"/>
          <w:rtl/>
        </w:rPr>
        <w:t>בנוסף, חברת הכנסת לנדבר דרשה שבזמן עבודות הבנייה הדיירים יקבלו הנחה של 25 אחוזים משכר הדירה. הקומה האחרונה תקבל פיצוי גבוה יותר.</w:t>
      </w:r>
    </w:p>
    <w:p w:rsidR="00000000" w:rsidRDefault="00984E8A">
      <w:pPr>
        <w:adjustRightInd w:val="0"/>
        <w:ind w:firstLine="72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מאה אחוז. כך סיכמנו. הקומה השמינית תקבל הנחה בסך של חמישים אחוזים.</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w:t>
      </w:r>
      <w:r>
        <w:rPr>
          <w:rFonts w:cs="David"/>
          <w:u w:val="single"/>
          <w:rtl/>
        </w:rPr>
        <w:t>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יודע שבסך הכול האנשים מאוד מרוצים כאן ואני משוכנע שבעוד שלושה חודשים הם יהיו מרוצים הרבה יותר.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lastRenderedPageBreak/>
        <w:tab/>
        <w:t>אני חושב שזה יום שמח לכל הדיירים במקבץ שבמשך שנתיים כל פעם הבטיחו להם שמיד יהיה אפשר לקבל אישור בנייה אולם זה התעכב. אני חייב לציין שהעיכובים ל</w:t>
      </w:r>
      <w:r>
        <w:rPr>
          <w:rFonts w:cs="David"/>
          <w:rtl/>
        </w:rPr>
        <w:t>א נגרמו בגללנו אלא בגלל משרד הביטחון.</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שמענו שהדיירים כביכול חוששים שבתום תקופת השכירות נרצה למכור את הדירות כדירות מגורים. אני רוצה להבהיר ולהצהיר שמבחינתנו הבניין הזה מיועד להשכרה עד סוף הימים.</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רוצה להודות לכל הדיירים.</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דיירת:</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 xml:space="preserve">אני רוצה שיתייחסו </w:t>
      </w:r>
      <w:r>
        <w:rPr>
          <w:rFonts w:cs="David"/>
          <w:rtl/>
        </w:rPr>
        <w:t>גם לחניה שנמצאת במקום.</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התבקשנו לא להפעיל את החניה כי מי שיש לו מכונית, אסור לו לגור במקבץ. לאורחים יש חניה מספקת בחוץ. בתום הבנייה ננקה את החניונים  ונסגור אותם כמו שצריך.</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ברוך, אני מתעקשת. אני רוצה שתאמר לאנשים מה סיכמנו</w:t>
      </w:r>
      <w:r>
        <w:rPr>
          <w:rFonts w:cs="David"/>
          <w:rtl/>
        </w:rPr>
        <w:t xml:space="preserve"> בקשר לקומות האחרונות.</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יש לי קצת בעיה עם זה. חברת הכנסת לנדבר ביקשה שהדיירים של הקומה האחרונה – בגלל שהם קרובים לבנייה - יקבלו הנחה בסך של מאה אחוזים ואנחנו הסכמנו לכך. היא ביקשה חמישים אחוזים לקומה מתחתיה, אבל עם זה יש לנו בעיה. כל הבניין יק</w:t>
      </w:r>
      <w:r>
        <w:rPr>
          <w:rFonts w:cs="David"/>
          <w:rtl/>
        </w:rPr>
        <w:t>בל הנחה בגובה של 25 אחוזים.</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מתאריך תחילת הבנייה.</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מתחילת הבנייה ועד הרגע שהמנוף יפורק. הקומה האחרונה תקבל מאה אחוזי הנחה. לפי דעתי אין מקום לפיצוי הזה כי הטרדה תהיה מינימאלית, אבל חברת הכנסת לנדבר דרשה והיה לנו קשה לסרב לה</w:t>
      </w:r>
      <w:r>
        <w:rPr>
          <w:rFonts w:cs="David"/>
          <w:rtl/>
        </w:rPr>
        <w:t>.</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תודה רבה.</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דייר: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אנחנו עמדנו בדרישות העירייה לגבי החניון. האם אפשר לבנות עוד כמה קומות עם אישורים הנדרשים והאם זה לא יזיק לבניין? אם משרד הביטחון לא נתן אישורים, כנראה תהיה כאן אנטנה והשאלה אם תהיה קרינה או לא.</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ברוך צימר: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הבניין</w:t>
      </w:r>
      <w:r>
        <w:rPr>
          <w:rFonts w:cs="David"/>
          <w:rtl/>
        </w:rPr>
        <w:t xml:space="preserve"> תוכנן מלכתחילה לגובה הסופי שלו. הבניין תוכנן מראש מבחינה קונסטרוקטיבית להיות עם התוספת של הקומות.</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אם אתם מכירים את גבעת יונה, יש פה גבעה עם מגדל מאוד גבוה, שם על ראש הגבעה היו רדארים של משרד הביטחון. הצבא העביר את הרדארים למקום אחר.</w:t>
      </w:r>
    </w:p>
    <w:p w:rsidR="00000000" w:rsidRDefault="00984E8A">
      <w:pPr>
        <w:adjustRightInd w:val="0"/>
        <w:jc w:val="both"/>
        <w:rPr>
          <w:rFonts w:cs="David"/>
          <w:rtl/>
        </w:rPr>
      </w:pPr>
    </w:p>
    <w:p w:rsidR="00000000" w:rsidRDefault="00984E8A">
      <w:pPr>
        <w:adjustRightInd w:val="0"/>
        <w:ind w:firstLine="720"/>
        <w:jc w:val="both"/>
        <w:rPr>
          <w:rFonts w:cs="David"/>
          <w:rtl/>
        </w:rPr>
      </w:pPr>
      <w:r>
        <w:rPr>
          <w:rFonts w:cs="David"/>
          <w:rtl/>
        </w:rPr>
        <w:t>תוך שלושה חודשים, ב</w:t>
      </w:r>
      <w:r>
        <w:rPr>
          <w:rFonts w:cs="David"/>
          <w:rtl/>
        </w:rPr>
        <w:t>רגע שהמנוף יפורק, אנחנו נפעל בעירייה כדי שהיא תסיים את הפיתוח שחל עליה, ואם יש מספר עבודות שאנחנו צריכים לעשות, אנחנו נעשה, ואז גם הפיתוח יסתיים.</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חביב קצב:</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שמח על הצעת הסיכום כפי שהתקבל אחרי דיון בוועדת בריאות הציבור בכנסת אצל חברת הכנסת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הודעתי לקבלן שאנחנו לא נאשר בנייה אם לא יתבצעו שני דברים:</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1.</w:t>
      </w:r>
      <w:r>
        <w:rPr>
          <w:rFonts w:cs="David"/>
          <w:rtl/>
        </w:rPr>
        <w:tab/>
        <w:t>הסכמת הדיירים.</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2.</w:t>
      </w:r>
      <w:r>
        <w:rPr>
          <w:rFonts w:cs="David"/>
          <w:rtl/>
        </w:rPr>
        <w:tab/>
        <w:t>אנחנו נבדוק – מבחינת הביטחונות – שאכן אף דייר כאן לא ייפגע.</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מקווה שבעוד שלושה-ארבעה חודשים, לאחר שיתקינו מעלית, יורידו את המנוף, ינקו את כל השטח מסביב, הבניין יהי</w:t>
      </w:r>
      <w:r>
        <w:rPr>
          <w:rFonts w:cs="David"/>
          <w:rtl/>
        </w:rPr>
        <w:t>ה מאוד יפה. אני כבר רוצה לומר שבמשך הזמן הזה אנחנו נעקוב אחרי הדברים. אנחנו נדרוש מהקבלן הקפדה יתרה בכל נושא הבטיחות. אנחנו וחברת עמידר ננהל פיקוח צמוד אחר כל מה שנעשה פה על-מנת שלא ייפגע נושא הבטיחות.</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רוצה להודות לך, חברת הכנסת סופה לנדבר, על קיום ה</w:t>
      </w:r>
      <w:r>
        <w:rPr>
          <w:rFonts w:cs="David"/>
          <w:rtl/>
        </w:rPr>
        <w:t>ישיבה.</w:t>
      </w:r>
    </w:p>
    <w:p w:rsidR="00000000" w:rsidRDefault="00984E8A">
      <w:pPr>
        <w:adjustRightInd w:val="0"/>
        <w:jc w:val="both"/>
        <w:rPr>
          <w:rFonts w:cs="David"/>
          <w:rtl/>
        </w:rPr>
      </w:pPr>
    </w:p>
    <w:p w:rsidR="00000000" w:rsidRDefault="00984E8A">
      <w:pPr>
        <w:adjustRightInd w:val="0"/>
        <w:jc w:val="both"/>
        <w:rPr>
          <w:rFonts w:cs="David"/>
          <w:u w:val="single"/>
          <w:rtl/>
        </w:rPr>
      </w:pPr>
      <w:r>
        <w:rPr>
          <w:rFonts w:cs="David"/>
          <w:u w:val="single"/>
          <w:rtl/>
        </w:rPr>
        <w:t>היו"ר סופה לנדבר: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רוצה להבטיח  בשם משרד הקליטה ובשמו של ברוך צימר שבעוד ארבעה חודשים מהיום אנחנו נרים כאן כוסית אחרי שהכול יהיה גמור, מוכן ומסודר.</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רוצה לברך את ברוך צימר שהיה מאוד לויאלי ומהיר בהחלטותיו. אני אסירת תודה לך. אני מודה גם ל</w:t>
      </w:r>
      <w:r>
        <w:rPr>
          <w:rFonts w:cs="David"/>
          <w:rtl/>
        </w:rPr>
        <w:t>חביב קצב שמצא לנכון להגיע לכאן, אני מעריכה את אנשי עמידר ועיריית אשדוד שהגיעו לישיבה. תודה לעמליה ולינה.</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כאמור, עוד ארבעה חודשים נחגוג ונרים כוסית ונשכח את הדברים שלא היו כל כך נעימים. לפני 25 שנים גם אני התחלתי כאן.</w:t>
      </w:r>
    </w:p>
    <w:p w:rsidR="00000000" w:rsidRDefault="00984E8A">
      <w:pPr>
        <w:adjustRightInd w:val="0"/>
        <w:jc w:val="both"/>
        <w:rPr>
          <w:rFonts w:cs="David"/>
          <w:rtl/>
        </w:rPr>
      </w:pPr>
    </w:p>
    <w:p w:rsidR="00000000" w:rsidRDefault="00984E8A">
      <w:pPr>
        <w:adjustRightInd w:val="0"/>
        <w:jc w:val="both"/>
        <w:rPr>
          <w:rFonts w:cs="David"/>
          <w:rtl/>
        </w:rPr>
      </w:pPr>
      <w:r>
        <w:rPr>
          <w:rFonts w:cs="David"/>
          <w:rtl/>
        </w:rPr>
        <w:tab/>
        <w:t>אני מודה לכם. הישיבה נעולה.</w:t>
      </w: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rPr>
          <w:rFonts w:cs="David"/>
          <w:b/>
          <w:bCs/>
          <w:u w:val="single"/>
          <w:rtl/>
        </w:rPr>
      </w:pPr>
      <w:r>
        <w:rPr>
          <w:rFonts w:cs="David"/>
          <w:b/>
          <w:bCs/>
          <w:u w:val="single"/>
          <w:rtl/>
        </w:rPr>
        <w:t>ה</w:t>
      </w:r>
      <w:r>
        <w:rPr>
          <w:rFonts w:cs="David"/>
          <w:b/>
          <w:bCs/>
          <w:u w:val="single"/>
          <w:rtl/>
        </w:rPr>
        <w:t>ישיבה ננעלה בשעה 10:45</w:t>
      </w: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p w:rsidR="00000000" w:rsidRDefault="00984E8A">
      <w:pPr>
        <w:adjustRightInd w:val="0"/>
        <w:jc w:val="both"/>
        <w:rPr>
          <w:rFonts w:cs="David"/>
          <w:rtl/>
        </w:rPr>
      </w:pPr>
    </w:p>
    <w:sectPr w:rsidR="00000000">
      <w:headerReference w:type="default" r:id="rId7"/>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984E8A">
      <w:pPr>
        <w:rPr>
          <w:rFonts w:cs="David"/>
          <w:rtl/>
        </w:rPr>
      </w:pPr>
      <w:r>
        <w:rPr>
          <w:rFonts w:cs="David"/>
        </w:rPr>
        <w:separator/>
      </w:r>
    </w:p>
  </w:endnote>
  <w:endnote w:type="continuationSeparator" w:id="0">
    <w:p w:rsidR="00000000" w:rsidRDefault="00984E8A">
      <w:pPr>
        <w:rPr>
          <w:rFonts w:cs="David"/>
          <w:rtl/>
        </w:rPr>
      </w:pPr>
      <w:r>
        <w:rPr>
          <w:rFonts w:cs="David"/>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SimSun">
    <w:altName w:val="Arial Unicode MS"/>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984E8A">
      <w:pPr>
        <w:rPr>
          <w:rFonts w:cs="David"/>
          <w:rtl/>
        </w:rPr>
      </w:pPr>
      <w:r>
        <w:rPr>
          <w:rFonts w:cs="David"/>
        </w:rPr>
        <w:separator/>
      </w:r>
    </w:p>
  </w:footnote>
  <w:footnote w:type="continuationSeparator" w:id="0">
    <w:p w:rsidR="00000000" w:rsidRDefault="00984E8A">
      <w:pPr>
        <w:rPr>
          <w:rFonts w:cs="David"/>
          <w:rtl/>
        </w:rPr>
      </w:pPr>
      <w:r>
        <w:rPr>
          <w:rFonts w:cs="David"/>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984E8A">
    <w:pPr>
      <w:pStyle w:val="a3"/>
      <w:framePr w:wrap="auto" w:vAnchor="text" w:hAnchor="text" w:y="1"/>
      <w:rPr>
        <w:rStyle w:val="a7"/>
        <w:rFonts w:cs="David"/>
        <w:rtl/>
      </w:rPr>
    </w:pPr>
    <w:r>
      <w:rPr>
        <w:rStyle w:val="a7"/>
        <w:rFonts w:cs="David"/>
      </w:rPr>
      <w:fldChar w:fldCharType="begin"/>
    </w:r>
    <w:r>
      <w:rPr>
        <w:rStyle w:val="a7"/>
        <w:rFonts w:cs="David"/>
      </w:rPr>
      <w:instrText xml:space="preserve">PAGE  </w:instrText>
    </w:r>
    <w:r>
      <w:rPr>
        <w:rStyle w:val="a7"/>
        <w:rFonts w:cs="David"/>
      </w:rPr>
      <w:fldChar w:fldCharType="separate"/>
    </w:r>
    <w:r>
      <w:rPr>
        <w:rStyle w:val="a7"/>
        <w:rFonts w:cs="David"/>
        <w:noProof/>
        <w:rtl/>
      </w:rPr>
      <w:t>5</w:t>
    </w:r>
    <w:r>
      <w:rPr>
        <w:rStyle w:val="a7"/>
        <w:rFonts w:cs="David"/>
      </w:rPr>
      <w:fldChar w:fldCharType="end"/>
    </w:r>
  </w:p>
  <w:p w:rsidR="00000000" w:rsidRDefault="00984E8A">
    <w:pPr>
      <w:pStyle w:val="a3"/>
      <w:ind w:right="360"/>
      <w:rPr>
        <w:rFonts w:cs="David"/>
        <w:rtl/>
      </w:rPr>
    </w:pPr>
    <w:r>
      <w:rPr>
        <w:rFonts w:cs="David"/>
        <w:rtl/>
      </w:rPr>
      <w:t>הוועדה לפניות הציבור</w:t>
    </w:r>
  </w:p>
  <w:p w:rsidR="00000000" w:rsidRDefault="00984E8A">
    <w:pPr>
      <w:pStyle w:val="a3"/>
      <w:rPr>
        <w:rFonts w:cs="David"/>
        <w:rtl/>
      </w:rPr>
    </w:pPr>
    <w:r>
      <w:rPr>
        <w:rFonts w:cs="David"/>
        <w:rtl/>
      </w:rPr>
      <w:t>19.11.2006</w:t>
    </w:r>
  </w:p>
  <w:p w:rsidR="00000000" w:rsidRDefault="00984E8A">
    <w:pPr>
      <w:pStyle w:val="a3"/>
      <w:rPr>
        <w:rFonts w:cs="David"/>
        <w:rtl/>
      </w:rPr>
    </w:pPr>
  </w:p>
  <w:p w:rsidR="00000000" w:rsidRDefault="00984E8A">
    <w:pPr>
      <w:pStyle w:val="a3"/>
      <w:rPr>
        <w:rFonts w:cs="David"/>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3082F"/>
    <w:multiLevelType w:val="hybridMultilevel"/>
    <w:tmpl w:val="F2D47552"/>
    <w:lvl w:ilvl="0" w:tplc="E3561D00">
      <w:start w:val="400"/>
      <w:numFmt w:val="bullet"/>
      <w:lvlText w:val=""/>
      <w:lvlJc w:val="left"/>
      <w:pPr>
        <w:tabs>
          <w:tab w:val="num" w:pos="720"/>
        </w:tabs>
        <w:ind w:left="720" w:hanging="360"/>
      </w:pPr>
      <w:rPr>
        <w:rFonts w:ascii="Symbol" w:eastAsia="SimSun"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75000A"/>
    <w:multiLevelType w:val="hybridMultilevel"/>
    <w:tmpl w:val="50789526"/>
    <w:lvl w:ilvl="0" w:tplc="D712590C">
      <w:start w:val="1"/>
      <w:numFmt w:val="none"/>
      <w:lvlText w:val="שאלה"/>
      <w:lvlJc w:val="center"/>
      <w:pPr>
        <w:tabs>
          <w:tab w:val="num" w:pos="360"/>
        </w:tabs>
        <w:ind w:left="360" w:hanging="360"/>
      </w:pPr>
      <w:rPr>
        <w:rFonts w:ascii="Times New Roman" w:hAnsi="Times New Roman" w:cs="Times New Roman" w:hint="default"/>
      </w:rPr>
    </w:lvl>
    <w:lvl w:ilvl="1" w:tplc="04090019">
      <w:start w:val="1"/>
      <w:numFmt w:val="lowerLetter"/>
      <w:lvlText w:val="%2."/>
      <w:lvlJc w:val="left"/>
      <w:pPr>
        <w:tabs>
          <w:tab w:val="num" w:pos="1080"/>
        </w:tabs>
        <w:ind w:left="1080" w:hanging="360"/>
      </w:pPr>
      <w:rPr>
        <w:rFonts w:ascii="Times New Roman" w:hAnsi="Times New Roman" w:cs="Times New Roman"/>
      </w:rPr>
    </w:lvl>
    <w:lvl w:ilvl="2" w:tplc="0409001B">
      <w:start w:val="1"/>
      <w:numFmt w:val="lowerRoman"/>
      <w:lvlText w:val="%3."/>
      <w:lvlJc w:val="right"/>
      <w:pPr>
        <w:tabs>
          <w:tab w:val="num" w:pos="1800"/>
        </w:tabs>
        <w:ind w:left="1800" w:hanging="180"/>
      </w:pPr>
      <w:rPr>
        <w:rFonts w:ascii="Times New Roman" w:hAnsi="Times New Roman" w:cs="Times New Roman"/>
      </w:rPr>
    </w:lvl>
    <w:lvl w:ilvl="3" w:tplc="0409000F">
      <w:start w:val="1"/>
      <w:numFmt w:val="decimal"/>
      <w:lvlText w:val="%4."/>
      <w:lvlJc w:val="left"/>
      <w:pPr>
        <w:tabs>
          <w:tab w:val="num" w:pos="2520"/>
        </w:tabs>
        <w:ind w:left="2520" w:hanging="360"/>
      </w:pPr>
      <w:rPr>
        <w:rFonts w:ascii="Times New Roman" w:hAnsi="Times New Roman" w:cs="Times New Roman"/>
      </w:rPr>
    </w:lvl>
    <w:lvl w:ilvl="4" w:tplc="04090019">
      <w:start w:val="1"/>
      <w:numFmt w:val="lowerLetter"/>
      <w:lvlText w:val="%5."/>
      <w:lvlJc w:val="left"/>
      <w:pPr>
        <w:tabs>
          <w:tab w:val="num" w:pos="3240"/>
        </w:tabs>
        <w:ind w:left="3240" w:hanging="360"/>
      </w:pPr>
      <w:rPr>
        <w:rFonts w:ascii="Times New Roman" w:hAnsi="Times New Roman" w:cs="Times New Roman"/>
      </w:rPr>
    </w:lvl>
    <w:lvl w:ilvl="5" w:tplc="0409001B">
      <w:start w:val="1"/>
      <w:numFmt w:val="lowerRoman"/>
      <w:lvlText w:val="%6."/>
      <w:lvlJc w:val="right"/>
      <w:pPr>
        <w:tabs>
          <w:tab w:val="num" w:pos="3960"/>
        </w:tabs>
        <w:ind w:left="3960" w:hanging="180"/>
      </w:pPr>
      <w:rPr>
        <w:rFonts w:ascii="Times New Roman" w:hAnsi="Times New Roman" w:cs="Times New Roman"/>
      </w:rPr>
    </w:lvl>
    <w:lvl w:ilvl="6" w:tplc="0409000F">
      <w:start w:val="1"/>
      <w:numFmt w:val="decimal"/>
      <w:lvlText w:val="%7."/>
      <w:lvlJc w:val="left"/>
      <w:pPr>
        <w:tabs>
          <w:tab w:val="num" w:pos="4680"/>
        </w:tabs>
        <w:ind w:left="4680" w:hanging="360"/>
      </w:pPr>
      <w:rPr>
        <w:rFonts w:ascii="Times New Roman" w:hAnsi="Times New Roman" w:cs="Times New Roman"/>
      </w:rPr>
    </w:lvl>
    <w:lvl w:ilvl="7" w:tplc="04090019">
      <w:start w:val="1"/>
      <w:numFmt w:val="lowerLetter"/>
      <w:lvlText w:val="%8."/>
      <w:lvlJc w:val="left"/>
      <w:pPr>
        <w:tabs>
          <w:tab w:val="num" w:pos="5400"/>
        </w:tabs>
        <w:ind w:left="5400" w:hanging="360"/>
      </w:pPr>
      <w:rPr>
        <w:rFonts w:ascii="Times New Roman" w:hAnsi="Times New Roman" w:cs="Times New Roman"/>
      </w:rPr>
    </w:lvl>
    <w:lvl w:ilvl="8" w:tplc="0409001B">
      <w:start w:val="1"/>
      <w:numFmt w:val="lowerRoman"/>
      <w:lvlText w:val="%9."/>
      <w:lvlJc w:val="right"/>
      <w:pPr>
        <w:tabs>
          <w:tab w:val="num" w:pos="6120"/>
        </w:tabs>
        <w:ind w:left="6120" w:hanging="180"/>
      </w:pPr>
      <w:rPr>
        <w:rFonts w:ascii="Times New Roman" w:hAnsi="Times New Roman" w:cs="Times New Roman"/>
      </w:rPr>
    </w:lvl>
  </w:abstractNum>
  <w:abstractNum w:abstractNumId="2" w15:restartNumberingAfterBreak="0">
    <w:nsid w:val="51E343C9"/>
    <w:multiLevelType w:val="multilevel"/>
    <w:tmpl w:val="B55E6D4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E8A"/>
    <w:rsid w:val="00984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78C4165-FF1A-474F-84F2-0DB642B0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spacing w:after="0" w:line="240" w:lineRule="auto"/>
    </w:pPr>
    <w:rPr>
      <w:rFonts w:ascii="Times New Roman" w:eastAsia="SimSun" w:hAnsi="Times New Roman" w:cs="SimSun"/>
      <w:sz w:val="24"/>
      <w:szCs w:val="24"/>
      <w:lang w:eastAsia="zh-CN"/>
    </w:rPr>
  </w:style>
  <w:style w:type="character" w:default="1" w:styleId="a0">
    <w:name w:val="Default Paragraph Font"/>
    <w:uiPriority w:val="99"/>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character" w:customStyle="1" w:styleId="a4">
    <w:name w:val="כותרת עליונה תו"/>
    <w:basedOn w:val="a0"/>
    <w:link w:val="a3"/>
    <w:uiPriority w:val="99"/>
    <w:semiHidden/>
    <w:rPr>
      <w:rFonts w:ascii="Times New Roman" w:eastAsia="SimSun" w:hAnsi="Times New Roman" w:cs="SimSun"/>
      <w:sz w:val="24"/>
      <w:szCs w:val="24"/>
      <w:lang w:eastAsia="zh-CN"/>
    </w:rPr>
  </w:style>
  <w:style w:type="paragraph" w:styleId="a5">
    <w:name w:val="footer"/>
    <w:basedOn w:val="a"/>
    <w:link w:val="a6"/>
    <w:uiPriority w:val="99"/>
    <w:pPr>
      <w:tabs>
        <w:tab w:val="center" w:pos="4153"/>
        <w:tab w:val="right" w:pos="8306"/>
      </w:tabs>
    </w:pPr>
  </w:style>
  <w:style w:type="character" w:customStyle="1" w:styleId="a6">
    <w:name w:val="כותרת תחתונה תו"/>
    <w:basedOn w:val="a0"/>
    <w:link w:val="a5"/>
    <w:uiPriority w:val="99"/>
    <w:semiHidden/>
    <w:rPr>
      <w:rFonts w:ascii="Times New Roman" w:eastAsia="SimSun" w:hAnsi="Times New Roman" w:cs="SimSun"/>
      <w:sz w:val="24"/>
      <w:szCs w:val="24"/>
      <w:lang w:eastAsia="zh-CN"/>
    </w:rPr>
  </w:style>
  <w:style w:type="character" w:styleId="a7">
    <w:name w:val="page number"/>
    <w:basedOn w:val="a0"/>
    <w:uiPriority w:val="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31E205BBB08441AEFFEBF8ABB23DF1" ma:contentTypeVersion="0" ma:contentTypeDescription="Create a new document." ma:contentTypeScope="" ma:versionID="5e16b795bfa190b891513a8f9da45484">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80857A-9A73-419D-BFC9-7B182AC909AC}"/>
</file>

<file path=customXml/itemProps2.xml><?xml version="1.0" encoding="utf-8"?>
<ds:datastoreItem xmlns:ds="http://schemas.openxmlformats.org/officeDocument/2006/customXml" ds:itemID="{A7639736-637B-445A-B2D3-17F82B82797C}"/>
</file>

<file path=customXml/itemProps3.xml><?xml version="1.0" encoding="utf-8"?>
<ds:datastoreItem xmlns:ds="http://schemas.openxmlformats.org/officeDocument/2006/customXml" ds:itemID="{6FF2DF71-E599-4818-86EA-F6196CEDBEB9}"/>
</file>

<file path=docProps/app.xml><?xml version="1.0" encoding="utf-8"?>
<Properties xmlns="http://schemas.openxmlformats.org/officeDocument/2006/extended-properties" xmlns:vt="http://schemas.openxmlformats.org/officeDocument/2006/docPropsVTypes">
  <Template>Normal.dotm</Template>
  <TotalTime>1</TotalTime>
  <Pages>5</Pages>
  <Words>1060</Words>
  <Characters>5302</Characters>
  <Application>Microsoft Office Word</Application>
  <DocSecurity>0</DocSecurity>
  <Lines>44</Lines>
  <Paragraphs>12</Paragraphs>
  <ScaleCrop>false</ScaleCrop>
  <HeadingPairs>
    <vt:vector size="2" baseType="variant">
      <vt:variant>
        <vt:lpstr>שם</vt:lpstr>
      </vt:variant>
      <vt:variant>
        <vt:i4>1</vt:i4>
      </vt:variant>
    </vt:vector>
  </HeadingPairs>
  <TitlesOfParts>
    <vt:vector size="1" baseType="lpstr">
      <vt:lpstr>פניות ציבור של דיירי מקבץ דיור ברחוב קודשי בלזן באשדוד - ישיבת המשך</vt:lpstr>
    </vt:vector>
  </TitlesOfParts>
  <Company>sdtdrt</Company>
  <LinksUpToDate>false</LinksUpToDate>
  <CharactersWithSpaces>6350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פניות ציבור של דיירי מקבץ דיור ברחוב קודשי בלזן באשדוד - ישיבת המשך</dc:title>
  <dc:subject/>
  <dc:creator>sdrs</dc:creator>
  <cp:keywords/>
  <dc:description/>
  <cp:lastModifiedBy>עידן פז</cp:lastModifiedBy>
  <cp:revision>2</cp:revision>
  <dcterms:created xsi:type="dcterms:W3CDTF">2019-02-03T12:45:00Z</dcterms:created>
  <dcterms:modified xsi:type="dcterms:W3CDTF">2019-02-03T12:45:00Z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eProfile">
    <vt:lpwstr>389.000000000000</vt:lpwstr>
  </property>
  <property fmtid="{D5CDD505-2E9C-101B-9397-08002B2CF9AE}" pid="3" name="AutoNumber">
    <vt:lpwstr>06042006</vt:lpwstr>
  </property>
  <property fmtid="{D5CDD505-2E9C-101B-9397-08002B2CF9AE}" pid="4" name="SDDocDate">
    <vt:lpwstr>2006-12-12T08:00:00Z</vt:lpwstr>
  </property>
  <property fmtid="{D5CDD505-2E9C-101B-9397-08002B2CF9AE}" pid="5" name="SDHebDate">
    <vt:lpwstr>כ"א בכסלו, התשס"ז</vt:lpwstr>
  </property>
  <property fmtid="{D5CDD505-2E9C-101B-9397-08002B2CF9AE}" pid="6" name="SDCategories">
    <vt:lpwstr>:דף הבית:נושאים:פרוטוקולי ועדות הכנסת:ועדות מיוחדות:הוועדה לפניות הציבור;#</vt:lpwstr>
  </property>
  <property fmtid="{D5CDD505-2E9C-101B-9397-08002B2CF9AE}" pid="7" name="MisYeshiva">
    <vt:lpwstr>21.0000000000000</vt:lpwstr>
  </property>
  <property fmtid="{D5CDD505-2E9C-101B-9397-08002B2CF9AE}" pid="8" name="MisKnesset">
    <vt:lpwstr>17.0000000000000</vt:lpwstr>
  </property>
  <property fmtid="{D5CDD505-2E9C-101B-9397-08002B2CF9AE}" pid="9" name="SDAuthor">
    <vt:lpwstr>חבר המתרגמים</vt:lpwstr>
  </property>
  <property fmtid="{D5CDD505-2E9C-101B-9397-08002B2CF9AE}" pid="10" name="TaarichYeshiva">
    <vt:lpwstr>2006-11-19T08:00:00Z</vt:lpwstr>
  </property>
  <property fmtid="{D5CDD505-2E9C-101B-9397-08002B2CF9AE}" pid="11" name="שעת ישיבה">
    <vt:lpwstr>10:00</vt:lpwstr>
  </property>
  <property fmtid="{D5CDD505-2E9C-101B-9397-08002B2CF9AE}" pid="12" name="MisVaada">
    <vt:lpwstr>21.0000000000000</vt:lpwstr>
  </property>
  <property fmtid="{D5CDD505-2E9C-101B-9397-08002B2CF9AE}" pid="13" name="GetLastModified">
    <vt:lpwstr>12/12/2006 8:30:29 PM</vt:lpwstr>
  </property>
  <property fmtid="{D5CDD505-2E9C-101B-9397-08002B2CF9AE}" pid="14" name="ContentTypeId">
    <vt:lpwstr>0x010100F931E205BBB08441AEFFEBF8ABB23DF1</vt:lpwstr>
  </property>
  <property fmtid="{D5CDD505-2E9C-101B-9397-08002B2CF9AE}" pid="15" name="SanhedrinItemID">
    <vt:r8>179851</vt:r8>
  </property>
  <property fmtid="{D5CDD505-2E9C-101B-9397-08002B2CF9AE}" pid="16" name="SanhedrinDocumentType">
    <vt:r8>167</vt:r8>
  </property>
</Properties>
</file>