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205B" w:rsidRPr="00837973" w:rsidRDefault="00F4205B" w:rsidP="00837973">
      <w:pPr>
        <w:jc w:val="center"/>
        <w:rPr>
          <w:sz w:val="32"/>
          <w:szCs w:val="32"/>
          <w:u w:val="single"/>
          <w:rtl/>
        </w:rPr>
      </w:pPr>
      <w:r w:rsidRPr="00837973">
        <w:rPr>
          <w:rFonts w:hint="cs"/>
          <w:sz w:val="32"/>
          <w:szCs w:val="32"/>
          <w:u w:val="single"/>
          <w:rtl/>
        </w:rPr>
        <w:t xml:space="preserve">בוחן בקיאות </w:t>
      </w:r>
      <w:r w:rsidRPr="00837973">
        <w:rPr>
          <w:rFonts w:hint="cs"/>
          <w:sz w:val="32"/>
          <w:szCs w:val="32"/>
          <w:u w:val="single"/>
        </w:rPr>
        <w:t>SQL</w:t>
      </w:r>
    </w:p>
    <w:p w:rsidR="00E87835" w:rsidRPr="00F42861" w:rsidRDefault="00F4205B" w:rsidP="00F42861">
      <w:pPr>
        <w:rPr>
          <w:u w:val="single"/>
          <w:rtl/>
        </w:rPr>
      </w:pPr>
      <w:r w:rsidRPr="005546DC">
        <w:rPr>
          <w:rFonts w:hint="cs"/>
          <w:b/>
          <w:bCs/>
          <w:rtl/>
        </w:rPr>
        <w:t xml:space="preserve">משך </w:t>
      </w:r>
      <w:r w:rsidR="0028392B" w:rsidRPr="005546DC">
        <w:rPr>
          <w:rFonts w:hint="cs"/>
          <w:b/>
          <w:bCs/>
          <w:rtl/>
        </w:rPr>
        <w:t>הבוחן</w:t>
      </w:r>
      <w:r w:rsidR="005546DC">
        <w:rPr>
          <w:rFonts w:hint="cs"/>
          <w:rtl/>
        </w:rPr>
        <w:t>:</w:t>
      </w:r>
      <w:r w:rsidR="0028392B">
        <w:rPr>
          <w:rFonts w:hint="cs"/>
          <w:rtl/>
        </w:rPr>
        <w:t xml:space="preserve"> </w:t>
      </w:r>
      <w:r>
        <w:rPr>
          <w:rFonts w:hint="cs"/>
          <w:rtl/>
        </w:rPr>
        <w:t xml:space="preserve"> </w:t>
      </w:r>
      <w:r w:rsidR="00837973">
        <w:rPr>
          <w:rFonts w:hint="cs"/>
          <w:rtl/>
        </w:rPr>
        <w:t xml:space="preserve">45 </w:t>
      </w:r>
      <w:r>
        <w:rPr>
          <w:rFonts w:hint="cs"/>
          <w:rtl/>
        </w:rPr>
        <w:t xml:space="preserve"> דקות (תוספת </w:t>
      </w:r>
      <w:r w:rsidR="00837973">
        <w:rPr>
          <w:rFonts w:hint="cs"/>
          <w:rtl/>
        </w:rPr>
        <w:t>12</w:t>
      </w:r>
      <w:r>
        <w:rPr>
          <w:rFonts w:hint="cs"/>
          <w:rtl/>
        </w:rPr>
        <w:t xml:space="preserve"> דקות ) </w:t>
      </w:r>
      <w:r>
        <w:rPr>
          <w:rtl/>
        </w:rPr>
        <w:br/>
      </w:r>
      <w:r w:rsidRPr="005546DC">
        <w:rPr>
          <w:rFonts w:hint="cs"/>
          <w:b/>
          <w:bCs/>
          <w:rtl/>
        </w:rPr>
        <w:t>חומר עזר</w:t>
      </w:r>
      <w:r>
        <w:rPr>
          <w:rFonts w:hint="cs"/>
          <w:rtl/>
        </w:rPr>
        <w:t xml:space="preserve"> </w:t>
      </w:r>
      <w:r w:rsidR="005546DC">
        <w:rPr>
          <w:rFonts w:hint="cs"/>
          <w:rtl/>
        </w:rPr>
        <w:t xml:space="preserve">: </w:t>
      </w:r>
      <w:r>
        <w:rPr>
          <w:rFonts w:hint="cs"/>
          <w:rtl/>
        </w:rPr>
        <w:t xml:space="preserve"> דף דוגמאות </w:t>
      </w:r>
      <w:r>
        <w:rPr>
          <w:rFonts w:hint="cs"/>
        </w:rPr>
        <w:t>SQL</w:t>
      </w:r>
      <w:r>
        <w:rPr>
          <w:rFonts w:hint="cs"/>
          <w:rtl/>
        </w:rPr>
        <w:t xml:space="preserve"> ו </w:t>
      </w:r>
      <w:r>
        <w:rPr>
          <w:rFonts w:hint="cs"/>
        </w:rPr>
        <w:t>D</w:t>
      </w:r>
      <w:r>
        <w:t>alBll.cs</w:t>
      </w:r>
      <w:r>
        <w:rPr>
          <w:rFonts w:hint="cs"/>
          <w:rtl/>
        </w:rPr>
        <w:t xml:space="preserve"> מודפסים (חומר עזר אחר אסור בשימוש) </w:t>
      </w:r>
      <w:r>
        <w:rPr>
          <w:rtl/>
        </w:rPr>
        <w:br/>
      </w:r>
      <w:r w:rsidR="00F42861">
        <w:rPr>
          <w:rFonts w:hint="cs"/>
          <w:b/>
          <w:bCs/>
          <w:sz w:val="24"/>
          <w:szCs w:val="24"/>
          <w:rtl/>
        </w:rPr>
        <w:t xml:space="preserve">יש לרשום רק ת.ז בראש דף התשובות </w:t>
      </w:r>
      <w:r w:rsidR="00F42861" w:rsidRPr="00E4749A">
        <w:rPr>
          <w:rFonts w:hint="cs"/>
          <w:b/>
          <w:bCs/>
          <w:sz w:val="32"/>
          <w:szCs w:val="32"/>
          <w:u w:val="single"/>
          <w:rtl/>
        </w:rPr>
        <w:t>- אין לרשום שם.</w:t>
      </w:r>
      <w:r w:rsidR="00F42861">
        <w:rPr>
          <w:rFonts w:hint="cs"/>
          <w:b/>
          <w:bCs/>
          <w:sz w:val="24"/>
          <w:szCs w:val="24"/>
          <w:rtl/>
        </w:rPr>
        <w:t xml:space="preserve"> </w:t>
      </w:r>
    </w:p>
    <w:p w:rsidR="00CE2564" w:rsidRDefault="00CE2564" w:rsidP="00E87835">
      <w:r w:rsidRPr="00F4205B">
        <w:rPr>
          <w:rFonts w:hint="cs"/>
          <w:u w:val="single"/>
          <w:rtl/>
        </w:rPr>
        <w:t>נתונ</w:t>
      </w:r>
      <w:r w:rsidR="00E51AD3" w:rsidRPr="00F4205B">
        <w:rPr>
          <w:rFonts w:hint="cs"/>
          <w:u w:val="single"/>
          <w:rtl/>
        </w:rPr>
        <w:t xml:space="preserve">ות </w:t>
      </w:r>
      <w:r w:rsidR="00405EA5" w:rsidRPr="00F4205B">
        <w:rPr>
          <w:rFonts w:hint="cs"/>
          <w:u w:val="single"/>
          <w:rtl/>
        </w:rPr>
        <w:t xml:space="preserve">2 </w:t>
      </w:r>
      <w:r w:rsidR="00E51AD3" w:rsidRPr="00B903A7">
        <w:rPr>
          <w:rFonts w:hint="cs"/>
          <w:u w:val="single"/>
          <w:rtl/>
        </w:rPr>
        <w:t xml:space="preserve">טבלאות </w:t>
      </w:r>
      <w:r w:rsidR="00B903A7" w:rsidRPr="00B903A7">
        <w:rPr>
          <w:b/>
          <w:bCs/>
          <w:u w:val="single"/>
        </w:rPr>
        <w:t>Customers</w:t>
      </w:r>
      <w:r w:rsidR="00B903A7" w:rsidRPr="00B903A7">
        <w:rPr>
          <w:u w:val="single"/>
        </w:rPr>
        <w:t xml:space="preserve"> </w:t>
      </w:r>
      <w:r w:rsidR="00B903A7" w:rsidRPr="00B903A7">
        <w:rPr>
          <w:rFonts w:hint="cs"/>
          <w:u w:val="single"/>
          <w:rtl/>
        </w:rPr>
        <w:t xml:space="preserve">  ו</w:t>
      </w:r>
      <w:r w:rsidR="00B903A7" w:rsidRPr="00B903A7">
        <w:rPr>
          <w:b/>
          <w:bCs/>
          <w:u w:val="single"/>
        </w:rPr>
        <w:t>Products</w:t>
      </w:r>
      <w:r w:rsidR="00B903A7" w:rsidRPr="00B903A7">
        <w:rPr>
          <w:u w:val="single"/>
        </w:rPr>
        <w:t xml:space="preserve"> </w:t>
      </w:r>
      <w:r w:rsidR="00B903A7" w:rsidRPr="00B903A7">
        <w:rPr>
          <w:rFonts w:hint="cs"/>
          <w:u w:val="single"/>
          <w:rtl/>
        </w:rPr>
        <w:t xml:space="preserve">   </w:t>
      </w:r>
      <w:r w:rsidRPr="00B903A7">
        <w:rPr>
          <w:rFonts w:hint="cs"/>
          <w:u w:val="single"/>
          <w:rtl/>
        </w:rPr>
        <w:t>לקוחות</w:t>
      </w:r>
      <w:r w:rsidR="00E51AD3" w:rsidRPr="00B903A7">
        <w:rPr>
          <w:rFonts w:hint="cs"/>
          <w:u w:val="single"/>
          <w:rtl/>
        </w:rPr>
        <w:t xml:space="preserve"> ומוצרים</w:t>
      </w:r>
      <w:r w:rsidR="00E51AD3" w:rsidRPr="00F4205B">
        <w:rPr>
          <w:rFonts w:hint="cs"/>
          <w:u w:val="single"/>
          <w:rtl/>
        </w:rPr>
        <w:t xml:space="preserve"> של מכולת שכונתית </w:t>
      </w:r>
      <w:r w:rsidR="00405EA5" w:rsidRPr="00F4205B">
        <w:rPr>
          <w:rFonts w:hint="cs"/>
          <w:u w:val="single"/>
          <w:rtl/>
        </w:rPr>
        <w:t>.</w:t>
      </w:r>
      <w:r w:rsidR="00E87835">
        <w:rPr>
          <w:b/>
          <w:bCs/>
          <w:rtl/>
        </w:rPr>
        <w:br/>
      </w:r>
      <w:r w:rsidR="00E51AD3" w:rsidRPr="00E51AD3">
        <w:rPr>
          <w:rFonts w:hint="cs"/>
          <w:b/>
          <w:bCs/>
          <w:rtl/>
        </w:rPr>
        <w:t>לקוחות</w:t>
      </w:r>
      <w:r w:rsidR="00E51AD3">
        <w:rPr>
          <w:rFonts w:hint="cs"/>
          <w:rtl/>
        </w:rPr>
        <w:t xml:space="preserve"> </w:t>
      </w:r>
      <w:r w:rsidR="00405EA5">
        <w:rPr>
          <w:rFonts w:hint="cs"/>
          <w:rtl/>
        </w:rPr>
        <w:t xml:space="preserve"> </w:t>
      </w:r>
      <w:r w:rsidR="00405EA5" w:rsidRPr="00405EA5">
        <w:rPr>
          <w:b/>
          <w:bCs/>
        </w:rPr>
        <w:t>Customers</w:t>
      </w:r>
      <w:r w:rsidR="00405EA5">
        <w:t xml:space="preserve"> </w:t>
      </w:r>
      <w:r w:rsidR="00405EA5">
        <w:rPr>
          <w:rFonts w:hint="cs"/>
          <w:rtl/>
        </w:rPr>
        <w:t xml:space="preserve"> </w:t>
      </w:r>
      <w:r w:rsidR="00E51AD3">
        <w:rPr>
          <w:rFonts w:hint="cs"/>
          <w:rtl/>
        </w:rPr>
        <w:t xml:space="preserve">: </w:t>
      </w:r>
      <w:r w:rsidR="00F4205B">
        <w:rPr>
          <w:rFonts w:hint="cs"/>
          <w:rtl/>
        </w:rPr>
        <w:t xml:space="preserve"> </w:t>
      </w:r>
      <w:r w:rsidR="00E51AD3">
        <w:rPr>
          <w:rFonts w:hint="cs"/>
          <w:rtl/>
        </w:rPr>
        <w:t>עם רשומה אחת לדוגמה (יש הרבה)</w:t>
      </w:r>
      <w:r w:rsidR="00E87835">
        <w:rPr>
          <w:rtl/>
        </w:rPr>
        <w:br/>
      </w:r>
      <w:r>
        <w:rPr>
          <w:rFonts w:hint="cs"/>
          <w:rtl/>
        </w:rPr>
        <w:t xml:space="preserve">השדה </w:t>
      </w:r>
      <w:r w:rsidR="004A134D" w:rsidRPr="004A134D">
        <w:rPr>
          <w:highlight w:val="yellow"/>
        </w:rPr>
        <w:t>LastDealAmount</w:t>
      </w:r>
      <w:r w:rsidR="004A134D">
        <w:rPr>
          <w:rFonts w:hint="cs"/>
          <w:rtl/>
        </w:rPr>
        <w:t xml:space="preserve"> </w:t>
      </w:r>
      <w:r>
        <w:rPr>
          <w:rFonts w:hint="cs"/>
          <w:rtl/>
        </w:rPr>
        <w:t xml:space="preserve">הינו </w:t>
      </w:r>
      <w:r>
        <w:t>float</w:t>
      </w:r>
      <w:r>
        <w:rPr>
          <w:rFonts w:hint="cs"/>
          <w:rtl/>
        </w:rPr>
        <w:t xml:space="preserve"> השדה </w:t>
      </w:r>
      <w:r w:rsidRPr="004A134D">
        <w:rPr>
          <w:highlight w:val="yellow"/>
        </w:rPr>
        <w:t>Age</w:t>
      </w:r>
      <w:r>
        <w:t xml:space="preserve"> </w:t>
      </w:r>
      <w:r>
        <w:rPr>
          <w:rFonts w:hint="cs"/>
          <w:rtl/>
        </w:rPr>
        <w:t xml:space="preserve"> הינו </w:t>
      </w:r>
      <w:r>
        <w:t>int</w:t>
      </w:r>
      <w:r>
        <w:rPr>
          <w:rFonts w:hint="cs"/>
          <w:rtl/>
        </w:rPr>
        <w:t xml:space="preserve">  השדה </w:t>
      </w:r>
      <w:r w:rsidRPr="004A134D">
        <w:rPr>
          <w:highlight w:val="yellow"/>
        </w:rPr>
        <w:t>VIP</w:t>
      </w:r>
      <w:r>
        <w:rPr>
          <w:rFonts w:hint="cs"/>
          <w:rtl/>
        </w:rPr>
        <w:t xml:space="preserve"> הינו </w:t>
      </w:r>
      <w:r>
        <w:t>bit</w:t>
      </w:r>
      <w:r>
        <w:rPr>
          <w:rFonts w:hint="cs"/>
          <w:rtl/>
        </w:rPr>
        <w:t xml:space="preserve"> (</w:t>
      </w:r>
      <w:r>
        <w:t>bool</w:t>
      </w:r>
      <w:r>
        <w:rPr>
          <w:rFonts w:hint="cs"/>
          <w:rtl/>
        </w:rPr>
        <w:t xml:space="preserve">) </w:t>
      </w:r>
      <w:r w:rsidR="004A134D">
        <w:rPr>
          <w:rFonts w:hint="cs"/>
          <w:rtl/>
        </w:rPr>
        <w:t xml:space="preserve">כל השאר מחרוזות </w:t>
      </w:r>
      <w:r w:rsidR="004A134D">
        <w:t>nvarchar(50)</w:t>
      </w:r>
    </w:p>
    <w:tbl>
      <w:tblPr>
        <w:tblStyle w:val="a3"/>
        <w:bidiVisual/>
        <w:tblW w:w="8698" w:type="dxa"/>
        <w:tblLook w:val="04A0"/>
      </w:tblPr>
      <w:tblGrid>
        <w:gridCol w:w="625"/>
        <w:gridCol w:w="1737"/>
        <w:gridCol w:w="565"/>
        <w:gridCol w:w="1215"/>
        <w:gridCol w:w="950"/>
        <w:gridCol w:w="1125"/>
        <w:gridCol w:w="1068"/>
        <w:gridCol w:w="1413"/>
      </w:tblGrid>
      <w:tr w:rsidR="004A134D" w:rsidRPr="004A134D" w:rsidTr="00A10DB6">
        <w:tc>
          <w:tcPr>
            <w:tcW w:w="625" w:type="dxa"/>
          </w:tcPr>
          <w:p w:rsidR="00CE2564" w:rsidRPr="004A134D" w:rsidRDefault="00CE2564" w:rsidP="004A134D">
            <w:pPr>
              <w:jc w:val="center"/>
              <w:rPr>
                <w:b/>
                <w:bCs/>
                <w:highlight w:val="yellow"/>
                <w:rtl/>
              </w:rPr>
            </w:pPr>
            <w:r w:rsidRPr="004A134D">
              <w:rPr>
                <w:rFonts w:hint="cs"/>
                <w:b/>
                <w:bCs/>
                <w:highlight w:val="yellow"/>
              </w:rPr>
              <w:t>VIP</w:t>
            </w:r>
          </w:p>
        </w:tc>
        <w:tc>
          <w:tcPr>
            <w:tcW w:w="1737" w:type="dxa"/>
          </w:tcPr>
          <w:p w:rsidR="00CE2564" w:rsidRPr="004A134D" w:rsidRDefault="00CE2564" w:rsidP="004A134D">
            <w:pPr>
              <w:jc w:val="center"/>
              <w:rPr>
                <w:b/>
                <w:bCs/>
                <w:highlight w:val="yellow"/>
              </w:rPr>
            </w:pPr>
            <w:r w:rsidRPr="004A134D">
              <w:rPr>
                <w:b/>
                <w:bCs/>
                <w:highlight w:val="yellow"/>
              </w:rPr>
              <w:t>LastDealAmount</w:t>
            </w:r>
          </w:p>
        </w:tc>
        <w:tc>
          <w:tcPr>
            <w:tcW w:w="565" w:type="dxa"/>
          </w:tcPr>
          <w:p w:rsidR="00CE2564" w:rsidRPr="004A134D" w:rsidRDefault="00CE2564" w:rsidP="004A134D">
            <w:pPr>
              <w:jc w:val="center"/>
              <w:rPr>
                <w:b/>
                <w:bCs/>
                <w:highlight w:val="yellow"/>
                <w:rtl/>
              </w:rPr>
            </w:pPr>
            <w:r w:rsidRPr="004A134D">
              <w:rPr>
                <w:b/>
                <w:bCs/>
                <w:highlight w:val="yellow"/>
              </w:rPr>
              <w:t>Age</w:t>
            </w:r>
          </w:p>
        </w:tc>
        <w:tc>
          <w:tcPr>
            <w:tcW w:w="1215" w:type="dxa"/>
          </w:tcPr>
          <w:p w:rsidR="00CE2564" w:rsidRPr="004A134D" w:rsidRDefault="00CE2564" w:rsidP="004A134D">
            <w:pPr>
              <w:jc w:val="center"/>
              <w:rPr>
                <w:b/>
                <w:bCs/>
                <w:highlight w:val="yellow"/>
              </w:rPr>
            </w:pPr>
            <w:r w:rsidRPr="004A134D">
              <w:rPr>
                <w:b/>
                <w:bCs/>
                <w:highlight w:val="yellow"/>
              </w:rPr>
              <w:t>StreetNum</w:t>
            </w:r>
          </w:p>
        </w:tc>
        <w:tc>
          <w:tcPr>
            <w:tcW w:w="950" w:type="dxa"/>
          </w:tcPr>
          <w:p w:rsidR="00CE2564" w:rsidRPr="004A134D" w:rsidRDefault="00CE2564" w:rsidP="004A134D">
            <w:pPr>
              <w:jc w:val="center"/>
              <w:rPr>
                <w:b/>
                <w:bCs/>
                <w:highlight w:val="yellow"/>
              </w:rPr>
            </w:pPr>
            <w:r w:rsidRPr="004A134D">
              <w:rPr>
                <w:b/>
                <w:bCs/>
                <w:highlight w:val="yellow"/>
              </w:rPr>
              <w:t>Address</w:t>
            </w:r>
          </w:p>
        </w:tc>
        <w:tc>
          <w:tcPr>
            <w:tcW w:w="1125" w:type="dxa"/>
          </w:tcPr>
          <w:p w:rsidR="00CE2564" w:rsidRPr="004A134D" w:rsidRDefault="00CE2564" w:rsidP="004A134D">
            <w:pPr>
              <w:jc w:val="center"/>
              <w:rPr>
                <w:b/>
                <w:bCs/>
                <w:highlight w:val="yellow"/>
              </w:rPr>
            </w:pPr>
            <w:r w:rsidRPr="004A134D">
              <w:rPr>
                <w:b/>
                <w:bCs/>
                <w:highlight w:val="yellow"/>
              </w:rPr>
              <w:t>LastName</w:t>
            </w:r>
          </w:p>
        </w:tc>
        <w:tc>
          <w:tcPr>
            <w:tcW w:w="1068" w:type="dxa"/>
          </w:tcPr>
          <w:p w:rsidR="00CE2564" w:rsidRPr="004A134D" w:rsidRDefault="00F4205B" w:rsidP="004A134D">
            <w:pPr>
              <w:jc w:val="center"/>
              <w:rPr>
                <w:b/>
                <w:bCs/>
                <w:highlight w:val="yellow"/>
              </w:rPr>
            </w:pPr>
            <w:r>
              <w:rPr>
                <w:b/>
                <w:bCs/>
                <w:highlight w:val="yellow"/>
              </w:rPr>
              <w:t xml:space="preserve"> </w:t>
            </w:r>
            <w:r w:rsidR="00CE2564" w:rsidRPr="004A134D">
              <w:rPr>
                <w:b/>
                <w:bCs/>
                <w:highlight w:val="yellow"/>
              </w:rPr>
              <w:t>Name</w:t>
            </w:r>
          </w:p>
        </w:tc>
        <w:tc>
          <w:tcPr>
            <w:tcW w:w="1413" w:type="dxa"/>
          </w:tcPr>
          <w:p w:rsidR="00CE2564" w:rsidRPr="004A134D" w:rsidRDefault="00CE2564" w:rsidP="004A134D">
            <w:pPr>
              <w:jc w:val="center"/>
              <w:rPr>
                <w:b/>
                <w:bCs/>
                <w:highlight w:val="yellow"/>
              </w:rPr>
            </w:pPr>
            <w:r w:rsidRPr="004A134D">
              <w:rPr>
                <w:b/>
                <w:bCs/>
                <w:highlight w:val="yellow"/>
              </w:rPr>
              <w:t>CustomerId</w:t>
            </w:r>
          </w:p>
        </w:tc>
      </w:tr>
      <w:tr w:rsidR="004A134D" w:rsidTr="00A10DB6">
        <w:tc>
          <w:tcPr>
            <w:tcW w:w="625" w:type="dxa"/>
          </w:tcPr>
          <w:p w:rsidR="00CE2564" w:rsidRDefault="004A134D" w:rsidP="004A134D">
            <w:pPr>
              <w:jc w:val="center"/>
            </w:pPr>
            <w:r>
              <w:t>True</w:t>
            </w:r>
          </w:p>
        </w:tc>
        <w:tc>
          <w:tcPr>
            <w:tcW w:w="1737" w:type="dxa"/>
          </w:tcPr>
          <w:p w:rsidR="00CE2564" w:rsidRDefault="004A134D" w:rsidP="004A134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450.00</w:t>
            </w:r>
          </w:p>
        </w:tc>
        <w:tc>
          <w:tcPr>
            <w:tcW w:w="565" w:type="dxa"/>
          </w:tcPr>
          <w:p w:rsidR="00CE2564" w:rsidRDefault="004A134D" w:rsidP="004A134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22</w:t>
            </w:r>
          </w:p>
        </w:tc>
        <w:tc>
          <w:tcPr>
            <w:tcW w:w="1215" w:type="dxa"/>
          </w:tcPr>
          <w:p w:rsidR="00CE2564" w:rsidRDefault="004A134D" w:rsidP="004A134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950" w:type="dxa"/>
          </w:tcPr>
          <w:p w:rsidR="00CE2564" w:rsidRDefault="004A134D" w:rsidP="004A134D">
            <w:pPr>
              <w:jc w:val="center"/>
              <w:rPr>
                <w:rtl/>
              </w:rPr>
            </w:pPr>
            <w:r>
              <w:t>Herzel</w:t>
            </w:r>
          </w:p>
        </w:tc>
        <w:tc>
          <w:tcPr>
            <w:tcW w:w="1125" w:type="dxa"/>
          </w:tcPr>
          <w:p w:rsidR="00CE2564" w:rsidRDefault="004A134D" w:rsidP="004A134D">
            <w:pPr>
              <w:jc w:val="center"/>
            </w:pPr>
            <w:r>
              <w:t>Cohen</w:t>
            </w:r>
          </w:p>
        </w:tc>
        <w:tc>
          <w:tcPr>
            <w:tcW w:w="1068" w:type="dxa"/>
          </w:tcPr>
          <w:p w:rsidR="00CE2564" w:rsidRDefault="004A134D" w:rsidP="004A134D">
            <w:pPr>
              <w:jc w:val="center"/>
            </w:pPr>
            <w:r>
              <w:t>Avi</w:t>
            </w:r>
          </w:p>
        </w:tc>
        <w:tc>
          <w:tcPr>
            <w:tcW w:w="1413" w:type="dxa"/>
          </w:tcPr>
          <w:p w:rsidR="00CE2564" w:rsidRDefault="004A134D" w:rsidP="004A134D">
            <w:pPr>
              <w:jc w:val="center"/>
            </w:pPr>
            <w:r>
              <w:t>33432</w:t>
            </w:r>
          </w:p>
        </w:tc>
      </w:tr>
      <w:tr w:rsidR="004A134D" w:rsidTr="00A10DB6">
        <w:tc>
          <w:tcPr>
            <w:tcW w:w="625" w:type="dxa"/>
          </w:tcPr>
          <w:p w:rsidR="00CE2564" w:rsidRDefault="00CE2564" w:rsidP="004A134D">
            <w:pPr>
              <w:jc w:val="center"/>
              <w:rPr>
                <w:rtl/>
              </w:rPr>
            </w:pPr>
          </w:p>
        </w:tc>
        <w:tc>
          <w:tcPr>
            <w:tcW w:w="1737" w:type="dxa"/>
          </w:tcPr>
          <w:p w:rsidR="00CE2564" w:rsidRDefault="00CE2564" w:rsidP="004A134D">
            <w:pPr>
              <w:jc w:val="center"/>
              <w:rPr>
                <w:rtl/>
              </w:rPr>
            </w:pPr>
          </w:p>
        </w:tc>
        <w:tc>
          <w:tcPr>
            <w:tcW w:w="565" w:type="dxa"/>
          </w:tcPr>
          <w:p w:rsidR="00CE2564" w:rsidRDefault="00CE2564" w:rsidP="004A134D">
            <w:pPr>
              <w:jc w:val="center"/>
              <w:rPr>
                <w:rtl/>
              </w:rPr>
            </w:pPr>
          </w:p>
        </w:tc>
        <w:tc>
          <w:tcPr>
            <w:tcW w:w="1215" w:type="dxa"/>
          </w:tcPr>
          <w:p w:rsidR="00CE2564" w:rsidRDefault="00CE2564" w:rsidP="004A134D">
            <w:pPr>
              <w:jc w:val="center"/>
              <w:rPr>
                <w:rtl/>
              </w:rPr>
            </w:pPr>
          </w:p>
        </w:tc>
        <w:tc>
          <w:tcPr>
            <w:tcW w:w="950" w:type="dxa"/>
          </w:tcPr>
          <w:p w:rsidR="00CE2564" w:rsidRDefault="00CE2564" w:rsidP="004A134D">
            <w:pPr>
              <w:jc w:val="center"/>
              <w:rPr>
                <w:rtl/>
              </w:rPr>
            </w:pPr>
          </w:p>
        </w:tc>
        <w:tc>
          <w:tcPr>
            <w:tcW w:w="1125" w:type="dxa"/>
          </w:tcPr>
          <w:p w:rsidR="00CE2564" w:rsidRDefault="00CE2564" w:rsidP="004A134D">
            <w:pPr>
              <w:jc w:val="center"/>
              <w:rPr>
                <w:rtl/>
              </w:rPr>
            </w:pPr>
          </w:p>
        </w:tc>
        <w:tc>
          <w:tcPr>
            <w:tcW w:w="1068" w:type="dxa"/>
          </w:tcPr>
          <w:p w:rsidR="00CE2564" w:rsidRDefault="00CE2564" w:rsidP="004A134D">
            <w:pPr>
              <w:jc w:val="center"/>
              <w:rPr>
                <w:rtl/>
              </w:rPr>
            </w:pPr>
          </w:p>
        </w:tc>
        <w:tc>
          <w:tcPr>
            <w:tcW w:w="1413" w:type="dxa"/>
          </w:tcPr>
          <w:p w:rsidR="00CE2564" w:rsidRDefault="00CE2564" w:rsidP="004A134D">
            <w:pPr>
              <w:jc w:val="center"/>
              <w:rPr>
                <w:rtl/>
              </w:rPr>
            </w:pPr>
          </w:p>
        </w:tc>
      </w:tr>
    </w:tbl>
    <w:p w:rsidR="00E87835" w:rsidRDefault="00E87835" w:rsidP="00F4205B">
      <w:pPr>
        <w:rPr>
          <w:b/>
          <w:bCs/>
          <w:rtl/>
        </w:rPr>
      </w:pPr>
    </w:p>
    <w:p w:rsidR="004A134D" w:rsidRDefault="004A134D" w:rsidP="005546DC">
      <w:pPr>
        <w:rPr>
          <w:rtl/>
        </w:rPr>
      </w:pPr>
      <w:r w:rsidRPr="00E51AD3">
        <w:rPr>
          <w:rFonts w:hint="cs"/>
          <w:b/>
          <w:bCs/>
          <w:rtl/>
        </w:rPr>
        <w:t>מוצרים</w:t>
      </w:r>
      <w:r w:rsidR="00E51AD3">
        <w:rPr>
          <w:rFonts w:hint="cs"/>
          <w:rtl/>
        </w:rPr>
        <w:t xml:space="preserve"> </w:t>
      </w:r>
      <w:r w:rsidR="00405EA5">
        <w:rPr>
          <w:rFonts w:hint="cs"/>
          <w:rtl/>
        </w:rPr>
        <w:t xml:space="preserve"> </w:t>
      </w:r>
      <w:r w:rsidR="00405EA5" w:rsidRPr="00405EA5">
        <w:rPr>
          <w:b/>
          <w:bCs/>
        </w:rPr>
        <w:t>Products</w:t>
      </w:r>
      <w:r w:rsidR="00405EA5">
        <w:t xml:space="preserve"> </w:t>
      </w:r>
      <w:r w:rsidR="00405EA5">
        <w:rPr>
          <w:rFonts w:hint="cs"/>
          <w:rtl/>
        </w:rPr>
        <w:t xml:space="preserve"> </w:t>
      </w:r>
      <w:r w:rsidR="00F4205B">
        <w:rPr>
          <w:rFonts w:hint="cs"/>
          <w:rtl/>
        </w:rPr>
        <w:t xml:space="preserve"> </w:t>
      </w:r>
      <w:r w:rsidR="00E51AD3">
        <w:rPr>
          <w:rFonts w:hint="cs"/>
          <w:rtl/>
        </w:rPr>
        <w:t>עם רשומה אחת לדוגמה (יש הרבה)</w:t>
      </w:r>
      <w:r w:rsidR="00E87835">
        <w:rPr>
          <w:rtl/>
        </w:rPr>
        <w:br/>
      </w:r>
      <w:r>
        <w:rPr>
          <w:rFonts w:hint="cs"/>
          <w:rtl/>
        </w:rPr>
        <w:t xml:space="preserve">השדה </w:t>
      </w:r>
      <w:r w:rsidRPr="004A134D">
        <w:rPr>
          <w:b/>
          <w:bCs/>
          <w:highlight w:val="yellow"/>
        </w:rPr>
        <w:t>AmountInStore</w:t>
      </w:r>
      <w:r>
        <w:rPr>
          <w:rFonts w:hint="cs"/>
          <w:rtl/>
        </w:rPr>
        <w:t xml:space="preserve"> הינו </w:t>
      </w:r>
      <w:r>
        <w:t>int</w:t>
      </w:r>
      <w:r>
        <w:rPr>
          <w:rFonts w:hint="cs"/>
          <w:rtl/>
        </w:rPr>
        <w:t xml:space="preserve"> השד</w:t>
      </w:r>
      <w:r w:rsidR="005546DC">
        <w:rPr>
          <w:rFonts w:hint="cs"/>
          <w:rtl/>
        </w:rPr>
        <w:t xml:space="preserve">ות </w:t>
      </w:r>
      <w:r>
        <w:rPr>
          <w:rFonts w:hint="cs"/>
          <w:rtl/>
        </w:rPr>
        <w:t xml:space="preserve"> </w:t>
      </w:r>
      <w:r w:rsidRPr="004A134D">
        <w:rPr>
          <w:b/>
          <w:bCs/>
          <w:highlight w:val="yellow"/>
        </w:rPr>
        <w:t>Cost</w:t>
      </w:r>
      <w:r>
        <w:rPr>
          <w:rFonts w:hint="cs"/>
          <w:rtl/>
        </w:rPr>
        <w:t xml:space="preserve"> ו </w:t>
      </w:r>
      <w:r>
        <w:t xml:space="preserve"> </w:t>
      </w:r>
      <w:r w:rsidRPr="004A134D">
        <w:rPr>
          <w:b/>
          <w:bCs/>
          <w:highlight w:val="yellow"/>
        </w:rPr>
        <w:t>SellPrice</w:t>
      </w:r>
      <w:r>
        <w:t xml:space="preserve"> </w:t>
      </w:r>
      <w:r>
        <w:rPr>
          <w:rFonts w:hint="cs"/>
          <w:rtl/>
        </w:rPr>
        <w:t xml:space="preserve">הינם </w:t>
      </w:r>
      <w:r>
        <w:t xml:space="preserve">float  </w:t>
      </w:r>
      <w:r>
        <w:rPr>
          <w:rFonts w:hint="cs"/>
          <w:rtl/>
        </w:rPr>
        <w:t xml:space="preserve"> כל השאר מחרוזות </w:t>
      </w:r>
      <w:r>
        <w:t>nvarchar(50)</w:t>
      </w:r>
      <w:r w:rsidR="00F4205B">
        <w:rPr>
          <w:rFonts w:hint="cs"/>
          <w:rtl/>
        </w:rPr>
        <w:t xml:space="preserve">           </w:t>
      </w:r>
      <w:r w:rsidR="00820796">
        <w:rPr>
          <w:rFonts w:hint="cs"/>
          <w:rtl/>
        </w:rPr>
        <w:t xml:space="preserve"> (</w:t>
      </w:r>
      <w:r w:rsidR="00F4205B">
        <w:t xml:space="preserve">  </w:t>
      </w:r>
      <w:r w:rsidR="00820796">
        <w:rPr>
          <w:rFonts w:hint="cs"/>
        </w:rPr>
        <w:t>MF</w:t>
      </w:r>
      <w:r w:rsidR="00820796">
        <w:rPr>
          <w:rFonts w:hint="cs"/>
          <w:rtl/>
        </w:rPr>
        <w:t xml:space="preserve"> </w:t>
      </w:r>
      <w:r w:rsidR="00820796">
        <w:t>manufacturer</w:t>
      </w:r>
      <w:r w:rsidR="00820796">
        <w:rPr>
          <w:rFonts w:hint="cs"/>
          <w:rtl/>
        </w:rPr>
        <w:t xml:space="preserve">  </w:t>
      </w:r>
      <w:r w:rsidR="00F4205B">
        <w:rPr>
          <w:rFonts w:hint="cs"/>
          <w:rtl/>
        </w:rPr>
        <w:t>שם ה</w:t>
      </w:r>
      <w:r w:rsidR="00820796">
        <w:rPr>
          <w:rFonts w:hint="cs"/>
          <w:rtl/>
        </w:rPr>
        <w:t xml:space="preserve">חברה </w:t>
      </w:r>
      <w:r w:rsidR="00F4205B">
        <w:rPr>
          <w:rFonts w:hint="cs"/>
          <w:rtl/>
        </w:rPr>
        <w:t>ה</w:t>
      </w:r>
      <w:r w:rsidR="00820796">
        <w:rPr>
          <w:rFonts w:hint="cs"/>
          <w:rtl/>
        </w:rPr>
        <w:t>מייצרת)</w:t>
      </w:r>
    </w:p>
    <w:tbl>
      <w:tblPr>
        <w:tblStyle w:val="a3"/>
        <w:bidiVisual/>
        <w:tblW w:w="9123" w:type="dxa"/>
        <w:tblLayout w:type="fixed"/>
        <w:tblLook w:val="04A0"/>
      </w:tblPr>
      <w:tblGrid>
        <w:gridCol w:w="1624"/>
        <w:gridCol w:w="635"/>
        <w:gridCol w:w="991"/>
        <w:gridCol w:w="1620"/>
        <w:gridCol w:w="1134"/>
        <w:gridCol w:w="850"/>
        <w:gridCol w:w="851"/>
        <w:gridCol w:w="1418"/>
      </w:tblGrid>
      <w:tr w:rsidR="004A134D" w:rsidRPr="004A134D" w:rsidTr="00A10DB6">
        <w:tc>
          <w:tcPr>
            <w:tcW w:w="1624" w:type="dxa"/>
          </w:tcPr>
          <w:p w:rsidR="004A134D" w:rsidRPr="004A134D" w:rsidRDefault="004A134D" w:rsidP="00D653B1">
            <w:pPr>
              <w:rPr>
                <w:b/>
                <w:bCs/>
                <w:highlight w:val="yellow"/>
              </w:rPr>
            </w:pPr>
            <w:r w:rsidRPr="004A134D">
              <w:rPr>
                <w:b/>
                <w:bCs/>
                <w:highlight w:val="yellow"/>
              </w:rPr>
              <w:t>AmountInStore</w:t>
            </w:r>
          </w:p>
        </w:tc>
        <w:tc>
          <w:tcPr>
            <w:tcW w:w="635" w:type="dxa"/>
          </w:tcPr>
          <w:p w:rsidR="004A134D" w:rsidRPr="004A134D" w:rsidRDefault="004A134D" w:rsidP="00D653B1">
            <w:pPr>
              <w:rPr>
                <w:b/>
                <w:bCs/>
                <w:highlight w:val="yellow"/>
                <w:rtl/>
              </w:rPr>
            </w:pPr>
            <w:r w:rsidRPr="004A134D">
              <w:rPr>
                <w:b/>
                <w:bCs/>
                <w:highlight w:val="yellow"/>
              </w:rPr>
              <w:t>Cost</w:t>
            </w:r>
          </w:p>
        </w:tc>
        <w:tc>
          <w:tcPr>
            <w:tcW w:w="991" w:type="dxa"/>
          </w:tcPr>
          <w:p w:rsidR="004A134D" w:rsidRPr="004A134D" w:rsidRDefault="004A134D" w:rsidP="00D653B1">
            <w:pPr>
              <w:rPr>
                <w:b/>
                <w:bCs/>
                <w:highlight w:val="yellow"/>
              </w:rPr>
            </w:pPr>
            <w:r w:rsidRPr="004A134D">
              <w:rPr>
                <w:b/>
                <w:bCs/>
                <w:highlight w:val="yellow"/>
              </w:rPr>
              <w:t>SellPrice</w:t>
            </w:r>
          </w:p>
        </w:tc>
        <w:tc>
          <w:tcPr>
            <w:tcW w:w="1620" w:type="dxa"/>
          </w:tcPr>
          <w:p w:rsidR="004A134D" w:rsidRPr="004A134D" w:rsidRDefault="004A134D" w:rsidP="00D653B1">
            <w:pPr>
              <w:rPr>
                <w:b/>
                <w:bCs/>
                <w:highlight w:val="yellow"/>
                <w:rtl/>
              </w:rPr>
            </w:pPr>
            <w:r w:rsidRPr="004A134D">
              <w:rPr>
                <w:b/>
                <w:bCs/>
                <w:highlight w:val="yellow"/>
              </w:rPr>
              <w:t>Description</w:t>
            </w:r>
          </w:p>
        </w:tc>
        <w:tc>
          <w:tcPr>
            <w:tcW w:w="1134" w:type="dxa"/>
          </w:tcPr>
          <w:p w:rsidR="004A134D" w:rsidRPr="004A134D" w:rsidRDefault="004A134D" w:rsidP="00D653B1">
            <w:pPr>
              <w:rPr>
                <w:b/>
                <w:bCs/>
                <w:highlight w:val="yellow"/>
              </w:rPr>
            </w:pPr>
            <w:r w:rsidRPr="004A134D">
              <w:rPr>
                <w:b/>
                <w:bCs/>
                <w:highlight w:val="yellow"/>
              </w:rPr>
              <w:t>Category</w:t>
            </w:r>
          </w:p>
        </w:tc>
        <w:tc>
          <w:tcPr>
            <w:tcW w:w="850" w:type="dxa"/>
          </w:tcPr>
          <w:p w:rsidR="004A134D" w:rsidRPr="004A134D" w:rsidRDefault="004A134D" w:rsidP="00D653B1">
            <w:pPr>
              <w:rPr>
                <w:b/>
                <w:bCs/>
                <w:highlight w:val="yellow"/>
              </w:rPr>
            </w:pPr>
            <w:r w:rsidRPr="004A134D">
              <w:rPr>
                <w:b/>
                <w:bCs/>
                <w:highlight w:val="yellow"/>
              </w:rPr>
              <w:t>MF</w:t>
            </w:r>
          </w:p>
        </w:tc>
        <w:tc>
          <w:tcPr>
            <w:tcW w:w="851" w:type="dxa"/>
          </w:tcPr>
          <w:p w:rsidR="004A134D" w:rsidRPr="004A134D" w:rsidRDefault="00F4205B" w:rsidP="00D653B1">
            <w:pPr>
              <w:rPr>
                <w:b/>
                <w:bCs/>
                <w:highlight w:val="yellow"/>
              </w:rPr>
            </w:pPr>
            <w:r>
              <w:rPr>
                <w:b/>
                <w:bCs/>
                <w:highlight w:val="yellow"/>
              </w:rPr>
              <w:t xml:space="preserve"> </w:t>
            </w:r>
            <w:r w:rsidR="004A134D" w:rsidRPr="004A134D">
              <w:rPr>
                <w:b/>
                <w:bCs/>
                <w:highlight w:val="yellow"/>
              </w:rPr>
              <w:t>Name</w:t>
            </w:r>
          </w:p>
        </w:tc>
        <w:tc>
          <w:tcPr>
            <w:tcW w:w="1418" w:type="dxa"/>
          </w:tcPr>
          <w:p w:rsidR="004A134D" w:rsidRPr="004A134D" w:rsidRDefault="004A134D" w:rsidP="00D653B1">
            <w:pPr>
              <w:rPr>
                <w:b/>
                <w:bCs/>
                <w:highlight w:val="yellow"/>
              </w:rPr>
            </w:pPr>
            <w:r w:rsidRPr="004A134D">
              <w:rPr>
                <w:b/>
                <w:bCs/>
                <w:highlight w:val="yellow"/>
              </w:rPr>
              <w:t>ProductId</w:t>
            </w:r>
          </w:p>
        </w:tc>
      </w:tr>
      <w:tr w:rsidR="004A134D" w:rsidTr="00A10DB6">
        <w:tc>
          <w:tcPr>
            <w:tcW w:w="1624" w:type="dxa"/>
          </w:tcPr>
          <w:p w:rsidR="004A134D" w:rsidRDefault="00E51AD3" w:rsidP="00D653B1">
            <w:pPr>
              <w:rPr>
                <w:rtl/>
              </w:rPr>
            </w:pPr>
            <w:r>
              <w:rPr>
                <w:rFonts w:hint="cs"/>
                <w:rtl/>
              </w:rPr>
              <w:t>40</w:t>
            </w:r>
          </w:p>
        </w:tc>
        <w:tc>
          <w:tcPr>
            <w:tcW w:w="635" w:type="dxa"/>
          </w:tcPr>
          <w:p w:rsidR="004A134D" w:rsidRDefault="00E51AD3" w:rsidP="00D653B1">
            <w:r>
              <w:t>1.80</w:t>
            </w:r>
          </w:p>
        </w:tc>
        <w:tc>
          <w:tcPr>
            <w:tcW w:w="991" w:type="dxa"/>
          </w:tcPr>
          <w:p w:rsidR="004A134D" w:rsidRDefault="00E51AD3" w:rsidP="00D653B1">
            <w:r>
              <w:t>5.80</w:t>
            </w:r>
          </w:p>
        </w:tc>
        <w:tc>
          <w:tcPr>
            <w:tcW w:w="1620" w:type="dxa"/>
          </w:tcPr>
          <w:p w:rsidR="004A134D" w:rsidRDefault="00E51AD3" w:rsidP="00D653B1">
            <w:r>
              <w:t>White Milk 3%</w:t>
            </w:r>
          </w:p>
        </w:tc>
        <w:tc>
          <w:tcPr>
            <w:tcW w:w="1134" w:type="dxa"/>
          </w:tcPr>
          <w:p w:rsidR="004A134D" w:rsidRDefault="00E51AD3" w:rsidP="00D653B1">
            <w:r>
              <w:t>Dairy</w:t>
            </w:r>
          </w:p>
        </w:tc>
        <w:tc>
          <w:tcPr>
            <w:tcW w:w="850" w:type="dxa"/>
          </w:tcPr>
          <w:p w:rsidR="004A134D" w:rsidRDefault="004A134D" w:rsidP="00D653B1">
            <w:r>
              <w:t>Tnova</w:t>
            </w:r>
          </w:p>
        </w:tc>
        <w:tc>
          <w:tcPr>
            <w:tcW w:w="851" w:type="dxa"/>
          </w:tcPr>
          <w:p w:rsidR="004A134D" w:rsidRDefault="004A134D" w:rsidP="00D653B1">
            <w:r>
              <w:t>Milk</w:t>
            </w:r>
          </w:p>
        </w:tc>
        <w:tc>
          <w:tcPr>
            <w:tcW w:w="1418" w:type="dxa"/>
          </w:tcPr>
          <w:p w:rsidR="004A134D" w:rsidRDefault="004A134D" w:rsidP="00D653B1">
            <w:r>
              <w:t>45443321</w:t>
            </w:r>
          </w:p>
        </w:tc>
      </w:tr>
      <w:tr w:rsidR="004A134D" w:rsidTr="00A10DB6">
        <w:tc>
          <w:tcPr>
            <w:tcW w:w="1624" w:type="dxa"/>
          </w:tcPr>
          <w:p w:rsidR="004A134D" w:rsidRDefault="004A134D" w:rsidP="00D653B1">
            <w:pPr>
              <w:rPr>
                <w:rtl/>
              </w:rPr>
            </w:pPr>
          </w:p>
        </w:tc>
        <w:tc>
          <w:tcPr>
            <w:tcW w:w="635" w:type="dxa"/>
          </w:tcPr>
          <w:p w:rsidR="004A134D" w:rsidRDefault="004A134D" w:rsidP="00D653B1">
            <w:pPr>
              <w:rPr>
                <w:rtl/>
              </w:rPr>
            </w:pPr>
          </w:p>
        </w:tc>
        <w:tc>
          <w:tcPr>
            <w:tcW w:w="991" w:type="dxa"/>
          </w:tcPr>
          <w:p w:rsidR="004A134D" w:rsidRDefault="004A134D" w:rsidP="00D653B1">
            <w:pPr>
              <w:rPr>
                <w:rtl/>
              </w:rPr>
            </w:pPr>
          </w:p>
        </w:tc>
        <w:tc>
          <w:tcPr>
            <w:tcW w:w="1620" w:type="dxa"/>
          </w:tcPr>
          <w:p w:rsidR="004A134D" w:rsidRDefault="004A134D" w:rsidP="00D653B1">
            <w:pPr>
              <w:rPr>
                <w:rtl/>
              </w:rPr>
            </w:pPr>
          </w:p>
        </w:tc>
        <w:tc>
          <w:tcPr>
            <w:tcW w:w="1134" w:type="dxa"/>
          </w:tcPr>
          <w:p w:rsidR="004A134D" w:rsidRDefault="004A134D" w:rsidP="00D653B1">
            <w:pPr>
              <w:rPr>
                <w:rtl/>
              </w:rPr>
            </w:pPr>
          </w:p>
        </w:tc>
        <w:tc>
          <w:tcPr>
            <w:tcW w:w="850" w:type="dxa"/>
          </w:tcPr>
          <w:p w:rsidR="004A134D" w:rsidRDefault="004A134D" w:rsidP="00D653B1">
            <w:pPr>
              <w:rPr>
                <w:rtl/>
              </w:rPr>
            </w:pPr>
          </w:p>
        </w:tc>
        <w:tc>
          <w:tcPr>
            <w:tcW w:w="851" w:type="dxa"/>
          </w:tcPr>
          <w:p w:rsidR="004A134D" w:rsidRDefault="004A134D" w:rsidP="00D653B1">
            <w:pPr>
              <w:rPr>
                <w:rtl/>
              </w:rPr>
            </w:pPr>
          </w:p>
        </w:tc>
        <w:tc>
          <w:tcPr>
            <w:tcW w:w="1418" w:type="dxa"/>
          </w:tcPr>
          <w:p w:rsidR="004A134D" w:rsidRDefault="004A134D" w:rsidP="00D653B1">
            <w:pPr>
              <w:rPr>
                <w:rtl/>
              </w:rPr>
            </w:pPr>
          </w:p>
        </w:tc>
      </w:tr>
    </w:tbl>
    <w:p w:rsidR="00F42861" w:rsidRDefault="00E51AD3" w:rsidP="00F42861">
      <w:pPr>
        <w:rPr>
          <w:rFonts w:hint="cs"/>
          <w:rtl/>
        </w:rPr>
      </w:pPr>
      <w:r w:rsidRPr="00837973">
        <w:rPr>
          <w:rFonts w:hint="cs"/>
          <w:b/>
          <w:bCs/>
          <w:u w:val="single"/>
          <w:rtl/>
        </w:rPr>
        <w:t>הוראות :</w:t>
      </w:r>
      <w:r w:rsidR="00837973" w:rsidRPr="00837973">
        <w:rPr>
          <w:b/>
          <w:bCs/>
          <w:u w:val="single"/>
          <w:rtl/>
        </w:rPr>
        <w:br/>
      </w:r>
      <w:r w:rsidR="00837973">
        <w:rPr>
          <w:rFonts w:hint="cs"/>
          <w:rtl/>
        </w:rPr>
        <w:t xml:space="preserve">א. </w:t>
      </w:r>
      <w:r>
        <w:rPr>
          <w:rFonts w:hint="cs"/>
          <w:rtl/>
        </w:rPr>
        <w:t>בכל התשובות  יש להקפיד על כתב יד טוב ועל ריווח (כל פסיק</w:t>
      </w:r>
      <w:r w:rsidR="00CD2FAC">
        <w:rPr>
          <w:rFonts w:hint="cs"/>
          <w:rtl/>
        </w:rPr>
        <w:t xml:space="preserve">, סוגריים </w:t>
      </w:r>
      <w:r>
        <w:rPr>
          <w:rFonts w:hint="cs"/>
          <w:rtl/>
        </w:rPr>
        <w:t xml:space="preserve"> וגרש חשובים).</w:t>
      </w:r>
      <w:r w:rsidR="00837973">
        <w:rPr>
          <w:rtl/>
        </w:rPr>
        <w:br/>
      </w:r>
      <w:r w:rsidR="00837973">
        <w:rPr>
          <w:rFonts w:hint="cs"/>
          <w:rtl/>
        </w:rPr>
        <w:t xml:space="preserve">ב. </w:t>
      </w:r>
      <w:r>
        <w:rPr>
          <w:rFonts w:hint="cs"/>
          <w:rtl/>
        </w:rPr>
        <w:t>יש להקפיד על סוג הנתונים - דוגמה</w:t>
      </w:r>
      <w:r w:rsidR="00820796">
        <w:rPr>
          <w:rFonts w:hint="cs"/>
          <w:rtl/>
        </w:rPr>
        <w:t>:</w:t>
      </w:r>
      <w:r>
        <w:rPr>
          <w:rFonts w:hint="cs"/>
          <w:rtl/>
        </w:rPr>
        <w:t xml:space="preserve"> מחרוזות ללא גרש לפני ואחרי יורידו נקודות , גרשיים למספר </w:t>
      </w:r>
      <w:r w:rsidR="00820796">
        <w:rPr>
          <w:rFonts w:hint="cs"/>
          <w:rtl/>
        </w:rPr>
        <w:t xml:space="preserve">גם </w:t>
      </w:r>
      <w:r>
        <w:rPr>
          <w:rFonts w:hint="cs"/>
          <w:rtl/>
        </w:rPr>
        <w:t>יוריד</w:t>
      </w:r>
      <w:r w:rsidR="00A10DB6">
        <w:rPr>
          <w:rFonts w:hint="cs"/>
          <w:rtl/>
        </w:rPr>
        <w:t>ו</w:t>
      </w:r>
      <w:r>
        <w:rPr>
          <w:rFonts w:hint="cs"/>
          <w:rtl/>
        </w:rPr>
        <w:t xml:space="preserve"> נקודות.</w:t>
      </w:r>
    </w:p>
    <w:p w:rsidR="00E87835" w:rsidRPr="00E87835" w:rsidRDefault="00E87835" w:rsidP="00F42861">
      <w:pPr>
        <w:rPr>
          <w:b/>
          <w:bCs/>
          <w:sz w:val="24"/>
          <w:szCs w:val="24"/>
          <w:u w:val="single"/>
          <w:rtl/>
        </w:rPr>
      </w:pPr>
      <w:r w:rsidRPr="00E87835">
        <w:rPr>
          <w:rFonts w:hint="cs"/>
          <w:b/>
          <w:bCs/>
          <w:sz w:val="24"/>
          <w:szCs w:val="24"/>
          <w:u w:val="single"/>
          <w:rtl/>
        </w:rPr>
        <w:t>חלק א'</w:t>
      </w:r>
      <w:r w:rsidR="005938B1">
        <w:rPr>
          <w:rFonts w:hint="cs"/>
          <w:b/>
          <w:bCs/>
          <w:sz w:val="24"/>
          <w:szCs w:val="24"/>
          <w:u w:val="single"/>
          <w:rtl/>
        </w:rPr>
        <w:t xml:space="preserve"> 60%    15 נק' כל משפט</w:t>
      </w:r>
    </w:p>
    <w:p w:rsidR="00820796" w:rsidRDefault="00E87835" w:rsidP="00F42861">
      <w:pPr>
        <w:rPr>
          <w:rtl/>
        </w:rPr>
      </w:pPr>
      <w:r w:rsidRPr="00E87835">
        <w:rPr>
          <w:rFonts w:hint="cs"/>
          <w:b/>
          <w:bCs/>
          <w:rtl/>
        </w:rPr>
        <w:t>1</w:t>
      </w:r>
      <w:r>
        <w:rPr>
          <w:rFonts w:hint="cs"/>
          <w:rtl/>
        </w:rPr>
        <w:t xml:space="preserve">. </w:t>
      </w:r>
      <w:r w:rsidR="00E51AD3">
        <w:rPr>
          <w:rFonts w:hint="cs"/>
          <w:rtl/>
        </w:rPr>
        <w:t xml:space="preserve">כתבו משפט </w:t>
      </w:r>
      <w:r w:rsidR="00E51AD3">
        <w:rPr>
          <w:rFonts w:hint="cs"/>
        </w:rPr>
        <w:t>SQL</w:t>
      </w:r>
      <w:r w:rsidR="00E51AD3">
        <w:rPr>
          <w:rFonts w:hint="cs"/>
          <w:rtl/>
        </w:rPr>
        <w:t xml:space="preserve"> המכניס לקוח חדש לטבלה</w:t>
      </w:r>
      <w:r w:rsidR="00F42861">
        <w:rPr>
          <w:rFonts w:hint="cs"/>
          <w:rtl/>
        </w:rPr>
        <w:t xml:space="preserve"> </w:t>
      </w:r>
      <w:r w:rsidR="00E51AD3">
        <w:rPr>
          <w:rFonts w:hint="cs"/>
          <w:rtl/>
        </w:rPr>
        <w:t xml:space="preserve"> (</w:t>
      </w:r>
      <w:r w:rsidR="00F42861">
        <w:rPr>
          <w:rFonts w:hint="cs"/>
          <w:rtl/>
        </w:rPr>
        <w:t>צריך</w:t>
      </w:r>
      <w:r w:rsidR="00E51AD3">
        <w:rPr>
          <w:rFonts w:hint="cs"/>
          <w:rtl/>
        </w:rPr>
        <w:t xml:space="preserve"> להמציא את </w:t>
      </w:r>
      <w:r w:rsidR="00F42861">
        <w:rPr>
          <w:rFonts w:hint="cs"/>
          <w:rtl/>
        </w:rPr>
        <w:t>הנתונים</w:t>
      </w:r>
      <w:r w:rsidR="00E51AD3">
        <w:rPr>
          <w:rFonts w:hint="cs"/>
          <w:rtl/>
        </w:rPr>
        <w:t xml:space="preserve"> ) </w:t>
      </w:r>
      <w:r w:rsidR="00837973">
        <w:rPr>
          <w:rFonts w:hint="cs"/>
          <w:rtl/>
        </w:rPr>
        <w:t>.</w:t>
      </w:r>
      <w:r w:rsidR="002C47B6" w:rsidRPr="002C47B6">
        <w:rPr>
          <w:rFonts w:hint="cs"/>
          <w:rtl/>
        </w:rPr>
        <w:t xml:space="preserve"> </w:t>
      </w:r>
      <w:r w:rsidR="00F42861">
        <w:rPr>
          <w:rFonts w:hint="cs"/>
          <w:rtl/>
        </w:rPr>
        <w:t xml:space="preserve"> </w:t>
      </w:r>
      <w:r>
        <w:rPr>
          <w:rFonts w:hint="cs"/>
          <w:rtl/>
        </w:rPr>
        <w:br/>
      </w:r>
      <w:r w:rsidR="00F4205B" w:rsidRPr="00E87835">
        <w:rPr>
          <w:rFonts w:hint="cs"/>
          <w:b/>
          <w:bCs/>
          <w:rtl/>
        </w:rPr>
        <w:t>2</w:t>
      </w:r>
      <w:r w:rsidR="00E51AD3">
        <w:rPr>
          <w:rFonts w:hint="cs"/>
          <w:rtl/>
        </w:rPr>
        <w:t xml:space="preserve">. בחנות גילו שהגיל של הלקוחות </w:t>
      </w:r>
      <w:r w:rsidR="00AE699F">
        <w:rPr>
          <w:rFonts w:hint="cs"/>
          <w:rtl/>
        </w:rPr>
        <w:t xml:space="preserve">הרגילים </w:t>
      </w:r>
      <w:r w:rsidR="00820796">
        <w:rPr>
          <w:rFonts w:hint="cs"/>
          <w:rtl/>
        </w:rPr>
        <w:t xml:space="preserve">לא מעודכן טוב והחליטו לשים לכול הלקוחות </w:t>
      </w:r>
      <w:r w:rsidR="00820796" w:rsidRPr="00E87835">
        <w:rPr>
          <w:rFonts w:hint="cs"/>
          <w:u w:val="single"/>
          <w:rtl/>
        </w:rPr>
        <w:t xml:space="preserve">שהם לא </w:t>
      </w:r>
      <w:r w:rsidR="00820796" w:rsidRPr="00E87835">
        <w:rPr>
          <w:rFonts w:hint="cs"/>
          <w:u w:val="single"/>
        </w:rPr>
        <w:t>VIP</w:t>
      </w:r>
      <w:r w:rsidR="00820796">
        <w:rPr>
          <w:rFonts w:hint="cs"/>
          <w:rtl/>
        </w:rPr>
        <w:t xml:space="preserve"> את הערך </w:t>
      </w:r>
      <w:r w:rsidR="00820796">
        <w:t xml:space="preserve"> </w:t>
      </w:r>
      <w:r w:rsidR="00C47365">
        <w:t xml:space="preserve"> </w:t>
      </w:r>
      <w:r w:rsidR="00820796">
        <w:t xml:space="preserve">-1 </w:t>
      </w:r>
      <w:r w:rsidR="00C47365">
        <w:rPr>
          <w:rFonts w:hint="cs"/>
          <w:rtl/>
        </w:rPr>
        <w:t>בשדה גיל</w:t>
      </w:r>
      <w:r w:rsidR="00820796">
        <w:rPr>
          <w:rFonts w:hint="cs"/>
          <w:rtl/>
        </w:rPr>
        <w:t>.</w:t>
      </w:r>
      <w:r w:rsidR="00837973">
        <w:rPr>
          <w:rFonts w:hint="cs"/>
          <w:rtl/>
        </w:rPr>
        <w:t xml:space="preserve"> </w:t>
      </w:r>
      <w:r w:rsidR="00820796">
        <w:rPr>
          <w:rFonts w:hint="cs"/>
          <w:rtl/>
        </w:rPr>
        <w:t xml:space="preserve"> כתבו משפט </w:t>
      </w:r>
      <w:r w:rsidR="00820796">
        <w:rPr>
          <w:rFonts w:hint="cs"/>
        </w:rPr>
        <w:t>SQL</w:t>
      </w:r>
      <w:r w:rsidR="00820796">
        <w:rPr>
          <w:rFonts w:hint="cs"/>
          <w:rtl/>
        </w:rPr>
        <w:t xml:space="preserve"> המבצע זאת</w:t>
      </w:r>
      <w:r w:rsidR="00837973">
        <w:rPr>
          <w:rFonts w:hint="cs"/>
          <w:rtl/>
        </w:rPr>
        <w:t xml:space="preserve"> </w:t>
      </w:r>
      <w:r w:rsidR="00F42861">
        <w:rPr>
          <w:rFonts w:hint="cs"/>
          <w:rtl/>
        </w:rPr>
        <w:t xml:space="preserve"> </w:t>
      </w:r>
      <w:r w:rsidR="00F4205B" w:rsidRPr="00E87835">
        <w:rPr>
          <w:rFonts w:hint="cs"/>
          <w:b/>
          <w:bCs/>
          <w:rtl/>
        </w:rPr>
        <w:t>3</w:t>
      </w:r>
      <w:r w:rsidR="00F4205B">
        <w:rPr>
          <w:rFonts w:hint="cs"/>
          <w:rtl/>
        </w:rPr>
        <w:t xml:space="preserve">. </w:t>
      </w:r>
      <w:r w:rsidR="00837973">
        <w:rPr>
          <w:rFonts w:hint="cs"/>
          <w:rtl/>
        </w:rPr>
        <w:t xml:space="preserve">כתבו משפט </w:t>
      </w:r>
      <w:r w:rsidR="00837973">
        <w:rPr>
          <w:rFonts w:hint="cs"/>
        </w:rPr>
        <w:t>SQL</w:t>
      </w:r>
      <w:r w:rsidR="00837973">
        <w:rPr>
          <w:rFonts w:hint="cs"/>
          <w:rtl/>
        </w:rPr>
        <w:t xml:space="preserve">  שמוחק את כל הרשומות של היצרן </w:t>
      </w:r>
      <w:r w:rsidR="00837973">
        <w:t>Kfir</w:t>
      </w:r>
      <w:r w:rsidR="00837973">
        <w:rPr>
          <w:rFonts w:hint="cs"/>
          <w:rtl/>
        </w:rPr>
        <w:t xml:space="preserve"> מטבלאת המוצרים .</w:t>
      </w:r>
      <w:r>
        <w:rPr>
          <w:rtl/>
        </w:rPr>
        <w:br/>
      </w:r>
      <w:r w:rsidR="00F4205B" w:rsidRPr="00E87835">
        <w:rPr>
          <w:rFonts w:hint="cs"/>
          <w:b/>
          <w:bCs/>
          <w:rtl/>
        </w:rPr>
        <w:t>4</w:t>
      </w:r>
      <w:r w:rsidR="00820796">
        <w:rPr>
          <w:rFonts w:hint="cs"/>
          <w:rtl/>
        </w:rPr>
        <w:t xml:space="preserve">. </w:t>
      </w:r>
      <w:r w:rsidR="00837973">
        <w:rPr>
          <w:rFonts w:hint="cs"/>
          <w:rtl/>
        </w:rPr>
        <w:t xml:space="preserve">כתבו משפט </w:t>
      </w:r>
      <w:r w:rsidR="00837973">
        <w:rPr>
          <w:rFonts w:hint="cs"/>
        </w:rPr>
        <w:t>SQL</w:t>
      </w:r>
      <w:r w:rsidR="00837973">
        <w:rPr>
          <w:rFonts w:hint="cs"/>
          <w:rtl/>
        </w:rPr>
        <w:t xml:space="preserve"> המביא מהטבלה את כל השדות של הלקוחות שגרים ברחוב </w:t>
      </w:r>
      <w:r w:rsidR="00837973">
        <w:t>Dror</w:t>
      </w:r>
      <w:r w:rsidR="00837973">
        <w:rPr>
          <w:rFonts w:hint="cs"/>
          <w:rtl/>
        </w:rPr>
        <w:t>.</w:t>
      </w:r>
      <w:r>
        <w:rPr>
          <w:rtl/>
        </w:rPr>
        <w:br/>
      </w:r>
      <w:r w:rsidR="00837973" w:rsidRPr="00E87835">
        <w:rPr>
          <w:rFonts w:hint="cs"/>
          <w:b/>
          <w:bCs/>
          <w:rtl/>
        </w:rPr>
        <w:t>5</w:t>
      </w:r>
      <w:r w:rsidR="00820796">
        <w:rPr>
          <w:rFonts w:hint="cs"/>
          <w:rtl/>
        </w:rPr>
        <w:t xml:space="preserve">. </w:t>
      </w:r>
      <w:r w:rsidR="00837973">
        <w:rPr>
          <w:rFonts w:hint="cs"/>
          <w:rtl/>
        </w:rPr>
        <w:t xml:space="preserve">כתבו משפט </w:t>
      </w:r>
      <w:r w:rsidR="00837973">
        <w:rPr>
          <w:rFonts w:hint="cs"/>
        </w:rPr>
        <w:t>SQL</w:t>
      </w:r>
      <w:r w:rsidR="00837973">
        <w:rPr>
          <w:rFonts w:hint="cs"/>
          <w:rtl/>
        </w:rPr>
        <w:t xml:space="preserve"> המביא מהטבלה את כמות הרשומות של המוצרים מקטגוריה </w:t>
      </w:r>
      <w:r w:rsidR="00837973">
        <w:t>Dairy</w:t>
      </w:r>
      <w:r w:rsidR="00837973">
        <w:rPr>
          <w:rFonts w:hint="cs"/>
          <w:rtl/>
        </w:rPr>
        <w:t xml:space="preserve"> .</w:t>
      </w:r>
    </w:p>
    <w:p w:rsidR="00E87835" w:rsidRPr="005938B1" w:rsidRDefault="00E87835" w:rsidP="00837973">
      <w:pPr>
        <w:rPr>
          <w:b/>
          <w:bCs/>
          <w:sz w:val="24"/>
          <w:szCs w:val="24"/>
          <w:u w:val="single"/>
          <w:rtl/>
        </w:rPr>
      </w:pPr>
      <w:r w:rsidRPr="005938B1">
        <w:rPr>
          <w:rFonts w:hint="cs"/>
          <w:b/>
          <w:bCs/>
          <w:sz w:val="24"/>
          <w:szCs w:val="24"/>
          <w:u w:val="single"/>
          <w:rtl/>
        </w:rPr>
        <w:t>חלק ב'</w:t>
      </w:r>
      <w:r w:rsidR="005938B1" w:rsidRPr="005938B1">
        <w:rPr>
          <w:rFonts w:hint="cs"/>
          <w:b/>
          <w:bCs/>
          <w:sz w:val="24"/>
          <w:szCs w:val="24"/>
          <w:u w:val="single"/>
          <w:rtl/>
        </w:rPr>
        <w:t xml:space="preserve"> 40%    </w:t>
      </w:r>
      <w:r w:rsidR="005938B1">
        <w:rPr>
          <w:rFonts w:hint="cs"/>
          <w:b/>
          <w:bCs/>
          <w:sz w:val="24"/>
          <w:szCs w:val="24"/>
          <w:u w:val="single"/>
          <w:rtl/>
        </w:rPr>
        <w:t xml:space="preserve"> </w:t>
      </w:r>
      <w:r w:rsidR="005938B1" w:rsidRPr="005938B1">
        <w:rPr>
          <w:rFonts w:hint="cs"/>
          <w:b/>
          <w:bCs/>
          <w:sz w:val="24"/>
          <w:szCs w:val="24"/>
          <w:u w:val="single"/>
          <w:rtl/>
        </w:rPr>
        <w:t xml:space="preserve">13 </w:t>
      </w:r>
      <w:r w:rsidR="005938B1">
        <w:rPr>
          <w:rFonts w:hint="cs"/>
          <w:b/>
          <w:bCs/>
          <w:sz w:val="24"/>
          <w:szCs w:val="24"/>
          <w:u w:val="single"/>
          <w:rtl/>
        </w:rPr>
        <w:t xml:space="preserve"> נק' על כל משפט </w:t>
      </w:r>
    </w:p>
    <w:p w:rsidR="00405EA5" w:rsidRDefault="00837973" w:rsidP="00CD2FAC">
      <w:pPr>
        <w:rPr>
          <w:rtl/>
        </w:rPr>
      </w:pPr>
      <w:r w:rsidRPr="00E87835">
        <w:rPr>
          <w:rFonts w:hint="cs"/>
          <w:b/>
          <w:bCs/>
          <w:rtl/>
        </w:rPr>
        <w:t>6</w:t>
      </w:r>
      <w:r w:rsidR="00820796">
        <w:rPr>
          <w:rFonts w:hint="cs"/>
          <w:rtl/>
        </w:rPr>
        <w:t xml:space="preserve">. </w:t>
      </w:r>
      <w:r>
        <w:rPr>
          <w:rFonts w:hint="cs"/>
          <w:rtl/>
        </w:rPr>
        <w:t xml:space="preserve">כתבו משפט </w:t>
      </w:r>
      <w:r>
        <w:rPr>
          <w:rFonts w:hint="cs"/>
        </w:rPr>
        <w:t>SQL</w:t>
      </w:r>
      <w:r>
        <w:rPr>
          <w:rFonts w:hint="cs"/>
          <w:rtl/>
        </w:rPr>
        <w:t xml:space="preserve"> המביא מהטבלה את שם המוצר והחברה המייצרת (</w:t>
      </w:r>
      <w:r>
        <w:rPr>
          <w:rFonts w:hint="cs"/>
        </w:rPr>
        <w:t>MF</w:t>
      </w:r>
      <w:r>
        <w:rPr>
          <w:rFonts w:hint="cs"/>
          <w:rtl/>
        </w:rPr>
        <w:t xml:space="preserve"> ) של כל המוצרים מקטגוריה </w:t>
      </w:r>
      <w:r>
        <w:t>Cakes</w:t>
      </w:r>
      <w:r>
        <w:rPr>
          <w:rFonts w:hint="cs"/>
          <w:rtl/>
        </w:rPr>
        <w:t xml:space="preserve"> שהמלאי שלהם בחנות אזל.</w:t>
      </w:r>
      <w:r w:rsidR="00C47365">
        <w:rPr>
          <w:rtl/>
        </w:rPr>
        <w:br/>
      </w:r>
      <w:r w:rsidRPr="00E87835">
        <w:rPr>
          <w:rFonts w:hint="cs"/>
          <w:b/>
          <w:bCs/>
          <w:rtl/>
        </w:rPr>
        <w:t>7</w:t>
      </w:r>
      <w:r>
        <w:rPr>
          <w:rFonts w:hint="cs"/>
          <w:rtl/>
        </w:rPr>
        <w:t xml:space="preserve">. </w:t>
      </w:r>
      <w:r w:rsidR="00820796">
        <w:rPr>
          <w:rFonts w:hint="cs"/>
          <w:rtl/>
        </w:rPr>
        <w:t>הביאו את מספר</w:t>
      </w:r>
      <w:r w:rsidR="00405EA5">
        <w:rPr>
          <w:rFonts w:hint="cs"/>
          <w:rtl/>
        </w:rPr>
        <w:t>י</w:t>
      </w:r>
      <w:r w:rsidR="00820796">
        <w:rPr>
          <w:rFonts w:hint="cs"/>
          <w:rtl/>
        </w:rPr>
        <w:t xml:space="preserve"> המוצר</w:t>
      </w:r>
      <w:r>
        <w:rPr>
          <w:rFonts w:hint="cs"/>
          <w:rtl/>
        </w:rPr>
        <w:t xml:space="preserve">ים </w:t>
      </w:r>
      <w:r w:rsidR="00820796">
        <w:rPr>
          <w:rFonts w:hint="cs"/>
          <w:rtl/>
        </w:rPr>
        <w:t xml:space="preserve"> </w:t>
      </w:r>
      <w:r w:rsidR="00405EA5">
        <w:rPr>
          <w:rFonts w:hint="cs"/>
          <w:rtl/>
        </w:rPr>
        <w:t xml:space="preserve">והכמויות </w:t>
      </w:r>
      <w:r w:rsidR="003960D2">
        <w:rPr>
          <w:rFonts w:hint="cs"/>
          <w:rtl/>
        </w:rPr>
        <w:t xml:space="preserve">(הכמות </w:t>
      </w:r>
      <w:r w:rsidR="00405EA5">
        <w:rPr>
          <w:rFonts w:hint="cs"/>
          <w:rtl/>
        </w:rPr>
        <w:t>שלהם בחנות</w:t>
      </w:r>
      <w:r w:rsidR="003960D2">
        <w:rPr>
          <w:rFonts w:hint="cs"/>
          <w:rtl/>
        </w:rPr>
        <w:t>)</w:t>
      </w:r>
      <w:r w:rsidR="00405EA5">
        <w:rPr>
          <w:rFonts w:hint="cs"/>
          <w:rtl/>
        </w:rPr>
        <w:t xml:space="preserve"> של 10 המוצרים הכי יקרים בחנות .</w:t>
      </w:r>
      <w:r w:rsidR="00FB65DA">
        <w:rPr>
          <w:rFonts w:hint="cs"/>
          <w:rtl/>
        </w:rPr>
        <w:t xml:space="preserve"> (לפי מחיר ל</w:t>
      </w:r>
      <w:r w:rsidR="00C47365">
        <w:rPr>
          <w:rFonts w:hint="cs"/>
          <w:rtl/>
        </w:rPr>
        <w:t>צר</w:t>
      </w:r>
      <w:r w:rsidR="00FB65DA">
        <w:rPr>
          <w:rFonts w:hint="cs"/>
          <w:rtl/>
        </w:rPr>
        <w:t>כן</w:t>
      </w:r>
      <w:r w:rsidR="00C47365">
        <w:rPr>
          <w:rFonts w:hint="cs"/>
          <w:rtl/>
        </w:rPr>
        <w:t xml:space="preserve">) </w:t>
      </w:r>
      <w:r w:rsidR="00C47365">
        <w:rPr>
          <w:rtl/>
        </w:rPr>
        <w:br/>
      </w:r>
      <w:r w:rsidR="00F4205B" w:rsidRPr="00E87835">
        <w:rPr>
          <w:rFonts w:hint="cs"/>
          <w:b/>
          <w:bCs/>
          <w:rtl/>
        </w:rPr>
        <w:t>8</w:t>
      </w:r>
      <w:r w:rsidR="00405EA5">
        <w:rPr>
          <w:rFonts w:hint="cs"/>
          <w:rtl/>
        </w:rPr>
        <w:t>. הביאו רשימה המכילה 2 טורים</w:t>
      </w:r>
      <w:r w:rsidR="00C47365">
        <w:rPr>
          <w:rFonts w:hint="cs"/>
          <w:rtl/>
        </w:rPr>
        <w:t xml:space="preserve"> :</w:t>
      </w:r>
      <w:r w:rsidR="00405EA5">
        <w:rPr>
          <w:rFonts w:hint="cs"/>
          <w:rtl/>
        </w:rPr>
        <w:t xml:space="preserve"> רחוב וכמות לקוחות כך שלכול שם רחוב יהיה  את כמות הלקוחות מאותו הרחוב.</w:t>
      </w:r>
      <w:r w:rsidR="00E87835">
        <w:rPr>
          <w:rtl/>
        </w:rPr>
        <w:br/>
      </w:r>
      <w:r w:rsidR="00E87835" w:rsidRPr="00E87835">
        <w:rPr>
          <w:rFonts w:hint="cs"/>
          <w:b/>
          <w:bCs/>
          <w:rtl/>
        </w:rPr>
        <w:t>9</w:t>
      </w:r>
      <w:r w:rsidR="00E87835">
        <w:rPr>
          <w:rFonts w:hint="cs"/>
          <w:rtl/>
        </w:rPr>
        <w:t>.</w:t>
      </w:r>
      <w:r w:rsidR="00FA1763">
        <w:rPr>
          <w:rFonts w:hint="cs"/>
          <w:rtl/>
        </w:rPr>
        <w:t xml:space="preserve"> </w:t>
      </w:r>
      <w:r w:rsidR="00E87835">
        <w:rPr>
          <w:rFonts w:hint="cs"/>
          <w:rtl/>
        </w:rPr>
        <w:t>הביאו רשימה המכילה 2 טורים</w:t>
      </w:r>
      <w:r w:rsidR="00C47365">
        <w:rPr>
          <w:rFonts w:hint="cs"/>
          <w:rtl/>
        </w:rPr>
        <w:t>:</w:t>
      </w:r>
      <w:r w:rsidR="00E87835">
        <w:rPr>
          <w:rFonts w:hint="cs"/>
          <w:rtl/>
        </w:rPr>
        <w:t xml:space="preserve"> </w:t>
      </w:r>
      <w:r w:rsidR="00FA1763">
        <w:rPr>
          <w:rFonts w:hint="cs"/>
          <w:rtl/>
        </w:rPr>
        <w:t xml:space="preserve">קטגוריה </w:t>
      </w:r>
      <w:r w:rsidR="00E87835">
        <w:rPr>
          <w:rFonts w:hint="cs"/>
          <w:rtl/>
        </w:rPr>
        <w:t xml:space="preserve">וכמות </w:t>
      </w:r>
      <w:r w:rsidR="00FA1763">
        <w:rPr>
          <w:rFonts w:hint="cs"/>
          <w:rtl/>
        </w:rPr>
        <w:t xml:space="preserve">רשומות בטבלה </w:t>
      </w:r>
      <w:r w:rsidR="00E87835">
        <w:rPr>
          <w:rFonts w:hint="cs"/>
          <w:rtl/>
        </w:rPr>
        <w:t>כך של</w:t>
      </w:r>
      <w:r w:rsidR="00CD2FAC">
        <w:rPr>
          <w:rFonts w:hint="cs"/>
          <w:rtl/>
        </w:rPr>
        <w:t xml:space="preserve">יד </w:t>
      </w:r>
      <w:r w:rsidR="00E87835">
        <w:rPr>
          <w:rFonts w:hint="cs"/>
          <w:rtl/>
        </w:rPr>
        <w:t xml:space="preserve">כל </w:t>
      </w:r>
      <w:r w:rsidR="00FA1763">
        <w:rPr>
          <w:rFonts w:hint="cs"/>
          <w:rtl/>
        </w:rPr>
        <w:t>קטגוריה</w:t>
      </w:r>
      <w:r w:rsidR="00E87835">
        <w:rPr>
          <w:rFonts w:hint="cs"/>
          <w:rtl/>
        </w:rPr>
        <w:t xml:space="preserve"> </w:t>
      </w:r>
      <w:r w:rsidR="00CD2FAC">
        <w:rPr>
          <w:rFonts w:hint="cs"/>
          <w:rtl/>
        </w:rPr>
        <w:t>י</w:t>
      </w:r>
      <w:r w:rsidR="00E87835">
        <w:rPr>
          <w:rFonts w:hint="cs"/>
          <w:rtl/>
        </w:rPr>
        <w:t xml:space="preserve">היה </w:t>
      </w:r>
      <w:r w:rsidR="00CD2FAC">
        <w:rPr>
          <w:rFonts w:hint="cs"/>
          <w:rtl/>
        </w:rPr>
        <w:t xml:space="preserve">את </w:t>
      </w:r>
      <w:r w:rsidR="00E87835">
        <w:rPr>
          <w:rFonts w:hint="cs"/>
          <w:rtl/>
        </w:rPr>
        <w:t>כמות ה</w:t>
      </w:r>
      <w:r w:rsidR="00FA1763">
        <w:rPr>
          <w:rFonts w:hint="cs"/>
          <w:rtl/>
        </w:rPr>
        <w:t xml:space="preserve">מוצרים שיש מאותה הקטגוריה בטבלה. (אין קשר לשדה </w:t>
      </w:r>
      <w:r w:rsidR="00FA1763" w:rsidRPr="00FA1763">
        <w:rPr>
          <w:rFonts w:ascii="Consolas" w:hAnsi="Consolas" w:cs="Consolas"/>
          <w:color w:val="000000" w:themeColor="text1"/>
          <w:sz w:val="19"/>
          <w:szCs w:val="19"/>
        </w:rPr>
        <w:t>AmountInStore</w:t>
      </w:r>
      <w:r w:rsidR="00FA1763" w:rsidRPr="00FA1763">
        <w:rPr>
          <w:rFonts w:ascii="Consolas" w:hAnsi="Consolas" w:hint="cs"/>
          <w:color w:val="000000" w:themeColor="text1"/>
          <w:sz w:val="19"/>
          <w:szCs w:val="19"/>
          <w:rtl/>
        </w:rPr>
        <w:t>)</w:t>
      </w:r>
      <w:r w:rsidR="00E87835">
        <w:rPr>
          <w:rtl/>
        </w:rPr>
        <w:br/>
      </w:r>
    </w:p>
    <w:p w:rsidR="00E87835" w:rsidRPr="00C47365" w:rsidRDefault="00E87835" w:rsidP="00405EA5">
      <w:pPr>
        <w:rPr>
          <w:b/>
          <w:bCs/>
          <w:u w:val="single"/>
          <w:rtl/>
        </w:rPr>
      </w:pPr>
      <w:r w:rsidRPr="00C47365">
        <w:rPr>
          <w:rFonts w:hint="cs"/>
          <w:b/>
          <w:bCs/>
          <w:u w:val="single"/>
          <w:rtl/>
        </w:rPr>
        <w:lastRenderedPageBreak/>
        <w:t>חלק ג' בונוסים</w:t>
      </w:r>
    </w:p>
    <w:p w:rsidR="00405EA5" w:rsidRDefault="00E87835" w:rsidP="00AE699F">
      <w:pPr>
        <w:rPr>
          <w:rtl/>
        </w:rPr>
      </w:pPr>
      <w:r w:rsidRPr="00E87835">
        <w:rPr>
          <w:rFonts w:hint="cs"/>
          <w:b/>
          <w:bCs/>
          <w:rtl/>
        </w:rPr>
        <w:t>א</w:t>
      </w:r>
      <w:r w:rsidR="00405EA5" w:rsidRPr="00E87835">
        <w:rPr>
          <w:rFonts w:hint="cs"/>
          <w:b/>
          <w:bCs/>
          <w:rtl/>
        </w:rPr>
        <w:t>.</w:t>
      </w:r>
      <w:r>
        <w:rPr>
          <w:rFonts w:hint="cs"/>
          <w:b/>
          <w:bCs/>
          <w:rtl/>
        </w:rPr>
        <w:t xml:space="preserve"> </w:t>
      </w:r>
      <w:r w:rsidR="00091FDA" w:rsidRPr="00F4205B">
        <w:rPr>
          <w:rFonts w:hint="cs"/>
          <w:b/>
          <w:bCs/>
          <w:rtl/>
        </w:rPr>
        <w:t>בונוס</w:t>
      </w:r>
      <w:r w:rsidR="00AE699F" w:rsidRPr="00F4205B">
        <w:rPr>
          <w:rFonts w:hint="cs"/>
          <w:b/>
          <w:bCs/>
          <w:rtl/>
        </w:rPr>
        <w:t xml:space="preserve"> 6 נקודות</w:t>
      </w:r>
      <w:r w:rsidR="00091FDA">
        <w:rPr>
          <w:rFonts w:hint="cs"/>
          <w:rtl/>
        </w:rPr>
        <w:t xml:space="preserve"> - </w:t>
      </w:r>
      <w:r w:rsidR="00405EA5">
        <w:rPr>
          <w:rFonts w:hint="cs"/>
          <w:rtl/>
        </w:rPr>
        <w:t xml:space="preserve"> הסב</w:t>
      </w:r>
      <w:r w:rsidR="00AE699F">
        <w:rPr>
          <w:rFonts w:hint="cs"/>
          <w:rtl/>
        </w:rPr>
        <w:t>ירו</w:t>
      </w:r>
      <w:r w:rsidR="00091FDA">
        <w:rPr>
          <w:rFonts w:hint="cs"/>
          <w:rtl/>
        </w:rPr>
        <w:t xml:space="preserve"> </w:t>
      </w:r>
      <w:r w:rsidR="00091FDA" w:rsidRPr="00AE699F">
        <w:rPr>
          <w:rFonts w:hint="cs"/>
          <w:b/>
          <w:bCs/>
          <w:rtl/>
        </w:rPr>
        <w:t>בפירוט</w:t>
      </w:r>
      <w:r w:rsidR="00091FDA">
        <w:rPr>
          <w:rFonts w:hint="cs"/>
          <w:rtl/>
        </w:rPr>
        <w:t xml:space="preserve"> </w:t>
      </w:r>
      <w:r w:rsidR="00405EA5">
        <w:rPr>
          <w:rFonts w:hint="cs"/>
          <w:rtl/>
        </w:rPr>
        <w:t xml:space="preserve">מה </w:t>
      </w:r>
      <w:r w:rsidR="00091FDA">
        <w:rPr>
          <w:rFonts w:hint="cs"/>
          <w:rtl/>
        </w:rPr>
        <w:t xml:space="preserve">יכנס למחרוזת </w:t>
      </w:r>
      <w:r w:rsidR="00091FDA">
        <w:t>MyString</w:t>
      </w:r>
      <w:r w:rsidR="00AE699F">
        <w:t xml:space="preserve"> </w:t>
      </w:r>
      <w:r w:rsidR="00091FDA">
        <w:t xml:space="preserve"> </w:t>
      </w:r>
      <w:r w:rsidR="00091FDA">
        <w:rPr>
          <w:rFonts w:hint="cs"/>
          <w:rtl/>
        </w:rPr>
        <w:t xml:space="preserve"> ו </w:t>
      </w:r>
      <w:r w:rsidR="00AE699F">
        <w:t>MyX</w:t>
      </w:r>
      <w:r w:rsidR="00091FDA">
        <w:rPr>
          <w:rFonts w:hint="cs"/>
          <w:rtl/>
        </w:rPr>
        <w:t xml:space="preserve"> לאחר ביצוע הקוד </w:t>
      </w:r>
      <w:r w:rsidR="00405EA5">
        <w:rPr>
          <w:rFonts w:hint="cs"/>
          <w:rtl/>
        </w:rPr>
        <w:t>הבא :</w:t>
      </w:r>
    </w:p>
    <w:p w:rsidR="00091FDA" w:rsidRDefault="00943A96" w:rsidP="00405EA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</w:t>
      </w:r>
      <w:r w:rsidR="00091FDA">
        <w:rPr>
          <w:rFonts w:ascii="Consolas" w:hAnsi="Consolas" w:cs="Consolas"/>
          <w:color w:val="0000FF"/>
          <w:sz w:val="19"/>
          <w:szCs w:val="19"/>
        </w:rPr>
        <w:t xml:space="preserve">string </w:t>
      </w:r>
      <w:r w:rsidR="00091FDA" w:rsidRPr="00091FDA">
        <w:rPr>
          <w:rFonts w:ascii="Consolas" w:hAnsi="Consolas" w:cs="Consolas"/>
          <w:sz w:val="19"/>
          <w:szCs w:val="19"/>
        </w:rPr>
        <w:t>MyString</w:t>
      </w:r>
      <w:r w:rsidR="00091FDA">
        <w:rPr>
          <w:rFonts w:ascii="Consolas" w:hAnsi="Consolas" w:cs="Consolas"/>
          <w:color w:val="0000FF"/>
          <w:sz w:val="19"/>
          <w:szCs w:val="19"/>
        </w:rPr>
        <w:t xml:space="preserve"> = </w:t>
      </w:r>
      <w:r w:rsidR="00091FDA" w:rsidRPr="00091FDA">
        <w:rPr>
          <w:rFonts w:ascii="Consolas" w:hAnsi="Consolas" w:cs="Consolas"/>
          <w:color w:val="A31515"/>
          <w:sz w:val="19"/>
          <w:szCs w:val="19"/>
        </w:rPr>
        <w:t>""</w:t>
      </w:r>
      <w:r w:rsidR="00091FDA">
        <w:rPr>
          <w:rFonts w:ascii="Consolas" w:hAnsi="Consolas" w:cs="Consolas"/>
          <w:color w:val="0000FF"/>
          <w:sz w:val="19"/>
          <w:szCs w:val="19"/>
        </w:rPr>
        <w:t>;</w:t>
      </w:r>
    </w:p>
    <w:p w:rsidR="00405EA5" w:rsidRDefault="00405EA5" w:rsidP="00091FD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sql</w:t>
      </w:r>
      <w:r w:rsidR="0028392B"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 w:rsidR="00091FDA">
        <w:rPr>
          <w:rFonts w:ascii="Consolas" w:hAnsi="Consolas" w:cs="Consolas"/>
          <w:color w:val="A31515"/>
          <w:sz w:val="19"/>
          <w:szCs w:val="19"/>
        </w:rPr>
        <w:t>SELECT</w:t>
      </w:r>
      <w:r>
        <w:rPr>
          <w:rFonts w:ascii="Consolas" w:hAnsi="Consolas" w:cs="Consolas"/>
          <w:color w:val="A31515"/>
          <w:sz w:val="19"/>
          <w:szCs w:val="19"/>
        </w:rPr>
        <w:t xml:space="preserve"> * </w:t>
      </w:r>
      <w:r w:rsidR="00091FDA">
        <w:rPr>
          <w:rFonts w:ascii="Consolas" w:hAnsi="Consolas" w:cs="Consolas"/>
          <w:color w:val="A31515"/>
          <w:sz w:val="19"/>
          <w:szCs w:val="19"/>
        </w:rPr>
        <w:t>FROM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091FDA" w:rsidRPr="00091FDA">
        <w:rPr>
          <w:rFonts w:ascii="Consolas" w:hAnsi="Consolas" w:cs="Consolas"/>
          <w:color w:val="A31515"/>
          <w:sz w:val="19"/>
          <w:szCs w:val="19"/>
        </w:rPr>
        <w:t>Customers</w:t>
      </w:r>
      <w:r w:rsidR="00091FDA">
        <w:t xml:space="preserve"> </w:t>
      </w:r>
      <w:r w:rsidR="00091FDA">
        <w:rPr>
          <w:rFonts w:hint="cs"/>
          <w:rtl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;</w:t>
      </w:r>
    </w:p>
    <w:p w:rsidR="00405EA5" w:rsidRDefault="00405EA5" w:rsidP="00405EA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2B91AF"/>
          <w:sz w:val="19"/>
          <w:szCs w:val="19"/>
        </w:rPr>
        <w:t>SqlDataReader</w:t>
      </w:r>
      <w:r>
        <w:rPr>
          <w:rFonts w:ascii="Consolas" w:hAnsi="Consolas" w:cs="Consolas"/>
          <w:sz w:val="19"/>
          <w:szCs w:val="19"/>
        </w:rPr>
        <w:t xml:space="preserve"> reader</w:t>
      </w:r>
      <w:r w:rsidR="0028392B"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DalBll</w:t>
      </w:r>
      <w:r>
        <w:rPr>
          <w:rFonts w:ascii="Consolas" w:hAnsi="Consolas" w:cs="Consolas"/>
          <w:sz w:val="19"/>
          <w:szCs w:val="19"/>
        </w:rPr>
        <w:t>.DataReadSQL(</w:t>
      </w:r>
      <w:r>
        <w:rPr>
          <w:rFonts w:ascii="Consolas" w:hAnsi="Consolas" w:cs="Consolas"/>
          <w:color w:val="2B91AF"/>
          <w:sz w:val="19"/>
          <w:szCs w:val="19"/>
        </w:rPr>
        <w:t>DalBll</w:t>
      </w:r>
      <w:r>
        <w:rPr>
          <w:rFonts w:ascii="Consolas" w:hAnsi="Consolas" w:cs="Consolas"/>
          <w:sz w:val="19"/>
          <w:szCs w:val="19"/>
        </w:rPr>
        <w:t>.GetConnection(), sql</w:t>
      </w:r>
      <w:r w:rsidR="0028392B"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sz w:val="19"/>
          <w:szCs w:val="19"/>
        </w:rPr>
        <w:t>);</w:t>
      </w:r>
    </w:p>
    <w:p w:rsidR="00405EA5" w:rsidRDefault="00405EA5" w:rsidP="00405EA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(reader</w:t>
      </w:r>
      <w:r w:rsidR="0028392B"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sz w:val="19"/>
          <w:szCs w:val="19"/>
        </w:rPr>
        <w:t>.HasRows)</w:t>
      </w:r>
    </w:p>
    <w:p w:rsidR="00405EA5" w:rsidRDefault="00405EA5" w:rsidP="00405EA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{</w:t>
      </w:r>
    </w:p>
    <w:p w:rsidR="00405EA5" w:rsidRDefault="00405EA5" w:rsidP="00405EA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(reader</w:t>
      </w:r>
      <w:r w:rsidR="0028392B"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sz w:val="19"/>
          <w:szCs w:val="19"/>
        </w:rPr>
        <w:t>.Read())</w:t>
      </w:r>
    </w:p>
    <w:p w:rsidR="00405EA5" w:rsidRDefault="00405EA5" w:rsidP="00405EA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{</w:t>
      </w:r>
    </w:p>
    <w:p w:rsidR="00405EA5" w:rsidRDefault="00405EA5" w:rsidP="00AE699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 w:rsidR="00943A96"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sz w:val="19"/>
          <w:szCs w:val="19"/>
        </w:rPr>
        <w:t xml:space="preserve"> </w:t>
      </w:r>
      <w:r w:rsidR="00091FDA" w:rsidRPr="00091FDA">
        <w:rPr>
          <w:rFonts w:ascii="Consolas" w:hAnsi="Consolas" w:cs="Consolas"/>
          <w:sz w:val="19"/>
          <w:szCs w:val="19"/>
        </w:rPr>
        <w:t>MyString</w:t>
      </w:r>
      <w:r w:rsidR="00AE699F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 xml:space="preserve"> += reader</w:t>
      </w:r>
      <w:r w:rsidR="0028392B"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sz w:val="19"/>
          <w:szCs w:val="19"/>
        </w:rPr>
        <w:t xml:space="preserve">.GetString(1) +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sz w:val="19"/>
          <w:szCs w:val="19"/>
        </w:rPr>
        <w:t xml:space="preserve"> + </w:t>
      </w:r>
      <w:r w:rsidR="00091FDA">
        <w:rPr>
          <w:rFonts w:ascii="Consolas" w:hAnsi="Consolas" w:cs="Consolas"/>
          <w:sz w:val="19"/>
          <w:szCs w:val="19"/>
        </w:rPr>
        <w:t>reader</w:t>
      </w:r>
      <w:r w:rsidR="0028392B">
        <w:rPr>
          <w:rFonts w:ascii="Consolas" w:hAnsi="Consolas" w:cs="Consolas"/>
          <w:sz w:val="19"/>
          <w:szCs w:val="19"/>
        </w:rPr>
        <w:t>1</w:t>
      </w:r>
      <w:r w:rsidR="00091FDA">
        <w:rPr>
          <w:rFonts w:ascii="Consolas" w:hAnsi="Consolas" w:cs="Consolas"/>
          <w:sz w:val="19"/>
          <w:szCs w:val="19"/>
        </w:rPr>
        <w:t xml:space="preserve">.GetString(0) + </w:t>
      </w:r>
      <w:r w:rsidR="00091FDA">
        <w:rPr>
          <w:rFonts w:ascii="Consolas" w:hAnsi="Consolas" w:cs="Consolas"/>
          <w:color w:val="A31515"/>
          <w:sz w:val="19"/>
          <w:szCs w:val="19"/>
        </w:rPr>
        <w:t>","</w:t>
      </w:r>
      <w:r w:rsidR="00091FDA">
        <w:rPr>
          <w:rFonts w:ascii="Consolas" w:hAnsi="Consolas" w:cs="Consolas"/>
          <w:sz w:val="19"/>
          <w:szCs w:val="19"/>
        </w:rPr>
        <w:t xml:space="preserve"> + reader</w:t>
      </w:r>
      <w:r w:rsidR="0028392B">
        <w:rPr>
          <w:rFonts w:ascii="Consolas" w:hAnsi="Consolas" w:cs="Consolas"/>
          <w:sz w:val="19"/>
          <w:szCs w:val="19"/>
        </w:rPr>
        <w:t>1</w:t>
      </w:r>
      <w:r w:rsidR="00091FDA">
        <w:rPr>
          <w:rFonts w:ascii="Consolas" w:hAnsi="Consolas" w:cs="Consolas"/>
          <w:sz w:val="19"/>
          <w:szCs w:val="19"/>
        </w:rPr>
        <w:t>.</w:t>
      </w:r>
      <w:r w:rsidR="00091FDA" w:rsidRPr="00091FDA">
        <w:rPr>
          <w:rFonts w:ascii="Consolas" w:hAnsi="Consolas" w:cs="Consolas"/>
          <w:sz w:val="19"/>
          <w:szCs w:val="19"/>
        </w:rPr>
        <w:t xml:space="preserve"> </w:t>
      </w:r>
      <w:r w:rsidR="00091FDA">
        <w:rPr>
          <w:rFonts w:ascii="Consolas" w:hAnsi="Consolas" w:cs="Consolas"/>
          <w:sz w:val="19"/>
          <w:szCs w:val="19"/>
        </w:rPr>
        <w:t xml:space="preserve">GetInt32(5) + </w:t>
      </w:r>
      <w:r w:rsidR="00091FDA" w:rsidRPr="00091FDA">
        <w:rPr>
          <w:rFonts w:ascii="Consolas" w:hAnsi="Consolas" w:cs="Consolas"/>
          <w:color w:val="A31515"/>
          <w:sz w:val="19"/>
          <w:szCs w:val="19"/>
        </w:rPr>
        <w:t>"\n"</w:t>
      </w:r>
      <w:r w:rsidR="00091FDA">
        <w:rPr>
          <w:rFonts w:ascii="Consolas" w:hAnsi="Consolas" w:cs="Consolas"/>
          <w:sz w:val="19"/>
          <w:szCs w:val="19"/>
        </w:rPr>
        <w:t xml:space="preserve"> ;</w:t>
      </w:r>
    </w:p>
    <w:p w:rsidR="00405EA5" w:rsidRDefault="00405EA5" w:rsidP="00405EA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}</w:t>
      </w:r>
    </w:p>
    <w:p w:rsidR="00091FDA" w:rsidRDefault="00091FDA" w:rsidP="00405EA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}</w:t>
      </w:r>
    </w:p>
    <w:p w:rsidR="00E87835" w:rsidRDefault="00405EA5" w:rsidP="00E8783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reader</w:t>
      </w:r>
      <w:r w:rsidR="0028392B"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sz w:val="19"/>
          <w:szCs w:val="19"/>
        </w:rPr>
        <w:t>.Close();</w:t>
      </w:r>
      <w:r w:rsidR="00E87835">
        <w:rPr>
          <w:rFonts w:ascii="Consolas" w:hAnsi="Consolas" w:cs="Consolas"/>
          <w:sz w:val="19"/>
          <w:szCs w:val="19"/>
        </w:rPr>
        <w:br/>
      </w:r>
      <w:r w:rsidR="00091FDA">
        <w:rPr>
          <w:rFonts w:hint="cs"/>
          <w:rtl/>
        </w:rPr>
        <w:t>------------------------------</w:t>
      </w:r>
      <w:r w:rsidR="00E87835">
        <w:t xml:space="preserve"> </w:t>
      </w:r>
      <w:r w:rsidR="00091FDA">
        <w:rPr>
          <w:rFonts w:hint="cs"/>
          <w:rtl/>
        </w:rPr>
        <w:t>---------------</w:t>
      </w:r>
      <w:r w:rsidR="00E87835">
        <w:rPr>
          <w:rFonts w:hint="cs"/>
          <w:rtl/>
        </w:rPr>
        <w:t>------------------------------</w:t>
      </w:r>
    </w:p>
    <w:p w:rsidR="00091FDA" w:rsidRDefault="00E87835" w:rsidP="0028392B">
      <w:pPr>
        <w:tabs>
          <w:tab w:val="right" w:pos="709"/>
        </w:tabs>
        <w:bidi w:val="0"/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 w:rsidR="00943A9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AE699F">
        <w:rPr>
          <w:rFonts w:ascii="Consolas" w:hAnsi="Consolas" w:cs="Consolas"/>
          <w:color w:val="0000FF"/>
          <w:sz w:val="19"/>
          <w:szCs w:val="19"/>
        </w:rPr>
        <w:t xml:space="preserve">int </w:t>
      </w:r>
      <w:r w:rsidR="00AE699F">
        <w:rPr>
          <w:rFonts w:ascii="Consolas" w:hAnsi="Consolas" w:cs="Consolas"/>
          <w:sz w:val="19"/>
          <w:szCs w:val="19"/>
        </w:rPr>
        <w:t>myX</w:t>
      </w:r>
      <w:r w:rsidR="00091FDA">
        <w:rPr>
          <w:rFonts w:ascii="Consolas" w:hAnsi="Consolas" w:cs="Consolas"/>
          <w:color w:val="0000FF"/>
          <w:sz w:val="19"/>
          <w:szCs w:val="19"/>
        </w:rPr>
        <w:t xml:space="preserve"> = </w:t>
      </w:r>
      <w:r w:rsidR="00091FDA" w:rsidRPr="00091FDA">
        <w:rPr>
          <w:rFonts w:ascii="Consolas" w:hAnsi="Consolas" w:cs="Consolas"/>
          <w:color w:val="A31515"/>
          <w:sz w:val="19"/>
          <w:szCs w:val="19"/>
        </w:rPr>
        <w:t>""</w:t>
      </w:r>
      <w:r w:rsidR="00091FDA">
        <w:rPr>
          <w:rFonts w:ascii="Consolas" w:hAnsi="Consolas" w:cs="Consolas"/>
          <w:color w:val="0000FF"/>
          <w:sz w:val="19"/>
          <w:szCs w:val="19"/>
        </w:rPr>
        <w:t>;</w:t>
      </w:r>
      <w:r>
        <w:rPr>
          <w:rFonts w:ascii="Consolas" w:hAnsi="Consolas"/>
          <w:color w:val="0000FF"/>
          <w:sz w:val="19"/>
          <w:szCs w:val="19"/>
          <w:rtl/>
        </w:rPr>
        <w:br/>
      </w:r>
      <w:r w:rsidR="00091FDA"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091FDA">
        <w:rPr>
          <w:rFonts w:ascii="Consolas" w:hAnsi="Consolas" w:cs="Consolas"/>
          <w:color w:val="0000FF"/>
          <w:sz w:val="19"/>
          <w:szCs w:val="19"/>
        </w:rPr>
        <w:t>string</w:t>
      </w:r>
      <w:r w:rsidR="00091FDA">
        <w:rPr>
          <w:rFonts w:ascii="Consolas" w:hAnsi="Consolas" w:cs="Consolas"/>
          <w:sz w:val="19"/>
          <w:szCs w:val="19"/>
        </w:rPr>
        <w:t xml:space="preserve"> sql</w:t>
      </w:r>
      <w:r w:rsidR="0028392B">
        <w:rPr>
          <w:rFonts w:ascii="Consolas" w:hAnsi="Consolas" w:cs="Consolas"/>
          <w:sz w:val="19"/>
          <w:szCs w:val="19"/>
        </w:rPr>
        <w:t>2</w:t>
      </w:r>
      <w:r w:rsidR="00091FDA">
        <w:rPr>
          <w:rFonts w:ascii="Consolas" w:hAnsi="Consolas" w:cs="Consolas"/>
          <w:sz w:val="19"/>
          <w:szCs w:val="19"/>
        </w:rPr>
        <w:t xml:space="preserve"> = </w:t>
      </w:r>
      <w:r w:rsidR="00091FDA">
        <w:rPr>
          <w:rFonts w:ascii="Consolas" w:hAnsi="Consolas" w:cs="Consolas"/>
          <w:color w:val="A31515"/>
          <w:sz w:val="19"/>
          <w:szCs w:val="19"/>
        </w:rPr>
        <w:t xml:space="preserve">"SELECT * FROM </w:t>
      </w:r>
      <w:r w:rsidR="00AE699F">
        <w:rPr>
          <w:rFonts w:ascii="Consolas" w:hAnsi="Consolas" w:cs="Consolas"/>
          <w:color w:val="A31515"/>
          <w:sz w:val="19"/>
          <w:szCs w:val="19"/>
        </w:rPr>
        <w:t>Products</w:t>
      </w:r>
      <w:r w:rsidR="00091FDA">
        <w:t xml:space="preserve"> </w:t>
      </w:r>
      <w:r w:rsidR="00091FDA">
        <w:rPr>
          <w:rFonts w:hint="cs"/>
          <w:rtl/>
        </w:rPr>
        <w:t xml:space="preserve"> </w:t>
      </w:r>
      <w:r w:rsidR="00091FDA">
        <w:rPr>
          <w:rFonts w:ascii="Consolas" w:hAnsi="Consolas" w:cs="Consolas"/>
          <w:color w:val="A31515"/>
          <w:sz w:val="19"/>
          <w:szCs w:val="19"/>
        </w:rPr>
        <w:t>"</w:t>
      </w:r>
      <w:r w:rsidR="00091FDA"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br/>
        <w:t xml:space="preserve">     </w:t>
      </w:r>
      <w:r w:rsidR="00091FDA">
        <w:rPr>
          <w:rFonts w:ascii="Consolas" w:hAnsi="Consolas" w:cs="Consolas"/>
          <w:color w:val="2B91AF"/>
          <w:sz w:val="19"/>
          <w:szCs w:val="19"/>
        </w:rPr>
        <w:t>SqlDataReader</w:t>
      </w:r>
      <w:r w:rsidR="00091FDA">
        <w:rPr>
          <w:rFonts w:ascii="Consolas" w:hAnsi="Consolas" w:cs="Consolas"/>
          <w:sz w:val="19"/>
          <w:szCs w:val="19"/>
        </w:rPr>
        <w:t xml:space="preserve"> reader</w:t>
      </w:r>
      <w:r w:rsidR="0028392B">
        <w:rPr>
          <w:rFonts w:ascii="Consolas" w:hAnsi="Consolas" w:cs="Consolas"/>
          <w:sz w:val="19"/>
          <w:szCs w:val="19"/>
        </w:rPr>
        <w:t>2</w:t>
      </w:r>
      <w:r w:rsidR="00091FDA">
        <w:rPr>
          <w:rFonts w:ascii="Consolas" w:hAnsi="Consolas" w:cs="Consolas"/>
          <w:sz w:val="19"/>
          <w:szCs w:val="19"/>
        </w:rPr>
        <w:t xml:space="preserve"> = </w:t>
      </w:r>
      <w:r w:rsidR="00091FDA">
        <w:rPr>
          <w:rFonts w:ascii="Consolas" w:hAnsi="Consolas" w:cs="Consolas"/>
          <w:color w:val="2B91AF"/>
          <w:sz w:val="19"/>
          <w:szCs w:val="19"/>
        </w:rPr>
        <w:t>DalBll</w:t>
      </w:r>
      <w:r w:rsidR="00091FDA">
        <w:rPr>
          <w:rFonts w:ascii="Consolas" w:hAnsi="Consolas" w:cs="Consolas"/>
          <w:sz w:val="19"/>
          <w:szCs w:val="19"/>
        </w:rPr>
        <w:t>.DataReadSQL(</w:t>
      </w:r>
      <w:r w:rsidR="00091FDA">
        <w:rPr>
          <w:rFonts w:ascii="Consolas" w:hAnsi="Consolas" w:cs="Consolas"/>
          <w:color w:val="2B91AF"/>
          <w:sz w:val="19"/>
          <w:szCs w:val="19"/>
        </w:rPr>
        <w:t>DalBll</w:t>
      </w:r>
      <w:r w:rsidR="00091FDA">
        <w:rPr>
          <w:rFonts w:ascii="Consolas" w:hAnsi="Consolas" w:cs="Consolas"/>
          <w:sz w:val="19"/>
          <w:szCs w:val="19"/>
        </w:rPr>
        <w:t>.GetConnection(), sql</w:t>
      </w:r>
      <w:r w:rsidR="0028392B">
        <w:rPr>
          <w:rFonts w:ascii="Consolas" w:hAnsi="Consolas" w:cs="Consolas"/>
          <w:sz w:val="19"/>
          <w:szCs w:val="19"/>
        </w:rPr>
        <w:t>2</w:t>
      </w:r>
      <w:r w:rsidR="00091FDA">
        <w:rPr>
          <w:rFonts w:ascii="Consolas" w:hAnsi="Consolas" w:cs="Consolas"/>
          <w:sz w:val="19"/>
          <w:szCs w:val="19"/>
        </w:rPr>
        <w:t xml:space="preserve">);     </w:t>
      </w:r>
      <w:r>
        <w:rPr>
          <w:rFonts w:ascii="Consolas" w:hAnsi="Consolas" w:cs="Consolas"/>
          <w:color w:val="0000FF"/>
          <w:sz w:val="19"/>
          <w:szCs w:val="19"/>
        </w:rPr>
        <w:t xml:space="preserve">                                                        </w:t>
      </w:r>
      <w:r w:rsidR="00FF58B4">
        <w:rPr>
          <w:rFonts w:ascii="Consolas" w:hAnsi="Consolas" w:cs="Consolas"/>
          <w:color w:val="0000FF"/>
          <w:sz w:val="19"/>
          <w:szCs w:val="19"/>
        </w:rPr>
        <w:t xml:space="preserve">   </w:t>
      </w:r>
      <w:r w:rsidR="00FF58B4">
        <w:rPr>
          <w:rFonts w:ascii="Consolas" w:hAnsi="Consolas" w:cs="Consolas"/>
          <w:color w:val="0000FF"/>
          <w:sz w:val="19"/>
          <w:szCs w:val="19"/>
        </w:rPr>
        <w:tab/>
        <w:t xml:space="preserve">     </w:t>
      </w:r>
      <w:r w:rsidR="00091FDA">
        <w:rPr>
          <w:rFonts w:ascii="Consolas" w:hAnsi="Consolas" w:cs="Consolas"/>
          <w:color w:val="0000FF"/>
          <w:sz w:val="19"/>
          <w:szCs w:val="19"/>
        </w:rPr>
        <w:t>if</w:t>
      </w:r>
      <w:r w:rsidR="00091FDA">
        <w:rPr>
          <w:rFonts w:ascii="Consolas" w:hAnsi="Consolas" w:cs="Consolas"/>
          <w:sz w:val="19"/>
          <w:szCs w:val="19"/>
        </w:rPr>
        <w:t xml:space="preserve"> (reader</w:t>
      </w:r>
      <w:r w:rsidR="0028392B">
        <w:rPr>
          <w:rFonts w:ascii="Consolas" w:hAnsi="Consolas" w:cs="Consolas"/>
          <w:sz w:val="19"/>
          <w:szCs w:val="19"/>
        </w:rPr>
        <w:t>2</w:t>
      </w:r>
      <w:r w:rsidR="00091FDA">
        <w:rPr>
          <w:rFonts w:ascii="Consolas" w:hAnsi="Consolas" w:cs="Consolas"/>
          <w:sz w:val="19"/>
          <w:szCs w:val="19"/>
        </w:rPr>
        <w:t>.HasRows)</w:t>
      </w:r>
      <w:r>
        <w:rPr>
          <w:rFonts w:ascii="Consolas" w:hAnsi="Consolas" w:cs="Consolas"/>
          <w:sz w:val="19"/>
          <w:szCs w:val="19"/>
        </w:rPr>
        <w:br/>
      </w:r>
      <w:r w:rsidR="00091FDA">
        <w:rPr>
          <w:rFonts w:ascii="Consolas" w:hAnsi="Consolas" w:cs="Consolas"/>
          <w:sz w:val="19"/>
          <w:szCs w:val="19"/>
        </w:rPr>
        <w:t xml:space="preserve">     {</w:t>
      </w:r>
      <w:r>
        <w:rPr>
          <w:rFonts w:ascii="Consolas" w:hAnsi="Consolas" w:cs="Consolas"/>
          <w:sz w:val="19"/>
          <w:szCs w:val="19"/>
        </w:rPr>
        <w:br/>
      </w:r>
      <w:r w:rsidR="00091FDA">
        <w:rPr>
          <w:rFonts w:ascii="Consolas" w:hAnsi="Consolas" w:cs="Consolas"/>
          <w:sz w:val="19"/>
          <w:szCs w:val="19"/>
        </w:rPr>
        <w:t xml:space="preserve">         </w:t>
      </w:r>
      <w:r w:rsidR="00091FDA">
        <w:rPr>
          <w:rFonts w:ascii="Consolas" w:hAnsi="Consolas" w:cs="Consolas"/>
          <w:color w:val="0000FF"/>
          <w:sz w:val="19"/>
          <w:szCs w:val="19"/>
        </w:rPr>
        <w:t>while</w:t>
      </w:r>
      <w:r w:rsidR="00091FDA">
        <w:rPr>
          <w:rFonts w:ascii="Consolas" w:hAnsi="Consolas" w:cs="Consolas"/>
          <w:sz w:val="19"/>
          <w:szCs w:val="19"/>
        </w:rPr>
        <w:t xml:space="preserve"> (reader</w:t>
      </w:r>
      <w:r w:rsidR="0028392B">
        <w:rPr>
          <w:rFonts w:ascii="Consolas" w:hAnsi="Consolas" w:cs="Consolas"/>
          <w:sz w:val="19"/>
          <w:szCs w:val="19"/>
        </w:rPr>
        <w:t>2</w:t>
      </w:r>
      <w:r w:rsidR="00091FDA">
        <w:rPr>
          <w:rFonts w:ascii="Consolas" w:hAnsi="Consolas" w:cs="Consolas"/>
          <w:sz w:val="19"/>
          <w:szCs w:val="19"/>
        </w:rPr>
        <w:t>.Read())</w:t>
      </w:r>
      <w:r>
        <w:rPr>
          <w:rFonts w:ascii="Consolas" w:hAnsi="Consolas" w:cs="Consolas"/>
          <w:sz w:val="19"/>
          <w:szCs w:val="19"/>
        </w:rPr>
        <w:br/>
      </w:r>
      <w:r w:rsidR="00AE699F">
        <w:rPr>
          <w:rFonts w:ascii="Consolas" w:hAnsi="Consolas" w:cs="Consolas"/>
          <w:sz w:val="19"/>
          <w:szCs w:val="19"/>
        </w:rPr>
        <w:t xml:space="preserve">      </w:t>
      </w:r>
      <w:r w:rsidR="00091FDA">
        <w:rPr>
          <w:rFonts w:ascii="Consolas" w:hAnsi="Consolas" w:cs="Consolas"/>
          <w:sz w:val="19"/>
          <w:szCs w:val="19"/>
        </w:rPr>
        <w:t xml:space="preserve">         </w:t>
      </w:r>
      <w:r w:rsidR="00AE699F">
        <w:rPr>
          <w:rFonts w:ascii="Consolas" w:hAnsi="Consolas" w:cs="Consolas"/>
          <w:sz w:val="19"/>
          <w:szCs w:val="19"/>
        </w:rPr>
        <w:t>myX</w:t>
      </w:r>
      <w:r w:rsidR="00AE699F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091FDA">
        <w:rPr>
          <w:rFonts w:ascii="Consolas" w:hAnsi="Consolas" w:cs="Consolas"/>
          <w:sz w:val="19"/>
          <w:szCs w:val="19"/>
        </w:rPr>
        <w:t xml:space="preserve">+= </w:t>
      </w:r>
      <w:r w:rsidR="00AE699F">
        <w:rPr>
          <w:rFonts w:ascii="Consolas" w:hAnsi="Consolas" w:cs="Consolas"/>
          <w:sz w:val="19"/>
          <w:szCs w:val="19"/>
        </w:rPr>
        <w:t>(</w:t>
      </w:r>
      <w:r w:rsidR="00AE699F" w:rsidRPr="00AE699F">
        <w:rPr>
          <w:rFonts w:ascii="Consolas" w:hAnsi="Consolas" w:cs="Consolas"/>
          <w:color w:val="0000FF"/>
          <w:sz w:val="19"/>
          <w:szCs w:val="19"/>
        </w:rPr>
        <w:t>int</w:t>
      </w:r>
      <w:r w:rsidR="00AE699F">
        <w:rPr>
          <w:rFonts w:ascii="Consolas" w:hAnsi="Consolas" w:cs="Consolas"/>
          <w:sz w:val="19"/>
          <w:szCs w:val="19"/>
        </w:rPr>
        <w:t>)</w:t>
      </w:r>
      <w:r w:rsidR="00091FDA">
        <w:rPr>
          <w:rFonts w:ascii="Consolas" w:hAnsi="Consolas" w:cs="Consolas"/>
          <w:sz w:val="19"/>
          <w:szCs w:val="19"/>
        </w:rPr>
        <w:t>reader</w:t>
      </w:r>
      <w:r w:rsidR="0028392B">
        <w:rPr>
          <w:rFonts w:ascii="Consolas" w:hAnsi="Consolas" w:cs="Consolas"/>
          <w:sz w:val="19"/>
          <w:szCs w:val="19"/>
        </w:rPr>
        <w:t>2</w:t>
      </w:r>
      <w:r w:rsidR="00091FDA">
        <w:rPr>
          <w:rFonts w:ascii="Consolas" w:hAnsi="Consolas" w:cs="Consolas"/>
          <w:sz w:val="19"/>
          <w:szCs w:val="19"/>
        </w:rPr>
        <w:t>[</w:t>
      </w:r>
      <w:r w:rsidR="00091FDA" w:rsidRPr="00091FDA">
        <w:rPr>
          <w:rFonts w:ascii="Consolas" w:hAnsi="Consolas" w:cs="Consolas"/>
          <w:color w:val="A31515"/>
          <w:sz w:val="19"/>
          <w:szCs w:val="19"/>
        </w:rPr>
        <w:t>"</w:t>
      </w:r>
      <w:r w:rsidR="00AE699F" w:rsidRPr="00AE699F">
        <w:rPr>
          <w:rFonts w:ascii="Consolas" w:hAnsi="Consolas" w:cs="Consolas"/>
          <w:color w:val="A31515"/>
          <w:sz w:val="19"/>
          <w:szCs w:val="19"/>
        </w:rPr>
        <w:t>AmountInStore</w:t>
      </w:r>
      <w:r w:rsidR="00AE699F">
        <w:rPr>
          <w:rFonts w:ascii="Consolas" w:hAnsi="Consolas" w:cs="Consolas"/>
          <w:color w:val="A31515"/>
          <w:sz w:val="19"/>
          <w:szCs w:val="19"/>
        </w:rPr>
        <w:t>"</w:t>
      </w:r>
      <w:r w:rsidR="00AE699F" w:rsidRPr="00AE699F">
        <w:rPr>
          <w:rFonts w:ascii="Consolas" w:hAnsi="Consolas" w:cs="Consolas"/>
          <w:sz w:val="19"/>
          <w:szCs w:val="19"/>
        </w:rPr>
        <w:t>]</w:t>
      </w:r>
      <w:r w:rsidR="00AE699F"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br/>
      </w:r>
      <w:r w:rsidR="00091FDA">
        <w:rPr>
          <w:rFonts w:ascii="Consolas" w:hAnsi="Consolas" w:cs="Consolas"/>
          <w:sz w:val="19"/>
          <w:szCs w:val="19"/>
        </w:rPr>
        <w:t xml:space="preserve">     }</w:t>
      </w:r>
      <w:r w:rsidR="0028392B">
        <w:rPr>
          <w:rFonts w:ascii="Consolas" w:hAnsi="Consolas" w:cs="Consolas"/>
          <w:sz w:val="19"/>
          <w:szCs w:val="19"/>
        </w:rPr>
        <w:br/>
      </w:r>
      <w:r w:rsidR="0028392B">
        <w:rPr>
          <w:rFonts w:ascii="Consolas" w:hAnsi="Consolas" w:cs="Consolas"/>
          <w:sz w:val="19"/>
          <w:szCs w:val="19"/>
        </w:rPr>
        <w:tab/>
        <w:t xml:space="preserve">     reader2.Close();</w:t>
      </w:r>
      <w:r w:rsidR="0028392B">
        <w:rPr>
          <w:rFonts w:ascii="Consolas" w:hAnsi="Consolas" w:cs="Consolas"/>
          <w:sz w:val="19"/>
          <w:szCs w:val="19"/>
        </w:rPr>
        <w:br/>
      </w:r>
      <w:r w:rsidR="00943A96">
        <w:rPr>
          <w:rFonts w:ascii="Consolas" w:hAnsi="Consolas" w:cs="Consolas" w:hint="cs"/>
          <w:sz w:val="19"/>
          <w:szCs w:val="19"/>
          <w:rtl/>
        </w:rPr>
        <w:t xml:space="preserve"> </w:t>
      </w:r>
    </w:p>
    <w:p w:rsidR="00A10DB6" w:rsidRDefault="00A10DB6" w:rsidP="00A10DB6">
      <w:pPr>
        <w:tabs>
          <w:tab w:val="right" w:pos="709"/>
        </w:tabs>
        <w:bidi w:val="0"/>
      </w:pPr>
    </w:p>
    <w:p w:rsidR="00F42861" w:rsidRDefault="00405EA5" w:rsidP="00B903A7">
      <w:pPr>
        <w:rPr>
          <w:rFonts w:hint="cs"/>
          <w:rtl/>
        </w:rPr>
      </w:pPr>
      <w:r w:rsidRPr="00E87835">
        <w:rPr>
          <w:rFonts w:hint="cs"/>
          <w:b/>
          <w:bCs/>
          <w:rtl/>
        </w:rPr>
        <w:t xml:space="preserve"> </w:t>
      </w:r>
      <w:r w:rsidR="00E87835" w:rsidRPr="00E87835">
        <w:rPr>
          <w:rFonts w:hint="cs"/>
          <w:b/>
          <w:bCs/>
          <w:rtl/>
        </w:rPr>
        <w:t>ב.</w:t>
      </w:r>
      <w:r w:rsidR="00E87835">
        <w:rPr>
          <w:rFonts w:hint="cs"/>
          <w:rtl/>
        </w:rPr>
        <w:t xml:space="preserve"> </w:t>
      </w:r>
      <w:r w:rsidR="00AE699F" w:rsidRPr="00F4205B">
        <w:rPr>
          <w:rFonts w:hint="cs"/>
          <w:b/>
          <w:bCs/>
          <w:rtl/>
        </w:rPr>
        <w:t>בונוס 6 נקודות</w:t>
      </w:r>
      <w:r w:rsidR="00AE699F">
        <w:rPr>
          <w:rFonts w:hint="cs"/>
          <w:rtl/>
        </w:rPr>
        <w:t xml:space="preserve"> -</w:t>
      </w:r>
    </w:p>
    <w:p w:rsidR="00F42861" w:rsidRDefault="00F42861" w:rsidP="00B903A7">
      <w:pPr>
        <w:rPr>
          <w:rFonts w:hint="cs"/>
          <w:rtl/>
        </w:rPr>
      </w:pPr>
      <w:r>
        <w:rPr>
          <w:rFonts w:hint="cs"/>
          <w:rtl/>
        </w:rPr>
        <w:t xml:space="preserve">נתונה הטבלא </w:t>
      </w:r>
      <w:r>
        <w:t>Sells</w:t>
      </w:r>
    </w:p>
    <w:tbl>
      <w:tblPr>
        <w:tblStyle w:val="a3"/>
        <w:bidiVisual/>
        <w:tblW w:w="6946" w:type="dxa"/>
        <w:tblInd w:w="1468" w:type="dxa"/>
        <w:tblLayout w:type="fixed"/>
        <w:tblLook w:val="04A0"/>
      </w:tblPr>
      <w:tblGrid>
        <w:gridCol w:w="1843"/>
        <w:gridCol w:w="2126"/>
        <w:gridCol w:w="1559"/>
        <w:gridCol w:w="1418"/>
      </w:tblGrid>
      <w:tr w:rsidR="00F42861" w:rsidRPr="004A134D" w:rsidTr="00F42861">
        <w:tc>
          <w:tcPr>
            <w:tcW w:w="1843" w:type="dxa"/>
          </w:tcPr>
          <w:p w:rsidR="00F42861" w:rsidRPr="004A134D" w:rsidRDefault="00F42861" w:rsidP="00CF5C91">
            <w:pPr>
              <w:rPr>
                <w:rFonts w:hint="cs"/>
                <w:b/>
                <w:bCs/>
                <w:highlight w:val="yellow"/>
                <w:rtl/>
              </w:rPr>
            </w:pPr>
            <w:r>
              <w:rPr>
                <w:b/>
                <w:bCs/>
                <w:highlight w:val="yellow"/>
              </w:rPr>
              <w:t>Bill_Id</w:t>
            </w:r>
          </w:p>
        </w:tc>
        <w:tc>
          <w:tcPr>
            <w:tcW w:w="2126" w:type="dxa"/>
          </w:tcPr>
          <w:p w:rsidR="00F42861" w:rsidRPr="004A134D" w:rsidRDefault="00F42861" w:rsidP="00CF5C91">
            <w:pPr>
              <w:rPr>
                <w:b/>
                <w:bCs/>
                <w:highlight w:val="yellow"/>
              </w:rPr>
            </w:pPr>
            <w:r>
              <w:rPr>
                <w:b/>
                <w:bCs/>
                <w:highlight w:val="yellow"/>
              </w:rPr>
              <w:t>Amount</w:t>
            </w:r>
          </w:p>
        </w:tc>
        <w:tc>
          <w:tcPr>
            <w:tcW w:w="1559" w:type="dxa"/>
          </w:tcPr>
          <w:p w:rsidR="00F42861" w:rsidRPr="004A134D" w:rsidRDefault="00F42861" w:rsidP="00F42861">
            <w:pPr>
              <w:rPr>
                <w:b/>
                <w:bCs/>
                <w:highlight w:val="yellow"/>
              </w:rPr>
            </w:pPr>
            <w:r>
              <w:rPr>
                <w:b/>
                <w:bCs/>
                <w:highlight w:val="yellow"/>
              </w:rPr>
              <w:t xml:space="preserve"> </w:t>
            </w:r>
            <w:r>
              <w:rPr>
                <w:b/>
                <w:bCs/>
                <w:highlight w:val="yellow"/>
              </w:rPr>
              <w:t>CustomeId</w:t>
            </w:r>
          </w:p>
        </w:tc>
        <w:tc>
          <w:tcPr>
            <w:tcW w:w="1418" w:type="dxa"/>
          </w:tcPr>
          <w:p w:rsidR="00F42861" w:rsidRPr="004A134D" w:rsidRDefault="00F42861" w:rsidP="00CF5C91">
            <w:pPr>
              <w:rPr>
                <w:b/>
                <w:bCs/>
                <w:highlight w:val="yellow"/>
              </w:rPr>
            </w:pPr>
            <w:r w:rsidRPr="004A134D">
              <w:rPr>
                <w:b/>
                <w:bCs/>
                <w:highlight w:val="yellow"/>
              </w:rPr>
              <w:t>ProductId</w:t>
            </w:r>
          </w:p>
        </w:tc>
      </w:tr>
      <w:tr w:rsidR="00F42861" w:rsidTr="00F42861">
        <w:tc>
          <w:tcPr>
            <w:tcW w:w="1843" w:type="dxa"/>
          </w:tcPr>
          <w:p w:rsidR="00F42861" w:rsidRDefault="00F42861" w:rsidP="00CF5C91">
            <w:r>
              <w:t>334</w:t>
            </w:r>
          </w:p>
        </w:tc>
        <w:tc>
          <w:tcPr>
            <w:tcW w:w="2126" w:type="dxa"/>
          </w:tcPr>
          <w:p w:rsidR="00F42861" w:rsidRDefault="00F42861" w:rsidP="00CF5C91">
            <w:pPr>
              <w:rPr>
                <w:rFonts w:hint="cs"/>
                <w:rtl/>
              </w:rPr>
            </w:pPr>
            <w:r>
              <w:t xml:space="preserve"> </w:t>
            </w:r>
            <w:r>
              <w:rPr>
                <w:rFonts w:hint="cs"/>
                <w:rtl/>
              </w:rPr>
              <w:t>3</w:t>
            </w:r>
          </w:p>
        </w:tc>
        <w:tc>
          <w:tcPr>
            <w:tcW w:w="1559" w:type="dxa"/>
          </w:tcPr>
          <w:p w:rsidR="00F42861" w:rsidRDefault="00F42861" w:rsidP="00CF5C91">
            <w:r>
              <w:t>3345</w:t>
            </w:r>
          </w:p>
        </w:tc>
        <w:tc>
          <w:tcPr>
            <w:tcW w:w="1418" w:type="dxa"/>
          </w:tcPr>
          <w:p w:rsidR="00F42861" w:rsidRDefault="00F42861" w:rsidP="00CF5C91">
            <w:r>
              <w:t>6677889</w:t>
            </w:r>
          </w:p>
        </w:tc>
      </w:tr>
      <w:tr w:rsidR="00F42861" w:rsidTr="00F42861">
        <w:tc>
          <w:tcPr>
            <w:tcW w:w="1843" w:type="dxa"/>
          </w:tcPr>
          <w:p w:rsidR="00F42861" w:rsidRDefault="00F42861" w:rsidP="00CF5C91"/>
        </w:tc>
        <w:tc>
          <w:tcPr>
            <w:tcW w:w="2126" w:type="dxa"/>
          </w:tcPr>
          <w:p w:rsidR="00F42861" w:rsidRDefault="00F42861" w:rsidP="00CF5C91"/>
        </w:tc>
        <w:tc>
          <w:tcPr>
            <w:tcW w:w="1559" w:type="dxa"/>
          </w:tcPr>
          <w:p w:rsidR="00F42861" w:rsidRDefault="00F42861" w:rsidP="00CF5C91"/>
        </w:tc>
        <w:tc>
          <w:tcPr>
            <w:tcW w:w="1418" w:type="dxa"/>
          </w:tcPr>
          <w:p w:rsidR="00F42861" w:rsidRDefault="00F42861" w:rsidP="00CF5C91"/>
        </w:tc>
      </w:tr>
    </w:tbl>
    <w:p w:rsidR="00F42861" w:rsidRDefault="00F42861" w:rsidP="00B903A7">
      <w:pPr>
        <w:rPr>
          <w:rFonts w:hint="cs"/>
          <w:rtl/>
        </w:rPr>
      </w:pPr>
    </w:p>
    <w:p w:rsidR="00F42861" w:rsidRDefault="00AE699F" w:rsidP="00F42861">
      <w:pPr>
        <w:rPr>
          <w:rFonts w:hint="cs"/>
          <w:rtl/>
        </w:rPr>
      </w:pPr>
      <w:r>
        <w:rPr>
          <w:rFonts w:hint="cs"/>
          <w:rtl/>
        </w:rPr>
        <w:t xml:space="preserve"> כתבו משפט </w:t>
      </w:r>
      <w:r>
        <w:rPr>
          <w:rFonts w:hint="cs"/>
        </w:rPr>
        <w:t>SQL</w:t>
      </w:r>
      <w:r>
        <w:rPr>
          <w:rFonts w:hint="cs"/>
          <w:rtl/>
        </w:rPr>
        <w:t xml:space="preserve"> המביא את שמות </w:t>
      </w:r>
      <w:r w:rsidR="00F42861">
        <w:rPr>
          <w:rFonts w:hint="cs"/>
          <w:rtl/>
        </w:rPr>
        <w:t xml:space="preserve">כל המוצרים שנקנו בחשבונית מספר 225 . </w:t>
      </w:r>
    </w:p>
    <w:sectPr w:rsidR="00F42861" w:rsidSect="006E295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E641D"/>
    <w:multiLevelType w:val="hybridMultilevel"/>
    <w:tmpl w:val="FE908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746A39"/>
    <w:multiLevelType w:val="hybridMultilevel"/>
    <w:tmpl w:val="F092B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55220C"/>
    <w:multiLevelType w:val="hybridMultilevel"/>
    <w:tmpl w:val="BB727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E2564"/>
    <w:rsid w:val="00091FDA"/>
    <w:rsid w:val="0028392B"/>
    <w:rsid w:val="002C47B6"/>
    <w:rsid w:val="003960D2"/>
    <w:rsid w:val="00405EA5"/>
    <w:rsid w:val="004A134D"/>
    <w:rsid w:val="005546DC"/>
    <w:rsid w:val="005938B1"/>
    <w:rsid w:val="0063753A"/>
    <w:rsid w:val="006E2959"/>
    <w:rsid w:val="00820796"/>
    <w:rsid w:val="00837973"/>
    <w:rsid w:val="00943A96"/>
    <w:rsid w:val="00960725"/>
    <w:rsid w:val="00A10DB6"/>
    <w:rsid w:val="00A1552F"/>
    <w:rsid w:val="00A71A9A"/>
    <w:rsid w:val="00AE699F"/>
    <w:rsid w:val="00B223D7"/>
    <w:rsid w:val="00B903A7"/>
    <w:rsid w:val="00C47365"/>
    <w:rsid w:val="00C7464E"/>
    <w:rsid w:val="00CD2FAC"/>
    <w:rsid w:val="00CE2564"/>
    <w:rsid w:val="00E4749A"/>
    <w:rsid w:val="00E51AD3"/>
    <w:rsid w:val="00E51F88"/>
    <w:rsid w:val="00E87835"/>
    <w:rsid w:val="00F4205B"/>
    <w:rsid w:val="00F42861"/>
    <w:rsid w:val="00FA1763"/>
    <w:rsid w:val="00FB65DA"/>
    <w:rsid w:val="00FF58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23D7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E25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2079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520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Yossi</dc:creator>
  <cp:lastModifiedBy>Yossi</cp:lastModifiedBy>
  <cp:revision>6</cp:revision>
  <dcterms:created xsi:type="dcterms:W3CDTF">2016-01-20T22:34:00Z</dcterms:created>
  <dcterms:modified xsi:type="dcterms:W3CDTF">2016-01-22T16:21:00Z</dcterms:modified>
</cp:coreProperties>
</file>