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072" w:rsidRPr="00857072" w:rsidRDefault="00857072" w:rsidP="00857072">
      <w:pPr>
        <w:jc w:val="center"/>
        <w:rPr>
          <w:rFonts w:ascii="Gisha" w:hAnsi="Gisha" w:cs="Gisha"/>
          <w:b/>
          <w:bCs/>
          <w:sz w:val="44"/>
          <w:szCs w:val="44"/>
          <w:rtl/>
        </w:rPr>
      </w:pPr>
      <w:r w:rsidRPr="00857072">
        <w:rPr>
          <w:rFonts w:ascii="Gisha" w:hAnsi="Gisha" w:cs="Gisha" w:hint="cs"/>
          <w:b/>
          <w:bCs/>
          <w:sz w:val="44"/>
          <w:szCs w:val="44"/>
          <w:rtl/>
        </w:rPr>
        <w:t>ג'רי סמית'</w:t>
      </w:r>
    </w:p>
    <w:p w:rsidR="00857072" w:rsidRDefault="00857072" w:rsidP="00857072">
      <w:pPr>
        <w:rPr>
          <w:rFonts w:ascii="Gisha" w:hAnsi="Gisha" w:cs="Gisha"/>
          <w:b/>
          <w:bCs/>
          <w:sz w:val="36"/>
          <w:szCs w:val="36"/>
        </w:rPr>
      </w:pPr>
    </w:p>
    <w:p w:rsidR="00FF30D8" w:rsidRDefault="00857072" w:rsidP="00FF30D8">
      <w:pPr>
        <w:rPr>
          <w:rFonts w:ascii="Gisha" w:hAnsi="Gisha" w:cs="Gisha"/>
          <w:sz w:val="32"/>
          <w:szCs w:val="32"/>
          <w:rtl/>
        </w:rPr>
      </w:pPr>
      <w:r w:rsidRPr="00536FD9">
        <w:rPr>
          <w:rFonts w:ascii="Gisha" w:hAnsi="Gisha" w:cs="Gisha" w:hint="cs"/>
          <w:sz w:val="32"/>
          <w:szCs w:val="32"/>
          <w:rtl/>
        </w:rPr>
        <w:t>ג</w:t>
      </w:r>
      <w:r w:rsidRPr="00536FD9">
        <w:rPr>
          <w:rFonts w:ascii="Gisha" w:hAnsi="Gisha" w:cs="Gisha"/>
          <w:sz w:val="32"/>
          <w:szCs w:val="32"/>
          <w:rtl/>
        </w:rPr>
        <w:t>'</w:t>
      </w:r>
      <w:r w:rsidRPr="00536FD9">
        <w:rPr>
          <w:rFonts w:ascii="Gisha" w:hAnsi="Gisha" w:cs="Gisha" w:hint="cs"/>
          <w:sz w:val="32"/>
          <w:szCs w:val="32"/>
          <w:rtl/>
        </w:rPr>
        <w:t>רי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סמית</w:t>
      </w:r>
      <w:r w:rsidRPr="00536FD9">
        <w:rPr>
          <w:rFonts w:ascii="Gisha" w:hAnsi="Gisha" w:cs="Gisha"/>
          <w:sz w:val="32"/>
          <w:szCs w:val="32"/>
          <w:rtl/>
        </w:rPr>
        <w:t>' (</w:t>
      </w:r>
      <w:r w:rsidRPr="00536FD9">
        <w:rPr>
          <w:rFonts w:ascii="Gisha" w:hAnsi="Gisha" w:cs="Gisha" w:hint="cs"/>
          <w:sz w:val="32"/>
          <w:szCs w:val="32"/>
          <w:rtl/>
        </w:rPr>
        <w:t>מדובב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על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ידי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כריס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proofErr w:type="spellStart"/>
      <w:r w:rsidRPr="00536FD9">
        <w:rPr>
          <w:rFonts w:ascii="Gisha" w:hAnsi="Gisha" w:cs="Gisha" w:hint="cs"/>
          <w:sz w:val="32"/>
          <w:szCs w:val="32"/>
          <w:rtl/>
        </w:rPr>
        <w:t>פרנל</w:t>
      </w:r>
      <w:proofErr w:type="spellEnd"/>
      <w:r w:rsidRPr="00536FD9">
        <w:rPr>
          <w:rFonts w:ascii="Gisha" w:hAnsi="Gisha" w:cs="Gisha"/>
          <w:sz w:val="32"/>
          <w:szCs w:val="32"/>
          <w:rtl/>
        </w:rPr>
        <w:t xml:space="preserve">) </w:t>
      </w:r>
      <w:r>
        <w:rPr>
          <w:rFonts w:ascii="Gisha" w:hAnsi="Gisha" w:cs="Gisha" w:hint="cs"/>
          <w:sz w:val="32"/>
          <w:szCs w:val="32"/>
          <w:rtl/>
        </w:rPr>
        <w:t>הוא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>
        <w:rPr>
          <w:rFonts w:ascii="Gisha" w:hAnsi="Gisha" w:cs="Gisha" w:hint="cs"/>
          <w:sz w:val="32"/>
          <w:szCs w:val="32"/>
          <w:rtl/>
        </w:rPr>
        <w:t xml:space="preserve">אביו של מורטי ובעלה של בת'.                                                                                  </w:t>
      </w:r>
      <w:r>
        <w:rPr>
          <w:rFonts w:ascii="Gisha" w:hAnsi="Gisha" w:cs="Gisha" w:hint="cs"/>
          <w:sz w:val="32"/>
          <w:szCs w:val="32"/>
          <w:rtl/>
        </w:rPr>
        <w:t xml:space="preserve">          </w:t>
      </w:r>
      <w:r w:rsidRPr="00536FD9">
        <w:rPr>
          <w:rFonts w:ascii="Gisha" w:hAnsi="Gisha" w:cs="Gisha" w:hint="cs"/>
          <w:sz w:val="32"/>
          <w:szCs w:val="32"/>
          <w:rtl/>
        </w:rPr>
        <w:t>לרוב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מוצג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כטיפש</w:t>
      </w:r>
      <w:r w:rsidRPr="00536FD9">
        <w:rPr>
          <w:rFonts w:ascii="Gisha" w:hAnsi="Gisha" w:cs="Gisha"/>
          <w:sz w:val="32"/>
          <w:szCs w:val="32"/>
          <w:rtl/>
        </w:rPr>
        <w:t xml:space="preserve">, </w:t>
      </w:r>
      <w:r w:rsidRPr="00536FD9">
        <w:rPr>
          <w:rFonts w:ascii="Gisha" w:hAnsi="Gisha" w:cs="Gisha" w:hint="cs"/>
          <w:sz w:val="32"/>
          <w:szCs w:val="32"/>
          <w:rtl/>
        </w:rPr>
        <w:t>פסימי</w:t>
      </w:r>
      <w:r w:rsidRPr="00536FD9">
        <w:rPr>
          <w:rFonts w:ascii="Gisha" w:hAnsi="Gisha" w:cs="Gisha"/>
          <w:sz w:val="32"/>
          <w:szCs w:val="32"/>
          <w:rtl/>
        </w:rPr>
        <w:t xml:space="preserve">, </w:t>
      </w:r>
      <w:r w:rsidRPr="00536FD9">
        <w:rPr>
          <w:rFonts w:ascii="Gisha" w:hAnsi="Gisha" w:cs="Gisha" w:hint="cs"/>
          <w:sz w:val="32"/>
          <w:szCs w:val="32"/>
          <w:rtl/>
        </w:rPr>
        <w:t>שתלטני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אשר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מודאג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מהשפעתו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השלילית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של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ריק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על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מורטי</w:t>
      </w:r>
      <w:r w:rsidRPr="00536FD9">
        <w:rPr>
          <w:rFonts w:ascii="Gisha" w:hAnsi="Gisha" w:cs="Gisha"/>
          <w:sz w:val="32"/>
          <w:szCs w:val="32"/>
          <w:rtl/>
        </w:rPr>
        <w:t xml:space="preserve">. </w:t>
      </w:r>
      <w:r w:rsidRPr="00536FD9">
        <w:rPr>
          <w:rFonts w:ascii="Gisha" w:hAnsi="Gisha" w:cs="Gisha" w:hint="cs"/>
          <w:sz w:val="32"/>
          <w:szCs w:val="32"/>
          <w:rtl/>
        </w:rPr>
        <w:t>למרות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טענה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זו</w:t>
      </w:r>
      <w:r w:rsidRPr="00536FD9">
        <w:rPr>
          <w:rFonts w:ascii="Gisha" w:hAnsi="Gisha" w:cs="Gisha"/>
          <w:sz w:val="32"/>
          <w:szCs w:val="32"/>
          <w:rtl/>
        </w:rPr>
        <w:t xml:space="preserve">, </w:t>
      </w:r>
      <w:r w:rsidRPr="00536FD9">
        <w:rPr>
          <w:rFonts w:ascii="Gisha" w:hAnsi="Gisha" w:cs="Gisha" w:hint="cs"/>
          <w:sz w:val="32"/>
          <w:szCs w:val="32"/>
          <w:rtl/>
        </w:rPr>
        <w:t>לא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נראה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שהוא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ממש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דואג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לילדיו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או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מחנך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אותם</w:t>
      </w:r>
      <w:r w:rsidRPr="00536FD9">
        <w:rPr>
          <w:rFonts w:ascii="Gisha" w:hAnsi="Gisha" w:cs="Gisha"/>
          <w:sz w:val="32"/>
          <w:szCs w:val="32"/>
          <w:rtl/>
        </w:rPr>
        <w:t>.</w:t>
      </w:r>
      <w:r w:rsidR="00FF30D8">
        <w:rPr>
          <w:rFonts w:ascii="Gisha" w:hAnsi="Gisha" w:cs="Gisha" w:hint="cs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ג</w:t>
      </w:r>
      <w:r w:rsidRPr="00536FD9">
        <w:rPr>
          <w:rFonts w:ascii="Gisha" w:hAnsi="Gisha" w:cs="Gisha"/>
          <w:sz w:val="32"/>
          <w:szCs w:val="32"/>
          <w:rtl/>
        </w:rPr>
        <w:t>'</w:t>
      </w:r>
      <w:r w:rsidRPr="00536FD9">
        <w:rPr>
          <w:rFonts w:ascii="Gisha" w:hAnsi="Gisha" w:cs="Gisha" w:hint="cs"/>
          <w:sz w:val="32"/>
          <w:szCs w:val="32"/>
          <w:rtl/>
        </w:rPr>
        <w:t>רי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עבד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כקופירייטר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ברמה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נמוכה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עד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שפוטר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ב</w:t>
      </w:r>
      <w:r>
        <w:rPr>
          <w:rFonts w:ascii="Gisha" w:hAnsi="Gisha" w:cs="Gisha" w:hint="cs"/>
          <w:sz w:val="32"/>
          <w:szCs w:val="32"/>
          <w:rtl/>
        </w:rPr>
        <w:t>גלל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חוסר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יכולת</w:t>
      </w:r>
      <w:r>
        <w:rPr>
          <w:rFonts w:ascii="Gisha" w:hAnsi="Gisha" w:cs="Gisha" w:hint="cs"/>
          <w:sz w:val="32"/>
          <w:szCs w:val="32"/>
          <w:rtl/>
        </w:rPr>
        <w:t>.</w:t>
      </w:r>
    </w:p>
    <w:p w:rsidR="00FF30D8" w:rsidRDefault="00857072" w:rsidP="00FF30D8">
      <w:pPr>
        <w:rPr>
          <w:rFonts w:ascii="Gisha" w:hAnsi="Gisha" w:cs="Gisha"/>
          <w:sz w:val="32"/>
          <w:szCs w:val="32"/>
          <w:rtl/>
        </w:rPr>
      </w:pPr>
      <w:r w:rsidRPr="000C42D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FF30D8" w:rsidRPr="00FF30D8">
        <w:rPr>
          <w:rFonts w:ascii="Gisha" w:hAnsi="Gisha" w:cs="Gisha"/>
          <w:sz w:val="32"/>
          <w:szCs w:val="32"/>
          <w:rtl/>
        </w:rPr>
        <w:t>ג</w:t>
      </w:r>
      <w:r w:rsidR="00A84CFB">
        <w:rPr>
          <w:rFonts w:ascii="Gisha" w:hAnsi="Gisha" w:cs="Gisha" w:hint="cs"/>
          <w:sz w:val="32"/>
          <w:szCs w:val="32"/>
          <w:rtl/>
        </w:rPr>
        <w:t>'</w:t>
      </w:r>
      <w:r w:rsidR="00FF30D8" w:rsidRPr="00FF30D8">
        <w:rPr>
          <w:rFonts w:ascii="Gisha" w:hAnsi="Gisha" w:cs="Gisha"/>
          <w:sz w:val="32"/>
          <w:szCs w:val="32"/>
          <w:rtl/>
        </w:rPr>
        <w:t>רי לפעמים יכול להיות מוטעה על ידי חוסר הביטחון שלו. הוא</w:t>
      </w:r>
      <w:r w:rsidR="00FF30D8">
        <w:rPr>
          <w:rFonts w:ascii="Gisha" w:hAnsi="Gisha" w:cs="Gisha" w:hint="cs"/>
          <w:sz w:val="32"/>
          <w:szCs w:val="32"/>
          <w:rtl/>
        </w:rPr>
        <w:t xml:space="preserve"> </w:t>
      </w:r>
      <w:r w:rsidR="00FF30D8" w:rsidRPr="00FF30D8">
        <w:rPr>
          <w:rFonts w:ascii="Gisha" w:hAnsi="Gisha" w:cs="Gisha"/>
          <w:sz w:val="32"/>
          <w:szCs w:val="32"/>
          <w:rtl/>
        </w:rPr>
        <w:t xml:space="preserve">לעתים קרובות נלחם עם התקפי חוסר ביטחון </w:t>
      </w:r>
      <w:proofErr w:type="spellStart"/>
      <w:r w:rsidR="00FF30D8" w:rsidRPr="00FF30D8">
        <w:rPr>
          <w:rFonts w:ascii="Gisha" w:hAnsi="Gisha" w:cs="Gisha"/>
          <w:sz w:val="32"/>
          <w:szCs w:val="32"/>
          <w:rtl/>
        </w:rPr>
        <w:t>וקנאה</w:t>
      </w:r>
      <w:r w:rsidR="00FF30D8">
        <w:rPr>
          <w:rFonts w:ascii="Gisha" w:hAnsi="Gisha" w:cs="Gisha" w:hint="cs"/>
          <w:sz w:val="32"/>
          <w:szCs w:val="32"/>
          <w:rtl/>
        </w:rPr>
        <w:t>.הוא</w:t>
      </w:r>
      <w:proofErr w:type="spellEnd"/>
      <w:r w:rsidR="00FF30D8">
        <w:rPr>
          <w:rFonts w:ascii="Gisha" w:hAnsi="Gisha" w:cs="Gisha" w:hint="cs"/>
          <w:sz w:val="32"/>
          <w:szCs w:val="32"/>
          <w:rtl/>
        </w:rPr>
        <w:t xml:space="preserve"> מרבה לפרוש כאשר הדברים נראים קשים מדי.</w:t>
      </w:r>
    </w:p>
    <w:p w:rsidR="00857072" w:rsidRDefault="00F82043" w:rsidP="00857072">
      <w:pPr>
        <w:rPr>
          <w:rFonts w:ascii="Gisha" w:hAnsi="Gisha" w:cs="Gisha" w:hint="cs"/>
          <w:sz w:val="32"/>
          <w:szCs w:val="32"/>
          <w:rtl/>
        </w:rPr>
      </w:pPr>
      <w:r>
        <w:rPr>
          <w:rFonts w:ascii="Gisha" w:hAnsi="Gisha" w:cs="Gisha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3101454</wp:posOffset>
            </wp:positionH>
            <wp:positionV relativeFrom="paragraph">
              <wp:posOffset>198113</wp:posOffset>
            </wp:positionV>
            <wp:extent cx="1978925" cy="1834427"/>
            <wp:effectExtent l="0" t="0" r="2540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07" r="23978"/>
                    <a:stretch/>
                  </pic:blipFill>
                  <pic:spPr bwMode="auto">
                    <a:xfrm>
                      <a:off x="0" y="0"/>
                      <a:ext cx="1981449" cy="183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isha" w:hAnsi="Gisha" w:cs="Gisha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84474</wp:posOffset>
            </wp:positionH>
            <wp:positionV relativeFrom="paragraph">
              <wp:posOffset>108689</wp:posOffset>
            </wp:positionV>
            <wp:extent cx="2306320" cy="1992630"/>
            <wp:effectExtent l="0" t="0" r="0" b="7620"/>
            <wp:wrapNone/>
            <wp:docPr id="2" name="תמונה 2" descr="E:\rick and morty\page 7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rick and morty\page 7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57072" w:rsidRDefault="00857072" w:rsidP="00857072">
      <w:pPr>
        <w:rPr>
          <w:rFonts w:ascii="Gisha" w:hAnsi="Gisha" w:cs="Gisha"/>
          <w:sz w:val="32"/>
          <w:szCs w:val="32"/>
          <w:rtl/>
        </w:rPr>
      </w:pPr>
    </w:p>
    <w:p w:rsidR="00857072" w:rsidRDefault="00857072" w:rsidP="00857072">
      <w:pPr>
        <w:rPr>
          <w:rFonts w:ascii="Gisha" w:hAnsi="Gisha" w:cs="Gisha"/>
          <w:sz w:val="32"/>
          <w:szCs w:val="32"/>
          <w:rtl/>
        </w:rPr>
      </w:pPr>
    </w:p>
    <w:p w:rsidR="00FF30D8" w:rsidRDefault="00FF30D8" w:rsidP="00857072">
      <w:pPr>
        <w:rPr>
          <w:rFonts w:ascii="Gisha" w:hAnsi="Gisha" w:cs="Gisha"/>
          <w:sz w:val="32"/>
          <w:szCs w:val="32"/>
          <w:rtl/>
        </w:rPr>
      </w:pPr>
    </w:p>
    <w:p w:rsidR="00FF30D8" w:rsidRDefault="00FF30D8" w:rsidP="00857072">
      <w:pPr>
        <w:rPr>
          <w:rFonts w:ascii="Gisha" w:hAnsi="Gisha" w:cs="Gisha"/>
          <w:sz w:val="32"/>
          <w:szCs w:val="32"/>
          <w:rtl/>
        </w:rPr>
      </w:pPr>
    </w:p>
    <w:p w:rsidR="00B44F9E" w:rsidRDefault="00B44F9E" w:rsidP="00857072">
      <w:pPr>
        <w:rPr>
          <w:rFonts w:ascii="Gisha" w:hAnsi="Gisha" w:cs="Gisha"/>
          <w:sz w:val="32"/>
          <w:szCs w:val="32"/>
          <w:rtl/>
        </w:rPr>
      </w:pPr>
    </w:p>
    <w:p w:rsidR="0047753E" w:rsidRPr="00B44F9E" w:rsidRDefault="00857072" w:rsidP="00B44F9E">
      <w:pPr>
        <w:bidi w:val="0"/>
        <w:spacing w:after="160" w:line="259" w:lineRule="auto"/>
        <w:jc w:val="right"/>
        <w:rPr>
          <w:rFonts w:ascii="Gisha" w:hAnsi="Gisha" w:cs="Gisha"/>
          <w:sz w:val="32"/>
          <w:szCs w:val="32"/>
        </w:rPr>
      </w:pPr>
      <w:r w:rsidRPr="00857072">
        <w:rPr>
          <w:rFonts w:ascii="Gisha" w:hAnsi="Gisha" w:cs="Gisha" w:hint="cs"/>
          <w:b/>
          <w:bCs/>
          <w:sz w:val="32"/>
          <w:szCs w:val="32"/>
          <w:rtl/>
        </w:rPr>
        <w:t>מראה חיצוני</w:t>
      </w:r>
    </w:p>
    <w:p w:rsidR="00857072" w:rsidRDefault="00F82043">
      <w:pPr>
        <w:rPr>
          <w:rFonts w:ascii="Gisha" w:hAnsi="Gisha" w:cs="Gisha"/>
          <w:sz w:val="32"/>
          <w:szCs w:val="32"/>
          <w:rtl/>
        </w:rPr>
      </w:pPr>
      <w:r>
        <w:rPr>
          <w:rFonts w:ascii="Gisha" w:hAnsi="Gisha" w:cs="Gisha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-255678</wp:posOffset>
            </wp:positionH>
            <wp:positionV relativeFrom="paragraph">
              <wp:posOffset>743660</wp:posOffset>
            </wp:positionV>
            <wp:extent cx="1784224" cy="2291838"/>
            <wp:effectExtent l="0" t="0" r="6985" b="0"/>
            <wp:wrapNone/>
            <wp:docPr id="1" name="תמונה 1" descr="E:\rick and morty\page 7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rick and morty\page 7\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224" cy="229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072" w:rsidRPr="00857072">
        <w:rPr>
          <w:rFonts w:ascii="Gisha" w:hAnsi="Gisha" w:cs="Gisha"/>
          <w:sz w:val="32"/>
          <w:szCs w:val="32"/>
          <w:rtl/>
        </w:rPr>
        <w:t>צבע השיער של ג'רי הוא חו</w:t>
      </w:r>
      <w:r w:rsidR="00857072">
        <w:rPr>
          <w:rFonts w:ascii="Gisha" w:hAnsi="Gisha" w:cs="Gisha" w:hint="cs"/>
          <w:sz w:val="32"/>
          <w:szCs w:val="32"/>
          <w:rtl/>
        </w:rPr>
        <w:t>ם</w:t>
      </w:r>
      <w:r w:rsidR="00857072" w:rsidRPr="00857072">
        <w:rPr>
          <w:rFonts w:ascii="Gisha" w:hAnsi="Gisha" w:cs="Gisha"/>
          <w:sz w:val="32"/>
          <w:szCs w:val="32"/>
          <w:rtl/>
        </w:rPr>
        <w:t>. הוא לובש חולצה ירוקה כהה, עם פס חום בצבע בז 'באמצע. הוא גם לובש מכנסיים ארוכים בצבע כחול בהיר ונעליים שחורות.</w:t>
      </w:r>
    </w:p>
    <w:p w:rsidR="00F82043" w:rsidRDefault="00F82043">
      <w:pPr>
        <w:rPr>
          <w:rFonts w:ascii="Gisha" w:hAnsi="Gisha" w:cs="Gisha"/>
          <w:sz w:val="32"/>
          <w:szCs w:val="32"/>
          <w:rtl/>
        </w:rPr>
      </w:pPr>
    </w:p>
    <w:p w:rsidR="00F82043" w:rsidRDefault="00F82043">
      <w:pPr>
        <w:rPr>
          <w:rFonts w:ascii="Gisha" w:hAnsi="Gisha" w:cs="Gisha"/>
          <w:sz w:val="32"/>
          <w:szCs w:val="32"/>
          <w:rtl/>
        </w:rPr>
      </w:pPr>
    </w:p>
    <w:p w:rsidR="00D850B1" w:rsidRDefault="00D850B1" w:rsidP="00D850B1">
      <w:pPr>
        <w:rPr>
          <w:rFonts w:ascii="Gisha" w:hAnsi="Gisha" w:cs="Gisha"/>
          <w:sz w:val="32"/>
          <w:szCs w:val="32"/>
          <w:rtl/>
        </w:rPr>
      </w:pPr>
    </w:p>
    <w:p w:rsidR="00A84CFB" w:rsidRDefault="00A84CFB" w:rsidP="00D850B1">
      <w:pPr>
        <w:rPr>
          <w:rFonts w:ascii="Gisha" w:hAnsi="Gisha" w:cs="Gisha"/>
          <w:sz w:val="32"/>
          <w:szCs w:val="32"/>
          <w:rtl/>
        </w:rPr>
      </w:pPr>
    </w:p>
    <w:p w:rsidR="00F82043" w:rsidRPr="00F82043" w:rsidRDefault="00D850B1" w:rsidP="00D850B1">
      <w:pPr>
        <w:rPr>
          <w:rFonts w:ascii="Gisha" w:hAnsi="Gisha" w:cs="Gisha"/>
          <w:sz w:val="32"/>
          <w:szCs w:val="32"/>
          <w:rtl/>
        </w:rPr>
      </w:pPr>
      <w:r>
        <w:rPr>
          <w:rFonts w:ascii="Gisha" w:hAnsi="Gisha" w:cs="Gisha" w:hint="cs"/>
          <w:sz w:val="32"/>
          <w:szCs w:val="32"/>
          <w:rtl/>
        </w:rPr>
        <w:lastRenderedPageBreak/>
        <w:t>ישנה תחרות סמויה בין ג'רי לריק על תשומת הלב של בני המשפחה.</w:t>
      </w:r>
      <w:r w:rsidR="00F82043" w:rsidRPr="00F82043">
        <w:rPr>
          <w:rFonts w:ascii="Gisha" w:hAnsi="Gisha" w:cs="Gisha"/>
          <w:sz w:val="32"/>
          <w:szCs w:val="32"/>
          <w:rtl/>
        </w:rPr>
        <w:t xml:space="preserve"> </w:t>
      </w:r>
      <w:r>
        <w:rPr>
          <w:rFonts w:ascii="Gisha" w:hAnsi="Gisha" w:cs="Gisha" w:hint="cs"/>
          <w:sz w:val="32"/>
          <w:szCs w:val="32"/>
          <w:rtl/>
        </w:rPr>
        <w:t xml:space="preserve">ריק גורם </w:t>
      </w:r>
      <w:proofErr w:type="spellStart"/>
      <w:r>
        <w:rPr>
          <w:rFonts w:ascii="Gisha" w:hAnsi="Gisha" w:cs="Gisha" w:hint="cs"/>
          <w:sz w:val="32"/>
          <w:szCs w:val="32"/>
          <w:rtl/>
        </w:rPr>
        <w:t>ל</w:t>
      </w:r>
      <w:r w:rsidR="00F82043" w:rsidRPr="00F82043">
        <w:rPr>
          <w:rFonts w:ascii="Gisha" w:hAnsi="Gisha" w:cs="Gisha"/>
          <w:sz w:val="32"/>
          <w:szCs w:val="32"/>
          <w:rtl/>
        </w:rPr>
        <w:t>לג'רי</w:t>
      </w:r>
      <w:proofErr w:type="spellEnd"/>
      <w:r w:rsidR="00F82043" w:rsidRPr="00F82043">
        <w:rPr>
          <w:rFonts w:ascii="Gisha" w:hAnsi="Gisha" w:cs="Gisha"/>
          <w:sz w:val="32"/>
          <w:szCs w:val="32"/>
          <w:rtl/>
        </w:rPr>
        <w:t xml:space="preserve"> להרגיש לא בטוח לגבי האינטליגנציה שלו ונישואיו, מה שגרם לג'רי להגזים במאמציו להוכיח שהוא טוב יותר מריק, אם כי מעולם לא הצליח</w:t>
      </w:r>
      <w:r>
        <w:rPr>
          <w:rFonts w:ascii="Gisha" w:hAnsi="Gisha" w:cs="Gisha" w:hint="cs"/>
          <w:sz w:val="32"/>
          <w:szCs w:val="32"/>
          <w:rtl/>
        </w:rPr>
        <w:t>.</w:t>
      </w:r>
    </w:p>
    <w:p w:rsidR="00F82043" w:rsidRDefault="00F82043" w:rsidP="00F82043">
      <w:pPr>
        <w:rPr>
          <w:rFonts w:ascii="Gisha" w:hAnsi="Gisha" w:cs="Gisha"/>
          <w:sz w:val="32"/>
          <w:szCs w:val="32"/>
          <w:rtl/>
        </w:rPr>
      </w:pPr>
      <w:r w:rsidRPr="00F82043">
        <w:rPr>
          <w:rFonts w:ascii="Gisha" w:hAnsi="Gisha" w:cs="Gisha"/>
          <w:sz w:val="32"/>
          <w:szCs w:val="32"/>
          <w:rtl/>
        </w:rPr>
        <w:t>אחד</w:t>
      </w:r>
      <w:r>
        <w:rPr>
          <w:rFonts w:ascii="Gisha" w:hAnsi="Gisha" w:cs="Gisha" w:hint="cs"/>
          <w:sz w:val="32"/>
          <w:szCs w:val="32"/>
          <w:rtl/>
        </w:rPr>
        <w:t xml:space="preserve"> מהגורמים</w:t>
      </w:r>
      <w:r w:rsidRPr="00F82043">
        <w:rPr>
          <w:rFonts w:ascii="Gisha" w:hAnsi="Gisha" w:cs="Gisha"/>
          <w:sz w:val="32"/>
          <w:szCs w:val="32"/>
          <w:rtl/>
        </w:rPr>
        <w:t xml:space="preserve"> </w:t>
      </w:r>
      <w:r>
        <w:rPr>
          <w:rFonts w:ascii="Gisha" w:hAnsi="Gisha" w:cs="Gisha" w:hint="cs"/>
          <w:sz w:val="32"/>
          <w:szCs w:val="32"/>
          <w:rtl/>
        </w:rPr>
        <w:t>ל</w:t>
      </w:r>
      <w:r w:rsidRPr="00F82043">
        <w:rPr>
          <w:rFonts w:ascii="Gisha" w:hAnsi="Gisha" w:cs="Gisha"/>
          <w:sz w:val="32"/>
          <w:szCs w:val="32"/>
          <w:rtl/>
        </w:rPr>
        <w:t>חוסר הביטחון של ג'רי הוא שילדיו מביטים בריק בצורה טובה יותר ממנו.</w:t>
      </w:r>
      <w:r w:rsidR="00D850B1">
        <w:rPr>
          <w:rFonts w:ascii="Gisha" w:hAnsi="Gisha" w:cs="Gisha" w:hint="cs"/>
          <w:sz w:val="32"/>
          <w:szCs w:val="32"/>
          <w:rtl/>
        </w:rPr>
        <w:t xml:space="preserve"> </w:t>
      </w:r>
    </w:p>
    <w:p w:rsidR="00D850B1" w:rsidRDefault="00D850B1" w:rsidP="00F82043">
      <w:pPr>
        <w:rPr>
          <w:rFonts w:ascii="Gisha" w:hAnsi="Gisha" w:cs="Gisha"/>
          <w:sz w:val="32"/>
          <w:szCs w:val="32"/>
          <w:rtl/>
        </w:rPr>
      </w:pPr>
      <w:r>
        <w:rPr>
          <w:rFonts w:ascii="Gisha" w:hAnsi="Gisha" w:cs="Gisha" w:hint="cs"/>
          <w:sz w:val="32"/>
          <w:szCs w:val="32"/>
          <w:rtl/>
        </w:rPr>
        <w:t xml:space="preserve">מורטי סומך יותר על ריק מאשר על ג'רי, ובת' מאוכזבת פעמים רבות מג'רי לעומת ריק </w:t>
      </w:r>
      <w:r w:rsidR="00A84CFB">
        <w:rPr>
          <w:rFonts w:ascii="Gisha" w:hAnsi="Gisha" w:cs="Gisha" w:hint="cs"/>
          <w:sz w:val="32"/>
          <w:szCs w:val="32"/>
          <w:rtl/>
        </w:rPr>
        <w:t>שאותו כולם מעריצים ומכבדים.</w:t>
      </w:r>
      <w:bookmarkStart w:id="0" w:name="_GoBack"/>
      <w:bookmarkEnd w:id="0"/>
    </w:p>
    <w:p w:rsidR="00D850B1" w:rsidRPr="00857072" w:rsidRDefault="0075417D" w:rsidP="00F82043">
      <w:pPr>
        <w:rPr>
          <w:rFonts w:ascii="Gisha" w:hAnsi="Gisha" w:cs="Gisha"/>
          <w:sz w:val="32"/>
          <w:szCs w:val="32"/>
        </w:rPr>
      </w:pPr>
      <w:r>
        <w:rPr>
          <w:rFonts w:ascii="Gisha" w:hAnsi="Gisha" w:cs="Gisha" w:hint="cs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3138881</wp:posOffset>
            </wp:positionH>
            <wp:positionV relativeFrom="paragraph">
              <wp:posOffset>1730385</wp:posOffset>
            </wp:positionV>
            <wp:extent cx="2516569" cy="2484111"/>
            <wp:effectExtent l="0" t="0" r="0" b="0"/>
            <wp:wrapNone/>
            <wp:docPr id="5" name="תמונה 5" descr="E:\rick and morty\page 7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rick and morty\page 7\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69" cy="2484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isha" w:hAnsi="Gisha" w:cs="Gisha" w:hint="cs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-838740</wp:posOffset>
            </wp:positionH>
            <wp:positionV relativeFrom="paragraph">
              <wp:posOffset>1985673</wp:posOffset>
            </wp:positionV>
            <wp:extent cx="3452808" cy="1941164"/>
            <wp:effectExtent l="0" t="0" r="0" b="2540"/>
            <wp:wrapNone/>
            <wp:docPr id="4" name="תמונה 4" descr="E:\rick and morty\page 7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rick and morty\page 7\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808" cy="1941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50B1">
        <w:rPr>
          <w:rFonts w:ascii="Gisha" w:hAnsi="Gisha" w:cs="Gisha" w:hint="cs"/>
          <w:sz w:val="32"/>
          <w:szCs w:val="32"/>
          <w:rtl/>
        </w:rPr>
        <w:t xml:space="preserve">לבסוף ג'רי </w:t>
      </w:r>
      <w:r w:rsidR="00732DBB">
        <w:rPr>
          <w:rFonts w:ascii="Gisha" w:hAnsi="Gisha" w:cs="Gisha" w:hint="cs"/>
          <w:sz w:val="32"/>
          <w:szCs w:val="32"/>
          <w:rtl/>
        </w:rPr>
        <w:t>הכריח את בת' לבחור בינו לבין ריק. בת' בחרה בריק ובעקבות זאת וג'רי התגרש ממנה.</w:t>
      </w:r>
    </w:p>
    <w:sectPr w:rsidR="00D850B1" w:rsidRPr="00857072" w:rsidSect="000D06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072"/>
    <w:rsid w:val="000A0F41"/>
    <w:rsid w:val="000D06BB"/>
    <w:rsid w:val="00732DBB"/>
    <w:rsid w:val="0075417D"/>
    <w:rsid w:val="007722C3"/>
    <w:rsid w:val="00807F8D"/>
    <w:rsid w:val="00857072"/>
    <w:rsid w:val="00A84CFB"/>
    <w:rsid w:val="00B44F9E"/>
    <w:rsid w:val="00D850B1"/>
    <w:rsid w:val="00F82043"/>
    <w:rsid w:val="00FF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359FF"/>
  <w15:chartTrackingRefBased/>
  <w15:docId w15:val="{7DDC6179-8D87-4A4E-A75D-06B92D24F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7072"/>
    <w:pPr>
      <w:bidi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191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איתי נפתלי</dc:creator>
  <cp:keywords/>
  <dc:description/>
  <cp:lastModifiedBy>איתי נפתלי</cp:lastModifiedBy>
  <cp:revision>9</cp:revision>
  <dcterms:created xsi:type="dcterms:W3CDTF">2018-03-20T14:44:00Z</dcterms:created>
  <dcterms:modified xsi:type="dcterms:W3CDTF">2018-03-20T15:15:00Z</dcterms:modified>
</cp:coreProperties>
</file>