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D3" w:rsidRDefault="00BB5C86" w:rsidP="00BB5C86">
      <w:pPr>
        <w:rPr>
          <w:rFonts w:ascii="Gisha" w:hAnsi="Gisha" w:cs="Gisha"/>
          <w:b/>
          <w:bCs/>
          <w:rtl/>
        </w:rPr>
      </w:pPr>
      <w:r>
        <w:rPr>
          <w:rFonts w:ascii="Gisha" w:hAnsi="Gisha" w:cs="Gisha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3600" behindDoc="1" locked="0" layoutInCell="1" allowOverlap="1" wp14:anchorId="12D5FBF6" wp14:editId="362FCD4B">
            <wp:simplePos x="0" y="0"/>
            <wp:positionH relativeFrom="column">
              <wp:posOffset>-516890</wp:posOffset>
            </wp:positionH>
            <wp:positionV relativeFrom="paragraph">
              <wp:posOffset>-557530</wp:posOffset>
            </wp:positionV>
            <wp:extent cx="2027555" cy="1125220"/>
            <wp:effectExtent l="0" t="0" r="0" b="0"/>
            <wp:wrapThrough wrapText="bothSides">
              <wp:wrapPolygon edited="0">
                <wp:start x="0" y="0"/>
                <wp:lineTo x="0" y="21210"/>
                <wp:lineTo x="21309" y="21210"/>
                <wp:lineTo x="21309" y="0"/>
                <wp:lineTo x="0" y="0"/>
              </wp:wrapPolygon>
            </wp:wrapThrough>
            <wp:docPr id="20" name="תמונה 20" descr="F:\rick and morty\home page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ick and morty\home page 1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sha" w:hAnsi="Gisha" w:cs="Gisha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2576" behindDoc="1" locked="0" layoutInCell="1" allowOverlap="1" wp14:anchorId="62E38BED" wp14:editId="4E7BE4CE">
            <wp:simplePos x="0" y="0"/>
            <wp:positionH relativeFrom="column">
              <wp:posOffset>3738245</wp:posOffset>
            </wp:positionH>
            <wp:positionV relativeFrom="paragraph">
              <wp:posOffset>-588010</wp:posOffset>
            </wp:positionV>
            <wp:extent cx="1998980" cy="1123950"/>
            <wp:effectExtent l="0" t="0" r="1270" b="0"/>
            <wp:wrapThrough wrapText="bothSides">
              <wp:wrapPolygon edited="0">
                <wp:start x="0" y="0"/>
                <wp:lineTo x="0" y="21234"/>
                <wp:lineTo x="21408" y="21234"/>
                <wp:lineTo x="21408" y="0"/>
                <wp:lineTo x="0" y="0"/>
              </wp:wrapPolygon>
            </wp:wrapThrough>
            <wp:docPr id="19" name="תמונה 19" descr="F:\rick and morty\home page 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ick and morty\home page 1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sha" w:hAnsi="Gisha" w:cs="Gisha" w:hint="cs"/>
          <w:b/>
          <w:bCs/>
          <w:sz w:val="56"/>
          <w:szCs w:val="56"/>
          <w:rtl/>
        </w:rPr>
        <w:t xml:space="preserve"> </w:t>
      </w:r>
      <w:r w:rsidR="008F42D3" w:rsidRPr="00C079A1">
        <w:rPr>
          <w:rFonts w:ascii="Gisha" w:hAnsi="Gisha" w:cs="Gisha" w:hint="cs"/>
          <w:b/>
          <w:bCs/>
          <w:sz w:val="56"/>
          <w:szCs w:val="56"/>
          <w:rtl/>
        </w:rPr>
        <w:t>ריק ומורטי</w:t>
      </w:r>
    </w:p>
    <w:p w:rsidR="00BD284D" w:rsidRDefault="00BD284D" w:rsidP="008F42D3">
      <w:pPr>
        <w:rPr>
          <w:rFonts w:ascii="Gisha" w:hAnsi="Gisha" w:cs="Gisha"/>
          <w:b/>
          <w:bCs/>
          <w:sz w:val="32"/>
          <w:szCs w:val="32"/>
          <w:rtl/>
        </w:rPr>
      </w:pPr>
      <w:r w:rsidRPr="00BE7022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02058749" wp14:editId="2923A3D5">
            <wp:simplePos x="0" y="0"/>
            <wp:positionH relativeFrom="column">
              <wp:posOffset>-145415</wp:posOffset>
            </wp:positionH>
            <wp:positionV relativeFrom="paragraph">
              <wp:posOffset>124460</wp:posOffset>
            </wp:positionV>
            <wp:extent cx="5613400" cy="50800"/>
            <wp:effectExtent l="0" t="0" r="6350" b="6350"/>
            <wp:wrapThrough wrapText="bothSides">
              <wp:wrapPolygon edited="0">
                <wp:start x="0" y="0"/>
                <wp:lineTo x="0" y="16200"/>
                <wp:lineTo x="21551" y="16200"/>
                <wp:lineTo x="21551" y="0"/>
                <wp:lineTo x="0" y="0"/>
              </wp:wrapPolygon>
            </wp:wrapThrough>
            <wp:docPr id="16" name="תמונה 16" descr="תוצאת תמונה עבור כתו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תוצאת תמונה עבור כתו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2D3" w:rsidRPr="00454E04" w:rsidRDefault="008F42D3" w:rsidP="008F42D3">
      <w:pPr>
        <w:rPr>
          <w:rFonts w:ascii="Gisha" w:hAnsi="Gisha" w:cs="Gisha"/>
          <w:b/>
          <w:bCs/>
          <w:sz w:val="36"/>
          <w:szCs w:val="36"/>
          <w:rtl/>
        </w:rPr>
      </w:pPr>
      <w:r w:rsidRPr="00454E04">
        <w:rPr>
          <w:rFonts w:ascii="Gisha" w:hAnsi="Gisha" w:cs="Gisha" w:hint="cs"/>
          <w:b/>
          <w:bCs/>
          <w:sz w:val="36"/>
          <w:szCs w:val="36"/>
          <w:rtl/>
        </w:rPr>
        <w:t>עלילת סדרה:</w:t>
      </w:r>
    </w:p>
    <w:p w:rsidR="008F42D3" w:rsidRPr="008F42D3" w:rsidRDefault="008F42D3" w:rsidP="008F42D3">
      <w:pPr>
        <w:rPr>
          <w:rFonts w:ascii="Gisha" w:hAnsi="Gisha" w:cs="Gisha"/>
          <w:sz w:val="32"/>
          <w:szCs w:val="32"/>
          <w:rtl/>
        </w:rPr>
      </w:pPr>
      <w:r w:rsidRPr="008F42D3">
        <w:rPr>
          <w:rFonts w:ascii="Gisha" w:hAnsi="Gisha" w:cs="Gisha" w:hint="cs"/>
          <w:sz w:val="32"/>
          <w:szCs w:val="32"/>
          <w:rtl/>
        </w:rPr>
        <w:t>ריק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ומורטי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היא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סדרת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טלוויזיה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קומית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שנוצרה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על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ידי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דן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הרמון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וג</w:t>
      </w:r>
      <w:r w:rsidRPr="008F42D3">
        <w:rPr>
          <w:rFonts w:ascii="Gisha" w:hAnsi="Gisha" w:cs="Gisha"/>
          <w:sz w:val="32"/>
          <w:szCs w:val="32"/>
          <w:rtl/>
        </w:rPr>
        <w:t>'</w:t>
      </w:r>
      <w:r w:rsidRPr="008F42D3">
        <w:rPr>
          <w:rFonts w:ascii="Gisha" w:hAnsi="Gisha" w:cs="Gisha" w:hint="cs"/>
          <w:sz w:val="32"/>
          <w:szCs w:val="32"/>
          <w:rtl/>
        </w:rPr>
        <w:t>סטין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רוילנד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ומשודרת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בערוץ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/>
          <w:sz w:val="32"/>
          <w:szCs w:val="32"/>
        </w:rPr>
        <w:t>Adult Swim</w:t>
      </w:r>
      <w:r w:rsidRPr="008F42D3">
        <w:rPr>
          <w:rFonts w:ascii="Gisha" w:hAnsi="Gisha" w:cs="Gisha"/>
          <w:sz w:val="32"/>
          <w:szCs w:val="32"/>
          <w:rtl/>
        </w:rPr>
        <w:t xml:space="preserve">. </w:t>
      </w:r>
      <w:r w:rsidRPr="008F42D3">
        <w:rPr>
          <w:rFonts w:ascii="Gisha" w:hAnsi="Gisha" w:cs="Gisha" w:hint="cs"/>
          <w:sz w:val="32"/>
          <w:szCs w:val="32"/>
          <w:rtl/>
        </w:rPr>
        <w:t>הסדרה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עוקבת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אחרי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סיפורם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של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מדען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אלכוהוליסט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בשם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ריק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סנצ</w:t>
      </w:r>
      <w:r w:rsidRPr="008F42D3">
        <w:rPr>
          <w:rFonts w:ascii="Gisha" w:hAnsi="Gisha" w:cs="Gisha"/>
          <w:sz w:val="32"/>
          <w:szCs w:val="32"/>
          <w:rtl/>
        </w:rPr>
        <w:t>'</w:t>
      </w:r>
      <w:r w:rsidRPr="008F42D3">
        <w:rPr>
          <w:rFonts w:ascii="Gisha" w:hAnsi="Gisha" w:cs="Gisha" w:hint="cs"/>
          <w:sz w:val="32"/>
          <w:szCs w:val="32"/>
          <w:rtl/>
        </w:rPr>
        <w:t>ז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ושל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נכדו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התמים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מורטי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סמית</w:t>
      </w:r>
      <w:r w:rsidRPr="008F42D3">
        <w:rPr>
          <w:rFonts w:ascii="Gisha" w:hAnsi="Gisha" w:cs="Gisha"/>
          <w:sz w:val="32"/>
          <w:szCs w:val="32"/>
          <w:rtl/>
        </w:rPr>
        <w:t xml:space="preserve">', </w:t>
      </w:r>
      <w:r w:rsidRPr="008F42D3">
        <w:rPr>
          <w:rFonts w:ascii="Gisha" w:hAnsi="Gisha" w:cs="Gisha" w:hint="cs"/>
          <w:sz w:val="32"/>
          <w:szCs w:val="32"/>
          <w:rtl/>
        </w:rPr>
        <w:t>במסעותיהם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בין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יקומים</w:t>
      </w:r>
      <w:r w:rsidRPr="008F42D3">
        <w:rPr>
          <w:rFonts w:ascii="Gisha" w:hAnsi="Gisha" w:cs="Gisha"/>
          <w:sz w:val="32"/>
          <w:szCs w:val="32"/>
          <w:rtl/>
        </w:rPr>
        <w:t xml:space="preserve">, </w:t>
      </w:r>
      <w:r w:rsidRPr="008F42D3">
        <w:rPr>
          <w:rFonts w:ascii="Gisha" w:hAnsi="Gisha" w:cs="Gisha" w:hint="cs"/>
          <w:sz w:val="32"/>
          <w:szCs w:val="32"/>
          <w:rtl/>
        </w:rPr>
        <w:t>ובמערכות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היחסים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המשפחתיות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שלהם</w:t>
      </w:r>
      <w:r w:rsidRPr="008F42D3">
        <w:rPr>
          <w:rFonts w:ascii="Gisha" w:hAnsi="Gisha" w:cs="Gisha"/>
          <w:sz w:val="32"/>
          <w:szCs w:val="32"/>
          <w:rtl/>
        </w:rPr>
        <w:t>.</w:t>
      </w:r>
    </w:p>
    <w:p w:rsidR="008F42D3" w:rsidRPr="008F42D3" w:rsidRDefault="008F42D3" w:rsidP="008F42D3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  <w:rtl/>
        </w:rPr>
      </w:pPr>
      <w:r w:rsidRPr="008F42D3">
        <w:rPr>
          <w:rFonts w:ascii="Gisha" w:hAnsi="Gisha" w:cs="Gisha" w:hint="cs"/>
          <w:sz w:val="32"/>
          <w:szCs w:val="32"/>
          <w:rtl/>
        </w:rPr>
        <w:t>הרעיון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לסדרה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נוצר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בעקבות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סרטון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פארודיה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מונפש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על</w:t>
      </w:r>
      <w:r w:rsidRPr="008F42D3">
        <w:rPr>
          <w:rFonts w:ascii="Gisha" w:hAnsi="Gisha" w:cs="Gisha"/>
          <w:sz w:val="32"/>
          <w:szCs w:val="32"/>
          <w:rtl/>
        </w:rPr>
        <w:t xml:space="preserve"> "</w:t>
      </w:r>
      <w:r w:rsidRPr="008F42D3">
        <w:rPr>
          <w:rFonts w:ascii="Gisha" w:hAnsi="Gisha" w:cs="Gisha" w:hint="cs"/>
          <w:sz w:val="32"/>
          <w:szCs w:val="32"/>
          <w:rtl/>
        </w:rPr>
        <w:t>בחזרה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לעתיד</w:t>
      </w:r>
      <w:r w:rsidRPr="008F42D3">
        <w:rPr>
          <w:rFonts w:ascii="Gisha" w:hAnsi="Gisha" w:cs="Gisha"/>
          <w:sz w:val="32"/>
          <w:szCs w:val="32"/>
          <w:rtl/>
        </w:rPr>
        <w:t>"</w:t>
      </w:r>
      <w:r w:rsidRPr="008F42D3">
        <w:rPr>
          <w:rFonts w:ascii="Gisha" w:hAnsi="Gisha" w:cs="Gisha" w:hint="cs"/>
          <w:sz w:val="32"/>
          <w:szCs w:val="32"/>
          <w:rtl/>
        </w:rPr>
        <w:t>.</w:t>
      </w:r>
    </w:p>
    <w:p w:rsidR="008F42D3" w:rsidRPr="008F42D3" w:rsidRDefault="008F42D3" w:rsidP="008F42D3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  <w:rtl/>
        </w:rPr>
      </w:pPr>
      <w:r w:rsidRPr="008F42D3">
        <w:rPr>
          <w:rFonts w:ascii="Gisha" w:hAnsi="Gisha" w:cs="Gisha" w:hint="cs"/>
          <w:sz w:val="32"/>
          <w:szCs w:val="32"/>
          <w:rtl/>
        </w:rPr>
        <w:t>הסדרה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מדורגת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בין</w:t>
      </w:r>
      <w:r w:rsidRPr="008F42D3">
        <w:rPr>
          <w:rFonts w:ascii="Gisha" w:hAnsi="Gisha" w:cs="Gisha"/>
          <w:sz w:val="32"/>
          <w:szCs w:val="32"/>
          <w:rtl/>
        </w:rPr>
        <w:t xml:space="preserve"> 10 </w:t>
      </w:r>
      <w:r w:rsidRPr="008F42D3">
        <w:rPr>
          <w:rFonts w:ascii="Gisha" w:hAnsi="Gisha" w:cs="Gisha" w:hint="cs"/>
          <w:sz w:val="32"/>
          <w:szCs w:val="32"/>
          <w:rtl/>
        </w:rPr>
        <w:t>סדרות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הטלוויזיה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הטובות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בכל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הזמנים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על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פי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האתר</w:t>
      </w:r>
      <w:r w:rsidRPr="008F42D3">
        <w:rPr>
          <w:rFonts w:ascii="Gisha" w:hAnsi="Gisha" w:cs="Gisha"/>
          <w:sz w:val="32"/>
          <w:szCs w:val="32"/>
        </w:rPr>
        <w:t xml:space="preserve">    IMDb </w:t>
      </w:r>
    </w:p>
    <w:p w:rsidR="008F42D3" w:rsidRPr="008F42D3" w:rsidRDefault="008F42D3" w:rsidP="008F42D3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  <w:rtl/>
        </w:rPr>
      </w:pPr>
      <w:r w:rsidRPr="008F42D3">
        <w:rPr>
          <w:rFonts w:ascii="Gisha" w:hAnsi="Gisha" w:cs="Gisha" w:hint="cs"/>
          <w:sz w:val="32"/>
          <w:szCs w:val="32"/>
          <w:rtl/>
        </w:rPr>
        <w:t>בישראל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הסדרה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משודרת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בסלקום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/>
          <w:sz w:val="32"/>
          <w:szCs w:val="32"/>
        </w:rPr>
        <w:t>tv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ובנטפליקס</w:t>
      </w:r>
      <w:r w:rsidRPr="008F42D3">
        <w:rPr>
          <w:rFonts w:ascii="Gisha" w:hAnsi="Gisha" w:cs="Gisha"/>
          <w:sz w:val="32"/>
          <w:szCs w:val="32"/>
          <w:rtl/>
        </w:rPr>
        <w:t>.</w:t>
      </w:r>
    </w:p>
    <w:p w:rsidR="008F42D3" w:rsidRPr="008F42D3" w:rsidRDefault="008F42D3" w:rsidP="008F42D3">
      <w:pPr>
        <w:rPr>
          <w:rFonts w:ascii="Gisha" w:hAnsi="Gisha" w:cs="Gisha"/>
          <w:sz w:val="32"/>
          <w:szCs w:val="32"/>
          <w:rtl/>
        </w:rPr>
      </w:pPr>
      <w:r w:rsidRPr="008F42D3">
        <w:rPr>
          <w:rFonts w:ascii="Gisha" w:hAnsi="Gisha" w:cs="Gisha" w:hint="cs"/>
          <w:sz w:val="32"/>
          <w:szCs w:val="32"/>
          <w:rtl/>
        </w:rPr>
        <w:t>ריק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סנצ</w:t>
      </w:r>
      <w:r w:rsidRPr="008F42D3">
        <w:rPr>
          <w:rFonts w:ascii="Gisha" w:hAnsi="Gisha" w:cs="Gisha"/>
          <w:sz w:val="32"/>
          <w:szCs w:val="32"/>
          <w:rtl/>
        </w:rPr>
        <w:t>'</w:t>
      </w:r>
      <w:r w:rsidRPr="008F42D3">
        <w:rPr>
          <w:rFonts w:ascii="Gisha" w:hAnsi="Gisha" w:cs="Gisha" w:hint="cs"/>
          <w:sz w:val="32"/>
          <w:szCs w:val="32"/>
          <w:rtl/>
        </w:rPr>
        <w:t>ז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הוא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מדען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חכם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ושתיין</w:t>
      </w:r>
      <w:r w:rsidRPr="008F42D3">
        <w:rPr>
          <w:rFonts w:ascii="Gisha" w:hAnsi="Gisha" w:cs="Gisha"/>
          <w:sz w:val="32"/>
          <w:szCs w:val="32"/>
          <w:rtl/>
        </w:rPr>
        <w:t xml:space="preserve">, </w:t>
      </w:r>
      <w:r w:rsidRPr="008F42D3">
        <w:rPr>
          <w:rFonts w:ascii="Gisha" w:hAnsi="Gisha" w:cs="Gisha" w:hint="cs"/>
          <w:sz w:val="32"/>
          <w:szCs w:val="32"/>
          <w:rtl/>
        </w:rPr>
        <w:t>שעובר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לגור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אצל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הבת שלו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בת</w:t>
      </w:r>
      <w:r w:rsidRPr="008F42D3">
        <w:rPr>
          <w:rFonts w:ascii="Gisha" w:hAnsi="Gisha" w:cs="Gisha"/>
          <w:sz w:val="32"/>
          <w:szCs w:val="32"/>
          <w:rtl/>
        </w:rPr>
        <w:t xml:space="preserve">' </w:t>
      </w:r>
      <w:r w:rsidRPr="008F42D3">
        <w:rPr>
          <w:rFonts w:ascii="Gisha" w:hAnsi="Gisha" w:cs="Gisha" w:hint="cs"/>
          <w:sz w:val="32"/>
          <w:szCs w:val="32"/>
          <w:rtl/>
        </w:rPr>
        <w:t>סמית. בביתה גרים גם בעלה ג'רי וילדיה: סאמר ומורטי, הם מבלים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זמן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רב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עם סבם (ריק)</w:t>
      </w:r>
      <w:r w:rsidRPr="008F42D3">
        <w:rPr>
          <w:rFonts w:ascii="Gisha" w:hAnsi="Gisha" w:cs="Gisha"/>
          <w:sz w:val="32"/>
          <w:szCs w:val="32"/>
          <w:rtl/>
        </w:rPr>
        <w:t xml:space="preserve">, </w:t>
      </w:r>
      <w:r w:rsidRPr="008F42D3">
        <w:rPr>
          <w:rFonts w:ascii="Gisha" w:hAnsi="Gisha" w:cs="Gisha" w:hint="cs"/>
          <w:sz w:val="32"/>
          <w:szCs w:val="32"/>
          <w:rtl/>
        </w:rPr>
        <w:t>שלוקח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אותם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להרפתקאות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מסוכנות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ומוזרות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ביקומים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מקבילים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ובעולמות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מרוחקים</w:t>
      </w:r>
      <w:r w:rsidRPr="008F42D3">
        <w:rPr>
          <w:rFonts w:ascii="Gisha" w:hAnsi="Gisha" w:cs="Gisha"/>
          <w:sz w:val="32"/>
          <w:szCs w:val="32"/>
          <w:rtl/>
        </w:rPr>
        <w:t>.</w:t>
      </w:r>
      <w:r w:rsidRPr="008F42D3">
        <w:rPr>
          <w:rFonts w:ascii="Gisha" w:hAnsi="Gisha" w:cs="Gisha" w:hint="cs"/>
          <w:sz w:val="32"/>
          <w:szCs w:val="32"/>
          <w:rtl/>
        </w:rPr>
        <w:t xml:space="preserve"> לעיתים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קרובות</w:t>
      </w:r>
      <w:r w:rsidRPr="008F42D3">
        <w:rPr>
          <w:rFonts w:ascii="Gisha" w:hAnsi="Gisha" w:cs="Gisha"/>
          <w:sz w:val="32"/>
          <w:szCs w:val="32"/>
          <w:rtl/>
        </w:rPr>
        <w:t>,</w:t>
      </w:r>
      <w:r w:rsidRPr="008F42D3">
        <w:rPr>
          <w:rFonts w:ascii="Gisha" w:hAnsi="Gisha" w:cs="Gisha" w:hint="cs"/>
          <w:sz w:val="32"/>
          <w:szCs w:val="32"/>
          <w:rtl/>
        </w:rPr>
        <w:t xml:space="preserve"> האירועים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הקיצונים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משבשים את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חייהם</w:t>
      </w:r>
      <w:r w:rsidRPr="008F42D3">
        <w:rPr>
          <w:rFonts w:ascii="Gisha" w:hAnsi="Gisha" w:cs="Gisha"/>
          <w:sz w:val="32"/>
          <w:szCs w:val="32"/>
          <w:rtl/>
        </w:rPr>
        <w:t xml:space="preserve">, </w:t>
      </w:r>
      <w:r w:rsidRPr="008F42D3">
        <w:rPr>
          <w:rFonts w:ascii="Gisha" w:hAnsi="Gisha" w:cs="Gisha" w:hint="cs"/>
          <w:sz w:val="32"/>
          <w:szCs w:val="32"/>
          <w:rtl/>
        </w:rPr>
        <w:t>ויוצרים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בעיות</w:t>
      </w:r>
      <w:r w:rsidRPr="008F42D3">
        <w:rPr>
          <w:rFonts w:ascii="Gisha" w:hAnsi="Gisha" w:cs="Gisha"/>
          <w:sz w:val="32"/>
          <w:szCs w:val="32"/>
          <w:rtl/>
        </w:rPr>
        <w:t xml:space="preserve"> </w:t>
      </w:r>
      <w:r w:rsidRPr="008F42D3">
        <w:rPr>
          <w:rFonts w:ascii="Gisha" w:hAnsi="Gisha" w:cs="Gisha" w:hint="cs"/>
          <w:sz w:val="32"/>
          <w:szCs w:val="32"/>
          <w:rtl/>
        </w:rPr>
        <w:t>במשפחה ובלימודים.</w:t>
      </w:r>
    </w:p>
    <w:p w:rsidR="008F42D3" w:rsidRPr="00BE7022" w:rsidRDefault="008F42D3" w:rsidP="008F42D3">
      <w:pPr>
        <w:rPr>
          <w:rFonts w:ascii="Gisha" w:hAnsi="Gisha" w:cs="Gisha"/>
          <w:b/>
          <w:bCs/>
          <w:sz w:val="32"/>
          <w:szCs w:val="32"/>
          <w:rtl/>
        </w:rPr>
      </w:pPr>
      <w:r w:rsidRPr="00BE702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50F194" wp14:editId="5750AB62">
            <wp:simplePos x="0" y="0"/>
            <wp:positionH relativeFrom="column">
              <wp:posOffset>-838200</wp:posOffset>
            </wp:positionH>
            <wp:positionV relativeFrom="paragraph">
              <wp:posOffset>554990</wp:posOffset>
            </wp:positionV>
            <wp:extent cx="3208655" cy="1710055"/>
            <wp:effectExtent l="0" t="0" r="0" b="4445"/>
            <wp:wrapNone/>
            <wp:docPr id="1" name="תמונה 1" descr="תוצאת תמונה עבור לב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לבן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02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CCBA8AA" wp14:editId="3C126856">
            <wp:simplePos x="0" y="0"/>
            <wp:positionH relativeFrom="column">
              <wp:posOffset>40005</wp:posOffset>
            </wp:positionH>
            <wp:positionV relativeFrom="paragraph">
              <wp:posOffset>194945</wp:posOffset>
            </wp:positionV>
            <wp:extent cx="5613400" cy="50800"/>
            <wp:effectExtent l="0" t="0" r="6350" b="6350"/>
            <wp:wrapThrough wrapText="bothSides">
              <wp:wrapPolygon edited="0">
                <wp:start x="0" y="0"/>
                <wp:lineTo x="0" y="16200"/>
                <wp:lineTo x="21551" y="16200"/>
                <wp:lineTo x="21551" y="0"/>
                <wp:lineTo x="0" y="0"/>
              </wp:wrapPolygon>
            </wp:wrapThrough>
            <wp:docPr id="10" name="תמונה 10" descr="תוצאת תמונה עבור כתו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תוצאת תמונה עבור כתו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2D3" w:rsidRPr="00BE7022" w:rsidRDefault="008F42D3" w:rsidP="008F42D3">
      <w:pPr>
        <w:rPr>
          <w:rFonts w:ascii="Gisha" w:hAnsi="Gisha" w:cs="Gisha"/>
          <w:b/>
          <w:bCs/>
          <w:sz w:val="36"/>
          <w:szCs w:val="36"/>
          <w:rtl/>
        </w:rPr>
      </w:pPr>
      <w:r w:rsidRPr="00BE7022">
        <w:rPr>
          <w:rFonts w:ascii="Gisha" w:hAnsi="Gisha" w:cs="Gisha" w:hint="cs"/>
          <w:b/>
          <w:bCs/>
          <w:sz w:val="36"/>
          <w:szCs w:val="36"/>
          <w:rtl/>
        </w:rPr>
        <w:t>ובשביל קצת התרשמות,</w:t>
      </w:r>
    </w:p>
    <w:p w:rsidR="008F42D3" w:rsidRPr="008F42D3" w:rsidRDefault="008F42D3" w:rsidP="008F42D3">
      <w:pPr>
        <w:rPr>
          <w:rFonts w:ascii="Gisha" w:hAnsi="Gisha" w:cs="Gisha"/>
          <w:b/>
          <w:bCs/>
          <w:sz w:val="36"/>
          <w:szCs w:val="36"/>
        </w:rPr>
      </w:pPr>
      <w:r w:rsidRPr="00BE7022">
        <w:rPr>
          <w:rFonts w:ascii="Gisha" w:hAnsi="Gisha" w:cs="Gisha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97845" wp14:editId="1CC7BE6B">
                <wp:simplePos x="0" y="0"/>
                <wp:positionH relativeFrom="column">
                  <wp:posOffset>-347345</wp:posOffset>
                </wp:positionH>
                <wp:positionV relativeFrom="paragraph">
                  <wp:posOffset>339725</wp:posOffset>
                </wp:positionV>
                <wp:extent cx="2374265" cy="1403985"/>
                <wp:effectExtent l="0" t="0" r="24130" b="1397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2D3" w:rsidRPr="00F01C7B" w:rsidRDefault="008F42D3" w:rsidP="008F42D3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סרטון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של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>הטריילר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>לסדרה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7.35pt;margin-top:26.75pt;width:186.95pt;height:110.55pt;flip:x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" strokecolor="white [3212]">
                <v:textbox style="mso-fit-shape-to-text:t">
                  <w:txbxContent>
                    <w:p w:rsidR="008F42D3" w:rsidRPr="00F01C7B" w:rsidRDefault="008F42D3" w:rsidP="008F42D3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</w:pP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סרטון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של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>הטריילר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>לסדרה</w:t>
                      </w:r>
                    </w:p>
                  </w:txbxContent>
                </v:textbox>
              </v:shape>
            </w:pict>
          </mc:Fallback>
        </mc:AlternateContent>
      </w:r>
      <w:r w:rsidRPr="00BE7022">
        <w:rPr>
          <w:rFonts w:ascii="Gisha" w:hAnsi="Gisha" w:cs="Gisha" w:hint="cs"/>
          <w:b/>
          <w:bCs/>
          <w:sz w:val="36"/>
          <w:szCs w:val="36"/>
          <w:rtl/>
        </w:rPr>
        <w:t>צפו בטריילר לסדרה:</w:t>
      </w:r>
    </w:p>
    <w:p w:rsidR="008F42D3" w:rsidRDefault="008F42D3" w:rsidP="008F42D3">
      <w:pPr>
        <w:jc w:val="both"/>
        <w:rPr>
          <w:rFonts w:ascii="Gisha" w:hAnsi="Gisha" w:cs="Gisha"/>
          <w:b/>
          <w:bCs/>
          <w:sz w:val="32"/>
          <w:szCs w:val="32"/>
          <w:rtl/>
        </w:rPr>
      </w:pPr>
    </w:p>
    <w:p w:rsidR="00EF71E8" w:rsidRDefault="00EF71E8" w:rsidP="00EF71E8">
      <w:pPr>
        <w:jc w:val="both"/>
        <w:rPr>
          <w:rFonts w:ascii="Gisha" w:hAnsi="Gisha" w:cs="Gisha"/>
          <w:b/>
          <w:bCs/>
          <w:sz w:val="32"/>
          <w:szCs w:val="32"/>
        </w:rPr>
      </w:pPr>
    </w:p>
    <w:p w:rsidR="008F42D3" w:rsidRPr="00EF71E8" w:rsidRDefault="00BD284D" w:rsidP="00EF71E8">
      <w:pPr>
        <w:jc w:val="both"/>
        <w:rPr>
          <w:rFonts w:ascii="Gisha" w:hAnsi="Gisha" w:cs="Gisha"/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E0D00F" wp14:editId="0C9AAA57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355090" cy="739775"/>
            <wp:effectExtent l="0" t="0" r="0" b="3175"/>
            <wp:wrapNone/>
            <wp:docPr id="13" name="תמונה 13" descr="F:\rick and morty\home page 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ick and morty\home page 1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4858BBF" wp14:editId="324EE472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1331595" cy="749300"/>
            <wp:effectExtent l="0" t="0" r="1905" b="0"/>
            <wp:wrapNone/>
            <wp:docPr id="11" name="תמונה 11" descr="F:\rick and morty\home page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home page 1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79EBCE3" wp14:editId="3FC1114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1355090" cy="749935"/>
            <wp:effectExtent l="0" t="0" r="0" b="0"/>
            <wp:wrapNone/>
            <wp:docPr id="12" name="תמונה 12" descr="F:\rick and morty\home page 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ick and morty\home page 1\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2D3" w:rsidRDefault="008F42D3" w:rsidP="00D40EB0">
      <w:pPr>
        <w:jc w:val="both"/>
        <w:rPr>
          <w:rFonts w:ascii="Gisha" w:hAnsi="Gisha" w:cs="Gisha"/>
          <w:noProof/>
          <w:sz w:val="20"/>
          <w:szCs w:val="20"/>
          <w:rtl/>
        </w:rPr>
      </w:pPr>
      <w:r w:rsidRPr="00454E04">
        <w:rPr>
          <w:rFonts w:ascii="Gisha" w:hAnsi="Gisha" w:cs="Gisha" w:hint="cs"/>
          <w:b/>
          <w:bCs/>
          <w:sz w:val="36"/>
          <w:szCs w:val="36"/>
          <w:rtl/>
        </w:rPr>
        <w:lastRenderedPageBreak/>
        <w:t>שידורים</w:t>
      </w:r>
      <w:r w:rsidRPr="00454E04">
        <w:rPr>
          <w:rFonts w:ascii="Gisha" w:hAnsi="Gisha" w:cs="Gisha" w:hint="cs"/>
          <w:sz w:val="36"/>
          <w:szCs w:val="36"/>
          <w:rtl/>
        </w:rPr>
        <w:t>: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</w:p>
    <w:p w:rsidR="007F3111" w:rsidRDefault="008F42D3" w:rsidP="007F3111">
      <w:pPr>
        <w:jc w:val="both"/>
        <w:rPr>
          <w:rFonts w:ascii="Gisha" w:hAnsi="Gisha" w:cs="Gisha"/>
          <w:b/>
          <w:bCs/>
          <w:sz w:val="32"/>
          <w:szCs w:val="32"/>
          <w:rtl/>
        </w:rPr>
      </w:pPr>
      <w:r w:rsidRPr="00BE7022">
        <w:rPr>
          <w:rFonts w:ascii="Gisha" w:hAnsi="Gisha" w:cs="Gisha" w:hint="cs"/>
          <w:b/>
          <w:bCs/>
          <w:sz w:val="32"/>
          <w:szCs w:val="32"/>
          <w:rtl/>
        </w:rPr>
        <w:t>הסדרה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שודרה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לראשונה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ב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-2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בדצמבר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2013,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וזכתה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לביקורות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משבחות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.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בינואר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2014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היא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חודשה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לעונה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שנייה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,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שהחלה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ב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-26 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>ביולי</w:t>
      </w:r>
      <w:r w:rsidRPr="00BE7022">
        <w:rPr>
          <w:rFonts w:ascii="Gisha" w:hAnsi="Gisha" w:cs="Gisha"/>
          <w:b/>
          <w:bCs/>
          <w:sz w:val="32"/>
          <w:szCs w:val="32"/>
          <w:rtl/>
        </w:rPr>
        <w:t xml:space="preserve"> 2015</w:t>
      </w:r>
      <w:r w:rsidRPr="00BE7022">
        <w:rPr>
          <w:rFonts w:ascii="Gisha" w:hAnsi="Gisha" w:cs="Gisha" w:hint="cs"/>
          <w:b/>
          <w:bCs/>
          <w:sz w:val="32"/>
          <w:szCs w:val="32"/>
          <w:rtl/>
        </w:rPr>
        <w:t xml:space="preserve">. </w:t>
      </w:r>
    </w:p>
    <w:p w:rsidR="008F42D3" w:rsidRPr="007F3111" w:rsidRDefault="007F3111" w:rsidP="007F3111">
      <w:pPr>
        <w:jc w:val="both"/>
        <w:rPr>
          <w:rFonts w:ascii="Gisha" w:hAnsi="Gisha" w:cs="Gisha"/>
          <w:b/>
          <w:bCs/>
          <w:sz w:val="32"/>
          <w:szCs w:val="32"/>
          <w:rtl/>
        </w:rPr>
      </w:pPr>
      <w:r>
        <w:rPr>
          <w:rFonts w:ascii="Gisha" w:hAnsi="Gisha" w:cs="Gisha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74624" behindDoc="0" locked="0" layoutInCell="1" allowOverlap="1" wp14:anchorId="20049669" wp14:editId="6B0AF2F0">
            <wp:simplePos x="0" y="0"/>
            <wp:positionH relativeFrom="column">
              <wp:posOffset>-740410</wp:posOffset>
            </wp:positionH>
            <wp:positionV relativeFrom="paragraph">
              <wp:posOffset>892810</wp:posOffset>
            </wp:positionV>
            <wp:extent cx="2089785" cy="1226820"/>
            <wp:effectExtent l="0" t="0" r="5715" b="0"/>
            <wp:wrapSquare wrapText="bothSides"/>
            <wp:docPr id="21" name="תמונה 21" descr="F:\rick and morty\home page 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ick and morty\home page 1\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הפרק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הראשון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של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העונה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השלישית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שוחררב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-1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באפריל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2017,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ללא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הודעה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מוקדמת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.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שאר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פרקי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העונה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החלו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לעלות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החל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מ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-30 </w:t>
      </w:r>
      <w:r w:rsidR="008F42D3" w:rsidRPr="00BE7022">
        <w:rPr>
          <w:rFonts w:ascii="Gisha" w:hAnsi="Gisha" w:cs="Gisha" w:hint="cs"/>
          <w:b/>
          <w:bCs/>
          <w:sz w:val="32"/>
          <w:szCs w:val="32"/>
          <w:rtl/>
        </w:rPr>
        <w:t>ביולי</w:t>
      </w:r>
      <w:r w:rsidR="008F42D3" w:rsidRPr="00BE7022">
        <w:rPr>
          <w:rFonts w:ascii="Gisha" w:hAnsi="Gisha" w:cs="Gisha"/>
          <w:b/>
          <w:bCs/>
          <w:sz w:val="32"/>
          <w:szCs w:val="32"/>
          <w:rtl/>
        </w:rPr>
        <w:t xml:space="preserve"> 2017.</w:t>
      </w:r>
    </w:p>
    <w:p w:rsidR="008F42D3" w:rsidRDefault="008F42D3" w:rsidP="008F42D3">
      <w:pPr>
        <w:jc w:val="both"/>
        <w:rPr>
          <w:rFonts w:ascii="Gisha" w:hAnsi="Gisha" w:cs="Gisha"/>
          <w:b/>
          <w:bCs/>
          <w:noProof/>
          <w:sz w:val="20"/>
          <w:szCs w:val="20"/>
          <w:rtl/>
        </w:rPr>
      </w:pPr>
    </w:p>
    <w:p w:rsidR="007F3111" w:rsidRDefault="007F3111" w:rsidP="008F42D3">
      <w:pPr>
        <w:jc w:val="both"/>
        <w:rPr>
          <w:rFonts w:ascii="Gisha" w:hAnsi="Gisha" w:cs="Gisha"/>
          <w:b/>
          <w:bCs/>
          <w:noProof/>
          <w:sz w:val="20"/>
          <w:szCs w:val="20"/>
          <w:rtl/>
        </w:rPr>
      </w:pPr>
    </w:p>
    <w:p w:rsidR="007F3111" w:rsidRDefault="007F3111" w:rsidP="008F42D3">
      <w:pPr>
        <w:jc w:val="both"/>
        <w:rPr>
          <w:rFonts w:ascii="Gisha" w:hAnsi="Gisha" w:cs="Gisha"/>
          <w:b/>
          <w:bCs/>
          <w:noProof/>
          <w:sz w:val="20"/>
          <w:szCs w:val="20"/>
          <w:rtl/>
        </w:rPr>
      </w:pPr>
    </w:p>
    <w:p w:rsidR="007F3111" w:rsidRPr="00BE7022" w:rsidRDefault="007F3111" w:rsidP="008F42D3">
      <w:pPr>
        <w:jc w:val="both"/>
        <w:rPr>
          <w:rFonts w:ascii="Gisha" w:hAnsi="Gisha" w:cs="Gisha"/>
          <w:b/>
          <w:bCs/>
          <w:noProof/>
          <w:sz w:val="20"/>
          <w:szCs w:val="20"/>
          <w:rtl/>
        </w:rPr>
      </w:pPr>
    </w:p>
    <w:p w:rsidR="008F42D3" w:rsidRPr="00BE7022" w:rsidRDefault="008F42D3" w:rsidP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     </w:rPr>
      </w:pPr>
      <w:r w:rsidRPr="00BE7022">
        <w:rPr>
          <w:rFonts w:ascii="Gisha" w:hAnsi="Gisha" w:cs="Gisha" w:hint="cs"/>
          <w:b/>
          <w:bCs/>
          <w:noProof/>
          <w:sz w:val="24"/>
          <w:szCs w:val="24"/>
          <w:rtl/>
        </w:rPr>
        <w:t>טבלת השידורים:</w:t>
      </w:r>
    </w:p>
    <w:tbl>
      <w:tblPr>
        <w:tblStyle w:val="a4"/>
        <w:bidiVisual/>
        <w:tblW w:w="8556" w:type="dxa"/>
        <w:tblLook w:val="04A0" w:firstRow="1" w:lastRow="0" w:firstColumn="1" w:lastColumn="0" w:noHBand="0" w:noVBand="1"/>
      </w:tblPr>
      <w:tblGrid>
        <w:gridCol w:w="1043"/>
        <w:gridCol w:w="1984"/>
        <w:gridCol w:w="2552"/>
        <w:gridCol w:w="2977"/>
      </w:tblGrid>
      <w:tr w:rsidR="008F42D3" w:rsidRPr="00BE7022" w:rsidTr="00C73E1E">
        <w:trPr>
          <w:trHeight w:val="376"/>
        </w:trPr>
        <w:tc>
          <w:tcPr>
            <w:tcW w:w="1043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עונות</w:t>
            </w:r>
          </w:p>
        </w:tc>
        <w:tc>
          <w:tcPr>
            <w:tcW w:w="1984" w:type="dxa"/>
            <w:vMerge w:val="restart"/>
            <w:tcBorders>
              <w:top w:val="single" w:sz="1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מספר פרקים</w:t>
            </w:r>
          </w:p>
        </w:tc>
        <w:tc>
          <w:tcPr>
            <w:tcW w:w="5529" w:type="dxa"/>
            <w:gridSpan w:val="2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 xml:space="preserve">              תאריך שידור ראשוני</w:t>
            </w:r>
          </w:p>
        </w:tc>
      </w:tr>
      <w:tr w:rsidR="008F42D3" w:rsidRPr="00BE7022" w:rsidTr="00C73E1E">
        <w:trPr>
          <w:trHeight w:val="440"/>
        </w:trPr>
        <w:tc>
          <w:tcPr>
            <w:tcW w:w="1043" w:type="dxa"/>
            <w:vMerge/>
            <w:tcBorders>
              <w:left w:val="single" w:sz="18" w:space="0" w:color="auto"/>
              <w:bottom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84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הפרק</w:t>
            </w: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</w:t>
            </w: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הראשון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 xml:space="preserve">הפרק האחרון </w:t>
            </w:r>
          </w:p>
        </w:tc>
      </w:tr>
      <w:tr w:rsidR="008F42D3" w:rsidRPr="00BE7022" w:rsidTr="00C73E1E">
        <w:tc>
          <w:tcPr>
            <w:tcW w:w="10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2 </w:t>
            </w: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בדצמבר</w:t>
            </w: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2013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14 </w:t>
            </w: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באפריל</w:t>
            </w: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2014</w:t>
            </w:r>
          </w:p>
        </w:tc>
      </w:tr>
      <w:tr w:rsidR="008F42D3" w:rsidRPr="00BE7022" w:rsidTr="00C73E1E">
        <w:tc>
          <w:tcPr>
            <w:tcW w:w="10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26 </w:t>
            </w: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ביולי</w:t>
            </w: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2015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4 </w:t>
            </w: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באוקטובר</w:t>
            </w: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2015</w:t>
            </w:r>
          </w:p>
        </w:tc>
      </w:tr>
      <w:tr w:rsidR="008F42D3" w:rsidRPr="00BE7022" w:rsidTr="00C73E1E">
        <w:tc>
          <w:tcPr>
            <w:tcW w:w="10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11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F42D3" w:rsidRPr="00BE7022" w:rsidRDefault="008F42D3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1 </w:t>
            </w:r>
            <w:r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באפריל</w:t>
            </w:r>
            <w:r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2017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F42D3" w:rsidRPr="00BE7022" w:rsidRDefault="00C73E1E" w:rsidP="00FB7F23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>1</w:t>
            </w:r>
            <w:r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F42D3" w:rsidRPr="00BE7022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באוקטובר</w:t>
            </w:r>
            <w:r w:rsidR="008F42D3" w:rsidRPr="00BE7022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2017</w:t>
            </w:r>
            <w:r w:rsidR="00BB5C86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</w:tr>
    </w:tbl>
    <w:p w:rsidR="001B2103" w:rsidRDefault="001B2103">
      <w:pPr>
        <w:rPr>
          <w:rFonts w:hint="cs"/>
          <w:rtl/>
        </w:rPr>
      </w:pPr>
    </w:p>
    <w:p w:rsidR="0056006E" w:rsidRDefault="0056006E">
      <w:pPr>
        <w:rPr>
          <w:rFonts w:hint="cs"/>
          <w:rtl/>
        </w:rPr>
      </w:pPr>
    </w:p>
    <w:p w:rsidR="0056006E" w:rsidRDefault="0056006E">
      <w:pPr>
        <w:rPr>
          <w:rFonts w:hint="cs"/>
          <w:rtl/>
        </w:rPr>
      </w:pPr>
    </w:p>
    <w:p w:rsidR="0056006E" w:rsidRDefault="0056006E">
      <w:pPr>
        <w:rPr>
          <w:rFonts w:hint="cs"/>
          <w:rtl/>
        </w:rPr>
      </w:pPr>
    </w:p>
    <w:p w:rsidR="0056006E" w:rsidRPr="0056006E" w:rsidRDefault="0056006E" w:rsidP="0056006E">
      <w:pPr>
        <w:jc w:val="center"/>
        <w:rPr>
          <w:rFonts w:cs="Aharoni"/>
          <w:b/>
          <w:bCs/>
          <w:sz w:val="32"/>
          <w:szCs w:val="32"/>
        </w:rPr>
      </w:pPr>
      <w:r w:rsidRPr="0056006E">
        <w:rPr>
          <w:rFonts w:cs="Aharoni" w:hint="cs"/>
          <w:b/>
          <w:bCs/>
          <w:sz w:val="32"/>
          <w:szCs w:val="32"/>
          <w:rtl/>
        </w:rPr>
        <w:t>חזרה לתחילת הדף</w:t>
      </w:r>
      <w:r>
        <w:rPr>
          <w:rFonts w:cs="Aharoni" w:hint="cs"/>
          <w:b/>
          <w:bCs/>
          <w:sz w:val="32"/>
          <w:szCs w:val="32"/>
          <w:rtl/>
        </w:rPr>
        <w:t>{קישור}</w:t>
      </w:r>
    </w:p>
    <w:p w:rsidR="0056006E" w:rsidRPr="0056006E" w:rsidRDefault="0056006E" w:rsidP="0056006E">
      <w:pPr>
        <w:jc w:val="center"/>
        <w:rPr>
          <w:rFonts w:cs="Aharoni"/>
          <w:b/>
          <w:bCs/>
          <w:sz w:val="32"/>
          <w:szCs w:val="32"/>
        </w:rPr>
      </w:pPr>
      <w:bookmarkStart w:id="0" w:name="_GoBack"/>
      <w:bookmarkEnd w:id="0"/>
    </w:p>
    <w:sectPr w:rsidR="0056006E" w:rsidRPr="0056006E" w:rsidSect="000E7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1013A"/>
    <w:multiLevelType w:val="hybridMultilevel"/>
    <w:tmpl w:val="0C1E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D3"/>
    <w:rsid w:val="000E7A98"/>
    <w:rsid w:val="001B2103"/>
    <w:rsid w:val="002C7BD1"/>
    <w:rsid w:val="00454E04"/>
    <w:rsid w:val="0056006E"/>
    <w:rsid w:val="007F3111"/>
    <w:rsid w:val="00874F9B"/>
    <w:rsid w:val="008F42D3"/>
    <w:rsid w:val="00BB0829"/>
    <w:rsid w:val="00BB5C86"/>
    <w:rsid w:val="00BD284D"/>
    <w:rsid w:val="00C34024"/>
    <w:rsid w:val="00C73E1E"/>
    <w:rsid w:val="00D40EB0"/>
    <w:rsid w:val="00E77D3A"/>
    <w:rsid w:val="00E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2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2D3"/>
    <w:pPr>
      <w:ind w:left="720"/>
      <w:contextualSpacing/>
    </w:pPr>
  </w:style>
  <w:style w:type="table" w:styleId="a4">
    <w:name w:val="Table Grid"/>
    <w:basedOn w:val="a1"/>
    <w:uiPriority w:val="59"/>
    <w:rsid w:val="008F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4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40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2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2D3"/>
    <w:pPr>
      <w:ind w:left="720"/>
      <w:contextualSpacing/>
    </w:pPr>
  </w:style>
  <w:style w:type="table" w:styleId="a4">
    <w:name w:val="Table Grid"/>
    <w:basedOn w:val="a1"/>
    <w:uiPriority w:val="59"/>
    <w:rsid w:val="008F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4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4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D567-3E45-4CFD-8ADF-B73815CA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</dc:creator>
  <cp:lastModifiedBy>EZRA</cp:lastModifiedBy>
  <cp:revision>36</cp:revision>
  <dcterms:created xsi:type="dcterms:W3CDTF">2018-03-06T10:58:00Z</dcterms:created>
  <dcterms:modified xsi:type="dcterms:W3CDTF">2018-03-06T11:52:00Z</dcterms:modified>
</cp:coreProperties>
</file>