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C05F8DA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413110" w:rsidRDefault="00BB7DD3" w:rsidP="00413110">
      <w:pPr>
        <w:ind w:left="360" w:firstLine="0"/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08B54620" w:rsidR="00BB7DD3" w:rsidRDefault="00413110" w:rsidP="000F34C7">
      <w:pPr>
        <w:spacing w:after="160"/>
        <w:ind w:left="0" w:firstLine="0"/>
        <w:rPr>
          <w:szCs w:val="26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4159042" w14:textId="2D4FEC6E" w:rsidR="00413110" w:rsidRDefault="00413110">
      <w:pPr>
        <w:bidi w:val="0"/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6E2DF147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38E2F45" w:rsidR="00BB7DD3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B92C4AE" w14:textId="77777777" w:rsidR="00413110" w:rsidRPr="00825AD3" w:rsidRDefault="00413110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389013CA" w:rsidR="007A041A" w:rsidRPr="00E84105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5268E26F" w14:textId="1CC394F8" w:rsidR="00413110" w:rsidRDefault="0041311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6369D00" w14:textId="77777777" w:rsidR="00413110" w:rsidRDefault="00413110" w:rsidP="005A5668">
      <w:pPr>
        <w:pStyle w:val="a9"/>
        <w:rPr>
          <w:rtl/>
        </w:rPr>
      </w:pP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3B28F72D" w14:textId="77777777" w:rsidR="00413110" w:rsidRDefault="00413110" w:rsidP="005A5668">
      <w:pPr>
        <w:pStyle w:val="a9"/>
        <w:jc w:val="both"/>
        <w:rPr>
          <w:rtl/>
        </w:rPr>
      </w:pPr>
    </w:p>
    <w:p w14:paraId="54DCA362" w14:textId="2F74CFE1" w:rsidR="00413110" w:rsidRDefault="00413110" w:rsidP="005A5668">
      <w:pPr>
        <w:pStyle w:val="a9"/>
        <w:jc w:val="both"/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53068DA8" w:rsidR="00AB742F" w:rsidRDefault="003B33ED" w:rsidP="000F34C7">
      <w:pPr>
        <w:pStyle w:val="2"/>
        <w:rPr>
          <w:b/>
          <w:bCs/>
          <w:sz w:val="24"/>
          <w:szCs w:val="24"/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728896" behindDoc="0" locked="0" layoutInCell="1" allowOverlap="1" wp14:anchorId="153EAB79" wp14:editId="3E2C12EA">
            <wp:simplePos x="0" y="0"/>
            <wp:positionH relativeFrom="column">
              <wp:posOffset>-58420</wp:posOffset>
            </wp:positionH>
            <wp:positionV relativeFrom="paragraph">
              <wp:posOffset>207010</wp:posOffset>
            </wp:positionV>
            <wp:extent cx="5906770" cy="4311015"/>
            <wp:effectExtent l="0" t="0" r="0" b="0"/>
            <wp:wrapSquare wrapText="bothSides"/>
            <wp:docPr id="7810237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3766" name="תמונה 7810237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77" w:rsidRPr="005A5668">
        <w:rPr>
          <w:sz w:val="24"/>
          <w:szCs w:val="24"/>
          <w:u w:val="single"/>
        </w:rPr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5CCB9790" w14:textId="7B3D81A0" w:rsidR="003B33ED" w:rsidRDefault="003B33ED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668FDA69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3D7" w14:textId="77777777" w:rsidR="00413110" w:rsidRDefault="00413110" w:rsidP="00FE021E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EE85" w14:textId="77777777" w:rsidR="00413110" w:rsidRDefault="00413110" w:rsidP="00413110">
      <w:pPr>
        <w:rPr>
          <w:rFonts w:hint="cs"/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2AD58BD" w14:textId="474E55CC" w:rsidR="00FE021E" w:rsidRDefault="00FE021E" w:rsidP="00413110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C520EEA" w14:textId="228B20F1" w:rsidR="00306688" w:rsidRDefault="00413110" w:rsidP="000F34C7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 </w:t>
      </w:r>
    </w:p>
    <w:p w14:paraId="6BA66544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55D7527" w14:textId="77777777" w:rsidR="00413110" w:rsidRDefault="00413110" w:rsidP="000F34C7">
      <w:pPr>
        <w:rPr>
          <w:rFonts w:cstheme="minorBidi"/>
          <w:rtl/>
        </w:rPr>
      </w:pPr>
    </w:p>
    <w:p w14:paraId="1AADAD28" w14:textId="13D885FD" w:rsidR="00413110" w:rsidRDefault="00413110">
      <w:pPr>
        <w:bidi w:val="0"/>
        <w:spacing w:after="160"/>
        <w:ind w:left="0" w:firstLine="0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14:paraId="7499060F" w14:textId="77777777" w:rsidR="00413110" w:rsidRDefault="00413110" w:rsidP="000F34C7">
      <w:pPr>
        <w:rPr>
          <w:rFonts w:cstheme="minorBidi"/>
          <w:rtl/>
        </w:rPr>
      </w:pPr>
    </w:p>
    <w:p w14:paraId="2E43DD92" w14:textId="77777777" w:rsidR="00413110" w:rsidRPr="003F2309" w:rsidRDefault="00413110" w:rsidP="000F34C7">
      <w:pPr>
        <w:rPr>
          <w:rFonts w:cstheme="minorBidi"/>
          <w:rtl/>
        </w:rPr>
      </w:pP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</w:t>
            </w:r>
            <w:proofErr w:type="spellStart"/>
            <w:r w:rsidR="00754D51" w:rsidRPr="00AF77DA">
              <w:rPr>
                <w:rtl/>
              </w:rPr>
              <w:t>הניתונים</w:t>
            </w:r>
            <w:proofErr w:type="spellEnd"/>
            <w:r w:rsidR="00754D51" w:rsidRPr="00AF77DA">
              <w:rPr>
                <w:rtl/>
              </w:rPr>
              <w:t xml:space="preserve">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proofErr w:type="spellStart"/>
            <w:r w:rsidR="00CA52C9" w:rsidRPr="00AF77DA">
              <w:t>tableNumber</w:t>
            </w:r>
            <w:proofErr w:type="spellEnd"/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waiterId</w:t>
            </w:r>
            <w:proofErr w:type="spellEnd"/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TanleNumber</w:t>
            </w:r>
            <w:proofErr w:type="spellEnd"/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 w:rsidRPr="00AF77DA">
              <w:lastRenderedPageBreak/>
              <w:t>TotalPrice</w:t>
            </w:r>
            <w:proofErr w:type="spellEnd"/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proofErr w:type="spellStart"/>
            <w:r w:rsidRPr="00AF77DA">
              <w:rPr>
                <w:color w:val="auto"/>
              </w:rPr>
              <w:t>User_Id</w:t>
            </w:r>
            <w:proofErr w:type="spellEnd"/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04E41531" w14:textId="1B25E799" w:rsidR="007A7FB0" w:rsidRPr="00AF77DA" w:rsidRDefault="00BC782A" w:rsidP="00BC782A">
            <w:pPr>
              <w:ind w:left="0" w:firstLine="0"/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proofErr w:type="spellStart"/>
            <w:r w:rsidRPr="00AF77DA">
              <w:t>Messege</w:t>
            </w:r>
            <w:proofErr w:type="spellEnd"/>
          </w:p>
          <w:p w14:paraId="7192EACB" w14:textId="664C80DD" w:rsidR="00BE4CC2" w:rsidRPr="00AF77DA" w:rsidRDefault="00BE4CC2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68C4473D" w14:textId="0AA4433A" w:rsidR="00114057" w:rsidRPr="00AF77DA" w:rsidRDefault="00114057" w:rsidP="000F34C7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21C8A5D" w14:textId="40A915EC" w:rsidR="00B605A1" w:rsidRPr="00AF77DA" w:rsidRDefault="00B605A1" w:rsidP="00B605A1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mealName</w:t>
            </w:r>
            <w:proofErr w:type="spellEnd"/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proofErr w:type="spellStart"/>
            <w:r w:rsidRPr="00AF77DA">
              <w:t>mealId</w:t>
            </w:r>
            <w:proofErr w:type="spellEnd"/>
          </w:p>
          <w:p w14:paraId="3BE91E6E" w14:textId="77777777" w:rsidR="007D115D" w:rsidRPr="00AF77DA" w:rsidRDefault="007D115D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lastRenderedPageBreak/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lastRenderedPageBreak/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7F4BF32E" w14:textId="6759B850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חיבור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0D2B6A91" w14:textId="3EEB5494" w:rsidR="007A7FB0" w:rsidRPr="00AF77DA" w:rsidRDefault="00F76D8E" w:rsidP="00F76D8E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  <w:r w:rsidRPr="00AF77DA">
              <w:br/>
            </w:r>
            <w:proofErr w:type="spellStart"/>
            <w:r w:rsidRPr="00AF77DA">
              <w:t>isWindowSide</w:t>
            </w:r>
            <w:proofErr w:type="spellEnd"/>
            <w:r w:rsidRPr="00AF77DA">
              <w:br/>
            </w:r>
            <w:proofErr w:type="spellStart"/>
            <w:r w:rsidRPr="00AF77DA">
              <w:t>isOccupied</w:t>
            </w:r>
            <w:proofErr w:type="spellEnd"/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32222787" w14:textId="0CBA4755" w:rsidR="007A7FB0" w:rsidRPr="00AF77DA" w:rsidRDefault="00DE7E93" w:rsidP="00DE7E93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Default="00D53037" w:rsidP="000F34C7">
      <w:pPr>
        <w:tabs>
          <w:tab w:val="left" w:pos="1319"/>
        </w:tabs>
        <w:rPr>
          <w:b/>
          <w:bCs/>
          <w:rtl/>
        </w:rPr>
      </w:pPr>
    </w:p>
    <w:p w14:paraId="33AE8534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60B2420A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A0F6EE8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57464317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406D69DE" w14:textId="408340A4" w:rsidR="00413110" w:rsidRDefault="00413110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653A900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08C09F77" w14:textId="77777777" w:rsidR="00413110" w:rsidRPr="007A7FB0" w:rsidRDefault="00413110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413110" w:rsidRPr="000765C6" w14:paraId="16D4981B" w14:textId="77777777" w:rsidTr="000148EC">
        <w:tc>
          <w:tcPr>
            <w:tcW w:w="1056" w:type="dxa"/>
          </w:tcPr>
          <w:p w14:paraId="3D210FE7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386BD43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1BB8AD1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413110" w:rsidRPr="000765C6" w14:paraId="34846671" w14:textId="77777777" w:rsidTr="000148EC">
        <w:tc>
          <w:tcPr>
            <w:tcW w:w="1056" w:type="dxa"/>
          </w:tcPr>
          <w:p w14:paraId="74DC145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3A05CB0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B4A17E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7B599971" w14:textId="77777777" w:rsidTr="000148EC">
        <w:tc>
          <w:tcPr>
            <w:tcW w:w="1056" w:type="dxa"/>
          </w:tcPr>
          <w:p w14:paraId="565ACF3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74CD87B0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0BDB690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68A2EF1A" w14:textId="77777777" w:rsidTr="000148EC">
        <w:tc>
          <w:tcPr>
            <w:tcW w:w="1056" w:type="dxa"/>
          </w:tcPr>
          <w:p w14:paraId="37608B1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0DC417A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6CCC4B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5BE70E0C" w14:textId="77777777" w:rsidTr="000148EC">
        <w:tc>
          <w:tcPr>
            <w:tcW w:w="1056" w:type="dxa"/>
          </w:tcPr>
          <w:p w14:paraId="4DBB9DB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319F9868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52A69676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>
              <w:rPr>
                <w:rFonts w:hint="cs"/>
                <w:rtl/>
              </w:rPr>
              <w:t>2025</w:t>
            </w:r>
          </w:p>
        </w:tc>
      </w:tr>
    </w:tbl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מס” בקשה</w:t>
            </w:r>
          </w:p>
        </w:tc>
        <w:tc>
          <w:tcPr>
            <w:tcW w:w="2693" w:type="dxa"/>
          </w:tcPr>
          <w:p w14:paraId="537B062D" w14:textId="740658EF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נוסח דרישה</w:t>
            </w:r>
          </w:p>
        </w:tc>
        <w:tc>
          <w:tcPr>
            <w:tcW w:w="5526" w:type="dxa"/>
          </w:tcPr>
          <w:p w14:paraId="31A8C5BD" w14:textId="3D5FD95B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AF77DA" w:rsidRDefault="00444EC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שם המשתמש תקין, כלומר עומד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70F5B76A" w14:textId="68740289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האם </w:t>
            </w:r>
            <w:r w:rsidR="008625F9" w:rsidRPr="00AF77DA">
              <w:rPr>
                <w:rFonts w:ascii="David" w:hAnsi="David" w:cs="David"/>
                <w:sz w:val="28"/>
                <w:rtl/>
              </w:rPr>
              <w:t>מייל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המשתמש חסום, כלומר כבר קיים במאגר הנתונים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F036ED4" w14:textId="218CFBA4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הסיסמה תקינה, כלומר עומדת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22DD425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המשתמש רואה את כל השדות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49165FAC" w14:textId="2104490D" w:rsidR="00444EC5" w:rsidRPr="00AF77DA" w:rsidRDefault="00444EC5" w:rsidP="00613E89">
            <w:pPr>
              <w:rPr>
                <w:rtl/>
              </w:rPr>
            </w:pPr>
            <w:r w:rsidRPr="00AF77DA"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</w:p>
        </w:tc>
        <w:tc>
          <w:tcPr>
            <w:tcW w:w="2693" w:type="dxa"/>
          </w:tcPr>
          <w:p w14:paraId="079331E2" w14:textId="3541A20E" w:rsidR="00444EC5" w:rsidRPr="00AF77DA" w:rsidRDefault="00444EC5" w:rsidP="004D4235">
            <w:pPr>
              <w:ind w:left="0" w:firstLine="0"/>
              <w:rPr>
                <w:lang w:bidi="ar-JO"/>
              </w:rPr>
            </w:pPr>
            <w:r w:rsidRPr="00AF77DA">
              <w:rPr>
                <w:rtl/>
              </w:rPr>
              <w:t xml:space="preserve">בדוק אם </w:t>
            </w:r>
            <w:r w:rsidR="00613E89" w:rsidRPr="00AF77DA">
              <w:rPr>
                <w:rtl/>
              </w:rPr>
              <w:t xml:space="preserve">משתמש יכול להתחבר </w:t>
            </w:r>
            <w:proofErr w:type="spellStart"/>
            <w:r w:rsidR="00613E89" w:rsidRPr="00AF77DA">
              <w:rPr>
                <w:rtl/>
              </w:rPr>
              <w:t>לסשן</w:t>
            </w:r>
            <w:proofErr w:type="spellEnd"/>
            <w:r w:rsidR="00613E89" w:rsidRPr="00AF77DA">
              <w:rPr>
                <w:rtl/>
              </w:rPr>
              <w:t xml:space="preserve"> </w:t>
            </w:r>
            <w:proofErr w:type="spellStart"/>
            <w:r w:rsidR="00613E89" w:rsidRPr="00AF77DA">
              <w:rPr>
                <w:lang w:bidi="ar-JO"/>
              </w:rPr>
              <w:t>SignalR</w:t>
            </w:r>
            <w:proofErr w:type="spellEnd"/>
          </w:p>
        </w:tc>
        <w:tc>
          <w:tcPr>
            <w:tcW w:w="5526" w:type="dxa"/>
          </w:tcPr>
          <w:p w14:paraId="553B9145" w14:textId="2EE77F80" w:rsidR="00444EC5" w:rsidRPr="00AF77DA" w:rsidRDefault="004D24D0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בדוק שהמשתמש מקבל </w:t>
            </w:r>
            <w:r w:rsidRPr="00AF77DA">
              <w:rPr>
                <w:rFonts w:ascii="David" w:hAnsi="David" w:cs="David"/>
                <w:sz w:val="28"/>
              </w:rPr>
              <w:t>Session id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משלו אחרי התחברותו למערכת</w:t>
            </w:r>
          </w:p>
          <w:p w14:paraId="34ED65C5" w14:textId="60AF343C" w:rsidR="00006C6B" w:rsidRPr="00AF77DA" w:rsidRDefault="00006C6B" w:rsidP="004D4235">
            <w:pPr>
              <w:rPr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AF77DA" w:rsidRDefault="004D423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65AFDABF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</w:t>
            </w:r>
            <w:r w:rsidR="009F715F" w:rsidRPr="00AF77DA">
              <w:rPr>
                <w:rFonts w:ascii="David" w:hAnsi="David" w:cs="David"/>
                <w:sz w:val="28"/>
                <w:rtl/>
              </w:rPr>
              <w:t xml:space="preserve">מאפיין השולחן </w:t>
            </w:r>
            <w:proofErr w:type="spellStart"/>
            <w:r w:rsidR="009F715F" w:rsidRPr="00AF77DA">
              <w:rPr>
                <w:rFonts w:ascii="David" w:hAnsi="David" w:cs="David"/>
                <w:sz w:val="28"/>
                <w:lang w:bidi="ar-JO"/>
              </w:rPr>
              <w:t>isOccupied</w:t>
            </w:r>
            <w:proofErr w:type="spellEnd"/>
            <w:r w:rsidR="009F715F" w:rsidRPr="00AF77DA">
              <w:rPr>
                <w:rFonts w:ascii="David" w:hAnsi="David" w:cs="David"/>
                <w:sz w:val="28"/>
                <w:rtl/>
              </w:rPr>
              <w:t xml:space="preserve"> הוא </w:t>
            </w:r>
            <w:r w:rsidR="009F715F" w:rsidRPr="00AF77DA">
              <w:rPr>
                <w:rFonts w:ascii="David" w:hAnsi="David" w:cs="David"/>
                <w:sz w:val="28"/>
                <w:lang w:bidi="ar-JO"/>
              </w:rPr>
              <w:t>False</w:t>
            </w:r>
          </w:p>
          <w:p w14:paraId="3A508B16" w14:textId="10539B16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שהמ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>אפיין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 xml:space="preserve">ערכו </w:t>
            </w:r>
            <w:r w:rsidR="001B231C" w:rsidRPr="00AF77DA">
              <w:rPr>
                <w:rFonts w:ascii="David" w:hAnsi="David" w:cs="David"/>
                <w:sz w:val="28"/>
                <w:lang w:bidi="ar-JO"/>
              </w:rPr>
              <w:t>True</w:t>
            </w:r>
            <w:r w:rsidRPr="00AF77DA">
              <w:rPr>
                <w:rFonts w:ascii="David" w:hAnsi="David" w:cs="David"/>
                <w:sz w:val="28"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>כאשר מצב השולחן מוגדר כ"תפוס</w:t>
            </w:r>
            <w:r w:rsidR="00006C6B" w:rsidRPr="00AF77DA">
              <w:rPr>
                <w:rFonts w:ascii="David" w:hAnsi="David" w:cs="David"/>
                <w:sz w:val="28"/>
                <w:rtl/>
              </w:rPr>
              <w:t>".</w:t>
            </w:r>
          </w:p>
          <w:p w14:paraId="4FFCD4F3" w14:textId="77777777" w:rsidR="00444EC5" w:rsidRPr="00AF77DA" w:rsidRDefault="00444EC5" w:rsidP="004D4235">
            <w:pPr>
              <w:ind w:left="720" w:firstLine="0"/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</w:p>
        </w:tc>
        <w:tc>
          <w:tcPr>
            <w:tcW w:w="2693" w:type="dxa"/>
          </w:tcPr>
          <w:p w14:paraId="03BFDE0F" w14:textId="7EBFF91C" w:rsidR="00444EC5" w:rsidRPr="00AF77DA" w:rsidRDefault="00DB3F69" w:rsidP="00430944">
            <w:pPr>
              <w:ind w:left="0" w:firstLine="0"/>
            </w:pPr>
            <w:r w:rsidRPr="00AF77DA">
              <w:rPr>
                <w:rtl/>
              </w:rPr>
              <w:t>בדיקת שידור עדכונים</w:t>
            </w:r>
          </w:p>
        </w:tc>
        <w:tc>
          <w:tcPr>
            <w:tcW w:w="5526" w:type="dxa"/>
          </w:tcPr>
          <w:p w14:paraId="23F59BB9" w14:textId="77777777" w:rsidR="00444EC5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שנתוני שולחנות מתעדכנות אחרי ישיבת\יציאת משתמש משולחן</w:t>
            </w:r>
          </w:p>
          <w:p w14:paraId="7AEF0BE3" w14:textId="7D6BAB13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שנתוני שולחנות מתעדכנות אחרי שמלצר לוחץ על לחצן </w:t>
            </w:r>
            <w:r w:rsidRPr="00AF77DA">
              <w:rPr>
                <w:rFonts w:ascii="David" w:hAnsi="David" w:cs="David"/>
                <w:sz w:val="28"/>
                <w:lang w:bidi="ar-JO"/>
              </w:rPr>
              <w:t>Wait Table</w:t>
            </w:r>
          </w:p>
          <w:p w14:paraId="72B69C5E" w14:textId="4CB17746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שהודעות מהירות נשלחות למלצר בהצלחה</w:t>
            </w: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5</w:t>
            </w:r>
          </w:p>
        </w:tc>
        <w:tc>
          <w:tcPr>
            <w:tcW w:w="2693" w:type="dxa"/>
          </w:tcPr>
          <w:p w14:paraId="7A44C98E" w14:textId="1356BE84" w:rsidR="00444EC5" w:rsidRPr="00AF77DA" w:rsidRDefault="002D02AB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הזמנות</w:t>
            </w:r>
          </w:p>
        </w:tc>
        <w:tc>
          <w:tcPr>
            <w:tcW w:w="5526" w:type="dxa"/>
          </w:tcPr>
          <w:p w14:paraId="41F41974" w14:textId="77777777" w:rsidR="00444EC5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הזמנה מועברות למלצר</w:t>
            </w:r>
          </w:p>
          <w:p w14:paraId="650AB078" w14:textId="77777777" w:rsidR="002D02AB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ההזמנה נשארים כטיוטה כל עוד שמשתמש לא שילם</w:t>
            </w:r>
          </w:p>
          <w:p w14:paraId="3BF53629" w14:textId="0A62EF11" w:rsidR="00BE5C46" w:rsidRPr="00AF77DA" w:rsidRDefault="00BE5C46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אם חישוב </w:t>
            </w:r>
            <w:r w:rsidR="00AF77DA" w:rsidRPr="00AF77DA">
              <w:rPr>
                <w:rFonts w:ascii="David" w:hAnsi="David" w:cs="David"/>
                <w:sz w:val="28"/>
                <w:rtl/>
              </w:rPr>
              <w:t>המחיר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הסופי של ההזמנה נכון</w:t>
            </w:r>
          </w:p>
        </w:tc>
      </w:tr>
    </w:tbl>
    <w:p w14:paraId="58963E68" w14:textId="4EDEE40C" w:rsidR="00430944" w:rsidRPr="00413110" w:rsidRDefault="00413110" w:rsidP="00430944">
      <w:pPr>
        <w:rPr>
          <w:highlight w:val="yellow"/>
          <w:rtl/>
        </w:rPr>
      </w:pPr>
      <w:r w:rsidRPr="00413110">
        <w:rPr>
          <w:rFonts w:hint="cs"/>
          <w:highlight w:val="yellow"/>
          <w:rtl/>
        </w:rPr>
        <w:t xml:space="preserve">יש לרשום בעמודה ימנית מה לעשות ובעמודה השמאלית את התוצאה!!! </w:t>
      </w:r>
    </w:p>
    <w:p w14:paraId="369E82D3" w14:textId="4703508D" w:rsidR="00413110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תראה מה קיים בדוגמאות ששלחתי</w:t>
      </w:r>
    </w:p>
    <w:p w14:paraId="4E0C9EF2" w14:textId="77777777" w:rsidR="00413110" w:rsidRDefault="00413110" w:rsidP="00430944">
      <w:pPr>
        <w:rPr>
          <w:rtl/>
        </w:rPr>
      </w:pPr>
    </w:p>
    <w:p w14:paraId="403F3BE6" w14:textId="6E615F58" w:rsidR="00413110" w:rsidRPr="00430944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יש לעשות את שאר סעיפי המסמך לפי הדוגמאות ששלחתי לסדר את המסמך להגשה !!</w:t>
      </w:r>
    </w:p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7C2B8122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7775C5A0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1D07D" w14:textId="77777777" w:rsidR="006C2327" w:rsidRDefault="006C2327" w:rsidP="001F4C7D">
      <w:r>
        <w:separator/>
      </w:r>
    </w:p>
  </w:endnote>
  <w:endnote w:type="continuationSeparator" w:id="0">
    <w:p w14:paraId="2B7D362C" w14:textId="77777777" w:rsidR="006C2327" w:rsidRDefault="006C232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303B7" w14:textId="77777777" w:rsidR="006C2327" w:rsidRDefault="006C2327" w:rsidP="001F4C7D">
      <w:r>
        <w:separator/>
      </w:r>
    </w:p>
  </w:footnote>
  <w:footnote w:type="continuationSeparator" w:id="0">
    <w:p w14:paraId="7C8F6D40" w14:textId="77777777" w:rsidR="006C2327" w:rsidRDefault="006C232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4008C"/>
    <w:rsid w:val="00045AAE"/>
    <w:rsid w:val="0005062D"/>
    <w:rsid w:val="00055D14"/>
    <w:rsid w:val="000619AB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175A"/>
    <w:rsid w:val="001E57B1"/>
    <w:rsid w:val="001F3F21"/>
    <w:rsid w:val="001F491B"/>
    <w:rsid w:val="001F4C7D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2544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33ED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110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70EC1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47DEC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327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625F9"/>
    <w:rsid w:val="00865081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77B39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983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C5B0B"/>
    <w:rsid w:val="00FD3BB7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23</Pages>
  <Words>2394</Words>
  <Characters>11970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326</cp:revision>
  <dcterms:created xsi:type="dcterms:W3CDTF">2020-12-13T17:15:00Z</dcterms:created>
  <dcterms:modified xsi:type="dcterms:W3CDTF">2025-08-19T12:39:00Z</dcterms:modified>
</cp:coreProperties>
</file>