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4EAEEA89" w:rsidR="00CE4240" w:rsidRDefault="000B12D6" w:rsidP="00CC6277">
      <w:pPr>
        <w:pStyle w:val="Heading1"/>
        <w:rPr>
          <w:rtl/>
        </w:rPr>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tbl>
      <w:tblPr>
        <w:tblStyle w:val="TableGrid0"/>
        <w:tblpPr w:leftFromText="180" w:rightFromText="180" w:horzAnchor="margin" w:tblpY="-11580"/>
        <w:tblW w:w="10222" w:type="dxa"/>
        <w:tblLook w:val="04A0" w:firstRow="1" w:lastRow="0" w:firstColumn="1" w:lastColumn="0" w:noHBand="0" w:noVBand="1"/>
      </w:tblPr>
      <w:tblGrid>
        <w:gridCol w:w="5111"/>
        <w:gridCol w:w="5111"/>
      </w:tblGrid>
      <w:tr w:rsidR="00401548" w:rsidRPr="00FC412B" w14:paraId="15F1ABF4" w14:textId="77777777" w:rsidTr="007C0CDC">
        <w:trPr>
          <w:trHeight w:val="258"/>
        </w:trPr>
        <w:tc>
          <w:tcPr>
            <w:tcW w:w="5111" w:type="dxa"/>
            <w:shd w:val="clear" w:color="auto" w:fill="D9D9D9" w:themeFill="background1" w:themeFillShade="D9"/>
          </w:tcPr>
          <w:p w14:paraId="3A564B4F" w14:textId="77777777" w:rsidR="00401548" w:rsidRPr="00FC412B" w:rsidRDefault="00401548" w:rsidP="007C0CDC">
            <w:pPr>
              <w:tabs>
                <w:tab w:val="left" w:pos="8310"/>
              </w:tabs>
              <w:spacing w:after="160"/>
              <w:ind w:left="0" w:firstLine="0"/>
              <w:jc w:val="center"/>
              <w:rPr>
                <w:b/>
                <w:bCs/>
              </w:rPr>
            </w:pPr>
            <w:r w:rsidRPr="00FC412B">
              <w:rPr>
                <w:rFonts w:hint="cs"/>
                <w:b/>
                <w:bCs/>
                <w:rtl/>
              </w:rPr>
              <w:t>פתרונות</w:t>
            </w:r>
          </w:p>
        </w:tc>
        <w:tc>
          <w:tcPr>
            <w:tcW w:w="5111" w:type="dxa"/>
            <w:shd w:val="clear" w:color="auto" w:fill="D9D9D9" w:themeFill="background1" w:themeFillShade="D9"/>
          </w:tcPr>
          <w:p w14:paraId="1B93F383" w14:textId="77777777" w:rsidR="00401548" w:rsidRPr="00FC412B" w:rsidRDefault="00401548" w:rsidP="007C0CDC">
            <w:pPr>
              <w:tabs>
                <w:tab w:val="left" w:pos="8310"/>
              </w:tabs>
              <w:spacing w:after="160"/>
              <w:ind w:left="0" w:firstLine="0"/>
              <w:jc w:val="center"/>
              <w:rPr>
                <w:b/>
                <w:bCs/>
                <w:rtl/>
              </w:rPr>
            </w:pPr>
            <w:r w:rsidRPr="00FC412B">
              <w:rPr>
                <w:rFonts w:hint="cs"/>
                <w:b/>
                <w:bCs/>
                <w:rtl/>
              </w:rPr>
              <w:t>תיאור הבעיה</w:t>
            </w:r>
          </w:p>
        </w:tc>
      </w:tr>
      <w:tr w:rsidR="00401548" w:rsidRPr="00401548" w14:paraId="6034C9AC" w14:textId="77777777" w:rsidTr="007C0CDC">
        <w:trPr>
          <w:trHeight w:val="1124"/>
        </w:trPr>
        <w:tc>
          <w:tcPr>
            <w:tcW w:w="5111" w:type="dxa"/>
          </w:tcPr>
          <w:p w14:paraId="735E6E6D" w14:textId="77777777" w:rsidR="00401548" w:rsidRPr="00401548" w:rsidRDefault="00401548" w:rsidP="007C0CDC">
            <w:pPr>
              <w:tabs>
                <w:tab w:val="left" w:pos="8310"/>
              </w:tabs>
              <w:spacing w:after="160"/>
              <w:ind w:left="0" w:firstLine="0"/>
            </w:pPr>
            <w:r w:rsidRPr="00401548">
              <w:rPr>
                <w:rFonts w:hint="cs"/>
                <w:rtl/>
              </w:rPr>
              <w:t>קריאת התיעוד של אותן ספריות וצפיה בסרטוני יותיוב אשר מראים איל להשתמש בספריה</w:t>
            </w:r>
          </w:p>
        </w:tc>
        <w:tc>
          <w:tcPr>
            <w:tcW w:w="5111" w:type="dxa"/>
          </w:tcPr>
          <w:p w14:paraId="08BF540C" w14:textId="77777777" w:rsidR="00401548" w:rsidRPr="00401548" w:rsidRDefault="00401548" w:rsidP="007C0CDC">
            <w:pPr>
              <w:spacing w:after="97"/>
              <w:ind w:left="7" w:firstLine="0"/>
              <w:jc w:val="both"/>
              <w:rPr>
                <w:b/>
                <w:rtl/>
              </w:rPr>
            </w:pPr>
            <w:r w:rsidRPr="00401548">
              <w:rPr>
                <w:rFonts w:hint="cs"/>
                <w:b/>
                <w:rtl/>
              </w:rPr>
              <w:t xml:space="preserve">כמו שרובנו יודעים הרבה האפליקציות בימינו משתמשים בספריות חיצוניות ידועות ובכדי להשתמש בספריות אלו אנו צריכים ללמוד את הפונקציות שלהן ולדעת איך להשתמש בפונקציות אלו </w:t>
            </w:r>
          </w:p>
          <w:p w14:paraId="2F07FAFF" w14:textId="77777777" w:rsidR="00401548" w:rsidRPr="00401548" w:rsidRDefault="00401548" w:rsidP="007C0CDC">
            <w:pPr>
              <w:tabs>
                <w:tab w:val="left" w:pos="8310"/>
              </w:tabs>
              <w:spacing w:after="160"/>
              <w:ind w:left="0" w:firstLine="0"/>
            </w:pPr>
          </w:p>
        </w:tc>
      </w:tr>
      <w:tr w:rsidR="00401548" w:rsidRPr="00401548" w14:paraId="270744DE" w14:textId="77777777" w:rsidTr="007C0CDC">
        <w:trPr>
          <w:trHeight w:val="1182"/>
        </w:trPr>
        <w:tc>
          <w:tcPr>
            <w:tcW w:w="5111" w:type="dxa"/>
          </w:tcPr>
          <w:p w14:paraId="6429BECC" w14:textId="77777777" w:rsidR="00401548" w:rsidRPr="00401548" w:rsidRDefault="00401548" w:rsidP="007C0CDC">
            <w:pPr>
              <w:tabs>
                <w:tab w:val="left" w:pos="8310"/>
              </w:tabs>
              <w:spacing w:after="160"/>
              <w:ind w:left="0" w:firstLine="0"/>
            </w:pPr>
            <w:r w:rsidRPr="00401548">
              <w:rPr>
                <w:rFonts w:hint="cs"/>
                <w:rtl/>
              </w:rPr>
              <w:t>הקצאת זמן ללמוד על ספריות עוזרות כי בעולם התכנות לא לצריך לבנות דבר מאפס כי ישנם הרבה פתרונות כבר מוכנות שמשרתות מטרות שונות אשר נרצא להשיג</w:t>
            </w:r>
          </w:p>
        </w:tc>
        <w:tc>
          <w:tcPr>
            <w:tcW w:w="5111" w:type="dxa"/>
          </w:tcPr>
          <w:p w14:paraId="308986DB" w14:textId="77777777" w:rsidR="00401548" w:rsidRPr="00401548" w:rsidRDefault="00401548" w:rsidP="007C0CDC">
            <w:pPr>
              <w:tabs>
                <w:tab w:val="left" w:pos="8310"/>
              </w:tabs>
              <w:spacing w:after="160"/>
              <w:ind w:left="0" w:firstLine="0"/>
            </w:pPr>
            <w:r w:rsidRPr="00401548">
              <w:rPr>
                <w:rFonts w:hint="cs"/>
                <w:rtl/>
              </w:rPr>
              <w:t xml:space="preserve">ההתמודדות עם יצור של מערכת גדולה וחדשנית יגזול מאתנו זמן רב שקשה לנו לצפות את עקומת הלימוד בפרויקט כזה.  </w:t>
            </w:r>
          </w:p>
        </w:tc>
      </w:tr>
    </w:tbl>
    <w:tbl>
      <w:tblPr>
        <w:tblStyle w:val="TableGrid0"/>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6AE6AB74" w:rsidR="00401548" w:rsidRPr="00564E1E" w:rsidRDefault="00401548" w:rsidP="00401548">
            <w:pPr>
              <w:pStyle w:val="ListParagraph"/>
              <w:spacing w:after="97"/>
              <w:ind w:left="0"/>
              <w:jc w:val="center"/>
              <w:rPr>
                <w:rFonts w:ascii="David" w:hAnsi="David" w:cs="David"/>
                <w:b/>
                <w:bCs/>
                <w:sz w:val="28"/>
                <w:rtl/>
              </w:rPr>
            </w:pPr>
            <w:r w:rsidRPr="00564E1E">
              <w:rPr>
                <w:rFonts w:ascii="David" w:hAnsi="David" w:cs="David"/>
                <w:b/>
                <w:bCs/>
                <w:sz w:val="28"/>
                <w:rtl/>
              </w:rPr>
              <w:t>תיאור הבעיה</w:t>
            </w:r>
          </w:p>
        </w:tc>
        <w:tc>
          <w:tcPr>
            <w:tcW w:w="3912" w:type="dxa"/>
            <w:shd w:val="clear" w:color="auto" w:fill="D9D9D9" w:themeFill="background1" w:themeFillShade="D9"/>
          </w:tcPr>
          <w:p w14:paraId="33BB28BF" w14:textId="5A3CE4BF" w:rsidR="00401548" w:rsidRPr="00564E1E" w:rsidRDefault="00401548" w:rsidP="00401548">
            <w:pPr>
              <w:pStyle w:val="ListParagraph"/>
              <w:spacing w:after="97"/>
              <w:ind w:left="0"/>
              <w:jc w:val="center"/>
              <w:rPr>
                <w:rFonts w:ascii="David" w:hAnsi="David" w:cs="David"/>
                <w:b/>
                <w:bCs/>
                <w:sz w:val="28"/>
                <w:rtl/>
              </w:rPr>
            </w:pPr>
            <w:r w:rsidRPr="00564E1E">
              <w:rPr>
                <w:rFonts w:ascii="David" w:hAnsi="David" w:cs="David"/>
                <w:b/>
                <w:bCs/>
                <w:sz w:val="28"/>
                <w:rtl/>
              </w:rPr>
              <w:t>פתרון הבעיה</w:t>
            </w:r>
          </w:p>
        </w:tc>
      </w:tr>
      <w:tr w:rsidR="00401548" w14:paraId="32850E74" w14:textId="77777777" w:rsidTr="00401548">
        <w:tc>
          <w:tcPr>
            <w:tcW w:w="3913" w:type="dxa"/>
          </w:tcPr>
          <w:p w14:paraId="41A2B63F" w14:textId="27311ACB"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כפי שכולנו יודעים, רבות מן האפליקציות המודרניות נשענות על ספריות חיצוניות מוכרות. על מנת להשתמש בספריות אלו, נדרש להכיר את הפונקציות המובנות שלהן וללמוד כיצד ליישמן בצורה נכונה</w:t>
            </w:r>
            <w:r w:rsidRPr="00DC1EBD">
              <w:rPr>
                <w:rFonts w:ascii="David" w:hAnsi="David" w:cs="David"/>
                <w:sz w:val="28"/>
              </w:rPr>
              <w:t>.</w:t>
            </w:r>
          </w:p>
        </w:tc>
        <w:tc>
          <w:tcPr>
            <w:tcW w:w="3912" w:type="dxa"/>
          </w:tcPr>
          <w:p w14:paraId="1A365C71" w14:textId="235481CA"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קריאת התיעוד הרשמי של אותן ספריות וצפייה בסרטוני הדרכה (כגון ביוטיוב), המציגים דוגמאות שימוש מעשיות, יסייעו בהבנת הפונקציות והטמעתן בפרויקט</w:t>
            </w:r>
          </w:p>
        </w:tc>
      </w:tr>
      <w:tr w:rsidR="00401548" w14:paraId="1018AC0A" w14:textId="77777777" w:rsidTr="00401548">
        <w:tc>
          <w:tcPr>
            <w:tcW w:w="3913" w:type="dxa"/>
          </w:tcPr>
          <w:p w14:paraId="358842D8" w14:textId="59D83609"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ההתמודדות עם פיתוח מערכת גדולה וחדשנית עשויה לגזול זמן רב, כאשר קשה לצפות מראש את עקומת הלמידה הנדרשת לפרויקט מסוג זה</w:t>
            </w:r>
            <w:r w:rsidRPr="00DC1EBD">
              <w:rPr>
                <w:rFonts w:ascii="David" w:hAnsi="David" w:cs="David"/>
                <w:sz w:val="28"/>
              </w:rPr>
              <w:t>.</w:t>
            </w:r>
          </w:p>
        </w:tc>
        <w:tc>
          <w:tcPr>
            <w:tcW w:w="3912" w:type="dxa"/>
          </w:tcPr>
          <w:p w14:paraId="477935FB" w14:textId="12D384B1"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 xml:space="preserve">יש להקצות זמן ייעודי ללימוד ספריות מסייעות, מאחר שבעולם התכנות אין צורך לפתח הכול מאפס. קיימים פתרונות מוכנים רבים המיועדים למטרות מגוונות, ושימוש </w:t>
            </w:r>
            <w:r w:rsidRPr="00DC1EBD">
              <w:rPr>
                <w:rFonts w:ascii="David" w:hAnsi="David" w:cs="David"/>
                <w:sz w:val="28"/>
                <w:rtl/>
              </w:rPr>
              <w:lastRenderedPageBreak/>
              <w:t>בהם מאפשר האצה משמעותית של תהליך הפיתוח</w:t>
            </w:r>
            <w:r w:rsidRPr="00DC1EBD">
              <w:rPr>
                <w:rFonts w:ascii="David" w:hAnsi="David" w:cs="David"/>
                <w:sz w:val="28"/>
              </w:rPr>
              <w:t>.</w:t>
            </w:r>
          </w:p>
        </w:tc>
      </w:tr>
      <w:tr w:rsidR="00564E1E" w14:paraId="7982FC0C" w14:textId="77777777" w:rsidTr="00401548">
        <w:tc>
          <w:tcPr>
            <w:tcW w:w="3913" w:type="dxa"/>
          </w:tcPr>
          <w:p w14:paraId="461EBF3D" w14:textId="00F7A39D" w:rsidR="00564E1E" w:rsidRPr="00DC1EBD" w:rsidRDefault="00564E1E" w:rsidP="001511C8">
            <w:pPr>
              <w:pStyle w:val="ListParagraph"/>
              <w:spacing w:after="97"/>
              <w:ind w:left="0"/>
              <w:rPr>
                <w:rFonts w:ascii="David" w:hAnsi="David" w:cs="David"/>
                <w:sz w:val="28"/>
                <w:rtl/>
              </w:rPr>
            </w:pPr>
            <w:r w:rsidRPr="00DC1EBD">
              <w:rPr>
                <w:rFonts w:ascii="David" w:hAnsi="David" w:cs="David"/>
                <w:sz w:val="28"/>
                <w:rtl/>
              </w:rPr>
              <w:lastRenderedPageBreak/>
              <w:t xml:space="preserve">לפעמים ספריות בעלות איכות עולות כסף כגון </w:t>
            </w:r>
            <w:proofErr w:type="spellStart"/>
            <w:r w:rsidRPr="00DC1EBD">
              <w:rPr>
                <w:rFonts w:ascii="David" w:hAnsi="David" w:cs="David"/>
                <w:sz w:val="28"/>
                <w:lang w:bidi="ar-SA"/>
              </w:rPr>
              <w:t>Twilio</w:t>
            </w:r>
            <w:proofErr w:type="spellEnd"/>
          </w:p>
        </w:tc>
        <w:tc>
          <w:tcPr>
            <w:tcW w:w="3912" w:type="dxa"/>
          </w:tcPr>
          <w:p w14:paraId="249B6BCA" w14:textId="62F01AFA" w:rsidR="00564E1E" w:rsidRPr="00DC1EBD" w:rsidRDefault="00564E1E" w:rsidP="001511C8">
            <w:pPr>
              <w:pStyle w:val="ListParagraph"/>
              <w:spacing w:after="97"/>
              <w:ind w:left="0"/>
              <w:rPr>
                <w:rFonts w:ascii="David" w:hAnsi="David" w:cs="David"/>
                <w:sz w:val="28"/>
                <w:rtl/>
              </w:rPr>
            </w:pPr>
            <w:r w:rsidRPr="00DC1EBD">
              <w:rPr>
                <w:rFonts w:ascii="David" w:hAnsi="David" w:cs="David"/>
                <w:sz w:val="28"/>
                <w:rtl/>
              </w:rPr>
              <w:t>שימוש בספריות חינמיות אפילו אם מדובר ביותר מאחת כתחליף</w:t>
            </w:r>
          </w:p>
        </w:tc>
      </w:tr>
    </w:tbl>
    <w:p w14:paraId="1254E721" w14:textId="59D4B201" w:rsidR="001511C8" w:rsidRPr="00401548" w:rsidRDefault="001511C8" w:rsidP="001511C8">
      <w:pPr>
        <w:pStyle w:val="ListParagraph"/>
        <w:spacing w:after="97"/>
        <w:ind w:left="1467"/>
        <w:rPr>
          <w:rFonts w:ascii="David" w:hAnsi="David" w:cs="David"/>
          <w:sz w:val="26"/>
          <w:szCs w:val="26"/>
          <w:rtl/>
        </w:rPr>
      </w:pPr>
    </w:p>
    <w:p w14:paraId="4472E150" w14:textId="77777777" w:rsidR="000244C5" w:rsidRPr="00506CB9" w:rsidRDefault="000244C5" w:rsidP="000244C5">
      <w:pPr>
        <w:spacing w:after="106"/>
        <w:ind w:left="819" w:firstLine="0"/>
      </w:pPr>
      <w:r w:rsidRPr="00D959D8">
        <w:rPr>
          <w:rFonts w:hint="cs"/>
          <w:highlight w:val="green"/>
          <w:rtl/>
        </w:rPr>
        <w:t>נבדק</w:t>
      </w:r>
    </w:p>
    <w:p w14:paraId="5E44C6FC" w14:textId="434619F4" w:rsidR="005B3075" w:rsidRDefault="005B3075" w:rsidP="005B3075">
      <w:pPr>
        <w:ind w:left="1107" w:firstLine="0"/>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6AE5D8F3" w:rsidR="000244C5" w:rsidRPr="00964898" w:rsidRDefault="000244C5" w:rsidP="006977CB">
      <w:pPr>
        <w:ind w:left="1107" w:firstLine="0"/>
        <w:rPr>
          <w:szCs w:val="26"/>
          <w:rtl/>
        </w:rPr>
      </w:pPr>
      <w:r w:rsidRPr="000244C5">
        <w:rPr>
          <w:rFonts w:hint="cs"/>
          <w:szCs w:val="26"/>
          <w:highlight w:val="yellow"/>
          <w:rtl/>
        </w:rPr>
        <w:t>יש להכניס לטבלה (בעיה / פתרון) בהתאם לדוגמאות ששלחתי</w:t>
      </w:r>
      <w:r>
        <w:rPr>
          <w:rFonts w:hint="cs"/>
          <w:szCs w:val="26"/>
          <w:rtl/>
        </w:rPr>
        <w:t xml:space="preserve"> (כל סעיף 6)</w:t>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EF736A" w:rsidR="00D33BEB" w:rsidRPr="00421D82" w:rsidRDefault="00421D82" w:rsidP="00D33BEB">
      <w:pPr>
        <w:rPr>
          <w:rtl/>
        </w:rPr>
      </w:pPr>
      <w:r>
        <w:rPr>
          <w:noProof/>
          <w:rtl/>
          <w:lang w:val="en-GB" w:eastAsia="en-GB" w:bidi="ar-SA"/>
        </w:rPr>
        <w:drawing>
          <wp:inline distT="0" distB="0" distL="0" distR="0" wp14:anchorId="632B62C0" wp14:editId="030D1447">
            <wp:extent cx="2874331" cy="695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rawio.png"/>
                    <pic:cNvPicPr/>
                  </pic:nvPicPr>
                  <pic:blipFill>
                    <a:blip r:embed="rId26">
                      <a:extLst>
                        <a:ext uri="{28A0092B-C50C-407E-A947-70E740481C1C}">
                          <a14:useLocalDpi xmlns:a14="http://schemas.microsoft.com/office/drawing/2010/main" val="0"/>
                        </a:ext>
                      </a:extLst>
                    </a:blip>
                    <a:stretch>
                      <a:fillRect/>
                    </a:stretch>
                  </pic:blipFill>
                  <pic:spPr>
                    <a:xfrm>
                      <a:off x="0" y="0"/>
                      <a:ext cx="2888075" cy="6992877"/>
                    </a:xfrm>
                    <a:prstGeom prst="rect">
                      <a:avLst/>
                    </a:prstGeom>
                  </pic:spPr>
                </pic:pic>
              </a:graphicData>
            </a:graphic>
          </wp:inline>
        </w:drawing>
      </w:r>
    </w:p>
    <w:p w14:paraId="08F26992" w14:textId="59E6EFD1" w:rsidR="00A57480" w:rsidRDefault="00A57480" w:rsidP="00D33BEB">
      <w:pPr>
        <w:rPr>
          <w:rtl/>
        </w:rPr>
      </w:pPr>
      <w:r w:rsidRPr="00A57480">
        <w:rPr>
          <w:rFonts w:hint="cs"/>
          <w:highlight w:val="yellow"/>
          <w:rtl/>
        </w:rPr>
        <w:t xml:space="preserve">לפרק את אחד מה </w:t>
      </w:r>
      <w:r w:rsidRPr="00A57480">
        <w:rPr>
          <w:highlight w:val="yellow"/>
        </w:rPr>
        <w:t>types</w:t>
      </w:r>
      <w:r w:rsidRPr="00A57480">
        <w:rPr>
          <w:rFonts w:hint="cs"/>
          <w:highlight w:val="yellow"/>
          <w:rtl/>
        </w:rPr>
        <w:t xml:space="preserve"> ולעשות את התרשים עליו. לדוגמה </w:t>
      </w:r>
      <w:proofErr w:type="spellStart"/>
      <w:r w:rsidRPr="00A57480">
        <w:rPr>
          <w:highlight w:val="yellow"/>
        </w:rPr>
        <w:t>tcp</w:t>
      </w:r>
      <w:proofErr w:type="spellEnd"/>
      <w:r w:rsidRPr="00A57480">
        <w:rPr>
          <w:highlight w:val="yellow"/>
        </w:rPr>
        <w:t xml:space="preserve"> Packet Analysis</w:t>
      </w:r>
      <w:r>
        <w:t xml:space="preserve"> </w:t>
      </w: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6771B0A3" w:rsidR="00734D02" w:rsidRDefault="00C44007" w:rsidP="00734D02">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r w:rsidRPr="00A57480">
        <w:rPr>
          <w:rFonts w:hint="cs"/>
          <w:highlight w:val="yellow"/>
          <w:rtl/>
        </w:rPr>
        <w:t xml:space="preserve"> </w:t>
      </w:r>
      <w:r w:rsidR="00A57480" w:rsidRPr="00A57480">
        <w:rPr>
          <w:rFonts w:hint="cs"/>
          <w:highlight w:val="yellow"/>
          <w:rtl/>
        </w:rPr>
        <w:t>(לסדר את הניסוח הוא לא ברור)</w:t>
      </w:r>
    </w:p>
    <w:p w14:paraId="37C7E444" w14:textId="0A8CC60B" w:rsidR="00D959D8" w:rsidRDefault="00D959D8" w:rsidP="00734D02">
      <w:pPr>
        <w:rPr>
          <w:rtl/>
        </w:rPr>
      </w:pPr>
    </w:p>
    <w:p w14:paraId="55965675" w14:textId="673F4779" w:rsidR="00D959D8" w:rsidRDefault="00D959D8" w:rsidP="00D959D8">
      <w:pPr>
        <w:rPr>
          <w:rtl/>
        </w:rPr>
      </w:pPr>
      <w:r w:rsidRPr="00D959D8">
        <w:rPr>
          <w:rFonts w:hint="cs"/>
          <w:highlight w:val="yellow"/>
          <w:rtl/>
        </w:rPr>
        <w:t>לרדת לרזולוציה טכנית כיצד מבוצע ניתוח הנתונים ואיסוף הנתונים על הפקטות.</w:t>
      </w:r>
    </w:p>
    <w:p w14:paraId="01A5D350" w14:textId="4D863F7E" w:rsidR="00D959D8" w:rsidRDefault="00D959D8" w:rsidP="00D959D8">
      <w:pPr>
        <w:rPr>
          <w:rtl/>
        </w:rPr>
      </w:pPr>
      <w:r w:rsidRPr="00D959D8">
        <w:rPr>
          <w:rFonts w:hint="cs"/>
          <w:highlight w:val="yellow"/>
          <w:rtl/>
        </w:rPr>
        <w:t>כותרות אחידות</w:t>
      </w: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645F26C2" w:rsidR="00CE4240" w:rsidRPr="00355E1D" w:rsidRDefault="00B31FF7" w:rsidP="00CC6277">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Strong"/>
        </w:rPr>
        <w:t>BCrypt.Net</w:t>
      </w:r>
      <w:r>
        <w:t xml:space="preserve">, </w:t>
      </w:r>
      <w:r>
        <w:rPr>
          <w:rtl/>
        </w:rPr>
        <w:t xml:space="preserve">המשמשת לביצוע </w:t>
      </w:r>
      <w:r>
        <w:rPr>
          <w:rStyle w:val="Strong"/>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sidRPr="00D959D8">
        <w:rPr>
          <w:rFonts w:hint="cs"/>
          <w:highlight w:val="yellow"/>
          <w:rtl/>
        </w:rPr>
        <w:t xml:space="preserve">(ניסוח </w:t>
      </w:r>
      <w:r w:rsidR="00D959D8" w:rsidRPr="00D959D8">
        <w:rPr>
          <w:highlight w:val="yellow"/>
          <w:rtl/>
        </w:rPr>
        <w:t>–</w:t>
      </w:r>
      <w:r w:rsidR="00D959D8" w:rsidRPr="00D959D8">
        <w:rPr>
          <w:rFonts w:hint="cs"/>
          <w:highlight w:val="yellow"/>
          <w:rtl/>
        </w:rPr>
        <w:t xml:space="preserve"> לא מבינים מה קוראים)</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lastRenderedPageBreak/>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230229CA" w14:textId="4560D787" w:rsidR="00D63042" w:rsidRPr="00D63042" w:rsidRDefault="00D959D8" w:rsidP="00D63042">
      <w:r w:rsidRPr="00D959D8">
        <w:rPr>
          <w:rFonts w:hint="cs"/>
          <w:highlight w:val="yellow"/>
          <w:rtl/>
        </w:rPr>
        <w:t>צריך להיות עד 300 שעות לאחד</w:t>
      </w:r>
      <w:r>
        <w:rPr>
          <w:rFonts w:hint="cs"/>
          <w:rtl/>
        </w:rPr>
        <w:t xml:space="preserve"> </w:t>
      </w:r>
    </w:p>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Default="00906D37" w:rsidP="00906D37">
      <w:pPr>
        <w:spacing w:after="106"/>
        <w:ind w:left="819" w:firstLine="0"/>
        <w:rPr>
          <w:szCs w:val="26"/>
          <w:rtl/>
        </w:rPr>
      </w:pPr>
      <w:r>
        <w:rPr>
          <w:rFonts w:hint="cs"/>
          <w:szCs w:val="26"/>
          <w:rtl/>
        </w:rPr>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2A04F82D" w:rsidR="00906D37"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1BB1A374" w14:textId="6551C0AD" w:rsidR="00D959D8" w:rsidRPr="00506CB9" w:rsidRDefault="00D959D8" w:rsidP="00D959D8">
      <w:pPr>
        <w:spacing w:after="106"/>
        <w:ind w:left="819" w:firstLine="0"/>
      </w:pPr>
      <w:r w:rsidRPr="00D959D8">
        <w:rPr>
          <w:rFonts w:hint="cs"/>
          <w:highlight w:val="green"/>
          <w:rtl/>
        </w:rPr>
        <w:t>נבדק</w:t>
      </w:r>
    </w:p>
    <w:p w14:paraId="14B8A63D" w14:textId="78C04393" w:rsidR="00D959D8" w:rsidRDefault="00D959D8" w:rsidP="00D959D8">
      <w:pPr>
        <w:spacing w:after="160"/>
        <w:ind w:left="0" w:firstLine="0"/>
        <w:rPr>
          <w:rtl/>
        </w:rPr>
      </w:pPr>
      <w:r>
        <w:rPr>
          <w:rtl/>
        </w:rPr>
        <w:br w:type="page"/>
      </w:r>
    </w:p>
    <w:p w14:paraId="02ED5D1C" w14:textId="77777777" w:rsidR="00906D37" w:rsidRPr="00906D37" w:rsidRDefault="00906D37" w:rsidP="00906D37"/>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77777777" w:rsidR="00D959D8" w:rsidRPr="00122A95" w:rsidRDefault="00906D37" w:rsidP="00D959D8">
      <w:pPr>
        <w:spacing w:after="106"/>
        <w:ind w:left="819" w:firstLine="0"/>
        <w:rPr>
          <w:sz w:val="26"/>
          <w:szCs w:val="26"/>
        </w:rPr>
      </w:pPr>
      <w:proofErr w:type="spellStart"/>
      <w:r w:rsidRPr="00122A95">
        <w:rPr>
          <w:rFonts w:cstheme="minorBidi"/>
          <w:sz w:val="26"/>
          <w:szCs w:val="26"/>
          <w:lang w:bidi="ar-SA"/>
        </w:rPr>
        <w:t>PostMan</w:t>
      </w:r>
      <w:proofErr w:type="spellEnd"/>
      <w:r w:rsidR="00D959D8" w:rsidRPr="00122A95">
        <w:rPr>
          <w:sz w:val="26"/>
          <w:szCs w:val="26"/>
          <w:rtl/>
        </w:rPr>
        <w:br/>
      </w:r>
      <w:r w:rsidR="00D959D8" w:rsidRPr="00122A95">
        <w:rPr>
          <w:rFonts w:hint="cs"/>
          <w:sz w:val="26"/>
          <w:szCs w:val="26"/>
          <w:highlight w:val="green"/>
          <w:rtl/>
        </w:rPr>
        <w:t>נבדק</w:t>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0A3CCF47" w:rsidR="00972521"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lang w:bidi="ar-JO"/>
        </w:rPr>
        <w:t>Sockets</w:t>
      </w:r>
    </w:p>
    <w:p w14:paraId="49FEBFE0" w14:textId="5AAFF64F" w:rsidR="000F6FDE"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rtl/>
        </w:rPr>
        <w:t xml:space="preserve">מבנה דפוס אינטרנטי </w:t>
      </w:r>
    </w:p>
    <w:p w14:paraId="43A399F1" w14:textId="57E5F7A0" w:rsidR="000F6FDE" w:rsidRPr="00122A95" w:rsidRDefault="000F6FDE" w:rsidP="000F6FDE">
      <w:pPr>
        <w:pStyle w:val="ListParagraph"/>
        <w:numPr>
          <w:ilvl w:val="0"/>
          <w:numId w:val="11"/>
        </w:numPr>
        <w:rPr>
          <w:rFonts w:ascii="David" w:hAnsi="David" w:cs="David"/>
          <w:sz w:val="26"/>
          <w:szCs w:val="26"/>
        </w:rPr>
      </w:pPr>
      <w:proofErr w:type="spellStart"/>
      <w:r w:rsidRPr="00122A95">
        <w:rPr>
          <w:rFonts w:ascii="David" w:hAnsi="David" w:cs="David"/>
          <w:sz w:val="26"/>
          <w:szCs w:val="26"/>
          <w:lang w:bidi="ar-JO"/>
        </w:rPr>
        <w:t>MailjetAPI</w:t>
      </w:r>
      <w:proofErr w:type="spellEnd"/>
    </w:p>
    <w:p w14:paraId="06FBBB4C" w14:textId="5677454D" w:rsidR="000F6FDE" w:rsidRPr="00122A95" w:rsidRDefault="000F6FDE" w:rsidP="000F6FDE">
      <w:pPr>
        <w:pStyle w:val="ListParagraph"/>
        <w:numPr>
          <w:ilvl w:val="0"/>
          <w:numId w:val="11"/>
        </w:numPr>
        <w:rPr>
          <w:rFonts w:ascii="David" w:hAnsi="David" w:cs="David"/>
          <w:sz w:val="26"/>
          <w:szCs w:val="26"/>
          <w:rtl/>
        </w:rPr>
      </w:pPr>
      <w:proofErr w:type="spellStart"/>
      <w:r w:rsidRPr="00122A95">
        <w:rPr>
          <w:rFonts w:ascii="David" w:hAnsi="David" w:cs="David"/>
          <w:sz w:val="26"/>
          <w:szCs w:val="26"/>
          <w:lang w:bidi="ar-JO"/>
        </w:rPr>
        <w:t>VirusTotalAPI</w:t>
      </w:r>
      <w:proofErr w:type="spellEnd"/>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35D77E12" w:rsidR="00347FC2"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PacketDotNet</w:t>
      </w:r>
      <w:proofErr w:type="spellEnd"/>
      <w:r w:rsidRPr="00122A95">
        <w:rPr>
          <w:rFonts w:ascii="David" w:hAnsi="David" w:cs="David"/>
          <w:sz w:val="26"/>
          <w:szCs w:val="26"/>
          <w:rtl/>
        </w:rPr>
        <w:t xml:space="preserve">: </w:t>
      </w:r>
      <w:r w:rsidRPr="00122A95">
        <w:rPr>
          <w:rFonts w:ascii="David" w:hAnsi="David" w:cs="David"/>
          <w:sz w:val="26"/>
          <w:szCs w:val="26"/>
        </w:rPr>
        <w:t>https://github.com/dotpcap/packetnet</w:t>
      </w:r>
    </w:p>
    <w:p w14:paraId="2091FD54" w14:textId="092623AB" w:rsidR="00823B3E"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SharpPcap</w:t>
      </w:r>
      <w:proofErr w:type="spellEnd"/>
      <w:r w:rsidRPr="00122A95">
        <w:rPr>
          <w:rFonts w:ascii="David" w:hAnsi="David" w:cs="David"/>
          <w:sz w:val="26"/>
          <w:szCs w:val="26"/>
          <w:rtl/>
        </w:rPr>
        <w:t>:</w:t>
      </w:r>
      <w:r w:rsidRPr="00122A95">
        <w:rPr>
          <w:rFonts w:ascii="David" w:hAnsi="David" w:cs="David"/>
          <w:sz w:val="26"/>
          <w:szCs w:val="26"/>
        </w:rPr>
        <w:t>https://github.com/dotpcap/sharppcap</w:t>
      </w:r>
      <w:r w:rsidR="005C1371">
        <w:rPr>
          <w:rFonts w:ascii="David" w:hAnsi="David" w:cs="David"/>
          <w:sz w:val="26"/>
          <w:szCs w:val="26"/>
        </w:rPr>
        <w:t xml:space="preserve"> </w:t>
      </w:r>
    </w:p>
    <w:p w14:paraId="0ED954C0" w14:textId="42A87D90" w:rsidR="00823B3E" w:rsidRPr="00122A95" w:rsidRDefault="00823B3E" w:rsidP="00823B3E">
      <w:pPr>
        <w:pStyle w:val="ListParagraph"/>
        <w:numPr>
          <w:ilvl w:val="0"/>
          <w:numId w:val="11"/>
        </w:numPr>
        <w:rPr>
          <w:rFonts w:ascii="David" w:hAnsi="David" w:cs="David"/>
          <w:sz w:val="26"/>
          <w:szCs w:val="26"/>
          <w:rtl/>
        </w:rPr>
      </w:pPr>
      <w:proofErr w:type="spellStart"/>
      <w:r w:rsidRPr="00122A95">
        <w:rPr>
          <w:rFonts w:ascii="David" w:hAnsi="David" w:cs="David"/>
          <w:sz w:val="26"/>
          <w:szCs w:val="26"/>
        </w:rPr>
        <w:t>Mailjet</w:t>
      </w:r>
      <w:proofErr w:type="spellEnd"/>
      <w:r w:rsidRPr="00122A95">
        <w:rPr>
          <w:rFonts w:ascii="David" w:hAnsi="David" w:cs="David"/>
          <w:sz w:val="26"/>
          <w:szCs w:val="26"/>
          <w:rtl/>
        </w:rPr>
        <w:t xml:space="preserve">: </w:t>
      </w:r>
      <w:r w:rsidRPr="00122A95">
        <w:rPr>
          <w:rFonts w:ascii="David" w:hAnsi="David" w:cs="David"/>
          <w:sz w:val="26"/>
          <w:szCs w:val="26"/>
        </w:rPr>
        <w:t>https://dev.mailjet.com/content/guides</w:t>
      </w:r>
    </w:p>
    <w:p w14:paraId="5A0F7159" w14:textId="77777777" w:rsidR="001E04BB" w:rsidRDefault="001E04BB" w:rsidP="00CC6277">
      <w:pPr>
        <w:rPr>
          <w:rtl/>
        </w:rPr>
      </w:pP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312BF688" w:rsidR="000D261B" w:rsidRDefault="00D959D8" w:rsidP="00CC6277">
      <w:r w:rsidRPr="00D959D8">
        <w:rPr>
          <w:rFonts w:hint="cs"/>
          <w:highlight w:val="yellow"/>
          <w:rtl/>
        </w:rPr>
        <w:t>הכותרות צריכות להיות אחידות</w:t>
      </w:r>
    </w:p>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6D81EC2F" w:rsidR="00577069" w:rsidRPr="006424FC" w:rsidRDefault="00577069" w:rsidP="00A57480">
            <w:pPr>
              <w:rPr>
                <w:rtl/>
              </w:rPr>
            </w:pPr>
            <w:r>
              <w:rPr>
                <w:rFonts w:hint="cs"/>
                <w:rtl/>
              </w:rPr>
              <w:t>מוצגת</w:t>
            </w:r>
            <w:r w:rsidR="00226678" w:rsidRPr="006424FC">
              <w:rPr>
                <w:rtl/>
              </w:rPr>
              <w:t xml:space="preserve"> </w:t>
            </w:r>
            <w:r w:rsidR="00226678" w:rsidRPr="006424FC">
              <w:rPr>
                <w:rtl/>
              </w:rPr>
              <w:t>בממ</w:t>
            </w:r>
            <w:bookmarkStart w:id="0" w:name="_GoBack"/>
            <w:bookmarkEnd w:id="0"/>
            <w:r w:rsidR="00226678" w:rsidRPr="006424FC">
              <w:rPr>
                <w:rtl/>
              </w:rPr>
              <w:t>שק</w:t>
            </w:r>
            <w:r>
              <w:rPr>
                <w:rFonts w:hint="cs"/>
                <w:rtl/>
              </w:rPr>
              <w:t xml:space="preserve">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65A71C9D" w14:textId="77777777" w:rsidR="00D959D8" w:rsidRPr="00506CB9" w:rsidRDefault="00D959D8" w:rsidP="00D959D8">
      <w:pPr>
        <w:spacing w:after="106"/>
        <w:ind w:left="819" w:firstLine="0"/>
      </w:pPr>
      <w:r w:rsidRPr="00D959D8">
        <w:rPr>
          <w:rFonts w:hint="cs"/>
          <w:highlight w:val="green"/>
          <w:rtl/>
        </w:rPr>
        <w:t>נבדק</w:t>
      </w: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35FD859F" w:rsidR="00E366D7" w:rsidRDefault="00D959D8" w:rsidP="00CC6277">
            <w:pPr>
              <w:rPr>
                <w:rtl/>
              </w:rPr>
            </w:pPr>
            <w:r>
              <w:rPr>
                <w:rFonts w:hint="cs"/>
                <w:rtl/>
              </w:rPr>
              <w:t>???????</w:t>
            </w: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7"/>
      <w:footerReference w:type="default" r:id="rId28"/>
      <w:footerReference w:type="first" r:id="rId29"/>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960F0" w14:textId="77777777" w:rsidR="004F5CB1" w:rsidRDefault="004F5CB1" w:rsidP="001F4C7D">
      <w:r>
        <w:separator/>
      </w:r>
    </w:p>
  </w:endnote>
  <w:endnote w:type="continuationSeparator" w:id="0">
    <w:p w14:paraId="03300E53" w14:textId="77777777" w:rsidR="004F5CB1" w:rsidRDefault="004F5CB1"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FC412B" w:rsidRDefault="00FC412B"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FC412B" w:rsidRDefault="00FC412B"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FC412B" w:rsidRDefault="00FC412B"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FC412B" w:rsidRDefault="00FC412B"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2EDB8" w14:textId="77777777" w:rsidR="004F5CB1" w:rsidRDefault="004F5CB1" w:rsidP="001F4C7D">
      <w:r>
        <w:separator/>
      </w:r>
    </w:p>
  </w:footnote>
  <w:footnote w:type="continuationSeparator" w:id="0">
    <w:p w14:paraId="5B524EAF" w14:textId="77777777" w:rsidR="004F5CB1" w:rsidRDefault="004F5CB1"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6678"/>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50D2"/>
    <w:rsid w:val="00406605"/>
    <w:rsid w:val="004101EB"/>
    <w:rsid w:val="00411280"/>
    <w:rsid w:val="00412A9E"/>
    <w:rsid w:val="004137D0"/>
    <w:rsid w:val="00414050"/>
    <w:rsid w:val="004156C2"/>
    <w:rsid w:val="00420D12"/>
    <w:rsid w:val="00421D82"/>
    <w:rsid w:val="00425CBE"/>
    <w:rsid w:val="00437E81"/>
    <w:rsid w:val="00440F8A"/>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283B"/>
    <w:rsid w:val="004E33DD"/>
    <w:rsid w:val="004E5DA8"/>
    <w:rsid w:val="004F24A3"/>
    <w:rsid w:val="004F40F8"/>
    <w:rsid w:val="004F5867"/>
    <w:rsid w:val="004F5CB1"/>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12FB"/>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4400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B0E2F"/>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DEC53-0CCE-4ACC-9BAD-66C964749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8896</TotalTime>
  <Pages>31</Pages>
  <Words>3309</Words>
  <Characters>18864</Characters>
  <Application>Microsoft Office Word</Application>
  <DocSecurity>0</DocSecurity>
  <Lines>157</Lines>
  <Paragraphs>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297</cp:revision>
  <dcterms:created xsi:type="dcterms:W3CDTF">2020-12-13T17:15:00Z</dcterms:created>
  <dcterms:modified xsi:type="dcterms:W3CDTF">2025-09-04T14:59:00Z</dcterms:modified>
</cp:coreProperties>
</file>