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18088C8" w:rsidR="00E366D7" w:rsidRDefault="0040299B" w:rsidP="00CC6277">
            <w:pPr>
              <w:rPr>
                <w:rtl/>
              </w:rPr>
            </w:pPr>
            <w:r w:rsidRPr="0040299B">
              <w:rPr>
                <w:noProof/>
                <w:rtl/>
                <w:lang w:val="en-GB" w:eastAsia="en-GB" w:bidi="ar-SA"/>
              </w:rPr>
              <w:drawing>
                <wp:inline distT="0" distB="0" distL="0" distR="0" wp14:anchorId="7C96C1E1" wp14:editId="65B1CFDF">
                  <wp:extent cx="1676400" cy="565150"/>
                  <wp:effectExtent l="0" t="0" r="0" b="6350"/>
                  <wp:docPr id="15" name="Picture 15"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20959F2D" w14:textId="77777777" w:rsidR="008B6EE5" w:rsidRPr="00930C4A" w:rsidRDefault="008B6EE5" w:rsidP="00CC6277">
      <w:pPr>
        <w:rPr>
          <w:sz w:val="24"/>
          <w:szCs w:val="24"/>
          <w:rtl/>
        </w:rPr>
      </w:pPr>
    </w:p>
    <w:p w14:paraId="28F2C8D8" w14:textId="2F5189F3" w:rsidR="00E70F03" w:rsidRPr="00930C4A" w:rsidRDefault="00E70F03" w:rsidP="00B31314">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p>
    <w:p w14:paraId="38D096E5" w14:textId="5D15EB9C" w:rsidR="00CC6277" w:rsidRDefault="009623C6" w:rsidP="00B31314">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2CFCB503" w:rsidR="00E76121" w:rsidRPr="007A4758" w:rsidRDefault="00A84191" w:rsidP="00B31314">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5B8F8CC"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542D999A"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746A8D92" w:rsidR="004A0587" w:rsidRPr="00A57D1B" w:rsidRDefault="00A57D1B" w:rsidP="00B31314">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36C61812" w:rsidR="004A0587" w:rsidRPr="00A57D1B" w:rsidRDefault="00A57D1B" w:rsidP="00B31314">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68963218"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650CAE77"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328DECB7" w:rsidR="00153C8C" w:rsidRPr="00765291" w:rsidRDefault="00153C8C" w:rsidP="00B31314">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2426B9A3" w:rsidR="00153C8C" w:rsidRPr="00D67F68" w:rsidRDefault="00D67F68" w:rsidP="00B31314">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CAC602D"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7BF2A6DD"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26F86AB1"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25C94918" w:rsidR="00D67F68" w:rsidRPr="00D67F68" w:rsidRDefault="00D67F68" w:rsidP="00B31314">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lastRenderedPageBreak/>
              <w:t>תיאור קצר על סוג הפקטה</w:t>
            </w:r>
            <w:r w:rsidR="0071499A" w:rsidRPr="002D7CF1">
              <w:rPr>
                <w:rFonts w:hint="cs"/>
                <w:sz w:val="24"/>
                <w:szCs w:val="24"/>
                <w:highlight w:val="green"/>
                <w:rtl/>
                <w:lang w:bidi="he-IL"/>
              </w:rPr>
              <w:t xml:space="preserve"> </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lastRenderedPageBreak/>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605D5B1" w:rsidR="00153C8C" w:rsidRPr="00765291" w:rsidRDefault="00153C8C" w:rsidP="00B31314">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E10E2EA" w14:textId="79D22DBD" w:rsidR="00153C8C" w:rsidRPr="00765291" w:rsidRDefault="00153C8C" w:rsidP="00B31314">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0F31B0A9" w:rsidR="00153C8C" w:rsidRPr="00582605" w:rsidRDefault="00153C8C" w:rsidP="00B31314">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005306C2" w:rsidR="00153C8C" w:rsidRPr="00765291" w:rsidRDefault="00153C8C" w:rsidP="00B31314">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0C36FF45" w:rsidR="00660035" w:rsidRPr="00D7401D" w:rsidRDefault="0071499A" w:rsidP="00B31314">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34EBB5C9" w:rsidR="00660035" w:rsidRPr="0071499A" w:rsidRDefault="00EC1CE4"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51A9BF51" w:rsidR="00660035" w:rsidRPr="00C5247D" w:rsidRDefault="00EE76A4" w:rsidP="00B31314">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781D792D" w:rsidR="00660035" w:rsidRPr="0071499A" w:rsidRDefault="00040260" w:rsidP="00B31314">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1DBEA757" w:rsidR="00660035" w:rsidRPr="0071499A" w:rsidRDefault="00040260"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33CB67A4"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p>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54A1AD55" w:rsidR="00401548" w:rsidRPr="00CE2340" w:rsidRDefault="00401548" w:rsidP="00401548">
            <w:pPr>
              <w:pStyle w:val="ListParagraph"/>
              <w:spacing w:after="97"/>
              <w:ind w:left="0"/>
              <w:jc w:val="center"/>
              <w:rPr>
                <w:rFonts w:ascii="David" w:hAnsi="David" w:cs="David"/>
                <w:b/>
                <w:bCs/>
                <w:sz w:val="28"/>
                <w:rtl/>
              </w:rPr>
            </w:pPr>
            <w:r w:rsidRPr="00CE2340">
              <w:rPr>
                <w:rFonts w:ascii="David" w:hAnsi="David" w:cs="David"/>
                <w:b/>
                <w:bCs/>
                <w:sz w:val="28"/>
                <w:rtl/>
              </w:rPr>
              <w:t>תיאור הבעיה</w:t>
            </w:r>
            <w:r w:rsidR="00CE2340" w:rsidRPr="00CE2340">
              <w:rPr>
                <w:rFonts w:ascii="David" w:hAnsi="David" w:cs="David"/>
                <w:b/>
                <w:bCs/>
                <w:sz w:val="28"/>
              </w:rPr>
              <w:t xml:space="preserve"> (6.1)</w:t>
            </w:r>
          </w:p>
        </w:tc>
        <w:tc>
          <w:tcPr>
            <w:tcW w:w="3912" w:type="dxa"/>
            <w:shd w:val="clear" w:color="auto" w:fill="D9D9D9" w:themeFill="background1" w:themeFillShade="D9"/>
          </w:tcPr>
          <w:p w14:paraId="33BB28BF" w14:textId="59F2D99A" w:rsidR="00401548" w:rsidRPr="00CE2340" w:rsidRDefault="00401548" w:rsidP="00984E24">
            <w:pPr>
              <w:pStyle w:val="ListParagraph"/>
              <w:spacing w:after="97"/>
              <w:ind w:left="0"/>
              <w:jc w:val="center"/>
              <w:rPr>
                <w:rFonts w:ascii="David" w:hAnsi="David" w:cs="David"/>
                <w:b/>
                <w:bCs/>
                <w:sz w:val="28"/>
                <w:rtl/>
              </w:rPr>
            </w:pPr>
            <w:r w:rsidRPr="00CE2340">
              <w:rPr>
                <w:rFonts w:ascii="David" w:hAnsi="David" w:cs="David"/>
                <w:b/>
                <w:bCs/>
                <w:sz w:val="28"/>
                <w:rtl/>
              </w:rPr>
              <w:t xml:space="preserve">פתרון </w:t>
            </w:r>
            <w:r w:rsidR="00984E24">
              <w:rPr>
                <w:rFonts w:ascii="David" w:hAnsi="David" w:cs="David" w:hint="cs"/>
                <w:b/>
                <w:bCs/>
                <w:sz w:val="28"/>
                <w:rtl/>
              </w:rPr>
              <w:t>אפשרי</w:t>
            </w:r>
            <w:bookmarkStart w:id="0" w:name="_GoBack"/>
            <w:bookmarkEnd w:id="0"/>
            <w:r w:rsidR="00CE2340" w:rsidRPr="00CE2340">
              <w:rPr>
                <w:rFonts w:ascii="David" w:hAnsi="David" w:cs="David"/>
                <w:b/>
                <w:bCs/>
                <w:sz w:val="28"/>
              </w:rPr>
              <w:t>(6.2)</w:t>
            </w:r>
          </w:p>
        </w:tc>
      </w:tr>
      <w:tr w:rsidR="00401548" w14:paraId="32850E74" w14:textId="77777777" w:rsidTr="00401548">
        <w:tc>
          <w:tcPr>
            <w:tcW w:w="3913" w:type="dxa"/>
          </w:tcPr>
          <w:p w14:paraId="61DD6CB4" w14:textId="025C55B1" w:rsidR="0063512F" w:rsidRPr="007E7F16" w:rsidRDefault="007E7F16" w:rsidP="001511C8">
            <w:pPr>
              <w:pStyle w:val="ListParagraph"/>
              <w:spacing w:after="97"/>
              <w:ind w:left="0"/>
              <w:rPr>
                <w:rFonts w:ascii="David" w:hAnsi="David" w:cs="David"/>
                <w:sz w:val="24"/>
                <w:szCs w:val="24"/>
              </w:rPr>
            </w:pPr>
            <w:r w:rsidRPr="007E7F16">
              <w:rPr>
                <w:rFonts w:ascii="David" w:hAnsi="David" w:cs="David"/>
                <w:sz w:val="24"/>
                <w:szCs w:val="24"/>
                <w:rtl/>
              </w:rPr>
              <w:t xml:space="preserve">שילוב </w:t>
            </w:r>
            <w:r w:rsidR="0063512F" w:rsidRPr="007E7F16">
              <w:rPr>
                <w:rFonts w:ascii="David" w:hAnsi="David" w:cs="David"/>
                <w:sz w:val="24"/>
                <w:szCs w:val="24"/>
                <w:rtl/>
              </w:rPr>
              <w:t>ספריות חיצוניות</w:t>
            </w:r>
          </w:p>
          <w:p w14:paraId="7363E28A" w14:textId="77777777" w:rsidR="0063512F" w:rsidRPr="007E7F16" w:rsidRDefault="0063512F" w:rsidP="001511C8">
            <w:pPr>
              <w:pStyle w:val="ListParagraph"/>
              <w:spacing w:after="97"/>
              <w:ind w:left="0"/>
              <w:rPr>
                <w:rFonts w:ascii="David" w:hAnsi="David" w:cs="David"/>
                <w:sz w:val="24"/>
                <w:szCs w:val="24"/>
              </w:rPr>
            </w:pPr>
            <w:r w:rsidRPr="007E7F16">
              <w:rPr>
                <w:rFonts w:ascii="David" w:hAnsi="David" w:cs="David"/>
                <w:sz w:val="24"/>
                <w:szCs w:val="24"/>
              </w:rPr>
              <w:t xml:space="preserve"> (</w:t>
            </w:r>
            <w:proofErr w:type="spellStart"/>
            <w:r w:rsidRPr="007E7F16">
              <w:rPr>
                <w:rFonts w:ascii="David" w:hAnsi="David" w:cs="David"/>
                <w:sz w:val="24"/>
                <w:szCs w:val="24"/>
              </w:rPr>
              <w:t>SharpPcap</w:t>
            </w:r>
            <w:proofErr w:type="spellEnd"/>
            <w:r w:rsidRPr="007E7F16">
              <w:rPr>
                <w:rFonts w:ascii="David" w:hAnsi="David" w:cs="David"/>
                <w:sz w:val="24"/>
                <w:szCs w:val="24"/>
              </w:rPr>
              <w:t xml:space="preserve">, </w:t>
            </w:r>
            <w:proofErr w:type="spellStart"/>
            <w:r w:rsidRPr="007E7F16">
              <w:rPr>
                <w:rFonts w:ascii="David" w:hAnsi="David" w:cs="David"/>
                <w:sz w:val="24"/>
                <w:szCs w:val="24"/>
              </w:rPr>
              <w:t>PacketDotNet</w:t>
            </w:r>
            <w:proofErr w:type="spellEnd"/>
            <w:r w:rsidRPr="007E7F16">
              <w:rPr>
                <w:rFonts w:ascii="David" w:hAnsi="David" w:cs="David"/>
                <w:sz w:val="24"/>
                <w:szCs w:val="24"/>
              </w:rPr>
              <w:t xml:space="preserve">, </w:t>
            </w:r>
            <w:proofErr w:type="spellStart"/>
            <w:r w:rsidRPr="007E7F16">
              <w:rPr>
                <w:rFonts w:ascii="David" w:hAnsi="David" w:cs="David"/>
                <w:sz w:val="24"/>
                <w:szCs w:val="24"/>
              </w:rPr>
              <w:t>BCrypt</w:t>
            </w:r>
            <w:proofErr w:type="spellEnd"/>
            <w:r w:rsidRPr="007E7F16">
              <w:rPr>
                <w:rFonts w:ascii="David" w:hAnsi="David" w:cs="David"/>
                <w:sz w:val="24"/>
                <w:szCs w:val="24"/>
              </w:rPr>
              <w:t xml:space="preserve">, </w:t>
            </w:r>
          </w:p>
          <w:p w14:paraId="38082586" w14:textId="2B944D3D" w:rsidR="0063512F" w:rsidRPr="007E7F16" w:rsidRDefault="0063512F" w:rsidP="001511C8">
            <w:pPr>
              <w:pStyle w:val="ListParagraph"/>
              <w:spacing w:after="97"/>
              <w:ind w:left="0"/>
              <w:rPr>
                <w:rFonts w:ascii="David" w:hAnsi="David" w:cs="David"/>
                <w:sz w:val="24"/>
                <w:szCs w:val="24"/>
              </w:rPr>
            </w:pPr>
            <w:r w:rsidRPr="007E7F16">
              <w:rPr>
                <w:rFonts w:ascii="David" w:hAnsi="David" w:cs="David"/>
                <w:sz w:val="24"/>
                <w:szCs w:val="24"/>
              </w:rPr>
              <w:t xml:space="preserve">MongoDB Driver) </w:t>
            </w:r>
          </w:p>
          <w:p w14:paraId="41A2B63F" w14:textId="63867374" w:rsidR="00401548" w:rsidRPr="00CB6058" w:rsidRDefault="0063512F" w:rsidP="001511C8">
            <w:pPr>
              <w:pStyle w:val="ListParagraph"/>
              <w:spacing w:after="97"/>
              <w:ind w:left="0"/>
              <w:rPr>
                <w:rFonts w:ascii="David" w:hAnsi="David" w:cs="David"/>
                <w:sz w:val="24"/>
                <w:szCs w:val="24"/>
                <w:rtl/>
              </w:rPr>
            </w:pPr>
            <w:r w:rsidRPr="007E7F16">
              <w:rPr>
                <w:rFonts w:ascii="David" w:hAnsi="David" w:cs="David"/>
                <w:sz w:val="24"/>
                <w:szCs w:val="24"/>
                <w:rtl/>
              </w:rPr>
              <w:t>עלולה לגרום לשגיאות בזמן ריצה ואי־תאימות גרסאות</w:t>
            </w:r>
            <w:r w:rsidRPr="007E7F16">
              <w:rPr>
                <w:rFonts w:ascii="David" w:hAnsi="David" w:cs="David"/>
                <w:sz w:val="24"/>
                <w:szCs w:val="24"/>
              </w:rPr>
              <w:t>.</w:t>
            </w:r>
            <w:r w:rsidR="00903108" w:rsidRPr="007E7F16">
              <w:rPr>
                <w:rFonts w:ascii="David" w:hAnsi="David" w:cs="David"/>
                <w:sz w:val="24"/>
                <w:szCs w:val="24"/>
              </w:rPr>
              <w:t>.</w:t>
            </w:r>
          </w:p>
        </w:tc>
        <w:tc>
          <w:tcPr>
            <w:tcW w:w="3912" w:type="dxa"/>
          </w:tcPr>
          <w:p w14:paraId="1A365C71" w14:textId="4B3CC53C" w:rsidR="00401548" w:rsidRPr="00CB6058" w:rsidRDefault="0063512F" w:rsidP="0063512F">
            <w:pPr>
              <w:pStyle w:val="ListParagraph"/>
              <w:spacing w:after="97"/>
              <w:ind w:left="0"/>
              <w:rPr>
                <w:rFonts w:ascii="David" w:hAnsi="David" w:cs="David"/>
                <w:sz w:val="24"/>
                <w:szCs w:val="24"/>
                <w:rtl/>
              </w:rPr>
            </w:pPr>
            <w:r w:rsidRPr="00CB6058">
              <w:rPr>
                <w:rFonts w:ascii="David" w:hAnsi="David" w:cs="David"/>
                <w:sz w:val="24"/>
                <w:szCs w:val="24"/>
                <w:rtl/>
              </w:rPr>
              <w:t>קיבוע גרסאות</w:t>
            </w:r>
            <w:r w:rsidRPr="00CB6058">
              <w:rPr>
                <w:rFonts w:ascii="David" w:hAnsi="David" w:cs="David"/>
                <w:sz w:val="24"/>
                <w:szCs w:val="24"/>
              </w:rPr>
              <w:t xml:space="preserve"> (version pinning) </w:t>
            </w:r>
            <w:r w:rsidRPr="00CB6058">
              <w:rPr>
                <w:rFonts w:ascii="David" w:hAnsi="David" w:cs="David"/>
                <w:sz w:val="24"/>
                <w:szCs w:val="24"/>
                <w:rtl/>
              </w:rPr>
              <w:t>בדיקות יחידה ואינטגרציה, שימוש בדוגמאות מהתיעוד הרשמי, והרצת</w:t>
            </w:r>
            <w:r w:rsidRPr="00CB6058">
              <w:rPr>
                <w:rFonts w:ascii="David" w:hAnsi="David" w:cs="David"/>
                <w:sz w:val="24"/>
                <w:szCs w:val="24"/>
              </w:rPr>
              <w:t xml:space="preserve"> CI </w:t>
            </w:r>
            <w:r w:rsidRPr="00CB6058">
              <w:rPr>
                <w:rFonts w:ascii="David" w:hAnsi="David" w:cs="David"/>
                <w:sz w:val="24"/>
                <w:szCs w:val="24"/>
                <w:rtl/>
              </w:rPr>
              <w:t>מקומית לפני מיזוג</w:t>
            </w:r>
            <w:r w:rsidRPr="00CB6058">
              <w:rPr>
                <w:rFonts w:ascii="David" w:hAnsi="David" w:cs="David"/>
                <w:sz w:val="24"/>
                <w:szCs w:val="24"/>
              </w:rPr>
              <w:t>.</w:t>
            </w:r>
          </w:p>
        </w:tc>
      </w:tr>
      <w:tr w:rsidR="00401548" w14:paraId="1018AC0A" w14:textId="77777777" w:rsidTr="00401548">
        <w:tc>
          <w:tcPr>
            <w:tcW w:w="3913" w:type="dxa"/>
          </w:tcPr>
          <w:p w14:paraId="358842D8" w14:textId="4E644F38"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כשלי מידע בזמן אמת בניטור חבילות רשת ונתוני חומרה תחת עומס</w:t>
            </w:r>
            <w:r w:rsidRPr="00CB6058">
              <w:rPr>
                <w:rFonts w:ascii="David" w:hAnsi="David" w:cs="David"/>
                <w:sz w:val="24"/>
                <w:szCs w:val="24"/>
              </w:rPr>
              <w:t>.</w:t>
            </w:r>
          </w:p>
        </w:tc>
        <w:tc>
          <w:tcPr>
            <w:tcW w:w="3912" w:type="dxa"/>
          </w:tcPr>
          <w:p w14:paraId="477935FB" w14:textId="02252ACB"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שימוש ב</w:t>
            </w:r>
            <w:r w:rsidRPr="00CB6058">
              <w:rPr>
                <w:rFonts w:ascii="David" w:hAnsi="David" w:cs="David"/>
                <w:sz w:val="24"/>
                <w:szCs w:val="24"/>
              </w:rPr>
              <w:t>-</w:t>
            </w:r>
            <w:proofErr w:type="spellStart"/>
            <w:r w:rsidRPr="00CB6058">
              <w:rPr>
                <w:rFonts w:ascii="David" w:hAnsi="David" w:cs="David"/>
                <w:sz w:val="24"/>
                <w:szCs w:val="24"/>
              </w:rPr>
              <w:t>SignalR</w:t>
            </w:r>
            <w:proofErr w:type="spellEnd"/>
            <w:r w:rsidRPr="00CB6058">
              <w:rPr>
                <w:rFonts w:ascii="David" w:hAnsi="David" w:cs="David"/>
                <w:sz w:val="24"/>
                <w:szCs w:val="24"/>
              </w:rPr>
              <w:t>/</w:t>
            </w:r>
            <w:proofErr w:type="spellStart"/>
            <w:r w:rsidRPr="00CB6058">
              <w:rPr>
                <w:rFonts w:ascii="David" w:hAnsi="David" w:cs="David"/>
                <w:sz w:val="24"/>
                <w:szCs w:val="24"/>
              </w:rPr>
              <w:t>WebSockets</w:t>
            </w:r>
            <w:proofErr w:type="spellEnd"/>
            <w:r w:rsidRPr="00CB6058">
              <w:rPr>
                <w:rFonts w:ascii="David" w:hAnsi="David" w:cs="David"/>
                <w:sz w:val="24"/>
                <w:szCs w:val="24"/>
              </w:rPr>
              <w:t xml:space="preserve"> </w:t>
            </w:r>
            <w:r w:rsidRPr="00CB6058">
              <w:rPr>
                <w:rFonts w:ascii="David" w:hAnsi="David" w:cs="David"/>
                <w:sz w:val="24"/>
                <w:szCs w:val="24"/>
                <w:rtl/>
              </w:rPr>
              <w:t>לעדכון רציף, מדיניות</w:t>
            </w:r>
            <w:r w:rsidRPr="00CB6058">
              <w:rPr>
                <w:rFonts w:ascii="David" w:hAnsi="David" w:cs="David"/>
                <w:sz w:val="24"/>
                <w:szCs w:val="24"/>
              </w:rPr>
              <w:t xml:space="preserve"> retry </w:t>
            </w:r>
            <w:r w:rsidRPr="00CB6058">
              <w:rPr>
                <w:rFonts w:ascii="David" w:hAnsi="David" w:cs="David"/>
                <w:sz w:val="24"/>
                <w:szCs w:val="24"/>
                <w:rtl/>
              </w:rPr>
              <w:t>עם</w:t>
            </w:r>
            <w:r w:rsidRPr="00CB6058">
              <w:rPr>
                <w:rFonts w:ascii="David" w:hAnsi="David" w:cs="David"/>
                <w:sz w:val="24"/>
                <w:szCs w:val="24"/>
              </w:rPr>
              <w:t xml:space="preserve"> </w:t>
            </w:r>
            <w:proofErr w:type="spellStart"/>
            <w:r w:rsidRPr="00CB6058">
              <w:rPr>
                <w:rFonts w:ascii="David" w:hAnsi="David" w:cs="David"/>
                <w:sz w:val="24"/>
                <w:szCs w:val="24"/>
              </w:rPr>
              <w:t>backoff</w:t>
            </w:r>
            <w:proofErr w:type="spellEnd"/>
            <w:r w:rsidRPr="00CB6058">
              <w:rPr>
                <w:rFonts w:ascii="David" w:hAnsi="David" w:cs="David"/>
                <w:sz w:val="24"/>
                <w:szCs w:val="24"/>
              </w:rPr>
              <w:t xml:space="preserve">, cache </w:t>
            </w:r>
            <w:r w:rsidRPr="00CB6058">
              <w:rPr>
                <w:rFonts w:ascii="David" w:hAnsi="David" w:cs="David"/>
                <w:sz w:val="24"/>
                <w:szCs w:val="24"/>
                <w:rtl/>
              </w:rPr>
              <w:t>לטווח קצר, והצגת הודעת</w:t>
            </w:r>
            <w:r w:rsidRPr="00CB6058">
              <w:rPr>
                <w:rFonts w:ascii="David" w:hAnsi="David" w:cs="David"/>
                <w:sz w:val="24"/>
                <w:szCs w:val="24"/>
              </w:rPr>
              <w:t xml:space="preserve"> fallback </w:t>
            </w:r>
            <w:r w:rsidRPr="00CB6058">
              <w:rPr>
                <w:rFonts w:ascii="David" w:hAnsi="David" w:cs="David"/>
                <w:sz w:val="24"/>
                <w:szCs w:val="24"/>
                <w:rtl/>
              </w:rPr>
              <w:t>ידידותית כשאין נתונים</w:t>
            </w:r>
            <w:r w:rsidRPr="00CB6058">
              <w:rPr>
                <w:rFonts w:ascii="David" w:hAnsi="David" w:cs="David"/>
                <w:sz w:val="24"/>
                <w:szCs w:val="24"/>
              </w:rPr>
              <w:t>.</w:t>
            </w:r>
          </w:p>
        </w:tc>
      </w:tr>
      <w:tr w:rsidR="00564E1E" w14:paraId="7982FC0C" w14:textId="77777777" w:rsidTr="00401548">
        <w:tc>
          <w:tcPr>
            <w:tcW w:w="3913" w:type="dxa"/>
          </w:tcPr>
          <w:p w14:paraId="461EBF3D" w14:textId="035ABDCF" w:rsidR="00564E1E" w:rsidRPr="00CB6058" w:rsidRDefault="007E0D54" w:rsidP="007E0D54">
            <w:pPr>
              <w:pStyle w:val="ListParagraph"/>
              <w:spacing w:after="97"/>
              <w:ind w:left="0"/>
              <w:rPr>
                <w:rFonts w:ascii="David" w:hAnsi="David" w:cs="David"/>
                <w:sz w:val="24"/>
                <w:szCs w:val="24"/>
                <w:rtl/>
              </w:rPr>
            </w:pPr>
            <w:r w:rsidRPr="00CB6058">
              <w:rPr>
                <w:rFonts w:ascii="David" w:hAnsi="David" w:cs="David"/>
                <w:sz w:val="24"/>
                <w:szCs w:val="24"/>
                <w:rtl/>
              </w:rPr>
              <w:t>עומס גבוה עקב נפח פקטות גדול</w:t>
            </w:r>
            <w:r w:rsidRPr="00CB6058">
              <w:rPr>
                <w:rFonts w:ascii="David" w:hAnsi="David" w:cs="David"/>
                <w:sz w:val="24"/>
                <w:szCs w:val="24"/>
              </w:rPr>
              <w:br/>
              <w:t>CPU/IO)</w:t>
            </w:r>
            <w:r w:rsidRPr="00CB6058">
              <w:rPr>
                <w:rFonts w:ascii="David" w:hAnsi="David" w:cs="David"/>
                <w:sz w:val="24"/>
                <w:szCs w:val="24"/>
                <w:rtl/>
              </w:rPr>
              <w:t xml:space="preserve"> גבוה, קפיצות בזיכרון)</w:t>
            </w:r>
            <w:r w:rsidRPr="00CB6058">
              <w:rPr>
                <w:rFonts w:ascii="David" w:hAnsi="David" w:cs="David"/>
                <w:sz w:val="24"/>
                <w:szCs w:val="24"/>
              </w:rPr>
              <w:t>.</w:t>
            </w:r>
          </w:p>
        </w:tc>
        <w:tc>
          <w:tcPr>
            <w:tcW w:w="3912" w:type="dxa"/>
          </w:tcPr>
          <w:p w14:paraId="249B6BCA" w14:textId="21236EA2" w:rsidR="00564E1E"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סינון בקצה</w:t>
            </w:r>
            <w:r w:rsidRPr="00CB6058">
              <w:rPr>
                <w:rFonts w:ascii="David" w:hAnsi="David" w:cs="David"/>
                <w:sz w:val="24"/>
                <w:szCs w:val="24"/>
              </w:rPr>
              <w:t xml:space="preserve">  </w:t>
            </w:r>
            <w:r w:rsidRPr="00CB6058">
              <w:rPr>
                <w:rFonts w:ascii="David" w:hAnsi="David" w:cs="David"/>
                <w:sz w:val="24"/>
                <w:szCs w:val="24"/>
                <w:rtl/>
              </w:rPr>
              <w:t xml:space="preserve"> </w:t>
            </w:r>
            <w:r w:rsidRPr="00CB6058">
              <w:rPr>
                <w:rFonts w:ascii="David" w:hAnsi="David" w:cs="David"/>
                <w:sz w:val="24"/>
                <w:szCs w:val="24"/>
              </w:rPr>
              <w:t>(BPF filters)</w:t>
            </w:r>
            <w:r w:rsidRPr="00CB6058">
              <w:rPr>
                <w:rFonts w:ascii="David" w:hAnsi="David" w:cs="David"/>
                <w:sz w:val="24"/>
                <w:szCs w:val="24"/>
                <w:rtl/>
              </w:rPr>
              <w:t xml:space="preserve"> עיבוד באצוות</w:t>
            </w:r>
            <w:r w:rsidRPr="00CB6058">
              <w:rPr>
                <w:rFonts w:ascii="David" w:hAnsi="David" w:cs="David"/>
                <w:sz w:val="24"/>
                <w:szCs w:val="24"/>
              </w:rPr>
              <w:t xml:space="preserve"> (batching), </w:t>
            </w:r>
            <w:r w:rsidRPr="00CB6058">
              <w:rPr>
                <w:rFonts w:ascii="David" w:hAnsi="David" w:cs="David"/>
                <w:sz w:val="24"/>
                <w:szCs w:val="24"/>
                <w:rtl/>
              </w:rPr>
              <w:t>טבעת זיכרון</w:t>
            </w:r>
            <w:r w:rsidRPr="00CB6058">
              <w:rPr>
                <w:rFonts w:ascii="David" w:hAnsi="David" w:cs="David"/>
                <w:sz w:val="24"/>
                <w:szCs w:val="24"/>
              </w:rPr>
              <w:t xml:space="preserve"> (ring buffer) </w:t>
            </w:r>
            <w:r w:rsidRPr="00CB6058">
              <w:rPr>
                <w:rFonts w:ascii="David" w:hAnsi="David" w:cs="David"/>
                <w:sz w:val="24"/>
                <w:szCs w:val="24"/>
                <w:rtl/>
              </w:rPr>
              <w:t>עם</w:t>
            </w:r>
            <w:r w:rsidRPr="00CB6058">
              <w:rPr>
                <w:rFonts w:ascii="David" w:hAnsi="David" w:cs="David"/>
                <w:sz w:val="24"/>
                <w:szCs w:val="24"/>
              </w:rPr>
              <w:t xml:space="preserve">back-pressure </w:t>
            </w:r>
            <w:r w:rsidR="007E0D54" w:rsidRPr="00CB6058">
              <w:rPr>
                <w:rFonts w:ascii="David" w:hAnsi="David" w:cs="David"/>
                <w:sz w:val="24"/>
                <w:szCs w:val="24"/>
                <w:rtl/>
              </w:rPr>
              <w:t xml:space="preserve">, </w:t>
            </w:r>
            <w:r w:rsidRPr="00CB6058">
              <w:rPr>
                <w:rFonts w:ascii="David" w:hAnsi="David" w:cs="David"/>
                <w:sz w:val="24"/>
                <w:szCs w:val="24"/>
                <w:rtl/>
              </w:rPr>
              <w:t>אינדקסים ב</w:t>
            </w:r>
            <w:r w:rsidRPr="00CB6058">
              <w:rPr>
                <w:rFonts w:ascii="David" w:hAnsi="David" w:cs="David"/>
                <w:sz w:val="24"/>
                <w:szCs w:val="24"/>
              </w:rPr>
              <w:t xml:space="preserve">-MongoDB </w:t>
            </w:r>
            <w:r w:rsidRPr="00CB6058">
              <w:rPr>
                <w:rFonts w:ascii="David" w:hAnsi="David" w:cs="David"/>
                <w:sz w:val="24"/>
                <w:szCs w:val="24"/>
                <w:rtl/>
              </w:rPr>
              <w:t>ו</w:t>
            </w:r>
            <w:r w:rsidRPr="00CB6058">
              <w:rPr>
                <w:rFonts w:ascii="David" w:hAnsi="David" w:cs="David"/>
                <w:sz w:val="24"/>
                <w:szCs w:val="24"/>
              </w:rPr>
              <w:t xml:space="preserve">-TTL </w:t>
            </w:r>
            <w:r w:rsidRPr="00CB6058">
              <w:rPr>
                <w:rFonts w:ascii="David" w:hAnsi="David" w:cs="David"/>
                <w:sz w:val="24"/>
                <w:szCs w:val="24"/>
                <w:rtl/>
              </w:rPr>
              <w:t>לארכיוני לוגים</w:t>
            </w:r>
            <w:r w:rsidRPr="00CB6058">
              <w:rPr>
                <w:rFonts w:ascii="David" w:hAnsi="David" w:cs="David"/>
                <w:sz w:val="24"/>
                <w:szCs w:val="24"/>
              </w:rPr>
              <w:t>.</w:t>
            </w:r>
          </w:p>
        </w:tc>
      </w:tr>
      <w:tr w:rsidR="0063512F" w14:paraId="4550CB1A" w14:textId="77777777" w:rsidTr="00401548">
        <w:tc>
          <w:tcPr>
            <w:tcW w:w="3913" w:type="dxa"/>
          </w:tcPr>
          <w:p w14:paraId="48CFBDD9" w14:textId="1CE506B8"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הרשאות וחסימות</w:t>
            </w:r>
            <w:r w:rsidRPr="00CB6058">
              <w:rPr>
                <w:rFonts w:ascii="David" w:hAnsi="David" w:cs="David"/>
                <w:sz w:val="24"/>
                <w:szCs w:val="24"/>
              </w:rPr>
              <w:t xml:space="preserve"> NIC </w:t>
            </w:r>
            <w:r w:rsidRPr="00CB6058">
              <w:rPr>
                <w:rFonts w:ascii="David" w:hAnsi="David" w:cs="David"/>
                <w:sz w:val="24"/>
                <w:szCs w:val="24"/>
                <w:rtl/>
              </w:rPr>
              <w:t>שמונעות</w:t>
            </w:r>
            <w:r w:rsidRPr="00CB6058">
              <w:rPr>
                <w:rFonts w:ascii="David" w:hAnsi="David" w:cs="David"/>
                <w:sz w:val="24"/>
                <w:szCs w:val="24"/>
              </w:rPr>
              <w:t xml:space="preserve"> capture </w:t>
            </w:r>
            <w:r w:rsidRPr="00CB6058">
              <w:rPr>
                <w:rFonts w:ascii="David" w:hAnsi="David" w:cs="David"/>
                <w:sz w:val="24"/>
                <w:szCs w:val="24"/>
                <w:rtl/>
              </w:rPr>
              <w:t>תקין בסביבות שונות</w:t>
            </w:r>
            <w:r w:rsidRPr="00CB6058">
              <w:rPr>
                <w:rFonts w:ascii="David" w:hAnsi="David" w:cs="David"/>
                <w:sz w:val="24"/>
                <w:szCs w:val="24"/>
              </w:rPr>
              <w:t>(Windows 10/11)</w:t>
            </w:r>
            <w:r w:rsidR="007E0D54" w:rsidRPr="00CB6058">
              <w:rPr>
                <w:rFonts w:ascii="David" w:hAnsi="David" w:cs="David"/>
                <w:sz w:val="24"/>
                <w:szCs w:val="24"/>
                <w:rtl/>
              </w:rPr>
              <w:t>.</w:t>
            </w:r>
          </w:p>
        </w:tc>
        <w:tc>
          <w:tcPr>
            <w:tcW w:w="3912" w:type="dxa"/>
          </w:tcPr>
          <w:p w14:paraId="64B3159B" w14:textId="067AD7E9" w:rsidR="0063512F"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התקנה וקונפיגורציה של</w:t>
            </w:r>
            <w:r w:rsidRPr="00CB6058">
              <w:rPr>
                <w:rFonts w:ascii="David" w:hAnsi="David" w:cs="David"/>
                <w:sz w:val="24"/>
                <w:szCs w:val="24"/>
              </w:rPr>
              <w:t xml:space="preserve"> </w:t>
            </w:r>
            <w:proofErr w:type="spellStart"/>
            <w:r w:rsidRPr="00CB6058">
              <w:rPr>
                <w:rFonts w:ascii="David" w:hAnsi="David" w:cs="David"/>
                <w:sz w:val="24"/>
                <w:szCs w:val="24"/>
              </w:rPr>
              <w:t>WinPcap</w:t>
            </w:r>
            <w:proofErr w:type="spellEnd"/>
            <w:r w:rsidRPr="00CB6058">
              <w:rPr>
                <w:rFonts w:ascii="David" w:hAnsi="David" w:cs="David"/>
                <w:sz w:val="24"/>
                <w:szCs w:val="24"/>
              </w:rPr>
              <w:t>/</w:t>
            </w:r>
            <w:proofErr w:type="spellStart"/>
            <w:r w:rsidRPr="00CB6058">
              <w:rPr>
                <w:rFonts w:ascii="David" w:hAnsi="David" w:cs="David"/>
                <w:sz w:val="24"/>
                <w:szCs w:val="24"/>
              </w:rPr>
              <w:t>Npcap</w:t>
            </w:r>
            <w:proofErr w:type="spellEnd"/>
            <w:r w:rsidRPr="00CB6058">
              <w:rPr>
                <w:rFonts w:ascii="David" w:hAnsi="David" w:cs="David"/>
                <w:sz w:val="24"/>
                <w:szCs w:val="24"/>
              </w:rPr>
              <w:t xml:space="preserve"> </w:t>
            </w:r>
            <w:r w:rsidRPr="00CB6058">
              <w:rPr>
                <w:rFonts w:ascii="David" w:hAnsi="David" w:cs="David"/>
                <w:sz w:val="24"/>
                <w:szCs w:val="24"/>
                <w:rtl/>
              </w:rPr>
              <w:t>בהרשאות מנהל, בדיקות התקנה אוטומטיות, ותיעוד דרישות הרשאה למשתמש</w:t>
            </w:r>
            <w:r w:rsidRPr="00CB6058">
              <w:rPr>
                <w:rFonts w:ascii="David" w:hAnsi="David" w:cs="David"/>
                <w:sz w:val="24"/>
                <w:szCs w:val="24"/>
              </w:rPr>
              <w:t>.</w:t>
            </w:r>
          </w:p>
        </w:tc>
      </w:tr>
      <w:tr w:rsidR="0063512F" w14:paraId="4895E586" w14:textId="77777777" w:rsidTr="00401548">
        <w:tc>
          <w:tcPr>
            <w:tcW w:w="3913" w:type="dxa"/>
          </w:tcPr>
          <w:p w14:paraId="200586EA" w14:textId="002518D3"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lastRenderedPageBreak/>
              <w:t>סיכוני אבטחה: דליפת נתונים, אימות לקוי, שימוש לא מורשה במפתחות</w:t>
            </w:r>
            <w:r w:rsidR="007E0D54" w:rsidRPr="00CB6058">
              <w:rPr>
                <w:rFonts w:ascii="David" w:hAnsi="David" w:cs="David"/>
                <w:sz w:val="24"/>
                <w:szCs w:val="24"/>
                <w:rtl/>
              </w:rPr>
              <w:t xml:space="preserve"> </w:t>
            </w:r>
            <w:r w:rsidRPr="00CB6058">
              <w:rPr>
                <w:rFonts w:ascii="David" w:hAnsi="David" w:cs="David"/>
                <w:sz w:val="24"/>
                <w:szCs w:val="24"/>
              </w:rPr>
              <w:t>API</w:t>
            </w:r>
            <w:r w:rsidR="007E0D54"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מתקפות</w:t>
            </w:r>
            <w:r w:rsidR="007E0D54" w:rsidRPr="00CB6058">
              <w:rPr>
                <w:rFonts w:ascii="David" w:hAnsi="David" w:cs="David"/>
                <w:sz w:val="24"/>
                <w:szCs w:val="24"/>
                <w:rtl/>
              </w:rPr>
              <w:t xml:space="preserve"> </w:t>
            </w:r>
            <w:r w:rsidR="007E0D54" w:rsidRPr="00CB6058">
              <w:rPr>
                <w:rFonts w:ascii="David" w:hAnsi="David" w:cs="David"/>
                <w:sz w:val="24"/>
                <w:szCs w:val="24"/>
              </w:rPr>
              <w:t>(</w:t>
            </w:r>
            <w:proofErr w:type="spellStart"/>
            <w:r w:rsidR="007E0D54" w:rsidRPr="00CB6058">
              <w:rPr>
                <w:rFonts w:ascii="David" w:hAnsi="David" w:cs="David"/>
                <w:sz w:val="24"/>
                <w:szCs w:val="24"/>
              </w:rPr>
              <w:t>DDoS</w:t>
            </w:r>
            <w:proofErr w:type="spellEnd"/>
            <w:r w:rsidR="007E0D54" w:rsidRPr="00CB6058">
              <w:rPr>
                <w:rFonts w:ascii="David" w:hAnsi="David" w:cs="David"/>
                <w:sz w:val="24"/>
                <w:szCs w:val="24"/>
              </w:rPr>
              <w:t>/Phishing)</w:t>
            </w:r>
            <w:r w:rsidR="007E0D54" w:rsidRPr="00CB6058">
              <w:rPr>
                <w:rFonts w:ascii="David" w:hAnsi="David" w:cs="David"/>
                <w:sz w:val="24"/>
                <w:szCs w:val="24"/>
                <w:rtl/>
              </w:rPr>
              <w:t>.</w:t>
            </w:r>
          </w:p>
        </w:tc>
        <w:tc>
          <w:tcPr>
            <w:tcW w:w="3912" w:type="dxa"/>
          </w:tcPr>
          <w:p w14:paraId="0F158B83" w14:textId="342B07E9" w:rsidR="0063512F" w:rsidRPr="00CB6058" w:rsidRDefault="0063512F" w:rsidP="00CE2340">
            <w:pPr>
              <w:pStyle w:val="ListParagraph"/>
              <w:spacing w:after="97"/>
              <w:ind w:left="0"/>
              <w:rPr>
                <w:rFonts w:ascii="David" w:hAnsi="David" w:cs="David"/>
                <w:sz w:val="24"/>
                <w:szCs w:val="24"/>
                <w:rtl/>
              </w:rPr>
            </w:pPr>
            <w:r w:rsidRPr="00CB6058">
              <w:rPr>
                <w:rFonts w:ascii="David" w:hAnsi="David" w:cs="David"/>
                <w:sz w:val="24"/>
                <w:szCs w:val="24"/>
              </w:rPr>
              <w:t>HTTPS</w:t>
            </w:r>
            <w:r w:rsidR="007E0D54" w:rsidRPr="00CB6058">
              <w:rPr>
                <w:rFonts w:ascii="David" w:hAnsi="David" w:cs="David"/>
                <w:sz w:val="24"/>
                <w:szCs w:val="24"/>
                <w:rtl/>
              </w:rPr>
              <w:t xml:space="preserve">, </w:t>
            </w:r>
            <w:r w:rsidRPr="00CB6058">
              <w:rPr>
                <w:rFonts w:ascii="David" w:hAnsi="David" w:cs="David"/>
                <w:sz w:val="24"/>
                <w:szCs w:val="24"/>
                <w:rtl/>
              </w:rPr>
              <w:t>אימות</w:t>
            </w:r>
            <w:r w:rsidRPr="00CB6058">
              <w:rPr>
                <w:rFonts w:ascii="David" w:hAnsi="David" w:cs="David"/>
                <w:sz w:val="24"/>
                <w:szCs w:val="24"/>
              </w:rPr>
              <w:t xml:space="preserve"> JWT </w:t>
            </w:r>
            <w:r w:rsidRPr="00CB6058">
              <w:rPr>
                <w:rFonts w:ascii="David" w:hAnsi="David" w:cs="David"/>
                <w:sz w:val="24"/>
                <w:szCs w:val="24"/>
                <w:rtl/>
              </w:rPr>
              <w:t>בצד שרת, הצפנת סיסמאות עם</w:t>
            </w:r>
            <w:proofErr w:type="spellStart"/>
            <w:r w:rsidRPr="00CB6058">
              <w:rPr>
                <w:rFonts w:ascii="David" w:hAnsi="David" w:cs="David"/>
                <w:sz w:val="24"/>
                <w:szCs w:val="24"/>
              </w:rPr>
              <w:t>BCrypt</w:t>
            </w:r>
            <w:proofErr w:type="spellEnd"/>
            <w:r w:rsidR="00CE2340">
              <w:rPr>
                <w:rFonts w:ascii="David" w:hAnsi="David" w:cs="David"/>
                <w:sz w:val="24"/>
                <w:szCs w:val="24"/>
              </w:rPr>
              <w:t xml:space="preserve"> </w:t>
            </w:r>
            <w:r w:rsidR="00CB6058"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ניהול סודות ב</w:t>
            </w:r>
            <w:r w:rsidRPr="00CB6058">
              <w:rPr>
                <w:rFonts w:ascii="David" w:hAnsi="David" w:cs="David"/>
                <w:sz w:val="24"/>
                <w:szCs w:val="24"/>
              </w:rPr>
              <w:t>-</w:t>
            </w:r>
            <w:proofErr w:type="spellStart"/>
            <w:r w:rsidRPr="00CB6058">
              <w:rPr>
                <w:rFonts w:ascii="David" w:hAnsi="David" w:cs="David"/>
                <w:sz w:val="24"/>
                <w:szCs w:val="24"/>
              </w:rPr>
              <w:t>appsettings.secrets</w:t>
            </w:r>
            <w:proofErr w:type="spellEnd"/>
            <w:r w:rsidRPr="00CB6058">
              <w:rPr>
                <w:rFonts w:ascii="David" w:hAnsi="David" w:cs="David"/>
                <w:sz w:val="24"/>
                <w:szCs w:val="24"/>
              </w:rPr>
              <w:t>/ENV,</w:t>
            </w:r>
            <w:r w:rsidR="00CB6058" w:rsidRPr="00CB6058">
              <w:rPr>
                <w:rFonts w:ascii="David" w:hAnsi="David" w:cs="David"/>
                <w:sz w:val="24"/>
                <w:szCs w:val="24"/>
                <w:rtl/>
              </w:rPr>
              <w:br/>
            </w:r>
            <w:r w:rsidR="00CB6058" w:rsidRPr="00CB6058">
              <w:rPr>
                <w:rFonts w:ascii="David" w:hAnsi="David" w:cs="David"/>
                <w:sz w:val="24"/>
                <w:szCs w:val="24"/>
              </w:rPr>
              <w:t>rate-limiting</w:t>
            </w:r>
            <w:r w:rsidR="00CB6058" w:rsidRPr="00CB6058">
              <w:rPr>
                <w:rFonts w:ascii="David" w:hAnsi="David" w:cs="David"/>
                <w:sz w:val="24"/>
                <w:szCs w:val="24"/>
                <w:rtl/>
              </w:rPr>
              <w:t xml:space="preserve"> ו- </w:t>
            </w:r>
            <w:r w:rsidR="00CB6058" w:rsidRPr="00CB6058">
              <w:rPr>
                <w:rFonts w:ascii="David" w:hAnsi="David" w:cs="David"/>
                <w:sz w:val="24"/>
                <w:szCs w:val="24"/>
              </w:rPr>
              <w:t>input validation</w:t>
            </w:r>
            <w:r w:rsidR="00CB6058" w:rsidRPr="00CB6058">
              <w:rPr>
                <w:rFonts w:ascii="David" w:hAnsi="David" w:cs="David"/>
                <w:sz w:val="24"/>
                <w:szCs w:val="24"/>
                <w:rtl/>
              </w:rPr>
              <w:t>.</w:t>
            </w:r>
          </w:p>
        </w:tc>
      </w:tr>
    </w:tbl>
    <w:p w14:paraId="5E44C6FC" w14:textId="434619F4" w:rsidR="005B3075" w:rsidRDefault="005B3075" w:rsidP="00B31314">
      <w:pPr>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36266EFA" w:rsidR="000244C5" w:rsidRPr="00964898" w:rsidRDefault="000244C5" w:rsidP="00B31314">
      <w:pPr>
        <w:rPr>
          <w:szCs w:val="26"/>
          <w:rtl/>
        </w:rPr>
      </w:pP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2819C9F1" w:rsidR="007E7DDE" w:rsidRDefault="001407F4" w:rsidP="00B31314">
      <w:pPr>
        <w:rPr>
          <w:rtl/>
        </w:rPr>
      </w:pPr>
      <w:proofErr w:type="spellStart"/>
      <w:r>
        <w:rPr>
          <w:rFonts w:cstheme="minorBidi"/>
          <w:lang w:bidi="ar-SA"/>
        </w:rPr>
        <w:t>VirusTotalAPI</w:t>
      </w:r>
      <w:proofErr w:type="spellEnd"/>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0064DAD3" w:rsidR="007E7DDE" w:rsidRDefault="00FA7563" w:rsidP="00B31314">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lastRenderedPageBreak/>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1">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2">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3">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lastRenderedPageBreak/>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lastRenderedPageBreak/>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lastRenderedPageBreak/>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lastRenderedPageBreak/>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lastRenderedPageBreak/>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lastRenderedPageBreak/>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lastRenderedPageBreak/>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lastRenderedPageBreak/>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lastRenderedPageBreak/>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lastRenderedPageBreak/>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lang w:val="en-GB" w:eastAsia="en-GB" w:bidi="ar-SA"/>
        </w:rPr>
        <w:drawing>
          <wp:inline distT="0" distB="0" distL="0" distR="0" wp14:anchorId="632B62C0" wp14:editId="030D1447">
            <wp:extent cx="2874331" cy="695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7">
                      <a:extLst>
                        <a:ext uri="{28A0092B-C50C-407E-A947-70E740481C1C}">
                          <a14:useLocalDpi xmlns:a14="http://schemas.microsoft.com/office/drawing/2010/main" val="0"/>
                        </a:ext>
                      </a:extLst>
                    </a:blip>
                    <a:stretch>
                      <a:fillRect/>
                    </a:stretch>
                  </pic:blipFill>
                  <pic:spPr>
                    <a:xfrm>
                      <a:off x="0" y="0"/>
                      <a:ext cx="2888075" cy="6992877"/>
                    </a:xfrm>
                    <a:prstGeom prst="rect">
                      <a:avLst/>
                    </a:prstGeom>
                  </pic:spPr>
                </pic:pic>
              </a:graphicData>
            </a:graphic>
          </wp:inline>
        </w:drawing>
      </w:r>
    </w:p>
    <w:p w14:paraId="08F26992" w14:textId="56056281" w:rsidR="00A57480" w:rsidRDefault="00A57480" w:rsidP="00D33BEB">
      <w:pPr>
        <w:rPr>
          <w:rtl/>
        </w:rPr>
      </w:pP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547E84DA" w:rsidR="00734D02" w:rsidRPr="00B31314" w:rsidRDefault="00C44007" w:rsidP="00B31314">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p>
    <w:p w14:paraId="37C7E444" w14:textId="0A8CC60B" w:rsidR="00D959D8" w:rsidRDefault="00D959D8" w:rsidP="00734D02">
      <w:pPr>
        <w:rPr>
          <w:rtl/>
        </w:rPr>
      </w:pPr>
    </w:p>
    <w:p w14:paraId="01A5D350" w14:textId="08313EA1" w:rsidR="00D959D8" w:rsidRDefault="00D959D8" w:rsidP="00D959D8">
      <w:pPr>
        <w:rPr>
          <w:rtl/>
        </w:rPr>
      </w:pP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7DC70754" w:rsidR="00CE4240" w:rsidRPr="00355E1D" w:rsidRDefault="00B31FF7" w:rsidP="00B31314">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lastRenderedPageBreak/>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02ED5D1C" w14:textId="07348DF3" w:rsidR="00906D37" w:rsidRPr="00906D37" w:rsidRDefault="00906D37" w:rsidP="00B31314">
      <w:pPr>
        <w:spacing w:after="160"/>
        <w:ind w:left="0" w:firstLine="0"/>
      </w:pPr>
    </w:p>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1A5BD940" w:rsidR="00D959D8" w:rsidRPr="00122A95" w:rsidRDefault="00906D37" w:rsidP="00B31314">
      <w:pPr>
        <w:spacing w:after="106"/>
        <w:ind w:left="819" w:firstLine="0"/>
        <w:rPr>
          <w:sz w:val="26"/>
          <w:szCs w:val="26"/>
        </w:rPr>
      </w:pPr>
      <w:proofErr w:type="spellStart"/>
      <w:r w:rsidRPr="00122A95">
        <w:rPr>
          <w:rFonts w:cstheme="minorBidi"/>
          <w:sz w:val="26"/>
          <w:szCs w:val="26"/>
          <w:lang w:bidi="ar-SA"/>
        </w:rPr>
        <w:t>PostMan</w:t>
      </w:r>
      <w:proofErr w:type="spellEnd"/>
      <w:r w:rsidR="00B31314">
        <w:rPr>
          <w:rFonts w:cstheme="minorBidi"/>
          <w:sz w:val="26"/>
          <w:szCs w:val="26"/>
          <w:lang w:bidi="ar-SA"/>
        </w:rPr>
        <w:t xml:space="preserve">     </w:t>
      </w:r>
      <w:r w:rsidR="00D959D8" w:rsidRPr="00122A95">
        <w:rPr>
          <w:sz w:val="26"/>
          <w:szCs w:val="26"/>
          <w:rtl/>
        </w:rPr>
        <w:br/>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בממשק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07A51392" w:rsidR="00E366D7" w:rsidRDefault="00FC610C" w:rsidP="00CC6277">
            <w:pPr>
              <w:rPr>
                <w:rtl/>
              </w:rPr>
            </w:pPr>
            <w:r>
              <w:rPr>
                <w:noProof/>
                <w:lang w:val="en-GB" w:eastAsia="en-GB" w:bidi="ar-SA"/>
              </w:rPr>
              <w:drawing>
                <wp:anchor distT="0" distB="0" distL="114300" distR="114300" simplePos="0" relativeHeight="251675648" behindDoc="1" locked="0" layoutInCell="1" allowOverlap="1" wp14:anchorId="62EC7FA2" wp14:editId="25E96184">
                  <wp:simplePos x="0" y="0"/>
                  <wp:positionH relativeFrom="column">
                    <wp:posOffset>523240</wp:posOffset>
                  </wp:positionH>
                  <wp:positionV relativeFrom="paragraph">
                    <wp:posOffset>180340</wp:posOffset>
                  </wp:positionV>
                  <wp:extent cx="1364077" cy="767238"/>
                  <wp:effectExtent l="0" t="0" r="7620" b="0"/>
                  <wp:wrapTight wrapText="bothSides">
                    <wp:wrapPolygon edited="0">
                      <wp:start x="0" y="0"/>
                      <wp:lineTo x="0" y="20921"/>
                      <wp:lineTo x="21419" y="20921"/>
                      <wp:lineTo x="214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A0646C9" w14:textId="79098EFF" w:rsidR="00E366D7" w:rsidRDefault="0040299B" w:rsidP="00CC6277">
            <w:pPr>
              <w:rPr>
                <w:rtl/>
              </w:rPr>
            </w:pPr>
            <w:r w:rsidRPr="0040299B">
              <w:rPr>
                <w:noProof/>
                <w:rtl/>
                <w:lang w:val="en-GB" w:eastAsia="en-GB" w:bidi="ar-SA"/>
              </w:rPr>
              <w:drawing>
                <wp:inline distT="0" distB="0" distL="0" distR="0" wp14:anchorId="5BCE5522" wp14:editId="0F8B9616">
                  <wp:extent cx="1676400" cy="565150"/>
                  <wp:effectExtent l="0" t="0" r="0" b="6350"/>
                  <wp:docPr id="14" name="Picture 14"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4F5A20F9" w:rsidR="00E366D7" w:rsidRDefault="00FC610C" w:rsidP="00CC6277">
            <w:pPr>
              <w:rPr>
                <w:rtl/>
              </w:rPr>
            </w:pPr>
            <w:r w:rsidRPr="0040299B">
              <w:rPr>
                <w:noProof/>
                <w:rtl/>
                <w:lang w:val="en-GB" w:eastAsia="en-GB" w:bidi="ar-SA"/>
              </w:rPr>
              <w:drawing>
                <wp:inline distT="0" distB="0" distL="0" distR="0" wp14:anchorId="4FAFDA08" wp14:editId="284C3C20">
                  <wp:extent cx="1676400" cy="565150"/>
                  <wp:effectExtent l="0" t="0" r="0" b="6350"/>
                  <wp:docPr id="16" name="Picture 16"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0D085" w14:textId="77777777" w:rsidR="009D1BB5" w:rsidRDefault="009D1BB5" w:rsidP="001F4C7D">
      <w:r>
        <w:separator/>
      </w:r>
    </w:p>
  </w:endnote>
  <w:endnote w:type="continuationSeparator" w:id="0">
    <w:p w14:paraId="11B90E9E" w14:textId="77777777" w:rsidR="009D1BB5" w:rsidRDefault="009D1BB5"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B31314" w:rsidRDefault="00B31314"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B31314" w:rsidRDefault="00B31314"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B31314" w:rsidRDefault="00B31314"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B31314" w:rsidRDefault="00B31314"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59170" w14:textId="77777777" w:rsidR="009D1BB5" w:rsidRDefault="009D1BB5" w:rsidP="001F4C7D">
      <w:r>
        <w:separator/>
      </w:r>
    </w:p>
  </w:footnote>
  <w:footnote w:type="continuationSeparator" w:id="0">
    <w:p w14:paraId="58019D67" w14:textId="77777777" w:rsidR="009D1BB5" w:rsidRDefault="009D1BB5"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299B"/>
    <w:rsid w:val="004050D2"/>
    <w:rsid w:val="00406605"/>
    <w:rsid w:val="004101EB"/>
    <w:rsid w:val="00411280"/>
    <w:rsid w:val="00412A9E"/>
    <w:rsid w:val="004137D0"/>
    <w:rsid w:val="00414050"/>
    <w:rsid w:val="004156C2"/>
    <w:rsid w:val="00420D12"/>
    <w:rsid w:val="00421D82"/>
    <w:rsid w:val="00425CBE"/>
    <w:rsid w:val="00437E81"/>
    <w:rsid w:val="00440F8A"/>
    <w:rsid w:val="00441FF7"/>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18CA"/>
    <w:rsid w:val="004E283B"/>
    <w:rsid w:val="004E33DD"/>
    <w:rsid w:val="004E5DA8"/>
    <w:rsid w:val="004F24A3"/>
    <w:rsid w:val="004F40F8"/>
    <w:rsid w:val="004F5867"/>
    <w:rsid w:val="004F5CB1"/>
    <w:rsid w:val="004F77D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12F"/>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0D54"/>
    <w:rsid w:val="007E1457"/>
    <w:rsid w:val="007E4C9E"/>
    <w:rsid w:val="007E55D6"/>
    <w:rsid w:val="007E7DDE"/>
    <w:rsid w:val="007E7F16"/>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4E24"/>
    <w:rsid w:val="009866AD"/>
    <w:rsid w:val="00990712"/>
    <w:rsid w:val="00991EA7"/>
    <w:rsid w:val="00994306"/>
    <w:rsid w:val="009A0A95"/>
    <w:rsid w:val="009A1DF2"/>
    <w:rsid w:val="009A31DB"/>
    <w:rsid w:val="009B31C1"/>
    <w:rsid w:val="009B3E00"/>
    <w:rsid w:val="009B7620"/>
    <w:rsid w:val="009C7E58"/>
    <w:rsid w:val="009D1BB5"/>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31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0791F"/>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B6058"/>
    <w:rsid w:val="00CC3447"/>
    <w:rsid w:val="00CC3D20"/>
    <w:rsid w:val="00CC45B2"/>
    <w:rsid w:val="00CC6277"/>
    <w:rsid w:val="00CC690D"/>
    <w:rsid w:val="00CD0838"/>
    <w:rsid w:val="00CD4C11"/>
    <w:rsid w:val="00CD5B5F"/>
    <w:rsid w:val="00CD6A4F"/>
    <w:rsid w:val="00CE2340"/>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47D8E"/>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610C"/>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9655C-C34D-4442-8123-59232415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3180</Words>
  <Characters>18131</Characters>
  <Application>Microsoft Office Word</Application>
  <DocSecurity>0</DocSecurity>
  <Lines>151</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6</cp:revision>
  <dcterms:created xsi:type="dcterms:W3CDTF">2025-09-05T07:35:00Z</dcterms:created>
  <dcterms:modified xsi:type="dcterms:W3CDTF">2025-09-11T12:34:00Z</dcterms:modified>
</cp:coreProperties>
</file>