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2DA" w:rsidRPr="00D77F77" w:rsidRDefault="002002DA" w:rsidP="002002DA">
      <w:pPr>
        <w:pStyle w:val="Normal1"/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center"/>
        <w:rPr>
          <w:rFonts w:asciiTheme="majorBidi" w:eastAsia="Cambria" w:hAnsiTheme="majorBidi" w:cstheme="majorBidi"/>
          <w:color w:val="000000"/>
          <w:sz w:val="32"/>
          <w:szCs w:val="32"/>
        </w:rPr>
      </w:pPr>
      <w:r w:rsidRPr="00D77F77">
        <w:rPr>
          <w:rFonts w:asciiTheme="majorBidi" w:eastAsia="Cambria" w:hAnsiTheme="majorBidi" w:cstheme="majorBidi"/>
          <w:color w:val="000000"/>
          <w:sz w:val="32"/>
          <w:szCs w:val="32"/>
        </w:rPr>
        <w:t>Table des matières</w:t>
      </w:r>
    </w:p>
    <w:p w:rsidR="002002DA" w:rsidRPr="00D77F77" w:rsidRDefault="002002DA" w:rsidP="002002DA">
      <w:pPr>
        <w:pStyle w:val="Normal1"/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Theme="majorBidi" w:hAnsiTheme="majorBidi" w:cstheme="majorBidi"/>
          <w:i/>
          <w:color w:val="000000"/>
          <w:sz w:val="32"/>
          <w:szCs w:val="32"/>
        </w:rPr>
      </w:pPr>
    </w:p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  <w:lang w:eastAsia="fr-FR"/>
        </w:rPr>
        <w:id w:val="46295598"/>
        <w:docPartObj>
          <w:docPartGallery w:val="Table of Contents"/>
          <w:docPartUnique/>
        </w:docPartObj>
      </w:sdtPr>
      <w:sdtContent>
        <w:p w:rsidR="002002DA" w:rsidRDefault="002002DA" w:rsidP="002002DA">
          <w:pPr>
            <w:pStyle w:val="En-ttedetabledesmatires"/>
            <w:spacing w:before="0" w:line="240" w:lineRule="auto"/>
          </w:pPr>
          <w:r w:rsidRPr="00AF784E">
            <w:rPr>
              <w:rFonts w:ascii="Calibri" w:eastAsia="Calibri" w:hAnsi="Calibri" w:cs="Calibri"/>
              <w:b w:val="0"/>
              <w:bCs w:val="0"/>
              <w:color w:val="auto"/>
              <w:sz w:val="22"/>
              <w:szCs w:val="22"/>
            </w:rPr>
            <w:t>Liste des figues</w:t>
          </w:r>
          <w:r>
            <w:t xml:space="preserve"> </w:t>
          </w:r>
        </w:p>
        <w:p w:rsidR="002002DA" w:rsidRPr="00AF784E" w:rsidRDefault="002002DA" w:rsidP="002002DA">
          <w:pPr>
            <w:rPr>
              <w:lang w:eastAsia="en-US"/>
            </w:rPr>
          </w:pPr>
          <w:r>
            <w:rPr>
              <w:lang w:eastAsia="en-US"/>
            </w:rPr>
            <w:t xml:space="preserve">Liste des tableaux </w:t>
          </w:r>
        </w:p>
        <w:p w:rsidR="002002DA" w:rsidRDefault="002002DA" w:rsidP="002002DA">
          <w:pPr>
            <w:pStyle w:val="TM1"/>
            <w:spacing w:after="0"/>
            <w:rPr>
              <w:rFonts w:asciiTheme="minorHAnsi" w:eastAsiaTheme="minorEastAsia" w:hAnsiTheme="minorHAnsi" w:cstheme="minorBid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313403" w:history="1">
            <w:r w:rsidRPr="00112E76">
              <w:rPr>
                <w:rStyle w:val="Lienhypertexte"/>
              </w:rPr>
              <w:t>Introduction générale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_Toc200313403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1"/>
            <w:spacing w:after="0"/>
            <w:rPr>
              <w:rFonts w:asciiTheme="minorHAnsi" w:eastAsiaTheme="minorEastAsia" w:hAnsiTheme="minorHAnsi" w:cstheme="minorBidi"/>
            </w:rPr>
          </w:pPr>
          <w:hyperlink w:anchor="_Toc200313404" w:history="1">
            <w:r w:rsidRPr="00894558">
              <w:rPr>
                <w:rStyle w:val="Lienhypertexte"/>
                <w:b/>
                <w:bCs/>
              </w:rPr>
              <w:t>CHAPITRE 1 : Etude Préalable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_Toc200313404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05" w:history="1">
            <w:r w:rsidRPr="00112E76">
              <w:rPr>
                <w:rStyle w:val="Lienhypertexte"/>
                <w:rFonts w:asciiTheme="majorBidi" w:eastAsia="Times New Roman" w:hAnsiTheme="majorBidi" w:cstheme="majorBid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10" w:history="1">
            <w:r w:rsidRPr="00112E76">
              <w:rPr>
                <w:rStyle w:val="Lienhypertexte"/>
                <w:rFonts w:asciiTheme="majorBidi" w:eastAsia="Times New Roman" w:hAnsiTheme="majorBidi" w:cstheme="majorBid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eastAsia="Times New Roman" w:hAnsiTheme="majorBidi" w:cstheme="majorBidi"/>
                <w:noProof/>
              </w:rPr>
              <w:t>Présentation de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3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11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 xml:space="preserve">2.1. </w:t>
            </w:r>
            <w:r w:rsidRPr="00112E76">
              <w:rPr>
                <w:rStyle w:val="Lienhypertexte"/>
                <w:rFonts w:asciiTheme="majorBidi" w:eastAsia="Times New Roman" w:hAnsiTheme="majorBidi" w:cstheme="majorBidi"/>
                <w:noProof/>
              </w:rPr>
              <w:t>Analyse de l'existant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3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12" w:history="1">
            <w:r w:rsidRPr="00112E76">
              <w:rPr>
                <w:rStyle w:val="Lienhypertexte"/>
                <w:rFonts w:asciiTheme="majorBidi" w:eastAsia="Times New Roman" w:hAnsiTheme="majorBidi" w:cstheme="majorBidi"/>
                <w:noProof/>
              </w:rPr>
              <w:t>2.2. Critique de l’existant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3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13" w:history="1">
            <w:r w:rsidRPr="00112E76">
              <w:rPr>
                <w:rStyle w:val="Lienhypertexte"/>
                <w:rFonts w:asciiTheme="majorBidi" w:eastAsia="Times New Roman" w:hAnsiTheme="majorBidi" w:cstheme="majorBidi"/>
                <w:noProof/>
              </w:rPr>
              <w:t>2.3. Solution proposée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1"/>
            <w:spacing w:after="0"/>
            <w:rPr>
              <w:rFonts w:asciiTheme="minorHAnsi" w:eastAsiaTheme="minorEastAsia" w:hAnsiTheme="minorHAnsi" w:cstheme="minorBidi"/>
            </w:rPr>
          </w:pPr>
          <w:hyperlink w:anchor="_Toc200313414" w:history="1">
            <w:r w:rsidRPr="00112E76">
              <w:rPr>
                <w:rStyle w:val="Lienhypertexte"/>
                <w:rFonts w:eastAsia="Times New Roman"/>
              </w:rPr>
              <w:t>3.Définition des branchements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_Toc200313414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15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3.1 Branchement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22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3.2 Branchement d'organisation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23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3.3 Branchement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1"/>
            <w:spacing w:after="0"/>
            <w:rPr>
              <w:rFonts w:asciiTheme="minorHAnsi" w:eastAsiaTheme="minorEastAsia" w:hAnsiTheme="minorHAnsi" w:cstheme="minorBidi"/>
            </w:rPr>
          </w:pPr>
          <w:hyperlink w:anchor="_Toc200313424" w:history="1">
            <w:r w:rsidRPr="00112E76">
              <w:rPr>
                <w:rStyle w:val="Lienhypertexte"/>
              </w:rPr>
              <w:t>4.Choix de la méthodologie de travail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_Toc200313424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88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25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Choix de méthodologie agile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88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26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Méthodologie de conception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27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Pr="0036001D" w:rsidRDefault="002002DA" w:rsidP="002002DA">
          <w:pPr>
            <w:pStyle w:val="TM1"/>
            <w:spacing w:after="0"/>
            <w:rPr>
              <w:rFonts w:asciiTheme="minorHAnsi" w:eastAsiaTheme="minorEastAsia" w:hAnsiTheme="minorHAnsi" w:cstheme="minorBidi"/>
            </w:rPr>
          </w:pPr>
          <w:hyperlink w:anchor="_Toc200313428" w:history="1">
            <w:r w:rsidRPr="0036001D">
              <w:rPr>
                <w:rStyle w:val="Lienhypertexte"/>
                <w:b/>
                <w:bCs/>
              </w:rPr>
              <w:t>Chapitre 2 :</w:t>
            </w:r>
            <w:r w:rsidRPr="0036001D">
              <w:rPr>
                <w:webHidden/>
              </w:rPr>
              <w:tab/>
            </w:r>
            <w:r w:rsidRPr="0036001D">
              <w:rPr>
                <w:webHidden/>
              </w:rPr>
              <w:fldChar w:fldCharType="begin"/>
            </w:r>
            <w:r w:rsidRPr="0036001D">
              <w:rPr>
                <w:webHidden/>
              </w:rPr>
              <w:instrText xml:space="preserve"> PAGEREF _Toc200313428 \h </w:instrText>
            </w:r>
            <w:r w:rsidRPr="0036001D">
              <w:rPr>
                <w:webHidden/>
              </w:rPr>
            </w:r>
            <w:r w:rsidRPr="0036001D">
              <w:rPr>
                <w:webHidden/>
              </w:rPr>
              <w:fldChar w:fldCharType="separate"/>
            </w:r>
            <w:r w:rsidRPr="0036001D">
              <w:rPr>
                <w:webHidden/>
              </w:rPr>
              <w:t>12</w:t>
            </w:r>
            <w:r w:rsidRPr="0036001D">
              <w:rPr>
                <w:webHidden/>
              </w:rPr>
              <w:fldChar w:fldCharType="end"/>
            </w:r>
          </w:hyperlink>
        </w:p>
        <w:p w:rsidR="002002DA" w:rsidRPr="0036001D" w:rsidRDefault="002002DA" w:rsidP="002002DA">
          <w:pPr>
            <w:pStyle w:val="TM1"/>
            <w:spacing w:after="0"/>
            <w:rPr>
              <w:rFonts w:asciiTheme="minorHAnsi" w:eastAsiaTheme="minorEastAsia" w:hAnsiTheme="minorHAnsi" w:cstheme="minorBidi"/>
            </w:rPr>
          </w:pPr>
          <w:hyperlink w:anchor="_Toc200313429" w:history="1">
            <w:r w:rsidRPr="0036001D">
              <w:rPr>
                <w:rStyle w:val="Lienhypertexte"/>
                <w:b/>
                <w:bCs/>
              </w:rPr>
              <w:t>Sprint 0 - Phase de préparation</w:t>
            </w:r>
            <w:r w:rsidRPr="0036001D">
              <w:rPr>
                <w:webHidden/>
              </w:rPr>
              <w:tab/>
            </w:r>
            <w:r w:rsidRPr="0036001D">
              <w:rPr>
                <w:webHidden/>
              </w:rPr>
              <w:fldChar w:fldCharType="begin"/>
            </w:r>
            <w:r w:rsidRPr="0036001D">
              <w:rPr>
                <w:webHidden/>
              </w:rPr>
              <w:instrText xml:space="preserve"> PAGEREF _Toc200313429 \h </w:instrText>
            </w:r>
            <w:r w:rsidRPr="0036001D">
              <w:rPr>
                <w:webHidden/>
              </w:rPr>
            </w:r>
            <w:r w:rsidRPr="0036001D">
              <w:rPr>
                <w:webHidden/>
              </w:rPr>
              <w:fldChar w:fldCharType="separate"/>
            </w:r>
            <w:r w:rsidRPr="0036001D">
              <w:rPr>
                <w:webHidden/>
              </w:rPr>
              <w:t>12</w:t>
            </w:r>
            <w:r w:rsidRPr="0036001D">
              <w:rPr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30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Introduction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31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Spécification des besoins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88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32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Les Besoins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88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33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Les Besoins non fonctionnels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34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L’identification des acteurs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35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Diagramme de cas d’utilisation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36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3.1. Définition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37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3.2 Diagramme de cas d’utilisation globale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38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Diagramme de classe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39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Diagramme de séquence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40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Structure et découpage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41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6.1. Identification d’équipe SCRUM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42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6.1.1. Le Product Owner sa fonctionnalité est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43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6.1.2.Le Scrum Master sa  fonctionnalité est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44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6.1.3.   Team Membres (l’équipe de développement) sa fonctionnalité est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45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6.2. Planification des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46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6.2.1. Le Backlog du produit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47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6.2.2. Découpage des Sprints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48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Architecture logiciel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49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7.1. Avantages de l’architecture MVC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50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Le Choix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62DB0" w:rsidRDefault="00D62DB0" w:rsidP="002002DA">
          <w:pPr>
            <w:pStyle w:val="TM2"/>
            <w:tabs>
              <w:tab w:val="left" w:pos="660"/>
              <w:tab w:val="right" w:leader="dot" w:pos="9066"/>
            </w:tabs>
            <w:spacing w:after="0"/>
          </w:pPr>
          <w:r>
            <w:t>8.1</w:t>
          </w:r>
        </w:p>
        <w:p w:rsidR="00D62DB0" w:rsidRDefault="00D62DB0" w:rsidP="00D62DB0">
          <w:r>
            <w:t>8.2</w:t>
          </w:r>
        </w:p>
        <w:p w:rsidR="00D62DB0" w:rsidRDefault="00D62DB0" w:rsidP="00D62DB0">
          <w:r>
            <w:t>.</w:t>
          </w:r>
        </w:p>
        <w:p w:rsidR="00D62DB0" w:rsidRPr="00D62DB0" w:rsidRDefault="00D62DB0" w:rsidP="00D62DB0">
          <w:r>
            <w:t>.</w:t>
          </w:r>
          <w:bookmarkStart w:id="0" w:name="_GoBack"/>
          <w:bookmarkEnd w:id="0"/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56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L’Environnement de travail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88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57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9.1.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L’Environnement matériels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88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58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9.2.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L’Environnement logiciel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59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L’Environnement de 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60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Les langages, Framework et les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61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c)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La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62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Conclusion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Pr="006E3D5E" w:rsidRDefault="002002DA" w:rsidP="002002DA">
          <w:pPr>
            <w:pStyle w:val="TM1"/>
            <w:spacing w:after="0"/>
            <w:rPr>
              <w:rFonts w:asciiTheme="minorHAnsi" w:eastAsiaTheme="minorEastAsia" w:hAnsiTheme="minorHAnsi" w:cstheme="minorBidi"/>
            </w:rPr>
          </w:pPr>
          <w:hyperlink w:anchor="_Toc200313463" w:history="1">
            <w:r w:rsidRPr="006E3D5E">
              <w:rPr>
                <w:rStyle w:val="Lienhypertexte"/>
                <w:b/>
                <w:bCs/>
              </w:rPr>
              <w:t>Chapitre 3 : Sprint 1</w:t>
            </w:r>
            <w:r w:rsidRPr="006E3D5E">
              <w:rPr>
                <w:webHidden/>
              </w:rPr>
              <w:tab/>
            </w:r>
            <w:r w:rsidRPr="006E3D5E">
              <w:rPr>
                <w:webHidden/>
              </w:rPr>
              <w:fldChar w:fldCharType="begin"/>
            </w:r>
            <w:r w:rsidRPr="006E3D5E">
              <w:rPr>
                <w:webHidden/>
              </w:rPr>
              <w:instrText xml:space="preserve"> PAGEREF _Toc200313463 \h </w:instrText>
            </w:r>
            <w:r w:rsidRPr="006E3D5E">
              <w:rPr>
                <w:webHidden/>
              </w:rPr>
            </w:r>
            <w:r w:rsidRPr="006E3D5E">
              <w:rPr>
                <w:webHidden/>
              </w:rPr>
              <w:fldChar w:fldCharType="separate"/>
            </w:r>
            <w:r w:rsidRPr="006E3D5E">
              <w:rPr>
                <w:webHidden/>
              </w:rPr>
              <w:t>28</w:t>
            </w:r>
            <w:r w:rsidRPr="006E3D5E">
              <w:rPr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65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Introduction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1"/>
            <w:spacing w:after="0"/>
            <w:rPr>
              <w:rFonts w:asciiTheme="minorHAnsi" w:eastAsiaTheme="minorEastAsia" w:hAnsiTheme="minorHAnsi" w:cstheme="minorBidi"/>
            </w:rPr>
          </w:pPr>
          <w:hyperlink w:anchor="_Toc200313466" w:history="1">
            <w:r w:rsidRPr="00112E76">
              <w:rPr>
                <w:rStyle w:val="Lienhypertexte"/>
              </w:rPr>
              <w:t>1.Sprint Backlog 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_Toc200313466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1"/>
            <w:spacing w:after="0"/>
            <w:rPr>
              <w:rFonts w:asciiTheme="minorHAnsi" w:eastAsiaTheme="minorEastAsia" w:hAnsiTheme="minorHAnsi" w:cstheme="minorBidi"/>
            </w:rPr>
          </w:pPr>
          <w:hyperlink w:anchor="_Toc200313467" w:history="1">
            <w:r w:rsidRPr="00112E76">
              <w:rPr>
                <w:rStyle w:val="Lienhypertexte"/>
              </w:rPr>
              <w:t>I.1. Diagramme de cas d’utilisation 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_Toc200313467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68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Conception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69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I.2. Diagramme de séquence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70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Inscription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71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Connexion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72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I.3. Diagramme de classe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73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Réalisation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1"/>
            <w:spacing w:after="0"/>
            <w:rPr>
              <w:rFonts w:asciiTheme="minorHAnsi" w:eastAsiaTheme="minorEastAsia" w:hAnsiTheme="minorHAnsi" w:cstheme="minorBidi"/>
            </w:rPr>
          </w:pPr>
          <w:hyperlink w:anchor="_Toc200313474" w:history="1">
            <w:r w:rsidRPr="00112E76">
              <w:rPr>
                <w:rStyle w:val="Lienhypertexte"/>
              </w:rPr>
              <w:t>Conclusion 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_Toc200313474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:rsidR="002002DA" w:rsidRPr="00F459DE" w:rsidRDefault="002002DA" w:rsidP="002002DA">
          <w:pPr>
            <w:pStyle w:val="TM1"/>
            <w:spacing w:after="0"/>
            <w:rPr>
              <w:rFonts w:asciiTheme="minorHAnsi" w:eastAsiaTheme="minorEastAsia" w:hAnsiTheme="minorHAnsi" w:cstheme="minorBidi"/>
            </w:rPr>
          </w:pPr>
          <w:hyperlink w:anchor="_Toc200313475" w:history="1">
            <w:r w:rsidRPr="00F459DE">
              <w:rPr>
                <w:rStyle w:val="Lienhypertexte"/>
                <w:b/>
                <w:bCs/>
              </w:rPr>
              <w:t>Chapitre 4 : Sprint 2</w:t>
            </w:r>
            <w:r w:rsidRPr="00F459DE">
              <w:rPr>
                <w:webHidden/>
              </w:rPr>
              <w:tab/>
            </w:r>
            <w:r w:rsidRPr="00F459DE">
              <w:rPr>
                <w:webHidden/>
              </w:rPr>
              <w:fldChar w:fldCharType="begin"/>
            </w:r>
            <w:r w:rsidRPr="00F459DE">
              <w:rPr>
                <w:webHidden/>
              </w:rPr>
              <w:instrText xml:space="preserve"> PAGEREF _Toc200313475 \h </w:instrText>
            </w:r>
            <w:r w:rsidRPr="00F459DE">
              <w:rPr>
                <w:webHidden/>
              </w:rPr>
            </w:r>
            <w:r w:rsidRPr="00F459DE">
              <w:rPr>
                <w:webHidden/>
              </w:rPr>
              <w:fldChar w:fldCharType="separate"/>
            </w:r>
            <w:r w:rsidRPr="00F459DE">
              <w:rPr>
                <w:webHidden/>
              </w:rPr>
              <w:t>40</w:t>
            </w:r>
            <w:r w:rsidRPr="00F459DE">
              <w:rPr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88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77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Diagramme de cas d’utilisation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78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Conception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79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I.2. Diagramme de séquence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80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I.3. Diagramme de classe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81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Réalisation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82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Conclusion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Pr="00980862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b/>
              <w:bCs/>
              <w:noProof/>
            </w:rPr>
          </w:pPr>
          <w:hyperlink w:anchor="_Toc200313483" w:history="1">
            <w:r w:rsidRPr="00980862">
              <w:rPr>
                <w:rStyle w:val="Lienhypertexte"/>
                <w:rFonts w:asciiTheme="majorBidi" w:hAnsiTheme="majorBidi" w:cstheme="majorBidi"/>
                <w:b/>
                <w:bCs/>
                <w:noProof/>
              </w:rPr>
              <w:t>Chapitre 5 : Sprint 3</w:t>
            </w:r>
            <w:r w:rsidRPr="00980862">
              <w:rPr>
                <w:b/>
                <w:bCs/>
                <w:noProof/>
                <w:webHidden/>
              </w:rPr>
              <w:tab/>
            </w:r>
            <w:r w:rsidRPr="00980862">
              <w:rPr>
                <w:b/>
                <w:bCs/>
                <w:noProof/>
                <w:webHidden/>
              </w:rPr>
              <w:fldChar w:fldCharType="begin"/>
            </w:r>
            <w:r w:rsidRPr="00980862">
              <w:rPr>
                <w:b/>
                <w:bCs/>
                <w:noProof/>
                <w:webHidden/>
              </w:rPr>
              <w:instrText xml:space="preserve"> PAGEREF _Toc200313483 \h </w:instrText>
            </w:r>
            <w:r w:rsidRPr="00980862">
              <w:rPr>
                <w:b/>
                <w:bCs/>
                <w:noProof/>
                <w:webHidden/>
              </w:rPr>
            </w:r>
            <w:r w:rsidRPr="00980862">
              <w:rPr>
                <w:b/>
                <w:bCs/>
                <w:noProof/>
                <w:webHidden/>
              </w:rPr>
              <w:fldChar w:fldCharType="separate"/>
            </w:r>
            <w:r w:rsidRPr="00980862">
              <w:rPr>
                <w:b/>
                <w:bCs/>
                <w:noProof/>
                <w:webHidden/>
              </w:rPr>
              <w:t>41</w:t>
            </w:r>
            <w:r w:rsidRPr="00980862">
              <w:rPr>
                <w:b/>
                <w:bCs/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85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86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Sprint Backlog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87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Diagramme de cas d’utilisation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88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2.1. Description textuelle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89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Conception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90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3.1. Diagramme de séquence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91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3.2. Diagramme de classe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92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Réalisation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93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Conclusion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Pr="00AF1A37" w:rsidRDefault="002002DA" w:rsidP="002002DA">
          <w:pPr>
            <w:pStyle w:val="TM1"/>
            <w:spacing w:after="0"/>
            <w:rPr>
              <w:rFonts w:asciiTheme="minorHAnsi" w:eastAsiaTheme="minorEastAsia" w:hAnsiTheme="minorHAnsi" w:cstheme="minorBidi"/>
            </w:rPr>
          </w:pPr>
          <w:hyperlink w:anchor="_Toc200313494" w:history="1">
            <w:r w:rsidRPr="00AF1A37">
              <w:rPr>
                <w:rStyle w:val="Lienhypertexte"/>
                <w:b/>
                <w:bCs/>
              </w:rPr>
              <w:t>Chapitre 6 : Sprint 4</w:t>
            </w:r>
            <w:r w:rsidRPr="00AF1A37">
              <w:rPr>
                <w:webHidden/>
              </w:rPr>
              <w:tab/>
            </w:r>
            <w:r w:rsidRPr="00AF1A37">
              <w:rPr>
                <w:webHidden/>
              </w:rPr>
              <w:fldChar w:fldCharType="begin"/>
            </w:r>
            <w:r w:rsidRPr="00AF1A37">
              <w:rPr>
                <w:webHidden/>
              </w:rPr>
              <w:instrText xml:space="preserve"> PAGEREF _Toc200313494 \h </w:instrText>
            </w:r>
            <w:r w:rsidRPr="00AF1A37">
              <w:rPr>
                <w:webHidden/>
              </w:rPr>
            </w:r>
            <w:r w:rsidRPr="00AF1A37">
              <w:rPr>
                <w:webHidden/>
              </w:rPr>
              <w:fldChar w:fldCharType="separate"/>
            </w:r>
            <w:r w:rsidRPr="00AF1A37">
              <w:rPr>
                <w:webHidden/>
              </w:rPr>
              <w:t>41</w:t>
            </w:r>
            <w:r w:rsidRPr="00AF1A37">
              <w:rPr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96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97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Sprint Backlog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98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Diagramme de cas d’utilisation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499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2.1. Description textuelle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3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00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 xml:space="preserve">Tableau 11 </w:t>
            </w:r>
            <w:r w:rsidRPr="00112E76">
              <w:rPr>
                <w:rStyle w:val="Lienhypertexte"/>
                <w:rFonts w:asciiTheme="majorBidi" w:eastAsia="Times New Roman" w:hAnsiTheme="majorBidi" w:cstheme="majorBidi"/>
                <w:noProof/>
              </w:rPr>
              <w:t>: Gestion des voyages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3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01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Tableau 12</w:t>
            </w:r>
            <w:r w:rsidRPr="00112E76">
              <w:rPr>
                <w:rStyle w:val="Lienhypertexte"/>
                <w:rFonts w:asciiTheme="majorBidi" w:eastAsia="Times New Roman" w:hAnsiTheme="majorBidi" w:cstheme="majorBidi"/>
                <w:noProof/>
              </w:rPr>
              <w:t>: Annulation d'un voyage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3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02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Tableau 13</w:t>
            </w:r>
            <w:r w:rsidRPr="00112E76">
              <w:rPr>
                <w:rStyle w:val="Lienhypertexte"/>
                <w:rFonts w:asciiTheme="majorBidi" w:eastAsia="Times New Roman" w:hAnsiTheme="majorBidi" w:cstheme="majorBidi"/>
                <w:noProof/>
              </w:rPr>
              <w:t>: Mise à jour des horaires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3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03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Tableau 14</w:t>
            </w:r>
            <w:r w:rsidRPr="00112E76">
              <w:rPr>
                <w:rStyle w:val="Lienhypertexte"/>
                <w:rFonts w:asciiTheme="majorBidi" w:eastAsia="Times New Roman" w:hAnsiTheme="majorBidi" w:cstheme="majorBidi"/>
                <w:noProof/>
              </w:rPr>
              <w:t>: Planification des trajets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04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Conception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88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05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Diagramme de séquence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88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06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. Diagramme de classe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07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Réalisation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08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Conclusion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Pr="002C4E0E" w:rsidRDefault="002002DA" w:rsidP="002002DA">
          <w:pPr>
            <w:pStyle w:val="TM1"/>
            <w:spacing w:after="0"/>
            <w:rPr>
              <w:rFonts w:asciiTheme="minorHAnsi" w:eastAsiaTheme="minorEastAsia" w:hAnsiTheme="minorHAnsi" w:cstheme="minorBidi"/>
            </w:rPr>
          </w:pPr>
          <w:hyperlink w:anchor="_Toc200313509" w:history="1">
            <w:r w:rsidRPr="002C4E0E">
              <w:rPr>
                <w:rStyle w:val="Lienhypertexte"/>
                <w:b/>
                <w:bCs/>
              </w:rPr>
              <w:t>Chapitre 7 : Sprint 5</w:t>
            </w:r>
            <w:r w:rsidRPr="002C4E0E">
              <w:rPr>
                <w:webHidden/>
              </w:rPr>
              <w:tab/>
            </w:r>
            <w:r w:rsidRPr="002C4E0E">
              <w:rPr>
                <w:webHidden/>
              </w:rPr>
              <w:fldChar w:fldCharType="begin"/>
            </w:r>
            <w:r w:rsidRPr="002C4E0E">
              <w:rPr>
                <w:webHidden/>
              </w:rPr>
              <w:instrText xml:space="preserve"> PAGEREF _Toc200313509 \h </w:instrText>
            </w:r>
            <w:r w:rsidRPr="002C4E0E">
              <w:rPr>
                <w:webHidden/>
              </w:rPr>
            </w:r>
            <w:r w:rsidRPr="002C4E0E">
              <w:rPr>
                <w:webHidden/>
              </w:rPr>
              <w:fldChar w:fldCharType="separate"/>
            </w:r>
            <w:r w:rsidRPr="002C4E0E">
              <w:rPr>
                <w:webHidden/>
              </w:rPr>
              <w:t>41</w:t>
            </w:r>
            <w:r w:rsidRPr="002C4E0E">
              <w:rPr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10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11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Sprint Backlog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12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Diagramme de cas d’utilisation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13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2.1. Description textuelle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16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Conception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17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3.1. Diagramme de séquence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18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Gestion d’inscription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19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3.2. Diagramme de classe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2"/>
            <w:tabs>
              <w:tab w:val="left" w:pos="660"/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20" w:history="1"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12E76">
              <w:rPr>
                <w:rStyle w:val="Lienhypertexte"/>
                <w:rFonts w:asciiTheme="majorBidi" w:hAnsiTheme="majorBidi" w:cstheme="majorBidi"/>
                <w:noProof/>
              </w:rPr>
              <w:t>Réalisation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1"/>
            <w:spacing w:after="0"/>
            <w:rPr>
              <w:rFonts w:asciiTheme="minorHAnsi" w:eastAsiaTheme="minorEastAsia" w:hAnsiTheme="minorHAnsi" w:cstheme="minorBidi"/>
            </w:rPr>
          </w:pPr>
          <w:hyperlink w:anchor="_Toc200313521" w:history="1">
            <w:r w:rsidRPr="00112E76">
              <w:rPr>
                <w:rStyle w:val="Lienhypertexte"/>
              </w:rPr>
              <w:t>Conclusion 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_Toc200313521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3"/>
            <w:tabs>
              <w:tab w:val="right" w:leader="dot" w:pos="9066"/>
            </w:tabs>
            <w:spacing w:after="0"/>
            <w:rPr>
              <w:rFonts w:asciiTheme="minorHAnsi" w:eastAsiaTheme="minorEastAsia" w:hAnsiTheme="minorHAnsi" w:cstheme="minorBidi"/>
              <w:noProof/>
            </w:rPr>
          </w:pPr>
          <w:hyperlink w:anchor="_Toc200313522" w:history="1">
            <w:r w:rsidRPr="00112E76">
              <w:rPr>
                <w:rStyle w:val="Lienhypertexte"/>
                <w:rFonts w:asciiTheme="majorBidi" w:eastAsia="Times New Roman" w:hAnsiTheme="majorBidi" w:cstheme="majorBidi"/>
                <w:noProof/>
              </w:rPr>
              <w:t>Conclusion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2DA" w:rsidRDefault="002002DA" w:rsidP="002002DA">
          <w:pPr>
            <w:pStyle w:val="TM1"/>
            <w:spacing w:after="0"/>
            <w:rPr>
              <w:rFonts w:asciiTheme="minorHAnsi" w:eastAsiaTheme="minorEastAsia" w:hAnsiTheme="minorHAnsi" w:cstheme="minorBidi"/>
            </w:rPr>
          </w:pPr>
          <w:hyperlink w:anchor="_Toc200313523" w:history="1">
            <w:r w:rsidRPr="00112E76">
              <w:rPr>
                <w:rStyle w:val="Lienhypertexte"/>
              </w:rPr>
              <w:t>Références bibliographique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_Toc200313523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:rsidR="007F6838" w:rsidRDefault="002002DA" w:rsidP="002002DA">
          <w:r>
            <w:fldChar w:fldCharType="end"/>
          </w:r>
        </w:p>
      </w:sdtContent>
    </w:sdt>
    <w:sectPr w:rsidR="007F68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C207B"/>
    <w:multiLevelType w:val="multilevel"/>
    <w:tmpl w:val="9948D3B4"/>
    <w:lvl w:ilvl="0">
      <w:start w:val="2"/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  <w:color w:val="000000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B6D0426"/>
    <w:multiLevelType w:val="multilevel"/>
    <w:tmpl w:val="C0504DC6"/>
    <w:lvl w:ilvl="0">
      <w:start w:val="1"/>
      <w:numFmt w:val="bullet"/>
      <w:lvlText w:val="⮚"/>
      <w:lvlJc w:val="left"/>
      <w:pPr>
        <w:ind w:left="158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0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4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6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0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2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42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C2A6474"/>
    <w:multiLevelType w:val="multilevel"/>
    <w:tmpl w:val="0586653C"/>
    <w:lvl w:ilvl="0">
      <w:start w:val="1"/>
      <w:numFmt w:val="bullet"/>
      <w:lvlText w:val="⮚"/>
      <w:lvlJc w:val="left"/>
      <w:pPr>
        <w:ind w:left="158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0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4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6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0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2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42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D5B0C1A"/>
    <w:multiLevelType w:val="multilevel"/>
    <w:tmpl w:val="D4184FD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0E8C4AC4"/>
    <w:multiLevelType w:val="multilevel"/>
    <w:tmpl w:val="2C0E84D6"/>
    <w:lvl w:ilvl="0">
      <w:start w:val="1"/>
      <w:numFmt w:val="bullet"/>
      <w:lvlText w:val="⮚"/>
      <w:lvlJc w:val="left"/>
      <w:pPr>
        <w:ind w:left="16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25A4120"/>
    <w:multiLevelType w:val="multilevel"/>
    <w:tmpl w:val="612688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>
    <w:nsid w:val="12AC0F7B"/>
    <w:multiLevelType w:val="multilevel"/>
    <w:tmpl w:val="1FC2C676"/>
    <w:lvl w:ilvl="0">
      <w:start w:val="1"/>
      <w:numFmt w:val="bullet"/>
      <w:lvlText w:val="✔"/>
      <w:lvlJc w:val="left"/>
      <w:pPr>
        <w:ind w:left="540" w:hanging="197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•"/>
      <w:lvlJc w:val="left"/>
      <w:pPr>
        <w:ind w:left="1570" w:hanging="197"/>
      </w:pPr>
    </w:lvl>
    <w:lvl w:ilvl="2">
      <w:start w:val="1"/>
      <w:numFmt w:val="bullet"/>
      <w:lvlText w:val="•"/>
      <w:lvlJc w:val="left"/>
      <w:pPr>
        <w:ind w:left="2601" w:hanging="195"/>
      </w:pPr>
    </w:lvl>
    <w:lvl w:ilvl="3">
      <w:start w:val="1"/>
      <w:numFmt w:val="bullet"/>
      <w:lvlText w:val="•"/>
      <w:lvlJc w:val="left"/>
      <w:pPr>
        <w:ind w:left="3631" w:hanging="196"/>
      </w:pPr>
    </w:lvl>
    <w:lvl w:ilvl="4">
      <w:start w:val="1"/>
      <w:numFmt w:val="bullet"/>
      <w:lvlText w:val="•"/>
      <w:lvlJc w:val="left"/>
      <w:pPr>
        <w:ind w:left="4662" w:hanging="197"/>
      </w:pPr>
    </w:lvl>
    <w:lvl w:ilvl="5">
      <w:start w:val="1"/>
      <w:numFmt w:val="bullet"/>
      <w:lvlText w:val="•"/>
      <w:lvlJc w:val="left"/>
      <w:pPr>
        <w:ind w:left="5693" w:hanging="197"/>
      </w:pPr>
    </w:lvl>
    <w:lvl w:ilvl="6">
      <w:start w:val="1"/>
      <w:numFmt w:val="bullet"/>
      <w:lvlText w:val="•"/>
      <w:lvlJc w:val="left"/>
      <w:pPr>
        <w:ind w:left="6723" w:hanging="197"/>
      </w:pPr>
    </w:lvl>
    <w:lvl w:ilvl="7">
      <w:start w:val="1"/>
      <w:numFmt w:val="bullet"/>
      <w:lvlText w:val="•"/>
      <w:lvlJc w:val="left"/>
      <w:pPr>
        <w:ind w:left="7754" w:hanging="197"/>
      </w:pPr>
    </w:lvl>
    <w:lvl w:ilvl="8">
      <w:start w:val="1"/>
      <w:numFmt w:val="bullet"/>
      <w:lvlText w:val="•"/>
      <w:lvlJc w:val="left"/>
      <w:pPr>
        <w:ind w:left="8785" w:hanging="197"/>
      </w:pPr>
    </w:lvl>
  </w:abstractNum>
  <w:abstractNum w:abstractNumId="7">
    <w:nsid w:val="16DC1876"/>
    <w:multiLevelType w:val="multilevel"/>
    <w:tmpl w:val="208C12DA"/>
    <w:lvl w:ilvl="0">
      <w:start w:val="4"/>
      <w:numFmt w:val="decimal"/>
      <w:lvlText w:val="%1."/>
      <w:lvlJc w:val="left"/>
      <w:pPr>
        <w:ind w:left="644" w:hanging="358"/>
      </w:pPr>
    </w:lvl>
    <w:lvl w:ilvl="1">
      <w:start w:val="1"/>
      <w:numFmt w:val="decimal"/>
      <w:lvlText w:val="%1.%2."/>
      <w:lvlJc w:val="left"/>
      <w:pPr>
        <w:ind w:left="1288" w:hanging="719"/>
      </w:pPr>
    </w:lvl>
    <w:lvl w:ilvl="2">
      <w:start w:val="1"/>
      <w:numFmt w:val="decimal"/>
      <w:lvlText w:val="%1.%2.%3."/>
      <w:lvlJc w:val="left"/>
      <w:pPr>
        <w:ind w:left="1572" w:hanging="720"/>
      </w:pPr>
    </w:lvl>
    <w:lvl w:ilvl="3">
      <w:start w:val="1"/>
      <w:numFmt w:val="decimal"/>
      <w:lvlText w:val="%1.%2.%3.%4."/>
      <w:lvlJc w:val="left"/>
      <w:pPr>
        <w:ind w:left="1790" w:hanging="1080"/>
      </w:pPr>
    </w:lvl>
    <w:lvl w:ilvl="4">
      <w:start w:val="1"/>
      <w:numFmt w:val="decimal"/>
      <w:lvlText w:val="%1.%2.%3.%4.%5."/>
      <w:lvlJc w:val="left"/>
      <w:pPr>
        <w:ind w:left="2500" w:hanging="1080"/>
      </w:pPr>
    </w:lvl>
    <w:lvl w:ilvl="5">
      <w:start w:val="1"/>
      <w:numFmt w:val="decimal"/>
      <w:lvlText w:val="%1.%2.%3.%4.%5.%6."/>
      <w:lvlJc w:val="left"/>
      <w:pPr>
        <w:ind w:left="3144" w:hanging="1440"/>
      </w:pPr>
    </w:lvl>
    <w:lvl w:ilvl="6">
      <w:start w:val="1"/>
      <w:numFmt w:val="decimal"/>
      <w:lvlText w:val="%1.%2.%3.%4.%5.%6.%7."/>
      <w:lvlJc w:val="left"/>
      <w:pPr>
        <w:ind w:left="3788" w:hanging="1800"/>
      </w:pPr>
    </w:lvl>
    <w:lvl w:ilvl="7">
      <w:start w:val="1"/>
      <w:numFmt w:val="decimal"/>
      <w:lvlText w:val="%1.%2.%3.%4.%5.%6.%7.%8."/>
      <w:lvlJc w:val="left"/>
      <w:pPr>
        <w:ind w:left="4072" w:hanging="1800"/>
      </w:pPr>
    </w:lvl>
    <w:lvl w:ilvl="8">
      <w:start w:val="1"/>
      <w:numFmt w:val="decimal"/>
      <w:lvlText w:val="%1.%2.%3.%4.%5.%6.%7.%8.%9."/>
      <w:lvlJc w:val="left"/>
      <w:pPr>
        <w:ind w:left="4716" w:hanging="2160"/>
      </w:pPr>
    </w:lvl>
  </w:abstractNum>
  <w:abstractNum w:abstractNumId="8">
    <w:nsid w:val="19080277"/>
    <w:multiLevelType w:val="multilevel"/>
    <w:tmpl w:val="90AED36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>
    <w:nsid w:val="19A03419"/>
    <w:multiLevelType w:val="multilevel"/>
    <w:tmpl w:val="D80E2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>
    <w:nsid w:val="1B584887"/>
    <w:multiLevelType w:val="multilevel"/>
    <w:tmpl w:val="2D18496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1FB359BE"/>
    <w:multiLevelType w:val="multilevel"/>
    <w:tmpl w:val="4A6C8DFC"/>
    <w:lvl w:ilvl="0">
      <w:start w:val="1"/>
      <w:numFmt w:val="bullet"/>
      <w:lvlText w:val="✔"/>
      <w:lvlJc w:val="left"/>
      <w:pPr>
        <w:ind w:left="540" w:hanging="197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•"/>
      <w:lvlJc w:val="left"/>
      <w:pPr>
        <w:ind w:left="1570" w:hanging="197"/>
      </w:pPr>
    </w:lvl>
    <w:lvl w:ilvl="2">
      <w:start w:val="1"/>
      <w:numFmt w:val="bullet"/>
      <w:lvlText w:val="•"/>
      <w:lvlJc w:val="left"/>
      <w:pPr>
        <w:ind w:left="2601" w:hanging="195"/>
      </w:pPr>
    </w:lvl>
    <w:lvl w:ilvl="3">
      <w:start w:val="1"/>
      <w:numFmt w:val="bullet"/>
      <w:lvlText w:val="•"/>
      <w:lvlJc w:val="left"/>
      <w:pPr>
        <w:ind w:left="3631" w:hanging="196"/>
      </w:pPr>
    </w:lvl>
    <w:lvl w:ilvl="4">
      <w:start w:val="1"/>
      <w:numFmt w:val="bullet"/>
      <w:lvlText w:val="•"/>
      <w:lvlJc w:val="left"/>
      <w:pPr>
        <w:ind w:left="4662" w:hanging="197"/>
      </w:pPr>
    </w:lvl>
    <w:lvl w:ilvl="5">
      <w:start w:val="1"/>
      <w:numFmt w:val="bullet"/>
      <w:lvlText w:val="•"/>
      <w:lvlJc w:val="left"/>
      <w:pPr>
        <w:ind w:left="5693" w:hanging="197"/>
      </w:pPr>
    </w:lvl>
    <w:lvl w:ilvl="6">
      <w:start w:val="1"/>
      <w:numFmt w:val="bullet"/>
      <w:lvlText w:val="•"/>
      <w:lvlJc w:val="left"/>
      <w:pPr>
        <w:ind w:left="6723" w:hanging="197"/>
      </w:pPr>
    </w:lvl>
    <w:lvl w:ilvl="7">
      <w:start w:val="1"/>
      <w:numFmt w:val="bullet"/>
      <w:lvlText w:val="•"/>
      <w:lvlJc w:val="left"/>
      <w:pPr>
        <w:ind w:left="7754" w:hanging="197"/>
      </w:pPr>
    </w:lvl>
    <w:lvl w:ilvl="8">
      <w:start w:val="1"/>
      <w:numFmt w:val="bullet"/>
      <w:lvlText w:val="•"/>
      <w:lvlJc w:val="left"/>
      <w:pPr>
        <w:ind w:left="8785" w:hanging="197"/>
      </w:pPr>
    </w:lvl>
  </w:abstractNum>
  <w:abstractNum w:abstractNumId="12">
    <w:nsid w:val="205336AF"/>
    <w:multiLevelType w:val="multilevel"/>
    <w:tmpl w:val="1E3AE0CC"/>
    <w:lvl w:ilvl="0">
      <w:start w:val="1"/>
      <w:numFmt w:val="bullet"/>
      <w:lvlText w:val="✔"/>
      <w:lvlJc w:val="left"/>
      <w:pPr>
        <w:ind w:left="540" w:hanging="197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•"/>
      <w:lvlJc w:val="left"/>
      <w:pPr>
        <w:ind w:left="1570" w:hanging="197"/>
      </w:pPr>
    </w:lvl>
    <w:lvl w:ilvl="2">
      <w:start w:val="1"/>
      <w:numFmt w:val="bullet"/>
      <w:lvlText w:val="•"/>
      <w:lvlJc w:val="left"/>
      <w:pPr>
        <w:ind w:left="2601" w:hanging="195"/>
      </w:pPr>
    </w:lvl>
    <w:lvl w:ilvl="3">
      <w:start w:val="1"/>
      <w:numFmt w:val="bullet"/>
      <w:lvlText w:val="•"/>
      <w:lvlJc w:val="left"/>
      <w:pPr>
        <w:ind w:left="3631" w:hanging="196"/>
      </w:pPr>
    </w:lvl>
    <w:lvl w:ilvl="4">
      <w:start w:val="1"/>
      <w:numFmt w:val="bullet"/>
      <w:lvlText w:val="•"/>
      <w:lvlJc w:val="left"/>
      <w:pPr>
        <w:ind w:left="4662" w:hanging="197"/>
      </w:pPr>
    </w:lvl>
    <w:lvl w:ilvl="5">
      <w:start w:val="1"/>
      <w:numFmt w:val="bullet"/>
      <w:lvlText w:val="•"/>
      <w:lvlJc w:val="left"/>
      <w:pPr>
        <w:ind w:left="5693" w:hanging="197"/>
      </w:pPr>
    </w:lvl>
    <w:lvl w:ilvl="6">
      <w:start w:val="1"/>
      <w:numFmt w:val="bullet"/>
      <w:lvlText w:val="•"/>
      <w:lvlJc w:val="left"/>
      <w:pPr>
        <w:ind w:left="6723" w:hanging="197"/>
      </w:pPr>
    </w:lvl>
    <w:lvl w:ilvl="7">
      <w:start w:val="1"/>
      <w:numFmt w:val="bullet"/>
      <w:lvlText w:val="•"/>
      <w:lvlJc w:val="left"/>
      <w:pPr>
        <w:ind w:left="7754" w:hanging="197"/>
      </w:pPr>
    </w:lvl>
    <w:lvl w:ilvl="8">
      <w:start w:val="1"/>
      <w:numFmt w:val="bullet"/>
      <w:lvlText w:val="•"/>
      <w:lvlJc w:val="left"/>
      <w:pPr>
        <w:ind w:left="8785" w:hanging="197"/>
      </w:pPr>
    </w:lvl>
  </w:abstractNum>
  <w:abstractNum w:abstractNumId="13">
    <w:nsid w:val="21962BA6"/>
    <w:multiLevelType w:val="multilevel"/>
    <w:tmpl w:val="CF92A032"/>
    <w:lvl w:ilvl="0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30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4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6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0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2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42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2E0F3FC5"/>
    <w:multiLevelType w:val="multilevel"/>
    <w:tmpl w:val="49966D48"/>
    <w:lvl w:ilvl="0">
      <w:start w:val="1"/>
      <w:numFmt w:val="bullet"/>
      <w:lvlText w:val="❖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2EB04529"/>
    <w:multiLevelType w:val="multilevel"/>
    <w:tmpl w:val="DFEACAD0"/>
    <w:lvl w:ilvl="0">
      <w:start w:val="1"/>
      <w:numFmt w:val="bullet"/>
      <w:lvlText w:val="⮚"/>
      <w:lvlJc w:val="left"/>
      <w:pPr>
        <w:ind w:left="16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96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30A32B0D"/>
    <w:multiLevelType w:val="multilevel"/>
    <w:tmpl w:val="AE42A99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>
    <w:nsid w:val="31716A93"/>
    <w:multiLevelType w:val="multilevel"/>
    <w:tmpl w:val="CF92A032"/>
    <w:lvl w:ilvl="0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30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4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6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0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2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42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37457EF4"/>
    <w:multiLevelType w:val="multilevel"/>
    <w:tmpl w:val="CF92A032"/>
    <w:lvl w:ilvl="0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30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4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6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0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2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42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42950DD9"/>
    <w:multiLevelType w:val="multilevel"/>
    <w:tmpl w:val="D82A42B2"/>
    <w:lvl w:ilvl="0">
      <w:start w:val="1"/>
      <w:numFmt w:val="bullet"/>
      <w:lvlText w:val="✔"/>
      <w:lvlJc w:val="left"/>
      <w:pPr>
        <w:ind w:left="106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3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43927F47"/>
    <w:multiLevelType w:val="multilevel"/>
    <w:tmpl w:val="3B0EE222"/>
    <w:lvl w:ilvl="0">
      <w:start w:val="1"/>
      <w:numFmt w:val="bullet"/>
      <w:lvlText w:val="✔"/>
      <w:lvlJc w:val="left"/>
      <w:pPr>
        <w:ind w:left="540" w:hanging="197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•"/>
      <w:lvlJc w:val="left"/>
      <w:pPr>
        <w:ind w:left="1570" w:hanging="197"/>
      </w:pPr>
    </w:lvl>
    <w:lvl w:ilvl="2">
      <w:start w:val="1"/>
      <w:numFmt w:val="bullet"/>
      <w:lvlText w:val="•"/>
      <w:lvlJc w:val="left"/>
      <w:pPr>
        <w:ind w:left="2601" w:hanging="195"/>
      </w:pPr>
    </w:lvl>
    <w:lvl w:ilvl="3">
      <w:start w:val="1"/>
      <w:numFmt w:val="bullet"/>
      <w:lvlText w:val="•"/>
      <w:lvlJc w:val="left"/>
      <w:pPr>
        <w:ind w:left="3631" w:hanging="196"/>
      </w:pPr>
    </w:lvl>
    <w:lvl w:ilvl="4">
      <w:start w:val="1"/>
      <w:numFmt w:val="bullet"/>
      <w:lvlText w:val="•"/>
      <w:lvlJc w:val="left"/>
      <w:pPr>
        <w:ind w:left="4662" w:hanging="197"/>
      </w:pPr>
    </w:lvl>
    <w:lvl w:ilvl="5">
      <w:start w:val="1"/>
      <w:numFmt w:val="bullet"/>
      <w:lvlText w:val="•"/>
      <w:lvlJc w:val="left"/>
      <w:pPr>
        <w:ind w:left="5693" w:hanging="197"/>
      </w:pPr>
    </w:lvl>
    <w:lvl w:ilvl="6">
      <w:start w:val="1"/>
      <w:numFmt w:val="bullet"/>
      <w:lvlText w:val="•"/>
      <w:lvlJc w:val="left"/>
      <w:pPr>
        <w:ind w:left="6723" w:hanging="197"/>
      </w:pPr>
    </w:lvl>
    <w:lvl w:ilvl="7">
      <w:start w:val="1"/>
      <w:numFmt w:val="bullet"/>
      <w:lvlText w:val="•"/>
      <w:lvlJc w:val="left"/>
      <w:pPr>
        <w:ind w:left="7754" w:hanging="197"/>
      </w:pPr>
    </w:lvl>
    <w:lvl w:ilvl="8">
      <w:start w:val="1"/>
      <w:numFmt w:val="bullet"/>
      <w:lvlText w:val="•"/>
      <w:lvlJc w:val="left"/>
      <w:pPr>
        <w:ind w:left="8785" w:hanging="197"/>
      </w:pPr>
    </w:lvl>
  </w:abstractNum>
  <w:abstractNum w:abstractNumId="21">
    <w:nsid w:val="43E0244D"/>
    <w:multiLevelType w:val="multilevel"/>
    <w:tmpl w:val="B5307EE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>
    <w:nsid w:val="44605EB4"/>
    <w:multiLevelType w:val="multilevel"/>
    <w:tmpl w:val="DE9E08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❖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>
    <w:nsid w:val="44D604E8"/>
    <w:multiLevelType w:val="multilevel"/>
    <w:tmpl w:val="C454733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>
    <w:nsid w:val="47DD2658"/>
    <w:multiLevelType w:val="multilevel"/>
    <w:tmpl w:val="4E381D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>
    <w:nsid w:val="5185281D"/>
    <w:multiLevelType w:val="multilevel"/>
    <w:tmpl w:val="404023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>
    <w:nsid w:val="562A5D17"/>
    <w:multiLevelType w:val="multilevel"/>
    <w:tmpl w:val="162849A8"/>
    <w:lvl w:ilvl="0">
      <w:start w:val="1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7">
    <w:nsid w:val="58905460"/>
    <w:multiLevelType w:val="multilevel"/>
    <w:tmpl w:val="774AF1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364" w:hanging="360"/>
      </w:pPr>
    </w:lvl>
    <w:lvl w:ilvl="2">
      <w:start w:val="1"/>
      <w:numFmt w:val="decimal"/>
      <w:lvlText w:val="%1.%2.%3."/>
      <w:lvlJc w:val="left"/>
      <w:pPr>
        <w:ind w:left="4728" w:hanging="720"/>
      </w:pPr>
    </w:lvl>
    <w:lvl w:ilvl="3">
      <w:start w:val="1"/>
      <w:numFmt w:val="decimal"/>
      <w:lvlText w:val="%1.%2.%3.%4."/>
      <w:lvlJc w:val="left"/>
      <w:pPr>
        <w:ind w:left="6732" w:hanging="720"/>
      </w:pPr>
    </w:lvl>
    <w:lvl w:ilvl="4">
      <w:start w:val="1"/>
      <w:numFmt w:val="decimal"/>
      <w:lvlText w:val="%1.%2.%3.%4.%5."/>
      <w:lvlJc w:val="left"/>
      <w:pPr>
        <w:ind w:left="9096" w:hanging="1080"/>
      </w:pPr>
    </w:lvl>
    <w:lvl w:ilvl="5">
      <w:start w:val="1"/>
      <w:numFmt w:val="decimal"/>
      <w:lvlText w:val="%1.%2.%3.%4.%5.%6."/>
      <w:lvlJc w:val="left"/>
      <w:pPr>
        <w:ind w:left="11100" w:hanging="1080"/>
      </w:pPr>
    </w:lvl>
    <w:lvl w:ilvl="6">
      <w:start w:val="1"/>
      <w:numFmt w:val="decimal"/>
      <w:lvlText w:val="%1.%2.%3.%4.%5.%6.%7."/>
      <w:lvlJc w:val="left"/>
      <w:pPr>
        <w:ind w:left="13464" w:hanging="1440"/>
      </w:pPr>
    </w:lvl>
    <w:lvl w:ilvl="7">
      <w:start w:val="1"/>
      <w:numFmt w:val="decimal"/>
      <w:lvlText w:val="%1.%2.%3.%4.%5.%6.%7.%8."/>
      <w:lvlJc w:val="left"/>
      <w:pPr>
        <w:ind w:left="15468" w:hanging="1440"/>
      </w:pPr>
    </w:lvl>
    <w:lvl w:ilvl="8">
      <w:start w:val="1"/>
      <w:numFmt w:val="decimal"/>
      <w:lvlText w:val="%1.%2.%3.%4.%5.%6.%7.%8.%9."/>
      <w:lvlJc w:val="left"/>
      <w:pPr>
        <w:ind w:left="17832" w:hanging="1800"/>
      </w:pPr>
    </w:lvl>
  </w:abstractNum>
  <w:abstractNum w:abstractNumId="28">
    <w:nsid w:val="5B186B5D"/>
    <w:multiLevelType w:val="multilevel"/>
    <w:tmpl w:val="3780997A"/>
    <w:lvl w:ilvl="0">
      <w:start w:val="1"/>
      <w:numFmt w:val="decimal"/>
      <w:lvlText w:val="%1."/>
      <w:lvlJc w:val="left"/>
      <w:pPr>
        <w:ind w:left="2004" w:hanging="722"/>
      </w:pPr>
      <w:rPr>
        <w:b/>
        <w:i w:val="0"/>
        <w:sz w:val="32"/>
        <w:szCs w:val="32"/>
      </w:rPr>
    </w:lvl>
    <w:lvl w:ilvl="1">
      <w:start w:val="1"/>
      <w:numFmt w:val="bullet"/>
      <w:lvlText w:val="⮚"/>
      <w:lvlJc w:val="left"/>
      <w:pPr>
        <w:ind w:left="1572" w:hanging="362"/>
      </w:pPr>
      <w:rPr>
        <w:rFonts w:ascii="Noto Sans Symbols" w:eastAsia="Noto Sans Symbols" w:hAnsi="Noto Sans Symbols" w:cs="Noto Sans Symbols"/>
        <w:b w:val="0"/>
        <w:i w:val="0"/>
        <w:sz w:val="24"/>
        <w:szCs w:val="24"/>
      </w:rPr>
    </w:lvl>
    <w:lvl w:ilvl="2">
      <w:start w:val="1"/>
      <w:numFmt w:val="bullet"/>
      <w:lvlText w:val="•"/>
      <w:lvlJc w:val="left"/>
      <w:pPr>
        <w:ind w:left="3006" w:hanging="361"/>
      </w:pPr>
    </w:lvl>
    <w:lvl w:ilvl="3">
      <w:start w:val="1"/>
      <w:numFmt w:val="bullet"/>
      <w:lvlText w:val="•"/>
      <w:lvlJc w:val="left"/>
      <w:pPr>
        <w:ind w:left="4012" w:hanging="362"/>
      </w:pPr>
    </w:lvl>
    <w:lvl w:ilvl="4">
      <w:start w:val="1"/>
      <w:numFmt w:val="bullet"/>
      <w:lvlText w:val="•"/>
      <w:lvlJc w:val="left"/>
      <w:pPr>
        <w:ind w:left="5018" w:hanging="362"/>
      </w:pPr>
    </w:lvl>
    <w:lvl w:ilvl="5">
      <w:start w:val="1"/>
      <w:numFmt w:val="bullet"/>
      <w:lvlText w:val="•"/>
      <w:lvlJc w:val="left"/>
      <w:pPr>
        <w:ind w:left="6025" w:hanging="362"/>
      </w:pPr>
    </w:lvl>
    <w:lvl w:ilvl="6">
      <w:start w:val="1"/>
      <w:numFmt w:val="bullet"/>
      <w:lvlText w:val="•"/>
      <w:lvlJc w:val="left"/>
      <w:pPr>
        <w:ind w:left="7031" w:hanging="362"/>
      </w:pPr>
    </w:lvl>
    <w:lvl w:ilvl="7">
      <w:start w:val="1"/>
      <w:numFmt w:val="bullet"/>
      <w:lvlText w:val="•"/>
      <w:lvlJc w:val="left"/>
      <w:pPr>
        <w:ind w:left="8037" w:hanging="362"/>
      </w:pPr>
    </w:lvl>
    <w:lvl w:ilvl="8">
      <w:start w:val="1"/>
      <w:numFmt w:val="bullet"/>
      <w:lvlText w:val="•"/>
      <w:lvlJc w:val="left"/>
      <w:pPr>
        <w:ind w:left="9043" w:hanging="362"/>
      </w:pPr>
    </w:lvl>
  </w:abstractNum>
  <w:abstractNum w:abstractNumId="29">
    <w:nsid w:val="5F1C0A35"/>
    <w:multiLevelType w:val="multilevel"/>
    <w:tmpl w:val="AEB4D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>
    <w:nsid w:val="62866F8C"/>
    <w:multiLevelType w:val="multilevel"/>
    <w:tmpl w:val="176C11C4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287" w:hanging="720"/>
      </w:pPr>
    </w:lvl>
    <w:lvl w:ilvl="2">
      <w:start w:val="1"/>
      <w:numFmt w:val="decimal"/>
      <w:lvlText w:val="%1.%2.%3."/>
      <w:lvlJc w:val="left"/>
      <w:pPr>
        <w:ind w:left="1287" w:hanging="720"/>
      </w:pPr>
    </w:lvl>
    <w:lvl w:ilvl="3">
      <w:start w:val="1"/>
      <w:numFmt w:val="decimal"/>
      <w:lvlText w:val="%1.%2.%3.%4."/>
      <w:lvlJc w:val="left"/>
      <w:pPr>
        <w:ind w:left="1647" w:hanging="1080"/>
      </w:pPr>
    </w:lvl>
    <w:lvl w:ilvl="4">
      <w:start w:val="1"/>
      <w:numFmt w:val="decimal"/>
      <w:lvlText w:val="%1.%2.%3.%4.%5."/>
      <w:lvlJc w:val="left"/>
      <w:pPr>
        <w:ind w:left="1647" w:hanging="1080"/>
      </w:pPr>
    </w:lvl>
    <w:lvl w:ilvl="5">
      <w:start w:val="1"/>
      <w:numFmt w:val="decimal"/>
      <w:lvlText w:val="%1.%2.%3.%4.%5.%6."/>
      <w:lvlJc w:val="left"/>
      <w:pPr>
        <w:ind w:left="2007" w:hanging="1440"/>
      </w:pPr>
    </w:lvl>
    <w:lvl w:ilvl="6">
      <w:start w:val="1"/>
      <w:numFmt w:val="decimal"/>
      <w:lvlText w:val="%1.%2.%3.%4.%5.%6.%7."/>
      <w:lvlJc w:val="left"/>
      <w:pPr>
        <w:ind w:left="2367" w:hanging="1800"/>
      </w:pPr>
    </w:lvl>
    <w:lvl w:ilvl="7">
      <w:start w:val="1"/>
      <w:numFmt w:val="decimal"/>
      <w:lvlText w:val="%1.%2.%3.%4.%5.%6.%7.%8."/>
      <w:lvlJc w:val="left"/>
      <w:pPr>
        <w:ind w:left="2367" w:hanging="1800"/>
      </w:pPr>
    </w:lvl>
    <w:lvl w:ilvl="8">
      <w:start w:val="1"/>
      <w:numFmt w:val="decimal"/>
      <w:lvlText w:val="%1.%2.%3.%4.%5.%6.%7.%8.%9."/>
      <w:lvlJc w:val="left"/>
      <w:pPr>
        <w:ind w:left="2727" w:hanging="2160"/>
      </w:pPr>
    </w:lvl>
  </w:abstractNum>
  <w:abstractNum w:abstractNumId="31">
    <w:nsid w:val="7013462D"/>
    <w:multiLevelType w:val="multilevel"/>
    <w:tmpl w:val="F9E2FCFA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880" w:hanging="360"/>
      </w:pPr>
    </w:lvl>
    <w:lvl w:ilvl="2">
      <w:start w:val="1"/>
      <w:numFmt w:val="decimal"/>
      <w:lvlText w:val="%1.%2.%3."/>
      <w:lvlJc w:val="left"/>
      <w:pPr>
        <w:ind w:left="5760" w:hanging="720"/>
      </w:pPr>
    </w:lvl>
    <w:lvl w:ilvl="3">
      <w:start w:val="1"/>
      <w:numFmt w:val="decimal"/>
      <w:lvlText w:val="%1.%2.%3.%4."/>
      <w:lvlJc w:val="left"/>
      <w:pPr>
        <w:ind w:left="8280" w:hanging="720"/>
      </w:pPr>
    </w:lvl>
    <w:lvl w:ilvl="4">
      <w:start w:val="1"/>
      <w:numFmt w:val="decimal"/>
      <w:lvlText w:val="%1.%2.%3.%4.%5."/>
      <w:lvlJc w:val="left"/>
      <w:pPr>
        <w:ind w:left="11160" w:hanging="1080"/>
      </w:pPr>
    </w:lvl>
    <w:lvl w:ilvl="5">
      <w:start w:val="1"/>
      <w:numFmt w:val="decimal"/>
      <w:lvlText w:val="%1.%2.%3.%4.%5.%6."/>
      <w:lvlJc w:val="left"/>
      <w:pPr>
        <w:ind w:left="13680" w:hanging="1080"/>
      </w:pPr>
    </w:lvl>
    <w:lvl w:ilvl="6">
      <w:start w:val="1"/>
      <w:numFmt w:val="decimal"/>
      <w:lvlText w:val="%1.%2.%3.%4.%5.%6.%7."/>
      <w:lvlJc w:val="left"/>
      <w:pPr>
        <w:ind w:left="16560" w:hanging="1440"/>
      </w:pPr>
    </w:lvl>
    <w:lvl w:ilvl="7">
      <w:start w:val="1"/>
      <w:numFmt w:val="decimal"/>
      <w:lvlText w:val="%1.%2.%3.%4.%5.%6.%7.%8."/>
      <w:lvlJc w:val="left"/>
      <w:pPr>
        <w:ind w:left="19080" w:hanging="1440"/>
      </w:pPr>
    </w:lvl>
    <w:lvl w:ilvl="8">
      <w:start w:val="1"/>
      <w:numFmt w:val="decimal"/>
      <w:lvlText w:val="%1.%2.%3.%4.%5.%6.%7.%8.%9."/>
      <w:lvlJc w:val="left"/>
      <w:pPr>
        <w:ind w:left="21960" w:hanging="1800"/>
      </w:pPr>
    </w:lvl>
  </w:abstractNum>
  <w:abstractNum w:abstractNumId="32">
    <w:nsid w:val="72B55F25"/>
    <w:multiLevelType w:val="multilevel"/>
    <w:tmpl w:val="B9EE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60E567B"/>
    <w:multiLevelType w:val="multilevel"/>
    <w:tmpl w:val="FD624B7A"/>
    <w:lvl w:ilvl="0">
      <w:start w:val="8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4">
    <w:nsid w:val="7C8C4938"/>
    <w:multiLevelType w:val="multilevel"/>
    <w:tmpl w:val="643CD3E0"/>
    <w:lvl w:ilvl="0">
      <w:start w:val="1"/>
      <w:numFmt w:val="lowerLetter"/>
      <w:lvlText w:val="%1)"/>
      <w:lvlJc w:val="left"/>
      <w:pPr>
        <w:ind w:left="2364" w:hanging="360"/>
      </w:pPr>
    </w:lvl>
    <w:lvl w:ilvl="1">
      <w:start w:val="1"/>
      <w:numFmt w:val="lowerLetter"/>
      <w:lvlText w:val="%2."/>
      <w:lvlJc w:val="left"/>
      <w:pPr>
        <w:ind w:left="3084" w:hanging="360"/>
      </w:pPr>
    </w:lvl>
    <w:lvl w:ilvl="2">
      <w:start w:val="1"/>
      <w:numFmt w:val="lowerRoman"/>
      <w:lvlText w:val="%3."/>
      <w:lvlJc w:val="right"/>
      <w:pPr>
        <w:ind w:left="3804" w:hanging="180"/>
      </w:pPr>
    </w:lvl>
    <w:lvl w:ilvl="3">
      <w:start w:val="1"/>
      <w:numFmt w:val="decimal"/>
      <w:lvlText w:val="%4."/>
      <w:lvlJc w:val="left"/>
      <w:pPr>
        <w:ind w:left="4524" w:hanging="360"/>
      </w:pPr>
    </w:lvl>
    <w:lvl w:ilvl="4">
      <w:start w:val="1"/>
      <w:numFmt w:val="lowerLetter"/>
      <w:lvlText w:val="%5."/>
      <w:lvlJc w:val="left"/>
      <w:pPr>
        <w:ind w:left="5244" w:hanging="360"/>
      </w:pPr>
    </w:lvl>
    <w:lvl w:ilvl="5">
      <w:start w:val="1"/>
      <w:numFmt w:val="lowerRoman"/>
      <w:lvlText w:val="%6."/>
      <w:lvlJc w:val="right"/>
      <w:pPr>
        <w:ind w:left="5964" w:hanging="180"/>
      </w:pPr>
    </w:lvl>
    <w:lvl w:ilvl="6">
      <w:start w:val="1"/>
      <w:numFmt w:val="decimal"/>
      <w:lvlText w:val="%7."/>
      <w:lvlJc w:val="left"/>
      <w:pPr>
        <w:ind w:left="6684" w:hanging="360"/>
      </w:pPr>
    </w:lvl>
    <w:lvl w:ilvl="7">
      <w:start w:val="1"/>
      <w:numFmt w:val="lowerLetter"/>
      <w:lvlText w:val="%8."/>
      <w:lvlJc w:val="left"/>
      <w:pPr>
        <w:ind w:left="7404" w:hanging="360"/>
      </w:pPr>
    </w:lvl>
    <w:lvl w:ilvl="8">
      <w:start w:val="1"/>
      <w:numFmt w:val="lowerRoman"/>
      <w:lvlText w:val="%9."/>
      <w:lvlJc w:val="right"/>
      <w:pPr>
        <w:ind w:left="8124" w:hanging="180"/>
      </w:pPr>
    </w:lvl>
  </w:abstractNum>
  <w:num w:numId="1">
    <w:abstractNumId w:val="28"/>
  </w:num>
  <w:num w:numId="2">
    <w:abstractNumId w:val="15"/>
  </w:num>
  <w:num w:numId="3">
    <w:abstractNumId w:val="4"/>
  </w:num>
  <w:num w:numId="4">
    <w:abstractNumId w:val="25"/>
  </w:num>
  <w:num w:numId="5">
    <w:abstractNumId w:val="23"/>
  </w:num>
  <w:num w:numId="6">
    <w:abstractNumId w:val="14"/>
  </w:num>
  <w:num w:numId="7">
    <w:abstractNumId w:val="29"/>
  </w:num>
  <w:num w:numId="8">
    <w:abstractNumId w:val="9"/>
  </w:num>
  <w:num w:numId="9">
    <w:abstractNumId w:val="5"/>
  </w:num>
  <w:num w:numId="10">
    <w:abstractNumId w:val="24"/>
  </w:num>
  <w:num w:numId="11">
    <w:abstractNumId w:val="7"/>
  </w:num>
  <w:num w:numId="12">
    <w:abstractNumId w:val="26"/>
  </w:num>
  <w:num w:numId="13">
    <w:abstractNumId w:val="10"/>
  </w:num>
  <w:num w:numId="14">
    <w:abstractNumId w:val="16"/>
  </w:num>
  <w:num w:numId="15">
    <w:abstractNumId w:val="11"/>
  </w:num>
  <w:num w:numId="16">
    <w:abstractNumId w:val="19"/>
  </w:num>
  <w:num w:numId="17">
    <w:abstractNumId w:val="6"/>
  </w:num>
  <w:num w:numId="18">
    <w:abstractNumId w:val="3"/>
  </w:num>
  <w:num w:numId="19">
    <w:abstractNumId w:val="12"/>
  </w:num>
  <w:num w:numId="20">
    <w:abstractNumId w:val="20"/>
  </w:num>
  <w:num w:numId="21">
    <w:abstractNumId w:val="27"/>
  </w:num>
  <w:num w:numId="22">
    <w:abstractNumId w:val="33"/>
  </w:num>
  <w:num w:numId="23">
    <w:abstractNumId w:val="34"/>
  </w:num>
  <w:num w:numId="24">
    <w:abstractNumId w:val="30"/>
  </w:num>
  <w:num w:numId="25">
    <w:abstractNumId w:val="31"/>
  </w:num>
  <w:num w:numId="26">
    <w:abstractNumId w:val="22"/>
  </w:num>
  <w:num w:numId="27">
    <w:abstractNumId w:val="8"/>
  </w:num>
  <w:num w:numId="28">
    <w:abstractNumId w:val="21"/>
  </w:num>
  <w:num w:numId="29">
    <w:abstractNumId w:val="0"/>
  </w:num>
  <w:num w:numId="30">
    <w:abstractNumId w:val="1"/>
  </w:num>
  <w:num w:numId="31">
    <w:abstractNumId w:val="2"/>
  </w:num>
  <w:num w:numId="32">
    <w:abstractNumId w:val="32"/>
  </w:num>
  <w:num w:numId="33">
    <w:abstractNumId w:val="17"/>
  </w:num>
  <w:num w:numId="34">
    <w:abstractNumId w:val="13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29C"/>
    <w:rsid w:val="002002DA"/>
    <w:rsid w:val="0071729C"/>
    <w:rsid w:val="007F6838"/>
    <w:rsid w:val="00D6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48338D-A4BB-4D07-810B-A8F489889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02DA"/>
    <w:pPr>
      <w:widowControl w:val="0"/>
      <w:spacing w:after="0" w:line="240" w:lineRule="auto"/>
    </w:pPr>
    <w:rPr>
      <w:rFonts w:ascii="Calibri" w:eastAsia="Calibri" w:hAnsi="Calibri" w:cs="Calibri"/>
      <w:lang w:eastAsia="fr-FR"/>
    </w:rPr>
  </w:style>
  <w:style w:type="paragraph" w:styleId="Titre1">
    <w:name w:val="heading 1"/>
    <w:basedOn w:val="Normal1"/>
    <w:next w:val="Normal1"/>
    <w:link w:val="Titre1Car"/>
    <w:rsid w:val="002002DA"/>
    <w:pPr>
      <w:pBdr>
        <w:top w:val="nil"/>
        <w:left w:val="nil"/>
        <w:bottom w:val="nil"/>
        <w:right w:val="nil"/>
        <w:between w:val="nil"/>
      </w:pBdr>
      <w:spacing w:line="536" w:lineRule="auto"/>
      <w:ind w:left="888" w:right="1174" w:hanging="888"/>
      <w:jc w:val="center"/>
      <w:outlineLvl w:val="0"/>
    </w:pPr>
    <w:rPr>
      <w:b/>
      <w:color w:val="000000"/>
      <w:sz w:val="28"/>
      <w:szCs w:val="28"/>
    </w:rPr>
  </w:style>
  <w:style w:type="paragraph" w:styleId="Titre2">
    <w:name w:val="heading 2"/>
    <w:basedOn w:val="Normal1"/>
    <w:next w:val="Normal1"/>
    <w:link w:val="Titre2Car"/>
    <w:rsid w:val="002002DA"/>
    <w:pPr>
      <w:pBdr>
        <w:top w:val="nil"/>
        <w:left w:val="nil"/>
        <w:bottom w:val="nil"/>
        <w:right w:val="nil"/>
        <w:between w:val="nil"/>
      </w:pBdr>
      <w:ind w:left="2004" w:hanging="2004"/>
      <w:outlineLvl w:val="1"/>
    </w:pPr>
    <w:rPr>
      <w:b/>
      <w:color w:val="000000"/>
      <w:sz w:val="28"/>
      <w:szCs w:val="28"/>
    </w:rPr>
  </w:style>
  <w:style w:type="paragraph" w:styleId="Titre3">
    <w:name w:val="heading 3"/>
    <w:basedOn w:val="Normal1"/>
    <w:next w:val="Normal1"/>
    <w:link w:val="Titre3Car"/>
    <w:rsid w:val="002002DA"/>
    <w:pPr>
      <w:pBdr>
        <w:top w:val="nil"/>
        <w:left w:val="nil"/>
        <w:bottom w:val="nil"/>
        <w:right w:val="nil"/>
        <w:between w:val="nil"/>
      </w:pBdr>
      <w:ind w:left="2722" w:hanging="359"/>
      <w:outlineLvl w:val="2"/>
    </w:pPr>
    <w:rPr>
      <w:b/>
      <w:color w:val="000000"/>
      <w:sz w:val="28"/>
      <w:szCs w:val="28"/>
    </w:rPr>
  </w:style>
  <w:style w:type="paragraph" w:styleId="Titre4">
    <w:name w:val="heading 4"/>
    <w:basedOn w:val="Normal1"/>
    <w:next w:val="Normal1"/>
    <w:link w:val="Titre4Car"/>
    <w:rsid w:val="002002DA"/>
    <w:pPr>
      <w:pBdr>
        <w:top w:val="nil"/>
        <w:left w:val="nil"/>
        <w:bottom w:val="nil"/>
        <w:right w:val="nil"/>
        <w:between w:val="nil"/>
      </w:pBdr>
      <w:ind w:left="1164" w:hanging="1164"/>
      <w:outlineLvl w:val="3"/>
    </w:pPr>
    <w:rPr>
      <w:b/>
      <w:color w:val="000000"/>
      <w:sz w:val="24"/>
      <w:szCs w:val="24"/>
    </w:rPr>
  </w:style>
  <w:style w:type="paragraph" w:styleId="Titre5">
    <w:name w:val="heading 5"/>
    <w:basedOn w:val="Normal1"/>
    <w:next w:val="Normal1"/>
    <w:link w:val="Titre5Car"/>
    <w:rsid w:val="002002DA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Titre6">
    <w:name w:val="heading 6"/>
    <w:basedOn w:val="Normal1"/>
    <w:next w:val="Normal1"/>
    <w:link w:val="Titre6Car"/>
    <w:rsid w:val="002002DA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2002DA"/>
    <w:rPr>
      <w:rFonts w:ascii="Calibri" w:eastAsia="Calibri" w:hAnsi="Calibri" w:cs="Calibri"/>
      <w:b/>
      <w:color w:val="000000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rsid w:val="002002DA"/>
    <w:rPr>
      <w:rFonts w:ascii="Calibri" w:eastAsia="Calibri" w:hAnsi="Calibri" w:cs="Calibri"/>
      <w:b/>
      <w:color w:val="000000"/>
      <w:sz w:val="28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2002DA"/>
    <w:rPr>
      <w:rFonts w:ascii="Calibri" w:eastAsia="Calibri" w:hAnsi="Calibri" w:cs="Calibri"/>
      <w:b/>
      <w:color w:val="000000"/>
      <w:sz w:val="28"/>
      <w:szCs w:val="28"/>
      <w:lang w:eastAsia="fr-FR"/>
    </w:rPr>
  </w:style>
  <w:style w:type="character" w:customStyle="1" w:styleId="Titre4Car">
    <w:name w:val="Titre 4 Car"/>
    <w:basedOn w:val="Policepardfaut"/>
    <w:link w:val="Titre4"/>
    <w:rsid w:val="002002DA"/>
    <w:rPr>
      <w:rFonts w:ascii="Calibri" w:eastAsia="Calibri" w:hAnsi="Calibri" w:cs="Calibri"/>
      <w:b/>
      <w:color w:val="000000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rsid w:val="002002DA"/>
    <w:rPr>
      <w:rFonts w:ascii="Calibri" w:eastAsia="Calibri" w:hAnsi="Calibri" w:cs="Calibri"/>
      <w:b/>
      <w:color w:val="000000"/>
      <w:lang w:eastAsia="fr-FR"/>
    </w:rPr>
  </w:style>
  <w:style w:type="character" w:customStyle="1" w:styleId="Titre6Car">
    <w:name w:val="Titre 6 Car"/>
    <w:basedOn w:val="Policepardfaut"/>
    <w:link w:val="Titre6"/>
    <w:rsid w:val="002002DA"/>
    <w:rPr>
      <w:rFonts w:ascii="Calibri" w:eastAsia="Calibri" w:hAnsi="Calibri" w:cs="Calibri"/>
      <w:b/>
      <w:color w:val="000000"/>
      <w:sz w:val="20"/>
      <w:szCs w:val="20"/>
      <w:lang w:eastAsia="fr-FR"/>
    </w:rPr>
  </w:style>
  <w:style w:type="paragraph" w:customStyle="1" w:styleId="Normal1">
    <w:name w:val="Normal1"/>
    <w:rsid w:val="002002DA"/>
    <w:pPr>
      <w:widowControl w:val="0"/>
      <w:spacing w:after="0" w:line="240" w:lineRule="auto"/>
    </w:pPr>
    <w:rPr>
      <w:rFonts w:ascii="Calibri" w:eastAsia="Calibri" w:hAnsi="Calibri" w:cs="Calibri"/>
      <w:lang w:eastAsia="fr-FR"/>
    </w:rPr>
  </w:style>
  <w:style w:type="table" w:customStyle="1" w:styleId="TableNormal">
    <w:name w:val="TableNormal"/>
    <w:rsid w:val="002002DA"/>
    <w:pPr>
      <w:widowControl w:val="0"/>
      <w:spacing w:after="0" w:line="240" w:lineRule="auto"/>
    </w:pPr>
    <w:rPr>
      <w:rFonts w:ascii="Calibri" w:eastAsia="Calibri" w:hAnsi="Calibri" w:cs="Calibri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1"/>
    <w:next w:val="Normal1"/>
    <w:link w:val="TitreCar"/>
    <w:rsid w:val="002002DA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character" w:customStyle="1" w:styleId="TitreCar">
    <w:name w:val="Titre Car"/>
    <w:basedOn w:val="Policepardfaut"/>
    <w:link w:val="Titre"/>
    <w:rsid w:val="002002DA"/>
    <w:rPr>
      <w:rFonts w:ascii="Calibri" w:eastAsia="Calibri" w:hAnsi="Calibri" w:cs="Calibri"/>
      <w:b/>
      <w:color w:val="000000"/>
      <w:sz w:val="72"/>
      <w:szCs w:val="72"/>
      <w:lang w:eastAsia="fr-FR"/>
    </w:rPr>
  </w:style>
  <w:style w:type="paragraph" w:styleId="Sous-titre">
    <w:name w:val="Subtitle"/>
    <w:basedOn w:val="Normal1"/>
    <w:next w:val="Normal1"/>
    <w:link w:val="Sous-titreCar"/>
    <w:rsid w:val="002002D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ous-titreCar">
    <w:name w:val="Sous-titre Car"/>
    <w:basedOn w:val="Policepardfaut"/>
    <w:link w:val="Sous-titre"/>
    <w:rsid w:val="002002DA"/>
    <w:rPr>
      <w:rFonts w:ascii="Georgia" w:eastAsia="Georgia" w:hAnsi="Georgia" w:cs="Georgia"/>
      <w:i/>
      <w:color w:val="666666"/>
      <w:sz w:val="48"/>
      <w:szCs w:val="48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002D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002DA"/>
    <w:rPr>
      <w:rFonts w:ascii="Tahoma" w:eastAsia="Calibri" w:hAnsi="Tahoma" w:cs="Tahoma"/>
      <w:sz w:val="16"/>
      <w:szCs w:val="1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002D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002DA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80" w:line="276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lang w:eastAsia="en-US"/>
    </w:rPr>
  </w:style>
  <w:style w:type="paragraph" w:styleId="TM1">
    <w:name w:val="toc 1"/>
    <w:basedOn w:val="Normal"/>
    <w:next w:val="Normal"/>
    <w:autoRedefine/>
    <w:uiPriority w:val="39"/>
    <w:unhideWhenUsed/>
    <w:rsid w:val="002002DA"/>
    <w:pPr>
      <w:tabs>
        <w:tab w:val="right" w:leader="dot" w:pos="9066"/>
      </w:tabs>
      <w:spacing w:after="100"/>
    </w:pPr>
    <w:rPr>
      <w:rFonts w:asciiTheme="majorBidi" w:hAnsiTheme="majorBidi" w:cstheme="majorBidi"/>
      <w:noProof/>
    </w:rPr>
  </w:style>
  <w:style w:type="paragraph" w:styleId="TM2">
    <w:name w:val="toc 2"/>
    <w:basedOn w:val="Normal"/>
    <w:next w:val="Normal"/>
    <w:autoRedefine/>
    <w:uiPriority w:val="39"/>
    <w:unhideWhenUsed/>
    <w:rsid w:val="002002D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2002DA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unhideWhenUsed/>
    <w:rsid w:val="002002DA"/>
    <w:pPr>
      <w:widowControl/>
      <w:spacing w:after="100" w:line="276" w:lineRule="auto"/>
      <w:ind w:left="660"/>
    </w:pPr>
    <w:rPr>
      <w:rFonts w:asciiTheme="minorHAnsi" w:eastAsiaTheme="minorEastAsia" w:hAnsiTheme="minorHAnsi" w:cstheme="minorBidi"/>
    </w:rPr>
  </w:style>
  <w:style w:type="paragraph" w:styleId="TM5">
    <w:name w:val="toc 5"/>
    <w:basedOn w:val="Normal"/>
    <w:next w:val="Normal"/>
    <w:autoRedefine/>
    <w:uiPriority w:val="39"/>
    <w:unhideWhenUsed/>
    <w:rsid w:val="002002DA"/>
    <w:pPr>
      <w:widowControl/>
      <w:spacing w:after="100" w:line="276" w:lineRule="auto"/>
      <w:ind w:left="880"/>
    </w:pPr>
    <w:rPr>
      <w:rFonts w:asciiTheme="minorHAnsi" w:eastAsiaTheme="minorEastAsia" w:hAnsiTheme="minorHAnsi" w:cstheme="minorBidi"/>
    </w:rPr>
  </w:style>
  <w:style w:type="paragraph" w:styleId="TM6">
    <w:name w:val="toc 6"/>
    <w:basedOn w:val="Normal"/>
    <w:next w:val="Normal"/>
    <w:autoRedefine/>
    <w:uiPriority w:val="39"/>
    <w:unhideWhenUsed/>
    <w:rsid w:val="002002DA"/>
    <w:pPr>
      <w:widowControl/>
      <w:spacing w:after="100" w:line="276" w:lineRule="auto"/>
      <w:ind w:left="1100"/>
    </w:pPr>
    <w:rPr>
      <w:rFonts w:asciiTheme="minorHAnsi" w:eastAsiaTheme="minorEastAsia" w:hAnsiTheme="minorHAnsi" w:cstheme="minorBidi"/>
    </w:rPr>
  </w:style>
  <w:style w:type="paragraph" w:styleId="TM7">
    <w:name w:val="toc 7"/>
    <w:basedOn w:val="Normal"/>
    <w:next w:val="Normal"/>
    <w:autoRedefine/>
    <w:uiPriority w:val="39"/>
    <w:unhideWhenUsed/>
    <w:rsid w:val="002002DA"/>
    <w:pPr>
      <w:widowControl/>
      <w:spacing w:after="100" w:line="276" w:lineRule="auto"/>
      <w:ind w:left="1320"/>
    </w:pPr>
    <w:rPr>
      <w:rFonts w:asciiTheme="minorHAnsi" w:eastAsiaTheme="minorEastAsia" w:hAnsiTheme="minorHAnsi" w:cstheme="minorBidi"/>
    </w:rPr>
  </w:style>
  <w:style w:type="paragraph" w:styleId="TM8">
    <w:name w:val="toc 8"/>
    <w:basedOn w:val="Normal"/>
    <w:next w:val="Normal"/>
    <w:autoRedefine/>
    <w:uiPriority w:val="39"/>
    <w:unhideWhenUsed/>
    <w:rsid w:val="002002DA"/>
    <w:pPr>
      <w:widowControl/>
      <w:spacing w:after="100" w:line="276" w:lineRule="auto"/>
      <w:ind w:left="1540"/>
    </w:pPr>
    <w:rPr>
      <w:rFonts w:asciiTheme="minorHAnsi" w:eastAsiaTheme="minorEastAsia" w:hAnsiTheme="minorHAnsi" w:cstheme="minorBidi"/>
    </w:rPr>
  </w:style>
  <w:style w:type="paragraph" w:styleId="TM9">
    <w:name w:val="toc 9"/>
    <w:basedOn w:val="Normal"/>
    <w:next w:val="Normal"/>
    <w:autoRedefine/>
    <w:uiPriority w:val="39"/>
    <w:unhideWhenUsed/>
    <w:rsid w:val="002002DA"/>
    <w:pPr>
      <w:widowControl/>
      <w:spacing w:after="100" w:line="276" w:lineRule="auto"/>
      <w:ind w:left="1760"/>
    </w:pPr>
    <w:rPr>
      <w:rFonts w:asciiTheme="minorHAnsi" w:eastAsiaTheme="minorEastAsia" w:hAnsiTheme="minorHAnsi" w:cstheme="minorBidi"/>
    </w:rPr>
  </w:style>
  <w:style w:type="character" w:styleId="Lienhypertexte">
    <w:name w:val="Hyperlink"/>
    <w:basedOn w:val="Policepardfaut"/>
    <w:uiPriority w:val="99"/>
    <w:unhideWhenUsed/>
    <w:rsid w:val="002002DA"/>
    <w:rPr>
      <w:color w:val="0563C1" w:themeColor="hyperlink"/>
      <w:u w:val="single"/>
    </w:rPr>
  </w:style>
  <w:style w:type="character" w:styleId="lev">
    <w:name w:val="Strong"/>
    <w:basedOn w:val="Policepardfaut"/>
    <w:uiPriority w:val="22"/>
    <w:qFormat/>
    <w:rsid w:val="002002DA"/>
    <w:rPr>
      <w:b/>
      <w:bCs/>
    </w:rPr>
  </w:style>
  <w:style w:type="paragraph" w:styleId="En-tte">
    <w:name w:val="header"/>
    <w:basedOn w:val="Normal"/>
    <w:link w:val="En-tteCar"/>
    <w:uiPriority w:val="99"/>
    <w:semiHidden/>
    <w:unhideWhenUsed/>
    <w:rsid w:val="002002D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2002DA"/>
    <w:rPr>
      <w:rFonts w:ascii="Calibri" w:eastAsia="Calibri" w:hAnsi="Calibri" w:cs="Calibri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2002D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002DA"/>
    <w:rPr>
      <w:rFonts w:ascii="Calibri" w:eastAsia="Calibri" w:hAnsi="Calibri" w:cs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1432</Words>
  <Characters>7882</Characters>
  <Application>Microsoft Office Word</Application>
  <DocSecurity>0</DocSecurity>
  <Lines>65</Lines>
  <Paragraphs>18</Paragraphs>
  <ScaleCrop>false</ScaleCrop>
  <Company/>
  <LinksUpToDate>false</LinksUpToDate>
  <CharactersWithSpaces>9296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ESI</dc:creator>
  <cp:keywords/>
  <dc:description/>
  <cp:lastModifiedBy>ESI</cp:lastModifiedBy>
  <cp:revision>3</cp:revision>
  <dcterms:created xsi:type="dcterms:W3CDTF">2025-10-01T07:56:00Z</dcterms:created>
  <dcterms:modified xsi:type="dcterms:W3CDTF">2025-10-01T07:59:00Z</dcterms:modified>
</cp:coreProperties>
</file>