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b w:val="1"/>
          <w:bCs w:val="1"/>
        </w:rPr>
      </w:pPr>
      <w:bookmarkStart w:colFirst="0" w:colLast="0" w:name="_qjmrswpyw92s" w:id="0"/>
      <w:bookmarkEnd w:id="0"/>
      <w:r w:rsidDel="00000000" w:rsidR="00000000" w:rsidRPr="00000000">
        <w:rPr>
          <w:b w:val="1"/>
          <w:bCs w:val="1"/>
          <w:rtl w:val="0"/>
        </w:rPr>
        <w:t xml:space="preserve">Декоративные игровые объекты имеющие физику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wajd9tgnmue4" w:id="1"/>
      <w:bookmarkEnd w:id="1"/>
      <w:r w:rsidDel="00000000" w:rsidR="00000000" w:rsidRPr="00000000">
        <w:rPr>
          <w:b w:val="1"/>
          <w:bCs w:val="1"/>
          <w:rtl w:val="0"/>
        </w:rPr>
        <w:t xml:space="preserve">Кактус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игровой объект растущий на карте в разных местах. Сам по себе кактус прикреплен к земле. 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Игрок может сбить кактус наехав на него на большой скорости и тогда он отлетит от нашего корабля в противоположную сторону(как физический объект отлетает от реальной машины если она в него врезается). Скорость и сила “отлетания” кактуса от корабля зависит от скорости с которой корабль наедет на этот кактус. </w:t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3225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highlight w:val="cyan"/>
          <w:rtl w:val="0"/>
        </w:rPr>
        <w:t xml:space="preserve">*На потом*</w:t>
      </w:r>
      <w:r w:rsidDel="00000000" w:rsidR="00000000" w:rsidRPr="00000000">
        <w:rPr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08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Кактус можно сбить выстрелом из орудия с большим снарядом (в данный момент у нас такого нет, так что это на будущее). </w:t>
      </w:r>
    </w:p>
    <w:p w:rsidR="00000000" w:rsidDel="00000000" w:rsidP="00000000" w:rsidRDefault="00000000" w:rsidRPr="00000000" w14:paraId="00000009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br w:type="textWrapping"/>
        <w:t xml:space="preserve">Кактус можно пинать сколько угодно и он будет каждый раз отлетать когда мы будем на него наезжать, даже если он уже отлетел от своих корней</w:t>
      </w:r>
    </w:p>
    <w:p w:rsidR="00000000" w:rsidDel="00000000" w:rsidP="00000000" w:rsidRDefault="00000000" w:rsidRPr="00000000" w14:paraId="0000000A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0B">
      <w:pPr>
        <w:pStyle w:val="Heading2"/>
        <w:rPr>
          <w:b w:val="1"/>
          <w:bCs w:val="1"/>
        </w:rPr>
      </w:pPr>
      <w:bookmarkStart w:colFirst="0" w:colLast="0" w:name="_lx1g3ihsr33a" w:id="2"/>
      <w:bookmarkEnd w:id="2"/>
      <w:r w:rsidDel="00000000" w:rsidR="00000000" w:rsidRPr="00000000">
        <w:rPr>
          <w:b w:val="1"/>
          <w:bCs w:val="1"/>
          <w:rtl w:val="0"/>
        </w:rPr>
        <w:t xml:space="preserve">Молох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7277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Описание</w:t>
      </w:r>
      <w:r w:rsidDel="00000000" w:rsidR="00000000" w:rsidRPr="00000000">
        <w:rPr>
          <w:rtl w:val="0"/>
        </w:rPr>
        <w:t xml:space="preserve">: Маленькая ящерица которая обитает в пустыне.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Поведение</w:t>
      </w:r>
      <w:r w:rsidDel="00000000" w:rsidR="00000000" w:rsidRPr="00000000">
        <w:rPr>
          <w:rtl w:val="0"/>
        </w:rPr>
        <w:t xml:space="preserve">: Сидит на месте, пока рядом не начнет проезжать игрок на своем корабле, после чего начинает убегать. Если игрок приблизится слишком близко, почти наезжая на нее - ящерица ныряет в песок и пропадает в земле.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shd w:fill="93c47d" w:val="clear"/>
          <w:rtl w:val="0"/>
        </w:rPr>
        <w:t xml:space="preserve">Задание:</w:t>
      </w:r>
      <w:r w:rsidDel="00000000" w:rsidR="00000000" w:rsidRPr="00000000">
        <w:rPr>
          <w:rtl w:val="0"/>
        </w:rPr>
        <w:t xml:space="preserve"> реализовать логику ящерицы (отдых -&gt; убегает от игрока если рядом проезжает игрок -&gt; зарывается и пропадает в песке если игрок очень близко к ней), расставить ее на карте в виде теста. Сама ящерица для начала может быть в виде небольшого квадратика произвольного цвета (например, под цвет </w:t>
      </w:r>
      <w:r w:rsidDel="00000000" w:rsidR="00000000" w:rsidRPr="00000000">
        <w:rPr>
          <w:shd w:fill="ff9900" w:val="clear"/>
          <w:rtl w:val="0"/>
        </w:rPr>
        <w:t xml:space="preserve">ящерицы молох,</w:t>
      </w:r>
      <w:r w:rsidDel="00000000" w:rsidR="00000000" w:rsidRPr="00000000">
        <w:rPr>
          <w:rtl w:val="0"/>
        </w:rPr>
        <w:t xml:space="preserve"> чтобы было понятно что это ящерица)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rriweather" w:cs="Merriweather" w:eastAsia="Merriweather" w:hAnsi="Merriweather"/>
        <w:sz w:val="28"/>
        <w:szCs w:val="28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jc w:val="center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