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AF99C" w14:textId="4CB3A133" w:rsidR="00020D98" w:rsidRDefault="007915DB" w:rsidP="00020D98">
      <w:pPr>
        <w:pStyle w:val="Title"/>
      </w:pPr>
      <w:r>
        <w:t>S</w:t>
      </w:r>
      <w:r w:rsidR="003754DB">
        <w:t>UPRA</w:t>
      </w:r>
      <w:r>
        <w:t xml:space="preserve"> on </w:t>
      </w:r>
      <w:proofErr w:type="spellStart"/>
      <w:r>
        <w:t>oneAPI</w:t>
      </w:r>
      <w:proofErr w:type="spellEnd"/>
      <w:r>
        <w:br/>
      </w:r>
      <w:r w:rsidR="00981A83">
        <w:t>Release Notes</w:t>
      </w:r>
      <w:r w:rsidR="00A61455">
        <w:br/>
      </w:r>
    </w:p>
    <w:p w14:paraId="44669FA0" w14:textId="77777777" w:rsidR="00020D98" w:rsidRDefault="00020D98" w:rsidP="00F956E2">
      <w:pPr>
        <w:pStyle w:val="Subtitle"/>
      </w:pPr>
      <w:r>
        <w:t>Release Notes</w:t>
      </w:r>
    </w:p>
    <w:p w14:paraId="3006A1AE" w14:textId="2E78A700" w:rsidR="00020D98" w:rsidRDefault="00020D98" w:rsidP="00020D98">
      <w:r>
        <w:fldChar w:fldCharType="begin"/>
      </w:r>
      <w:r>
        <w:instrText xml:space="preserve"> DATE  \@ "d MMMM yyyy"  \* MERGEFORMAT </w:instrText>
      </w:r>
      <w:r>
        <w:fldChar w:fldCharType="separate"/>
      </w:r>
      <w:r w:rsidR="0047038A">
        <w:rPr>
          <w:noProof/>
        </w:rPr>
        <w:t>22 September 2020</w:t>
      </w:r>
      <w:r>
        <w:fldChar w:fldCharType="end"/>
      </w:r>
    </w:p>
    <w:p w14:paraId="09CDD76A" w14:textId="77777777" w:rsidR="00A97936" w:rsidRDefault="008E3403" w:rsidP="00091479">
      <w:pPr>
        <w:pStyle w:val="Heading2"/>
      </w:pPr>
      <w:r>
        <w:br w:type="page"/>
      </w:r>
      <w:r w:rsidR="00A97936" w:rsidRPr="00A97936">
        <w:lastRenderedPageBreak/>
        <w:t xml:space="preserve">Version </w:t>
      </w:r>
      <w:r w:rsidR="00A97936">
        <w:t>H</w:t>
      </w:r>
      <w:r w:rsidR="00A97936" w:rsidRPr="00A97936">
        <w:t xml:space="preserve">istory/Revision </w:t>
      </w:r>
      <w:r w:rsidR="00A97936">
        <w:t>H</w:t>
      </w:r>
      <w:r w:rsidR="00A97936" w:rsidRPr="00A97936">
        <w:t>istory</w:t>
      </w:r>
    </w:p>
    <w:p w14:paraId="44763774" w14:textId="095C4DC7" w:rsidR="00A97936" w:rsidRPr="00CF34D5" w:rsidRDefault="00CF34D5" w:rsidP="00CF34D5">
      <w:r>
        <w:t xml:space="preserve">These are the main releases of </w:t>
      </w:r>
      <w:r w:rsidR="00C50D09">
        <w:t xml:space="preserve">SUPRA on </w:t>
      </w:r>
      <w:proofErr w:type="spellStart"/>
      <w:r w:rsidR="00C50D09">
        <w:t>oneAPI</w:t>
      </w:r>
      <w:proofErr w:type="spellEnd"/>
      <w: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23"/>
        <w:gridCol w:w="1570"/>
        <w:gridCol w:w="6997"/>
      </w:tblGrid>
      <w:tr w:rsidR="00A97936" w:rsidRPr="00E9355F" w14:paraId="68B7047E" w14:textId="77777777" w:rsidTr="003F4E9D">
        <w:tc>
          <w:tcPr>
            <w:tcW w:w="2268" w:type="dxa"/>
          </w:tcPr>
          <w:p w14:paraId="063A3C27" w14:textId="77777777" w:rsidR="00A97936" w:rsidRPr="00E9355F" w:rsidRDefault="00A97936" w:rsidP="009859AF">
            <w:pPr>
              <w:pStyle w:val="tableheader"/>
            </w:pPr>
            <w:r>
              <w:t>Date</w:t>
            </w:r>
          </w:p>
        </w:tc>
        <w:tc>
          <w:tcPr>
            <w:tcW w:w="1583" w:type="dxa"/>
          </w:tcPr>
          <w:p w14:paraId="032263F0" w14:textId="77777777" w:rsidR="00A97936" w:rsidRPr="00E9355F" w:rsidRDefault="00A97936" w:rsidP="009859AF">
            <w:pPr>
              <w:pStyle w:val="tableheader"/>
            </w:pPr>
            <w:r>
              <w:t>Revision</w:t>
            </w:r>
          </w:p>
        </w:tc>
        <w:tc>
          <w:tcPr>
            <w:tcW w:w="7165" w:type="dxa"/>
          </w:tcPr>
          <w:p w14:paraId="59609167" w14:textId="77777777" w:rsidR="00A97936" w:rsidRPr="00E9355F" w:rsidRDefault="00A97936" w:rsidP="009859AF">
            <w:pPr>
              <w:pStyle w:val="tableheader"/>
            </w:pPr>
            <w:r>
              <w:t>Description</w:t>
            </w:r>
          </w:p>
        </w:tc>
      </w:tr>
      <w:tr w:rsidR="0042445A" w:rsidRPr="00E9355F" w14:paraId="33EBEEF1" w14:textId="77777777" w:rsidTr="003F4E9D">
        <w:tc>
          <w:tcPr>
            <w:tcW w:w="2268" w:type="dxa"/>
          </w:tcPr>
          <w:p w14:paraId="50345214" w14:textId="78F6D5F3" w:rsidR="0042445A" w:rsidRPr="00E9355F" w:rsidRDefault="00BD7C8C" w:rsidP="0042445A">
            <w:pPr>
              <w:pStyle w:val="Tabletext"/>
            </w:pPr>
            <w:r>
              <w:t>Sep</w:t>
            </w:r>
            <w:r w:rsidR="002F7F1A">
              <w:t>t</w:t>
            </w:r>
            <w:r>
              <w:t>, 2020</w:t>
            </w:r>
          </w:p>
        </w:tc>
        <w:tc>
          <w:tcPr>
            <w:tcW w:w="1583" w:type="dxa"/>
          </w:tcPr>
          <w:p w14:paraId="023DB039" w14:textId="57572D51" w:rsidR="0042445A" w:rsidRPr="00E9355F" w:rsidRDefault="00BD7C8C" w:rsidP="0042445A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165" w:type="dxa"/>
          </w:tcPr>
          <w:p w14:paraId="139E1DDA" w14:textId="086B4933" w:rsidR="0042445A" w:rsidRPr="00E9355F" w:rsidRDefault="00BD7C8C" w:rsidP="00BD7C8C">
            <w:pPr>
              <w:pStyle w:val="Tabletext"/>
            </w:pPr>
            <w:r>
              <w:t>Initialize version</w:t>
            </w:r>
          </w:p>
        </w:tc>
      </w:tr>
      <w:tr w:rsidR="0042445A" w:rsidRPr="00E9355F" w14:paraId="511B4F08" w14:textId="77777777" w:rsidTr="003F4E9D">
        <w:tc>
          <w:tcPr>
            <w:tcW w:w="2268" w:type="dxa"/>
          </w:tcPr>
          <w:p w14:paraId="7D3A6D9C" w14:textId="510CEED5" w:rsidR="0042445A" w:rsidRPr="00E9355F" w:rsidRDefault="0042445A" w:rsidP="0042445A">
            <w:pPr>
              <w:pStyle w:val="Tabletext"/>
            </w:pPr>
          </w:p>
        </w:tc>
        <w:tc>
          <w:tcPr>
            <w:tcW w:w="1583" w:type="dxa"/>
          </w:tcPr>
          <w:p w14:paraId="458C069D" w14:textId="26C0E48E" w:rsidR="0042445A" w:rsidRPr="00E9355F" w:rsidRDefault="0042445A" w:rsidP="0042445A">
            <w:pPr>
              <w:pStyle w:val="Tabletext"/>
            </w:pPr>
          </w:p>
        </w:tc>
        <w:tc>
          <w:tcPr>
            <w:tcW w:w="7165" w:type="dxa"/>
          </w:tcPr>
          <w:p w14:paraId="27E68223" w14:textId="42D5FFBE" w:rsidR="0042445A" w:rsidRPr="00E9355F" w:rsidRDefault="0042445A" w:rsidP="0042445A">
            <w:pPr>
              <w:pStyle w:val="Tabletext"/>
            </w:pPr>
          </w:p>
        </w:tc>
      </w:tr>
      <w:tr w:rsidR="000C4833" w:rsidRPr="00E9355F" w14:paraId="02C80522" w14:textId="77777777" w:rsidTr="003F4E9D">
        <w:tc>
          <w:tcPr>
            <w:tcW w:w="2268" w:type="dxa"/>
          </w:tcPr>
          <w:p w14:paraId="5F9F4973" w14:textId="2C43DF30" w:rsidR="000C4833" w:rsidRDefault="000C4833" w:rsidP="000C4833">
            <w:pPr>
              <w:pStyle w:val="Tabletext"/>
            </w:pPr>
          </w:p>
        </w:tc>
        <w:tc>
          <w:tcPr>
            <w:tcW w:w="1583" w:type="dxa"/>
          </w:tcPr>
          <w:p w14:paraId="7CD1B74F" w14:textId="5A91F3D3" w:rsidR="000C4833" w:rsidRDefault="000C4833" w:rsidP="000C4833">
            <w:pPr>
              <w:pStyle w:val="Tabletext"/>
            </w:pPr>
          </w:p>
        </w:tc>
        <w:tc>
          <w:tcPr>
            <w:tcW w:w="7165" w:type="dxa"/>
          </w:tcPr>
          <w:p w14:paraId="14725F8B" w14:textId="4F751ACC" w:rsidR="000C4833" w:rsidRDefault="000C4833" w:rsidP="000C4833">
            <w:pPr>
              <w:pStyle w:val="Tabletext"/>
            </w:pPr>
          </w:p>
        </w:tc>
      </w:tr>
    </w:tbl>
    <w:p w14:paraId="640561DC" w14:textId="77777777" w:rsidR="00CF34D5" w:rsidRDefault="00CF34D5" w:rsidP="00091479">
      <w:pPr>
        <w:pStyle w:val="Heading2"/>
      </w:pPr>
      <w:r>
        <w:t>Intended Audience</w:t>
      </w:r>
    </w:p>
    <w:p w14:paraId="4C4421C5" w14:textId="77777777" w:rsidR="00EE3314" w:rsidRDefault="00EE3314" w:rsidP="00EE3314">
      <w:pPr>
        <w:pStyle w:val="CommentText"/>
        <w:rPr>
          <w:lang w:eastAsia="zh-CN"/>
        </w:rPr>
      </w:pPr>
      <w:r>
        <w:t>Software d</w:t>
      </w:r>
      <w:r w:rsidR="005429B3">
        <w:t>evelopers</w:t>
      </w:r>
      <w:r>
        <w:t xml:space="preserve"> from </w:t>
      </w:r>
      <w:r>
        <w:rPr>
          <w:lang w:eastAsia="zh-CN"/>
        </w:rPr>
        <w:t>OEM / ODM / SI / ISV</w:t>
      </w:r>
    </w:p>
    <w:p w14:paraId="00B969AC" w14:textId="77777777" w:rsidR="009E38FF" w:rsidRPr="00CA31F6" w:rsidRDefault="009E38FF" w:rsidP="00091479">
      <w:pPr>
        <w:pStyle w:val="Heading2"/>
      </w:pPr>
      <w:r>
        <w:t>Customer Support</w:t>
      </w:r>
    </w:p>
    <w:p w14:paraId="79045A70" w14:textId="307ACD47" w:rsidR="007A4BC2" w:rsidRDefault="007F4F8B" w:rsidP="007F4F8B">
      <w:r>
        <w:t xml:space="preserve">For technical support, including answers to questions not addressed in </w:t>
      </w:r>
      <w:r w:rsidR="005F5A1A">
        <w:t>this</w:t>
      </w:r>
      <w:r>
        <w:t xml:space="preserve"> product, </w:t>
      </w:r>
      <w:r w:rsidR="002609D9">
        <w:t xml:space="preserve">report issues on </w:t>
      </w:r>
      <w:proofErr w:type="spellStart"/>
      <w:r w:rsidR="007A4BC2">
        <w:t>github</w:t>
      </w:r>
      <w:proofErr w:type="spellEnd"/>
      <w:r w:rsidR="007A4BC2">
        <w:t xml:space="preserve">, </w:t>
      </w:r>
      <w:hyperlink r:id="rId12" w:history="1">
        <w:r w:rsidR="007A4BC2" w:rsidRPr="00573E3E">
          <w:rPr>
            <w:rStyle w:val="Hyperlink"/>
          </w:rPr>
          <w:t>https://github.com/intel/supra-on-oneapi/issues</w:t>
        </w:r>
      </w:hyperlink>
    </w:p>
    <w:p w14:paraId="2CE0A690" w14:textId="77777777" w:rsidR="0047038A" w:rsidRDefault="007F4F8B" w:rsidP="0047038A">
      <w:pPr>
        <w:pStyle w:val="Heading2"/>
      </w:pPr>
      <w:r>
        <w:t xml:space="preserve"> </w:t>
      </w:r>
    </w:p>
    <w:p w14:paraId="00947B7A" w14:textId="77777777" w:rsidR="0047038A" w:rsidRDefault="0047038A" w:rsidP="0047038A">
      <w:pPr>
        <w:pStyle w:val="Heading2"/>
      </w:pPr>
    </w:p>
    <w:p w14:paraId="687F355B" w14:textId="77777777" w:rsidR="0047038A" w:rsidRDefault="0047038A" w:rsidP="0047038A">
      <w:pPr>
        <w:pStyle w:val="Heading2"/>
      </w:pPr>
    </w:p>
    <w:p w14:paraId="66EC878C" w14:textId="77777777" w:rsidR="0047038A" w:rsidRDefault="0047038A" w:rsidP="0047038A">
      <w:pPr>
        <w:pStyle w:val="Heading2"/>
      </w:pPr>
    </w:p>
    <w:p w14:paraId="1F3CEA10" w14:textId="77777777" w:rsidR="0047038A" w:rsidRDefault="0047038A" w:rsidP="0047038A">
      <w:pPr>
        <w:pStyle w:val="Heading2"/>
      </w:pPr>
    </w:p>
    <w:p w14:paraId="4494A3E6" w14:textId="05BE39C2" w:rsidR="0047038A" w:rsidRDefault="0047038A" w:rsidP="0047038A">
      <w:pPr>
        <w:pStyle w:val="Heading2"/>
      </w:pPr>
    </w:p>
    <w:p w14:paraId="6DBA843E" w14:textId="27702447" w:rsidR="0047038A" w:rsidRDefault="0047038A" w:rsidP="0047038A"/>
    <w:p w14:paraId="142C850C" w14:textId="0AF8DB41" w:rsidR="0047038A" w:rsidRDefault="0047038A" w:rsidP="0047038A"/>
    <w:p w14:paraId="08000171" w14:textId="034401B4" w:rsidR="0047038A" w:rsidRDefault="0047038A" w:rsidP="0047038A"/>
    <w:p w14:paraId="63020BF6" w14:textId="77777777" w:rsidR="0047038A" w:rsidRPr="0047038A" w:rsidRDefault="0047038A" w:rsidP="001E4D85"/>
    <w:p w14:paraId="2E2A0F09" w14:textId="77777777" w:rsidR="0047038A" w:rsidRPr="001E4D85" w:rsidRDefault="0047038A" w:rsidP="0047038A">
      <w:pPr>
        <w:pStyle w:val="Heading2"/>
        <w:rPr>
          <w:sz w:val="16"/>
          <w:szCs w:val="16"/>
        </w:rPr>
      </w:pPr>
      <w:r w:rsidRPr="001E4D85">
        <w:rPr>
          <w:iCs/>
          <w:sz w:val="16"/>
          <w:szCs w:val="16"/>
        </w:rPr>
        <w:t xml:space="preserve">Legal Notices and Disclaimers </w:t>
      </w:r>
    </w:p>
    <w:p w14:paraId="6B6DCA28" w14:textId="77777777" w:rsidR="0047038A" w:rsidRPr="0047038A" w:rsidRDefault="0047038A" w:rsidP="0047038A">
      <w:pPr>
        <w:shd w:val="clear" w:color="auto" w:fill="FFFFFF"/>
        <w:spacing w:after="150"/>
        <w:rPr>
          <w:rFonts w:eastAsia="Times New Roman"/>
          <w:iCs/>
          <w:color w:val="333333"/>
          <w:sz w:val="16"/>
          <w:szCs w:val="16"/>
        </w:rPr>
      </w:pPr>
    </w:p>
    <w:p w14:paraId="2FE46408" w14:textId="04E1F482" w:rsidR="0047038A" w:rsidRPr="001E4D85" w:rsidRDefault="0047038A" w:rsidP="0047038A">
      <w:pPr>
        <w:shd w:val="clear" w:color="auto" w:fill="FFFFFF"/>
        <w:spacing w:after="150"/>
        <w:rPr>
          <w:rFonts w:eastAsia="Times New Roman"/>
          <w:iCs/>
          <w:color w:val="333333"/>
          <w:sz w:val="16"/>
          <w:szCs w:val="16"/>
        </w:rPr>
      </w:pPr>
      <w:r w:rsidRPr="00AC2DFA">
        <w:rPr>
          <w:rFonts w:eastAsia="Times New Roman"/>
          <w:iCs/>
          <w:color w:val="333333"/>
          <w:sz w:val="16"/>
          <w:szCs w:val="16"/>
        </w:rPr>
        <w:t>Intel technologies may require enabled hardware, software or service activation.</w:t>
      </w:r>
    </w:p>
    <w:p w14:paraId="67DE4253" w14:textId="77777777" w:rsidR="0047038A" w:rsidRPr="001E4D85" w:rsidRDefault="0047038A" w:rsidP="0047038A">
      <w:pPr>
        <w:shd w:val="clear" w:color="auto" w:fill="FFFFFF"/>
        <w:spacing w:after="150"/>
        <w:rPr>
          <w:rFonts w:eastAsia="Times New Roman"/>
          <w:iCs/>
          <w:color w:val="333333"/>
          <w:sz w:val="16"/>
          <w:szCs w:val="16"/>
        </w:rPr>
      </w:pPr>
      <w:r w:rsidRPr="001E4D85">
        <w:rPr>
          <w:iCs/>
          <w:color w:val="333333"/>
          <w:sz w:val="16"/>
          <w:szCs w:val="16"/>
          <w:shd w:val="clear" w:color="auto" w:fill="FFFFFF"/>
        </w:rPr>
        <w:t>You may not use or facilitate the use of this document in connection with any infringement or other legal analysis concerning Intel products described herein. You agree to grant Intel a non-exclusive, royalty-free license to any patent claim thereafter drafted which includes subject matter disclosed herein.</w:t>
      </w:r>
    </w:p>
    <w:p w14:paraId="54A34590" w14:textId="77777777" w:rsidR="0047038A" w:rsidRPr="001E4D85" w:rsidRDefault="0047038A" w:rsidP="0047038A">
      <w:pPr>
        <w:shd w:val="clear" w:color="auto" w:fill="FFFFFF"/>
        <w:spacing w:after="150"/>
        <w:rPr>
          <w:iCs/>
          <w:color w:val="333333"/>
          <w:sz w:val="16"/>
          <w:szCs w:val="16"/>
          <w:shd w:val="clear" w:color="auto" w:fill="FFFFFF"/>
        </w:rPr>
      </w:pPr>
      <w:r w:rsidRPr="001E4D85">
        <w:rPr>
          <w:iCs/>
          <w:color w:val="333333"/>
          <w:sz w:val="16"/>
          <w:szCs w:val="16"/>
          <w:shd w:val="clear" w:color="auto" w:fill="FFFFFF"/>
        </w:rPr>
        <w:t>No license (express or implied, by estoppel or otherwise) to any intellectual property rights is granted by this document.</w:t>
      </w:r>
    </w:p>
    <w:p w14:paraId="16B0963B" w14:textId="77777777" w:rsidR="0047038A" w:rsidRPr="001E4D85" w:rsidRDefault="0047038A" w:rsidP="0047038A">
      <w:pPr>
        <w:shd w:val="clear" w:color="auto" w:fill="FFFFFF"/>
        <w:spacing w:after="150"/>
        <w:rPr>
          <w:iCs/>
          <w:color w:val="333333"/>
          <w:sz w:val="16"/>
          <w:szCs w:val="16"/>
          <w:shd w:val="clear" w:color="auto" w:fill="FFFFFF"/>
        </w:rPr>
      </w:pPr>
      <w:r w:rsidRPr="001E4D85">
        <w:rPr>
          <w:iCs/>
          <w:color w:val="333333"/>
          <w:sz w:val="16"/>
          <w:szCs w:val="16"/>
          <w:shd w:val="clear" w:color="auto" w:fill="FFFFFF"/>
        </w:rPr>
        <w:t>The products described may contain design defects or errors known as errata which may cause the product to deviate from published specifications.  Current characterized errata are available on request.</w:t>
      </w:r>
    </w:p>
    <w:p w14:paraId="0F802503" w14:textId="77777777" w:rsidR="0047038A" w:rsidRPr="001E4D85" w:rsidRDefault="0047038A" w:rsidP="0047038A">
      <w:pPr>
        <w:shd w:val="clear" w:color="auto" w:fill="FFFFFF"/>
        <w:spacing w:after="150"/>
        <w:rPr>
          <w:rFonts w:eastAsia="Times New Roman"/>
          <w:iCs/>
          <w:color w:val="333333"/>
          <w:sz w:val="16"/>
          <w:szCs w:val="16"/>
        </w:rPr>
      </w:pPr>
      <w:r w:rsidRPr="001E4D85">
        <w:rPr>
          <w:iCs/>
          <w:color w:val="333333"/>
          <w:sz w:val="16"/>
          <w:szCs w:val="16"/>
          <w:shd w:val="clear" w:color="auto" w:fill="FFFFFF"/>
        </w:rPr>
        <w:t>Intel disclaims all express and implied warranties, including without limitation, the implied warranties of merchantability, fitness for a particular purpose, and non-infringement, as well as any warranty arising from course of performance, course of dealing, or usage in trade.</w:t>
      </w:r>
    </w:p>
    <w:p w14:paraId="421893D2" w14:textId="77777777" w:rsidR="0047038A" w:rsidRPr="001E4D85" w:rsidRDefault="0047038A" w:rsidP="0047038A">
      <w:pPr>
        <w:shd w:val="clear" w:color="auto" w:fill="FFFFFF"/>
        <w:spacing w:after="150"/>
        <w:rPr>
          <w:rFonts w:eastAsia="Times New Roman"/>
          <w:iCs/>
          <w:color w:val="333333"/>
          <w:sz w:val="16"/>
          <w:szCs w:val="16"/>
        </w:rPr>
      </w:pPr>
      <w:r w:rsidRPr="0047038A">
        <w:rPr>
          <w:rFonts w:eastAsia="Times New Roman"/>
          <w:iCs/>
          <w:color w:val="333333"/>
          <w:sz w:val="16"/>
          <w:szCs w:val="16"/>
        </w:rPr>
        <w:t>© Intel Corporation.  Intel, the Intel logo, and other Intel marks are trademarks of Intel Corporation or its subsidiaries.  Other names and brands may be claimed as the</w:t>
      </w:r>
      <w:r w:rsidRPr="00AC2DFA">
        <w:rPr>
          <w:rFonts w:eastAsia="Times New Roman"/>
          <w:iCs/>
          <w:color w:val="333333"/>
          <w:sz w:val="16"/>
          <w:szCs w:val="16"/>
        </w:rPr>
        <w:t xml:space="preserve"> property of others.   </w:t>
      </w:r>
    </w:p>
    <w:p w14:paraId="69BBB4B3" w14:textId="43EBADD0" w:rsidR="007F4F8B" w:rsidRPr="001E4D85" w:rsidRDefault="007F4F8B" w:rsidP="007F4F8B">
      <w:pPr>
        <w:rPr>
          <w:sz w:val="16"/>
          <w:szCs w:val="16"/>
        </w:rPr>
      </w:pPr>
    </w:p>
    <w:p w14:paraId="5C05064D" w14:textId="77777777" w:rsidR="005B24EA" w:rsidRDefault="005B24EA" w:rsidP="00091479">
      <w:pPr>
        <w:pStyle w:val="Title"/>
      </w:pPr>
      <w:r>
        <w:lastRenderedPageBreak/>
        <w:t>Contents:</w:t>
      </w:r>
    </w:p>
    <w:p w14:paraId="1B302DA4" w14:textId="223688B2" w:rsidR="00AC2DFA" w:rsidRDefault="005B24E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r>
        <w:rPr>
          <w:noProof/>
          <w:sz w:val="18"/>
        </w:rPr>
        <w:fldChar w:fldCharType="begin"/>
      </w:r>
      <w:r>
        <w:instrText xml:space="preserve"> TOC \o "1-1" \h \z \u </w:instrText>
      </w:r>
      <w:r>
        <w:rPr>
          <w:noProof/>
          <w:sz w:val="18"/>
        </w:rPr>
        <w:fldChar w:fldCharType="separate"/>
      </w:r>
      <w:hyperlink w:anchor="_Toc51679797" w:history="1">
        <w:r w:rsidR="00AC2DFA" w:rsidRPr="00AC1728">
          <w:rPr>
            <w:rStyle w:val="Hyperlink"/>
            <w:noProof/>
          </w:rPr>
          <w:t>1</w:t>
        </w:r>
        <w:r w:rsidR="00AC2DFA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AC2DFA" w:rsidRPr="00AC1728">
          <w:rPr>
            <w:rStyle w:val="Hyperlink"/>
            <w:noProof/>
          </w:rPr>
          <w:t>Introduction</w:t>
        </w:r>
        <w:r w:rsidR="00AC2DFA">
          <w:rPr>
            <w:noProof/>
            <w:webHidden/>
          </w:rPr>
          <w:tab/>
        </w:r>
        <w:r w:rsidR="00AC2DFA">
          <w:rPr>
            <w:noProof/>
            <w:webHidden/>
          </w:rPr>
          <w:fldChar w:fldCharType="begin"/>
        </w:r>
        <w:r w:rsidR="00AC2DFA">
          <w:rPr>
            <w:noProof/>
            <w:webHidden/>
          </w:rPr>
          <w:instrText xml:space="preserve"> PAGEREF _Toc51679797 \h </w:instrText>
        </w:r>
        <w:r w:rsidR="00AC2DFA">
          <w:rPr>
            <w:noProof/>
            <w:webHidden/>
          </w:rPr>
        </w:r>
        <w:r w:rsidR="00AC2DFA">
          <w:rPr>
            <w:noProof/>
            <w:webHidden/>
          </w:rPr>
          <w:fldChar w:fldCharType="separate"/>
        </w:r>
        <w:r w:rsidR="00AC2DFA">
          <w:rPr>
            <w:noProof/>
            <w:webHidden/>
          </w:rPr>
          <w:t>4</w:t>
        </w:r>
        <w:r w:rsidR="00AC2DFA">
          <w:rPr>
            <w:noProof/>
            <w:webHidden/>
          </w:rPr>
          <w:fldChar w:fldCharType="end"/>
        </w:r>
      </w:hyperlink>
    </w:p>
    <w:p w14:paraId="2253BD6E" w14:textId="6D2BA27F" w:rsidR="00AC2DFA" w:rsidRDefault="00AC2DF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51679798" w:history="1">
        <w:r w:rsidRPr="00AC172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Pr="00AC1728">
          <w:rPr>
            <w:rStyle w:val="Hyperlink"/>
            <w:noProof/>
          </w:rPr>
          <w:t>New in This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96D811" w14:textId="29DF963A" w:rsidR="00AC2DFA" w:rsidRDefault="00AC2DF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51679799" w:history="1">
        <w:r w:rsidRPr="00AC172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Pr="00AC1728">
          <w:rPr>
            <w:rStyle w:val="Hyperlink"/>
            <w:noProof/>
          </w:rPr>
          <w:t>Fixed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EBB302" w14:textId="1DE1544D" w:rsidR="00AC2DFA" w:rsidRDefault="00AC2DF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51679800" w:history="1">
        <w:r w:rsidRPr="00AC172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Pr="00AC1728">
          <w:rPr>
            <w:rStyle w:val="Hyperlink"/>
            <w:noProof/>
          </w:rPr>
          <w:t>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3F1B5B" w14:textId="02B83A4B" w:rsidR="00AC2DFA" w:rsidRDefault="00AC2DF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51679801" w:history="1">
        <w:r w:rsidRPr="00AC1728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Pr="00AC1728">
          <w:rPr>
            <w:rStyle w:val="Hyperlink"/>
            <w:noProof/>
          </w:rPr>
          <w:t>Related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097046" w14:textId="26AE94F4" w:rsidR="00AC2DFA" w:rsidRDefault="00AC2DF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51679802" w:history="1">
        <w:r w:rsidRPr="00AC1728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Pr="00AC1728">
          <w:rPr>
            <w:rStyle w:val="Hyperlink"/>
            <w:noProof/>
          </w:rPr>
          <w:t>Where to Find the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25198D" w14:textId="1B2A7864" w:rsidR="00AC2DFA" w:rsidRDefault="00AC2DF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51679803" w:history="1">
        <w:r w:rsidRPr="00AC1728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Pr="00AC1728">
          <w:rPr>
            <w:rStyle w:val="Hyperlink"/>
            <w:noProof/>
          </w:rPr>
          <w:t>Release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52142E" w14:textId="38A75738" w:rsidR="00AC2DFA" w:rsidRDefault="00AC2DF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51679804" w:history="1">
        <w:r w:rsidRPr="00AC1728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Pr="00AC1728">
          <w:rPr>
            <w:rStyle w:val="Hyperlink"/>
            <w:noProof/>
          </w:rPr>
          <w:t>Best Known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DD2060" w14:textId="60BAB371" w:rsidR="00AC2DFA" w:rsidRDefault="00AC2DF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51679805" w:history="1">
        <w:r w:rsidRPr="00AC1728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Pr="00AC1728">
          <w:rPr>
            <w:rStyle w:val="Hyperlink"/>
            <w:noProof/>
          </w:rPr>
          <w:t>Hardware and Software Compatibility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2FB96B" w14:textId="432FD119" w:rsidR="00AC2DFA" w:rsidRDefault="00AC2DF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51679806" w:history="1">
        <w:r w:rsidRPr="00AC1728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Pr="00AC1728">
          <w:rPr>
            <w:rStyle w:val="Hyperlink"/>
            <w:noProof/>
          </w:rPr>
          <w:t>Acronyms and 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E94710" w14:textId="2F4E8BE9" w:rsidR="00AC2DFA" w:rsidRDefault="00AC2DF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51679807" w:history="1">
        <w:r w:rsidRPr="00AC1728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Pr="00AC1728">
          <w:rPr>
            <w:rStyle w:val="Hyperlink"/>
            <w:noProof/>
          </w:rPr>
          <w:t>Legal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bookmarkStart w:id="0" w:name="_GoBack"/>
    <w:bookmarkEnd w:id="0"/>
    <w:p w14:paraId="5449517C" w14:textId="74E3D328" w:rsidR="0009308D" w:rsidRPr="00020D98" w:rsidRDefault="005B24EA" w:rsidP="003F4E9D">
      <w:pPr>
        <w:pStyle w:val="Code"/>
        <w:rPr>
          <w:rFonts w:cs="Arial"/>
          <w:sz w:val="18"/>
          <w:szCs w:val="18"/>
        </w:rPr>
      </w:pPr>
      <w:r>
        <w:fldChar w:fldCharType="end"/>
      </w:r>
    </w:p>
    <w:p w14:paraId="2326AD4A" w14:textId="238B35F6" w:rsidR="005B24EA" w:rsidRPr="00CA31F6" w:rsidRDefault="005B24EA" w:rsidP="00BE539F">
      <w:pPr>
        <w:pStyle w:val="Heading1"/>
      </w:pPr>
      <w:bookmarkStart w:id="1" w:name="_Introduction"/>
      <w:bookmarkStart w:id="2" w:name="_Toc51679797"/>
      <w:bookmarkEnd w:id="1"/>
      <w:r w:rsidRPr="00091479">
        <w:lastRenderedPageBreak/>
        <w:t>Introduction</w:t>
      </w:r>
      <w:bookmarkEnd w:id="2"/>
    </w:p>
    <w:p w14:paraId="417DAC70" w14:textId="77777777" w:rsidR="004E0070" w:rsidRDefault="004E0070" w:rsidP="004E0070"/>
    <w:p w14:paraId="64CCC8BF" w14:textId="0D4D1B62" w:rsidR="004E0070" w:rsidRDefault="004E0070" w:rsidP="004E0070">
      <w:r>
        <w:t xml:space="preserve">We use </w:t>
      </w:r>
      <w:proofErr w:type="spellStart"/>
      <w:r>
        <w:t>oneAPI</w:t>
      </w:r>
      <w:proofErr w:type="spellEnd"/>
      <w:r>
        <w:t xml:space="preserve"> toolkit --  </w:t>
      </w:r>
      <w:r w:rsidRPr="001C3F5A">
        <w:t>Intel® DPC++ Compatibility Tool</w:t>
      </w:r>
      <w:r>
        <w:t xml:space="preserve">, to implement the migration from CUDA to standard DPC++, for more detail of the tool, please refer to : </w:t>
      </w:r>
      <w:hyperlink r:id="rId13" w:history="1">
        <w:r w:rsidRPr="00A632E9">
          <w:rPr>
            <w:rStyle w:val="Hyperlink"/>
          </w:rPr>
          <w:t>https://software.intel.com/content/www/us/en/develop/tools/oneapi/components/dpc-compatibility-tool.html</w:t>
        </w:r>
      </w:hyperlink>
    </w:p>
    <w:p w14:paraId="1F3E2F64" w14:textId="77777777" w:rsidR="004E0070" w:rsidRDefault="004E0070" w:rsidP="004E0070">
      <w:r>
        <w:t>The CUDA-based sample application is SUPRA. It is an o</w:t>
      </w:r>
      <w:r w:rsidRPr="001C3F5A">
        <w:t xml:space="preserve">pen </w:t>
      </w:r>
      <w:r>
        <w:t>s</w:t>
      </w:r>
      <w:r w:rsidRPr="001C3F5A">
        <w:t xml:space="preserve">ource </w:t>
      </w:r>
      <w:r>
        <w:t>s</w:t>
      </w:r>
      <w:r w:rsidRPr="001C3F5A">
        <w:t xml:space="preserve">oftware </w:t>
      </w:r>
      <w:r>
        <w:t>d</w:t>
      </w:r>
      <w:r w:rsidRPr="001C3F5A">
        <w:t xml:space="preserve">efined </w:t>
      </w:r>
      <w:r>
        <w:t>u</w:t>
      </w:r>
      <w:r w:rsidRPr="001C3F5A">
        <w:t xml:space="preserve">ltrasound </w:t>
      </w:r>
      <w:r>
        <w:t>p</w:t>
      </w:r>
      <w:r w:rsidRPr="001C3F5A">
        <w:t xml:space="preserve">rocessing for </w:t>
      </w:r>
      <w:r>
        <w:t>r</w:t>
      </w:r>
      <w:r w:rsidRPr="001C3F5A">
        <w:t>eal-</w:t>
      </w:r>
      <w:r>
        <w:t>t</w:t>
      </w:r>
      <w:r w:rsidRPr="001C3F5A">
        <w:t xml:space="preserve">ime </w:t>
      </w:r>
      <w:r>
        <w:t>a</w:t>
      </w:r>
      <w:r w:rsidRPr="001C3F5A">
        <w:t>pplications</w:t>
      </w:r>
      <w:r>
        <w:t xml:space="preserve">. </w:t>
      </w:r>
      <w:r w:rsidRPr="001C3F5A">
        <w:t>Covering everything from beamforming to output of B-Mode images, SUPRA can help reproducibility of results and allows modifications to the image acquisition.</w:t>
      </w:r>
    </w:p>
    <w:p w14:paraId="2FACC74D" w14:textId="77777777" w:rsidR="004E0070" w:rsidRDefault="004E0070" w:rsidP="004E0070">
      <w:r>
        <w:t>It i</w:t>
      </w:r>
      <w:r w:rsidRPr="001C3F5A">
        <w:t>nclud</w:t>
      </w:r>
      <w:r>
        <w:t>es</w:t>
      </w:r>
      <w:r w:rsidRPr="001C3F5A">
        <w:t xml:space="preserve"> all processing stages of a usual ultrasound </w:t>
      </w:r>
      <w:proofErr w:type="gramStart"/>
      <w:r w:rsidRPr="001C3F5A">
        <w:t>pipeline,</w:t>
      </w:r>
      <w:proofErr w:type="gramEnd"/>
      <w:r w:rsidRPr="001C3F5A">
        <w:t xml:space="preserve"> it can be executed in 2D and 3D on consumer GPUs in real- time.</w:t>
      </w:r>
      <w:r>
        <w:t xml:space="preserve"> Pipeline shown as below:</w:t>
      </w:r>
    </w:p>
    <w:p w14:paraId="1266A2C0" w14:textId="71BDCD1F" w:rsidR="004E0070" w:rsidRDefault="0077438B" w:rsidP="004E0070">
      <w:r>
        <w:rPr>
          <w:noProof/>
        </w:rPr>
        <w:drawing>
          <wp:inline distT="0" distB="0" distL="0" distR="0" wp14:anchorId="65F2F47C" wp14:editId="6EACAEE1">
            <wp:extent cx="4406900" cy="1257300"/>
            <wp:effectExtent l="19050" t="19050" r="0" b="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EECE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67E680F" w14:textId="77777777" w:rsidR="004E0070" w:rsidRDefault="004E0070" w:rsidP="004E0070">
      <w:r>
        <w:t xml:space="preserve">More detail of SUPRA project, please refer to </w:t>
      </w:r>
      <w:hyperlink r:id="rId15" w:history="1">
        <w:r w:rsidRPr="0065393D">
          <w:rPr>
            <w:rStyle w:val="Hyperlink"/>
          </w:rPr>
          <w:t>https://github.com/IFL-CAMP/supra</w:t>
        </w:r>
      </w:hyperlink>
      <w:r>
        <w:t>.</w:t>
      </w:r>
    </w:p>
    <w:p w14:paraId="3A6AC5CA" w14:textId="172AD5CC" w:rsidR="004E0070" w:rsidRPr="001C3F5A" w:rsidRDefault="0068520E" w:rsidP="004E0070">
      <w:r>
        <w:t xml:space="preserve">The </w:t>
      </w:r>
      <w:r w:rsidR="004E0070">
        <w:t xml:space="preserve">key </w:t>
      </w:r>
      <w:r>
        <w:t>algorithm</w:t>
      </w:r>
      <w:r w:rsidR="004E0070">
        <w:t xml:space="preserve"> </w:t>
      </w:r>
      <w:r w:rsidR="0047038A">
        <w:t>is written in</w:t>
      </w:r>
      <w:r w:rsidR="004E0070">
        <w:t xml:space="preserve"> CUDA</w:t>
      </w:r>
      <w:r>
        <w:t xml:space="preserve"> code</w:t>
      </w:r>
      <w:r w:rsidR="004E0070">
        <w:t xml:space="preserve">. Now, we </w:t>
      </w:r>
      <w:r>
        <w:t xml:space="preserve">use </w:t>
      </w:r>
      <w:r w:rsidR="0047038A">
        <w:t>C</w:t>
      </w:r>
      <w:r w:rsidR="0047038A">
        <w:t xml:space="preserve">ompatibility </w:t>
      </w:r>
      <w:r w:rsidR="0047038A">
        <w:t>T</w:t>
      </w:r>
      <w:r w:rsidR="0047038A">
        <w:t xml:space="preserve">ool </w:t>
      </w:r>
      <w:r>
        <w:t xml:space="preserve">to </w:t>
      </w:r>
      <w:r w:rsidR="004E0070">
        <w:t xml:space="preserve">migrate </w:t>
      </w:r>
      <w:r w:rsidR="0047038A">
        <w:t>the</w:t>
      </w:r>
      <w:r w:rsidR="0047038A">
        <w:t xml:space="preserve"> SUPRA CUDA-based code</w:t>
      </w:r>
      <w:r w:rsidR="0047038A">
        <w:t xml:space="preserve"> </w:t>
      </w:r>
      <w:r w:rsidR="004E0070">
        <w:t>to DPC++</w:t>
      </w:r>
      <w:r w:rsidR="0047038A">
        <w:t>-based</w:t>
      </w:r>
      <w:r w:rsidR="00972BC5">
        <w:t xml:space="preserve"> code</w:t>
      </w:r>
      <w:r w:rsidR="004E0070">
        <w:t>, shown as below:</w:t>
      </w:r>
    </w:p>
    <w:p w14:paraId="2D32B505" w14:textId="09E62461" w:rsidR="004E0070" w:rsidRDefault="0077438B" w:rsidP="004E0070">
      <w:r>
        <w:rPr>
          <w:noProof/>
        </w:rPr>
        <w:drawing>
          <wp:inline distT="0" distB="0" distL="0" distR="0" wp14:anchorId="571E592C" wp14:editId="49CAF357">
            <wp:extent cx="4730750" cy="2457450"/>
            <wp:effectExtent l="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FC44" w14:textId="77777777" w:rsidR="005B24EA" w:rsidRDefault="005B24EA" w:rsidP="00664438">
      <w:r w:rsidRPr="006F57D1">
        <w:t>To learn more about</w:t>
      </w:r>
      <w:r>
        <w:t xml:space="preserve"> this product, see</w:t>
      </w:r>
      <w:r w:rsidRPr="006F57D1">
        <w:t>:</w:t>
      </w:r>
    </w:p>
    <w:p w14:paraId="1A6EB20B" w14:textId="01F21FBF" w:rsidR="005B24EA" w:rsidRPr="007C2FBE" w:rsidRDefault="005B24EA" w:rsidP="00664438">
      <w:pPr>
        <w:pStyle w:val="bullet"/>
      </w:pPr>
      <w:r w:rsidRPr="00664438">
        <w:t>New</w:t>
      </w:r>
      <w:r w:rsidRPr="007C2FBE">
        <w:t xml:space="preserve"> features</w:t>
      </w:r>
      <w:r>
        <w:t xml:space="preserve"> listed in the </w:t>
      </w:r>
      <w:hyperlink w:anchor="_What's_New" w:history="1">
        <w:r w:rsidR="00BA3756">
          <w:rPr>
            <w:rStyle w:val="Hyperlink"/>
            <w:rFonts w:cs="Arial"/>
            <w:iCs/>
          </w:rPr>
          <w:t xml:space="preserve">New </w:t>
        </w:r>
        <w:r w:rsidR="00C04E6F">
          <w:rPr>
            <w:rStyle w:val="Hyperlink"/>
            <w:rFonts w:cs="Arial"/>
            <w:iCs/>
          </w:rPr>
          <w:t>in t</w:t>
        </w:r>
        <w:r w:rsidR="00BA3756">
          <w:rPr>
            <w:rStyle w:val="Hyperlink"/>
            <w:rFonts w:cs="Arial"/>
            <w:iCs/>
          </w:rPr>
          <w:t>his Release</w:t>
        </w:r>
      </w:hyperlink>
      <w:r w:rsidRPr="007C2FBE">
        <w:t xml:space="preserve"> section </w:t>
      </w:r>
      <w:r>
        <w:t>below</w:t>
      </w:r>
    </w:p>
    <w:p w14:paraId="23B114DB" w14:textId="77777777" w:rsidR="005B24EA" w:rsidRDefault="003F71B5" w:rsidP="003F71B5">
      <w:pPr>
        <w:pStyle w:val="bullet"/>
      </w:pPr>
      <w:r>
        <w:t>Reference d</w:t>
      </w:r>
      <w:r w:rsidRPr="00664438">
        <w:t>ocumentation</w:t>
      </w:r>
      <w:r>
        <w:t xml:space="preserve"> listed in the </w:t>
      </w:r>
      <w:hyperlink w:anchor="_Related_Documentation" w:history="1">
        <w:r w:rsidRPr="003F71B5">
          <w:rPr>
            <w:rStyle w:val="Hyperlink"/>
            <w:rFonts w:cs="Arial"/>
          </w:rPr>
          <w:t>Related Documentation</w:t>
        </w:r>
      </w:hyperlink>
      <w:r>
        <w:t xml:space="preserve"> section below</w:t>
      </w:r>
    </w:p>
    <w:p w14:paraId="6F779282" w14:textId="77777777" w:rsidR="00A61455" w:rsidRPr="00A61455" w:rsidRDefault="00A61455" w:rsidP="00A61455"/>
    <w:p w14:paraId="593C8401" w14:textId="77777777" w:rsidR="00B5759E" w:rsidRDefault="00020D98" w:rsidP="00020D98">
      <w:pPr>
        <w:pStyle w:val="Heading1"/>
      </w:pPr>
      <w:bookmarkStart w:id="3" w:name="_System_Requirements"/>
      <w:bookmarkStart w:id="4" w:name="_What's_New"/>
      <w:bookmarkStart w:id="5" w:name="_Toc51679798"/>
      <w:bookmarkEnd w:id="3"/>
      <w:bookmarkEnd w:id="4"/>
      <w:r>
        <w:lastRenderedPageBreak/>
        <w:t>New</w:t>
      </w:r>
      <w:r w:rsidR="00B5759E">
        <w:t xml:space="preserve"> in This Release</w:t>
      </w:r>
      <w:bookmarkEnd w:id="5"/>
    </w:p>
    <w:p w14:paraId="01A10118" w14:textId="77777777" w:rsidR="00020D98" w:rsidRDefault="00B5759E" w:rsidP="00091479">
      <w:pPr>
        <w:pStyle w:val="Heading2"/>
      </w:pPr>
      <w:r>
        <w:t>New Features</w:t>
      </w:r>
    </w:p>
    <w:p w14:paraId="2402DF2C" w14:textId="75D03A3F" w:rsidR="002A4FF4" w:rsidRDefault="002A4FF4" w:rsidP="00C34C93">
      <w:pPr>
        <w:numPr>
          <w:ilvl w:val="0"/>
          <w:numId w:val="42"/>
        </w:numPr>
      </w:pPr>
      <w:bookmarkStart w:id="6" w:name="_Hlk28000086"/>
      <w:r>
        <w:rPr>
          <w:lang w:eastAsia="zh-CN"/>
        </w:rPr>
        <w:t>Provide sample patch on how to migrate from CUDA to DPC++</w:t>
      </w:r>
      <w:r w:rsidR="00316C69">
        <w:rPr>
          <w:lang w:eastAsia="zh-CN"/>
        </w:rPr>
        <w:t xml:space="preserve"> by compatibility tool</w:t>
      </w:r>
    </w:p>
    <w:p w14:paraId="22C891AA" w14:textId="586B37E8" w:rsidR="002A4FF4" w:rsidRDefault="002A4FF4" w:rsidP="00C34C93">
      <w:pPr>
        <w:numPr>
          <w:ilvl w:val="0"/>
          <w:numId w:val="42"/>
        </w:numPr>
      </w:pPr>
      <w:r>
        <w:rPr>
          <w:lang w:eastAsia="zh-CN"/>
        </w:rPr>
        <w:t xml:space="preserve">Provide sample patch of manually change after </w:t>
      </w:r>
      <w:proofErr w:type="spellStart"/>
      <w:r>
        <w:rPr>
          <w:lang w:eastAsia="zh-CN"/>
        </w:rPr>
        <w:t>oneAPI</w:t>
      </w:r>
      <w:proofErr w:type="spellEnd"/>
      <w:r>
        <w:rPr>
          <w:lang w:eastAsia="zh-CN"/>
        </w:rPr>
        <w:t xml:space="preserve"> compatibility tool autom</w:t>
      </w:r>
      <w:r w:rsidR="00316C69">
        <w:rPr>
          <w:lang w:eastAsia="zh-CN"/>
        </w:rPr>
        <w:t>atic</w:t>
      </w:r>
      <w:r>
        <w:rPr>
          <w:lang w:eastAsia="zh-CN"/>
        </w:rPr>
        <w:t xml:space="preserve"> </w:t>
      </w:r>
      <w:r w:rsidR="00316C69">
        <w:rPr>
          <w:lang w:eastAsia="zh-CN"/>
        </w:rPr>
        <w:t>migration</w:t>
      </w:r>
    </w:p>
    <w:p w14:paraId="51C36DCE" w14:textId="617B320C" w:rsidR="002A4FF4" w:rsidRDefault="002A4FF4" w:rsidP="00C34C93">
      <w:pPr>
        <w:numPr>
          <w:ilvl w:val="0"/>
          <w:numId w:val="42"/>
        </w:numPr>
      </w:pPr>
      <w:r>
        <w:rPr>
          <w:lang w:eastAsia="zh-CN"/>
        </w:rPr>
        <w:t>Provide optimize based on DPC++</w:t>
      </w:r>
    </w:p>
    <w:p w14:paraId="4E3BEFF8" w14:textId="028DF4B8" w:rsidR="002A4FF4" w:rsidRDefault="002A4FF4" w:rsidP="00C34C93">
      <w:pPr>
        <w:numPr>
          <w:ilvl w:val="0"/>
          <w:numId w:val="42"/>
        </w:numPr>
      </w:pPr>
      <w:r>
        <w:rPr>
          <w:lang w:eastAsia="zh-CN"/>
        </w:rPr>
        <w:t>Provide getting start guide</w:t>
      </w:r>
    </w:p>
    <w:p w14:paraId="32A2D0C3" w14:textId="5B5317F8" w:rsidR="002A4FF4" w:rsidRDefault="002A4FF4" w:rsidP="002A4FF4">
      <w:pPr>
        <w:ind w:left="720"/>
      </w:pPr>
    </w:p>
    <w:p w14:paraId="2D3A5057" w14:textId="77777777" w:rsidR="00A529BF" w:rsidRDefault="00A529BF" w:rsidP="00A529BF">
      <w:pPr>
        <w:pStyle w:val="Heading1"/>
      </w:pPr>
      <w:bookmarkStart w:id="7" w:name="_Toc33021140"/>
      <w:bookmarkStart w:id="8" w:name="_Toc51679799"/>
      <w:r>
        <w:lastRenderedPageBreak/>
        <w:t>Fixed Issues</w:t>
      </w:r>
      <w:bookmarkEnd w:id="7"/>
      <w:bookmarkEnd w:id="8"/>
    </w:p>
    <w:p w14:paraId="1237B259" w14:textId="23DFC3A3" w:rsidR="00A529BF" w:rsidRDefault="006F555D" w:rsidP="0049687F">
      <w:pPr>
        <w:rPr>
          <w:lang w:eastAsia="zh-CN"/>
        </w:rPr>
      </w:pPr>
      <w:r>
        <w:rPr>
          <w:lang w:eastAsia="zh-CN"/>
        </w:rPr>
        <w:t>NULL</w:t>
      </w:r>
    </w:p>
    <w:p w14:paraId="7AAADA76" w14:textId="64E476C5" w:rsidR="00640608" w:rsidRDefault="009859AF" w:rsidP="009859AF">
      <w:pPr>
        <w:pStyle w:val="Heading1"/>
      </w:pPr>
      <w:bookmarkStart w:id="9" w:name="_Toc51679800"/>
      <w:bookmarkEnd w:id="6"/>
      <w:r>
        <w:lastRenderedPageBreak/>
        <w:t>Known Issues</w:t>
      </w:r>
      <w:bookmarkEnd w:id="9"/>
    </w:p>
    <w:p w14:paraId="2BAD5FF3" w14:textId="7A915C9F" w:rsidR="003D140B" w:rsidRDefault="00E14F22" w:rsidP="003D140B">
      <w:r>
        <w:t>We</w:t>
      </w:r>
      <w:r w:rsidR="003D140B">
        <w:t xml:space="preserve"> </w:t>
      </w:r>
      <w:r w:rsidR="00C45D3A">
        <w:t xml:space="preserve">make </w:t>
      </w:r>
      <w:r w:rsidR="003D140B">
        <w:t xml:space="preserve">use </w:t>
      </w:r>
      <w:r w:rsidR="00C45D3A">
        <w:t xml:space="preserve">of </w:t>
      </w:r>
      <w:proofErr w:type="spellStart"/>
      <w:r w:rsidR="003D140B">
        <w:t>oneAPI</w:t>
      </w:r>
      <w:proofErr w:type="spellEnd"/>
      <w:r w:rsidR="003D140B">
        <w:t xml:space="preserve"> toolkit</w:t>
      </w:r>
      <w:r>
        <w:t xml:space="preserve"> </w:t>
      </w:r>
      <w:r w:rsidR="006F555D">
        <w:t>to implement all the functionality</w:t>
      </w:r>
      <w:r>
        <w:t>.</w:t>
      </w:r>
      <w:r w:rsidR="003D140B">
        <w:t xml:space="preserve"> </w:t>
      </w:r>
      <w:r>
        <w:t>P</w:t>
      </w:r>
      <w:r w:rsidR="003D140B">
        <w:t xml:space="preserve">lease refer to </w:t>
      </w:r>
      <w:hyperlink r:id="rId17" w:history="1">
        <w:r w:rsidR="003D140B">
          <w:rPr>
            <w:rStyle w:val="Hyperlink"/>
          </w:rPr>
          <w:t>https://software.intel.com/content/www/us/en/develop/articles/intel-oneapi-base-toolkit-system-requirements.html</w:t>
        </w:r>
      </w:hyperlink>
      <w:r w:rsidR="003D140B">
        <w:rPr>
          <w:color w:val="1F497D"/>
        </w:rPr>
        <w:t xml:space="preserve">, </w:t>
      </w:r>
      <w:r w:rsidR="003D140B" w:rsidRPr="003D140B">
        <w:t xml:space="preserve">for </w:t>
      </w:r>
      <w:proofErr w:type="spellStart"/>
      <w:r w:rsidR="003D140B" w:rsidRPr="003D140B">
        <w:t>oneAPI</w:t>
      </w:r>
      <w:proofErr w:type="spellEnd"/>
      <w:r w:rsidR="003D140B" w:rsidRPr="003D140B">
        <w:t xml:space="preserve"> system requirement. </w:t>
      </w:r>
    </w:p>
    <w:p w14:paraId="6DE586B3" w14:textId="2BC02AD2" w:rsidR="003D140B" w:rsidRDefault="003D140B" w:rsidP="003D140B">
      <w:pPr>
        <w:rPr>
          <w:color w:val="1F497D"/>
        </w:rPr>
      </w:pPr>
      <w:r>
        <w:t xml:space="preserve">And, you can also get more information from </w:t>
      </w:r>
      <w:hyperlink r:id="rId18" w:history="1">
        <w:r>
          <w:rPr>
            <w:rStyle w:val="Hyperlink"/>
          </w:rPr>
          <w:t>https://software.intel.com/oneapi</w:t>
        </w:r>
      </w:hyperlink>
      <w:r>
        <w:rPr>
          <w:color w:val="1F497D"/>
        </w:rPr>
        <w:t>.</w:t>
      </w:r>
    </w:p>
    <w:p w14:paraId="06378153" w14:textId="4B0412AC" w:rsidR="003754DB" w:rsidRPr="003D140B" w:rsidRDefault="003754DB" w:rsidP="003D140B">
      <w:r w:rsidRPr="003754DB">
        <w:rPr>
          <w:b/>
          <w:bCs/>
        </w:rPr>
        <w:t>[Note]</w:t>
      </w:r>
      <w:r>
        <w:t xml:space="preserve"> The </w:t>
      </w:r>
      <w:proofErr w:type="spellStart"/>
      <w:r w:rsidRPr="003754DB">
        <w:t>oneAPI</w:t>
      </w:r>
      <w:proofErr w:type="spellEnd"/>
      <w:r w:rsidR="006F555D">
        <w:t xml:space="preserve"> toolkit</w:t>
      </w:r>
      <w:r>
        <w:t xml:space="preserve"> used </w:t>
      </w:r>
      <w:r w:rsidR="006F555D">
        <w:t>in</w:t>
      </w:r>
      <w:r>
        <w:t xml:space="preserve"> ‘SUPRA on </w:t>
      </w:r>
      <w:proofErr w:type="spellStart"/>
      <w:r>
        <w:t>oneAPI</w:t>
      </w:r>
      <w:proofErr w:type="spellEnd"/>
      <w:r>
        <w:t>’</w:t>
      </w:r>
      <w:r w:rsidRPr="003754DB">
        <w:t xml:space="preserve"> is still in Beta stage</w:t>
      </w:r>
      <w:r>
        <w:t>, it is at Beta07.</w:t>
      </w:r>
      <w:r w:rsidRPr="003754DB">
        <w:t xml:space="preserve"> </w:t>
      </w:r>
      <w:r>
        <w:t>A</w:t>
      </w:r>
      <w:r w:rsidRPr="003754DB">
        <w:t xml:space="preserve">ll the code handled by </w:t>
      </w:r>
      <w:proofErr w:type="spellStart"/>
      <w:r w:rsidRPr="003754DB">
        <w:t>oneAPI</w:t>
      </w:r>
      <w:proofErr w:type="spellEnd"/>
      <w:r w:rsidRPr="003754DB">
        <w:t xml:space="preserve"> is not qualified for “production” purpose.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1626"/>
        <w:gridCol w:w="1917"/>
        <w:gridCol w:w="1276"/>
        <w:gridCol w:w="2268"/>
        <w:gridCol w:w="1127"/>
      </w:tblGrid>
      <w:tr w:rsidR="000D18A8" w14:paraId="0512DB23" w14:textId="77777777" w:rsidTr="00A57429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FB10C" w14:textId="77777777" w:rsidR="000D18A8" w:rsidRPr="00E03987" w:rsidRDefault="000D18A8">
            <w:pPr>
              <w:pStyle w:val="tableheader"/>
              <w:rPr>
                <w:sz w:val="16"/>
                <w:szCs w:val="16"/>
              </w:rPr>
            </w:pPr>
            <w:r w:rsidRPr="00E03987">
              <w:rPr>
                <w:sz w:val="16"/>
                <w:szCs w:val="16"/>
              </w:rPr>
              <w:t>Reference 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813B7" w14:textId="77777777" w:rsidR="000D18A8" w:rsidRPr="00E03987" w:rsidRDefault="000D18A8">
            <w:pPr>
              <w:pStyle w:val="tableheader"/>
              <w:rPr>
                <w:sz w:val="16"/>
                <w:szCs w:val="16"/>
              </w:rPr>
            </w:pPr>
            <w:r w:rsidRPr="00E03987">
              <w:rPr>
                <w:sz w:val="16"/>
                <w:szCs w:val="16"/>
              </w:rPr>
              <w:t>Description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94513" w14:textId="77777777" w:rsidR="000D18A8" w:rsidRPr="00E03987" w:rsidRDefault="000D18A8">
            <w:pPr>
              <w:pStyle w:val="tableheader"/>
              <w:rPr>
                <w:sz w:val="16"/>
                <w:szCs w:val="16"/>
              </w:rPr>
            </w:pPr>
            <w:r w:rsidRPr="00E03987">
              <w:rPr>
                <w:sz w:val="16"/>
                <w:szCs w:val="16"/>
              </w:rPr>
              <w:t>symptom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BAB77" w14:textId="77777777" w:rsidR="000D18A8" w:rsidRPr="00E03987" w:rsidRDefault="000D18A8">
            <w:pPr>
              <w:pStyle w:val="tableheader"/>
              <w:rPr>
                <w:sz w:val="16"/>
                <w:szCs w:val="16"/>
              </w:rPr>
            </w:pPr>
            <w:r w:rsidRPr="00E03987">
              <w:rPr>
                <w:sz w:val="16"/>
                <w:szCs w:val="16"/>
              </w:rPr>
              <w:t>Impact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DCB98" w14:textId="77777777" w:rsidR="000D18A8" w:rsidRPr="00E03987" w:rsidRDefault="000D18A8">
            <w:pPr>
              <w:pStyle w:val="tableheader"/>
              <w:rPr>
                <w:sz w:val="16"/>
                <w:szCs w:val="16"/>
              </w:rPr>
            </w:pPr>
            <w:r w:rsidRPr="00E03987">
              <w:rPr>
                <w:sz w:val="16"/>
                <w:szCs w:val="16"/>
              </w:rPr>
              <w:t>Workaround/Resolution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87E7B" w14:textId="77777777" w:rsidR="000D18A8" w:rsidRPr="00E03987" w:rsidRDefault="000D18A8">
            <w:pPr>
              <w:pStyle w:val="tableheader"/>
              <w:rPr>
                <w:sz w:val="16"/>
                <w:szCs w:val="16"/>
              </w:rPr>
            </w:pPr>
            <w:r w:rsidRPr="00E03987">
              <w:rPr>
                <w:sz w:val="16"/>
                <w:szCs w:val="16"/>
              </w:rPr>
              <w:t>Affected component/module/driver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8FCB1" w14:textId="77777777" w:rsidR="000D18A8" w:rsidRPr="00E03987" w:rsidRDefault="000D18A8">
            <w:pPr>
              <w:pStyle w:val="tableheader"/>
              <w:rPr>
                <w:sz w:val="16"/>
                <w:szCs w:val="16"/>
              </w:rPr>
            </w:pPr>
            <w:r w:rsidRPr="00E03987">
              <w:rPr>
                <w:sz w:val="16"/>
                <w:szCs w:val="16"/>
              </w:rPr>
              <w:t>Affected OS</w:t>
            </w:r>
          </w:p>
        </w:tc>
      </w:tr>
      <w:tr w:rsidR="000D18A8" w14:paraId="1D053C94" w14:textId="77777777" w:rsidTr="00A57429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D701B" w14:textId="77777777" w:rsidR="000D18A8" w:rsidRPr="00E03987" w:rsidRDefault="000D18A8">
            <w:pPr>
              <w:pStyle w:val="Tabletext"/>
              <w:rPr>
                <w:sz w:val="16"/>
                <w:szCs w:val="16"/>
              </w:rPr>
            </w:pPr>
            <w:r w:rsidRPr="00E03987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A3F5" w14:textId="1A1EDFEA" w:rsidR="000D18A8" w:rsidRPr="00E03987" w:rsidRDefault="009164BE">
            <w:pPr>
              <w:pStyle w:val="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 not support running on Atom GPU. 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DA47" w14:textId="2BE1AC44" w:rsidR="000D18A8" w:rsidRPr="00E03987" w:rsidRDefault="00CD36B6">
            <w:pPr>
              <w:pStyle w:val="Tabletext"/>
              <w:rPr>
                <w:sz w:val="16"/>
                <w:szCs w:val="16"/>
              </w:rPr>
            </w:pPr>
            <w:r w:rsidRPr="00CD36B6">
              <w:rPr>
                <w:sz w:val="16"/>
                <w:szCs w:val="16"/>
              </w:rPr>
              <w:t>GUI crashes during startu</w:t>
            </w:r>
            <w:r>
              <w:rPr>
                <w:sz w:val="16"/>
                <w:szCs w:val="16"/>
              </w:rPr>
              <w:t>p.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9B53" w14:textId="4FD8E6B2" w:rsidR="000D18A8" w:rsidRPr="00E03987" w:rsidRDefault="00CD36B6">
            <w:pPr>
              <w:pStyle w:val="Tabletext"/>
              <w:rPr>
                <w:sz w:val="16"/>
                <w:szCs w:val="16"/>
              </w:rPr>
            </w:pPr>
            <w:r w:rsidRPr="00CD36B6">
              <w:rPr>
                <w:sz w:val="16"/>
                <w:szCs w:val="16"/>
              </w:rPr>
              <w:t>GUI crashes during startu</w:t>
            </w:r>
            <w:r>
              <w:rPr>
                <w:sz w:val="16"/>
                <w:szCs w:val="16"/>
              </w:rPr>
              <w:t xml:space="preserve">p. The demo is not able to run on the platform with Atom GPU, if you choose </w:t>
            </w:r>
            <w:proofErr w:type="spellStart"/>
            <w:r>
              <w:rPr>
                <w:sz w:val="16"/>
                <w:szCs w:val="16"/>
              </w:rPr>
              <w:t>opencl</w:t>
            </w:r>
            <w:proofErr w:type="spellEnd"/>
            <w:r>
              <w:rPr>
                <w:sz w:val="16"/>
                <w:szCs w:val="16"/>
              </w:rPr>
              <w:t xml:space="preserve"> path.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AE92" w14:textId="2DB1E370" w:rsidR="000D18A8" w:rsidRPr="00E03987" w:rsidRDefault="00CD36B6">
            <w:pPr>
              <w:pStyle w:val="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5656EC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A4CD9" w14:textId="3CB3B461" w:rsidR="000D18A8" w:rsidRPr="00E03987" w:rsidRDefault="00FD3809" w:rsidP="001B1ED9">
            <w:pPr>
              <w:pStyle w:val="Tabletext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 xml:space="preserve">Atom SOC, such as </w:t>
            </w:r>
            <w:proofErr w:type="spellStart"/>
            <w:r w:rsidR="008B7FC3">
              <w:rPr>
                <w:sz w:val="16"/>
                <w:szCs w:val="16"/>
                <w:lang w:eastAsia="zh-CN"/>
              </w:rPr>
              <w:t>ApolloLake</w:t>
            </w:r>
            <w:proofErr w:type="spellEnd"/>
            <w:r w:rsidR="008B7FC3">
              <w:rPr>
                <w:sz w:val="16"/>
                <w:szCs w:val="16"/>
                <w:lang w:eastAsia="zh-CN"/>
              </w:rPr>
              <w:t xml:space="preserve"> </w:t>
            </w:r>
            <w:r>
              <w:rPr>
                <w:sz w:val="16"/>
                <w:szCs w:val="16"/>
                <w:lang w:eastAsia="zh-CN"/>
              </w:rPr>
              <w:t>SOC.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30289" w14:textId="0454433E" w:rsidR="000D18A8" w:rsidRPr="00E03987" w:rsidRDefault="008B7FC3">
            <w:pPr>
              <w:pStyle w:val="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Atom </w:t>
            </w:r>
            <w:r w:rsidR="001C530B">
              <w:rPr>
                <w:sz w:val="16"/>
                <w:szCs w:val="16"/>
              </w:rPr>
              <w:t>SOC</w:t>
            </w:r>
            <w:r>
              <w:rPr>
                <w:sz w:val="16"/>
                <w:szCs w:val="16"/>
              </w:rPr>
              <w:t xml:space="preserve">. For example, </w:t>
            </w:r>
            <w:proofErr w:type="spellStart"/>
            <w:r w:rsidRPr="008B7FC3">
              <w:rPr>
                <w:sz w:val="16"/>
                <w:szCs w:val="16"/>
              </w:rPr>
              <w:t>ApolloLake</w:t>
            </w:r>
            <w:proofErr w:type="spellEnd"/>
            <w:r w:rsidRPr="008B7FC3">
              <w:rPr>
                <w:sz w:val="16"/>
                <w:szCs w:val="16"/>
              </w:rPr>
              <w:t xml:space="preserve"> E3950</w:t>
            </w:r>
          </w:p>
        </w:tc>
      </w:tr>
      <w:tr w:rsidR="00F25284" w14:paraId="011699AB" w14:textId="77777777" w:rsidTr="00A57429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8EF3" w14:textId="77726AAC" w:rsidR="00F25284" w:rsidRPr="00865A42" w:rsidRDefault="00F25284">
            <w:pPr>
              <w:pStyle w:val="Tabletext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1F430" w14:textId="13CE968D" w:rsidR="00F25284" w:rsidRPr="00865A42" w:rsidRDefault="00F25284">
            <w:pPr>
              <w:pStyle w:val="Tabletext"/>
              <w:rPr>
                <w:sz w:val="16"/>
                <w:szCs w:val="16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D591" w14:textId="48AF9AB3" w:rsidR="00F25284" w:rsidRPr="00865A42" w:rsidRDefault="00F25284">
            <w:pPr>
              <w:pStyle w:val="Tabletext"/>
              <w:rPr>
                <w:sz w:val="16"/>
                <w:szCs w:val="16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AE687" w14:textId="3C489CAE" w:rsidR="00F25284" w:rsidRPr="00865A42" w:rsidRDefault="00F25284">
            <w:pPr>
              <w:pStyle w:val="Tabletext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B47D" w14:textId="57D25D0D" w:rsidR="00F25284" w:rsidRPr="00865A42" w:rsidRDefault="00F25284">
            <w:pPr>
              <w:pStyle w:val="Tabletext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0B61" w14:textId="052E2F1F" w:rsidR="00F25284" w:rsidRPr="00865A42" w:rsidRDefault="00F25284" w:rsidP="001B1ED9">
            <w:pPr>
              <w:pStyle w:val="Tabletext"/>
              <w:rPr>
                <w:sz w:val="16"/>
                <w:szCs w:val="16"/>
              </w:rPr>
            </w:pP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7EA0" w14:textId="5DAB06BB" w:rsidR="00F25284" w:rsidRPr="00865A42" w:rsidRDefault="00F25284">
            <w:pPr>
              <w:pStyle w:val="Tabletext"/>
              <w:rPr>
                <w:sz w:val="16"/>
                <w:szCs w:val="16"/>
              </w:rPr>
            </w:pPr>
          </w:p>
        </w:tc>
      </w:tr>
      <w:tr w:rsidR="003D140B" w14:paraId="306319E0" w14:textId="77777777" w:rsidTr="00A57429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FFF7" w14:textId="77777777" w:rsidR="003D140B" w:rsidRPr="00865A42" w:rsidRDefault="003D140B">
            <w:pPr>
              <w:pStyle w:val="Tabletext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B91BA" w14:textId="77777777" w:rsidR="003D140B" w:rsidRPr="00865A42" w:rsidRDefault="003D140B">
            <w:pPr>
              <w:pStyle w:val="Tabletext"/>
              <w:rPr>
                <w:sz w:val="16"/>
                <w:szCs w:val="16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7518" w14:textId="77777777" w:rsidR="003D140B" w:rsidRPr="00865A42" w:rsidRDefault="003D140B">
            <w:pPr>
              <w:pStyle w:val="Tabletext"/>
              <w:rPr>
                <w:sz w:val="16"/>
                <w:szCs w:val="16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0278" w14:textId="77777777" w:rsidR="003D140B" w:rsidRPr="00865A42" w:rsidRDefault="003D140B">
            <w:pPr>
              <w:pStyle w:val="Tabletext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8CE3" w14:textId="77777777" w:rsidR="003D140B" w:rsidRPr="00865A42" w:rsidRDefault="003D140B">
            <w:pPr>
              <w:pStyle w:val="Tabletext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AB65" w14:textId="77777777" w:rsidR="003D140B" w:rsidRPr="00865A42" w:rsidRDefault="003D140B" w:rsidP="001B1ED9">
            <w:pPr>
              <w:pStyle w:val="Tabletext"/>
              <w:rPr>
                <w:sz w:val="16"/>
                <w:szCs w:val="16"/>
              </w:rPr>
            </w:pP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30DBE" w14:textId="77777777" w:rsidR="003D140B" w:rsidRPr="00865A42" w:rsidRDefault="003D140B">
            <w:pPr>
              <w:pStyle w:val="Tabletext"/>
              <w:rPr>
                <w:sz w:val="16"/>
                <w:szCs w:val="16"/>
              </w:rPr>
            </w:pPr>
          </w:p>
        </w:tc>
      </w:tr>
    </w:tbl>
    <w:p w14:paraId="13CA8669" w14:textId="77777777" w:rsidR="00A529BF" w:rsidRDefault="00A529BF" w:rsidP="00A529BF">
      <w:pPr>
        <w:pStyle w:val="Heading2"/>
      </w:pPr>
      <w:r>
        <w:t>Non-Intel Issues</w:t>
      </w:r>
    </w:p>
    <w:p w14:paraId="5B932CFB" w14:textId="77777777" w:rsidR="00A529BF" w:rsidRPr="00C24CEF" w:rsidRDefault="00A529BF" w:rsidP="00A529BF">
      <w:r>
        <w:t>NULL</w:t>
      </w:r>
    </w:p>
    <w:p w14:paraId="4D724C97" w14:textId="77777777" w:rsidR="000D18A8" w:rsidRPr="005429B3" w:rsidRDefault="000D18A8" w:rsidP="00223D66">
      <w:pPr>
        <w:pStyle w:val="Code"/>
        <w:rPr>
          <w:lang w:eastAsia="zh-CN"/>
        </w:rPr>
      </w:pPr>
    </w:p>
    <w:p w14:paraId="42DA6245" w14:textId="77777777" w:rsidR="00B93440" w:rsidRDefault="00B93440" w:rsidP="00020D98">
      <w:pPr>
        <w:pStyle w:val="Heading1"/>
      </w:pPr>
      <w:bookmarkStart w:id="10" w:name="_Related_Documentation"/>
      <w:bookmarkStart w:id="11" w:name="_Toc51679801"/>
      <w:bookmarkEnd w:id="10"/>
      <w:r>
        <w:lastRenderedPageBreak/>
        <w:t>Related Documentation</w:t>
      </w:r>
      <w:bookmarkEnd w:id="11"/>
    </w:p>
    <w:p w14:paraId="668BE527" w14:textId="4AF4FBC4" w:rsidR="001C2831" w:rsidRPr="00E03987" w:rsidRDefault="00E764E7" w:rsidP="00A62188">
      <w:pPr>
        <w:pStyle w:val="Code"/>
        <w:rPr>
          <w:rFonts w:ascii="Arial" w:hAnsi="Arial" w:cs="Arial"/>
        </w:rPr>
      </w:pPr>
      <w:r w:rsidRPr="00E764E7">
        <w:rPr>
          <w:rFonts w:ascii="Arial" w:hAnsi="Arial" w:cs="Arial"/>
        </w:rPr>
        <w:t xml:space="preserve">SUPRA on </w:t>
      </w:r>
      <w:proofErr w:type="spellStart"/>
      <w:r w:rsidRPr="00E764E7">
        <w:rPr>
          <w:rFonts w:ascii="Arial" w:hAnsi="Arial" w:cs="Arial"/>
        </w:rPr>
        <w:t>oneAPI</w:t>
      </w:r>
      <w:proofErr w:type="spellEnd"/>
      <w:r w:rsidRPr="00E764E7">
        <w:rPr>
          <w:rFonts w:ascii="Arial" w:hAnsi="Arial" w:cs="Arial"/>
        </w:rPr>
        <w:t xml:space="preserve"> Getting Start Guide</w:t>
      </w:r>
      <w:r>
        <w:rPr>
          <w:rFonts w:ascii="Arial" w:hAnsi="Arial" w:cs="Arial"/>
        </w:rPr>
        <w:t>.</w:t>
      </w:r>
      <w:r w:rsidR="00D414E4" w:rsidRPr="00E03987">
        <w:rPr>
          <w:rFonts w:ascii="Arial" w:hAnsi="Arial" w:cs="Arial"/>
        </w:rPr>
        <w:t>pdf</w:t>
      </w:r>
    </w:p>
    <w:p w14:paraId="1FE2F60B" w14:textId="77777777" w:rsidR="001C2831" w:rsidRDefault="001C2831" w:rsidP="001C2831">
      <w:pPr>
        <w:pStyle w:val="Heading1"/>
      </w:pPr>
      <w:bookmarkStart w:id="12" w:name="_Toc51679802"/>
      <w:r>
        <w:lastRenderedPageBreak/>
        <w:t>Where to Find the Release</w:t>
      </w:r>
      <w:bookmarkEnd w:id="12"/>
    </w:p>
    <w:p w14:paraId="1AE71149" w14:textId="103FECD0" w:rsidR="009C370A" w:rsidRDefault="00A62188" w:rsidP="00A62188">
      <w:pPr>
        <w:pStyle w:val="Code"/>
        <w:rPr>
          <w:rFonts w:ascii="Arial" w:hAnsi="Arial" w:cs="Arial"/>
        </w:rPr>
      </w:pPr>
      <w:r w:rsidRPr="00E03987">
        <w:rPr>
          <w:rFonts w:ascii="Arial" w:hAnsi="Arial" w:cs="Arial"/>
        </w:rPr>
        <w:t>Please use git to dow</w:t>
      </w:r>
      <w:r w:rsidR="00C87BE9" w:rsidRPr="00E03987">
        <w:rPr>
          <w:rFonts w:ascii="Arial" w:hAnsi="Arial" w:cs="Arial"/>
        </w:rPr>
        <w:t>nload source code from git project</w:t>
      </w:r>
      <w:r w:rsidR="00C03B77">
        <w:rPr>
          <w:rFonts w:ascii="Arial" w:hAnsi="Arial" w:cs="Arial"/>
        </w:rPr>
        <w:t xml:space="preserve">, </w:t>
      </w:r>
      <w:hyperlink r:id="rId19" w:history="1">
        <w:r w:rsidR="00C03B77" w:rsidRPr="00573E3E">
          <w:rPr>
            <w:rStyle w:val="Hyperlink"/>
            <w:rFonts w:ascii="Arial" w:hAnsi="Arial" w:cs="Arial"/>
          </w:rPr>
          <w:t>https://github.com/intel/supra-on-oneapi</w:t>
        </w:r>
      </w:hyperlink>
      <w:r w:rsidR="00C03B77">
        <w:rPr>
          <w:rFonts w:ascii="Arial" w:hAnsi="Arial" w:cs="Arial"/>
        </w:rPr>
        <w:t xml:space="preserve"> </w:t>
      </w:r>
    </w:p>
    <w:p w14:paraId="7189172F" w14:textId="77777777" w:rsidR="00A62188" w:rsidRPr="00CA31F6" w:rsidRDefault="00A62188" w:rsidP="00A62188">
      <w:pPr>
        <w:pStyle w:val="Heading2"/>
      </w:pPr>
      <w:r>
        <w:t xml:space="preserve">How to Install this Release </w:t>
      </w:r>
    </w:p>
    <w:p w14:paraId="4562E7E8" w14:textId="0E34056E" w:rsidR="00D414E4" w:rsidRPr="00E03987" w:rsidRDefault="00D414E4" w:rsidP="00D414E4">
      <w:pPr>
        <w:pStyle w:val="Code"/>
        <w:numPr>
          <w:ilvl w:val="0"/>
          <w:numId w:val="33"/>
        </w:numPr>
        <w:rPr>
          <w:rFonts w:ascii="Arial" w:hAnsi="Arial" w:cs="Arial"/>
        </w:rPr>
      </w:pPr>
      <w:r w:rsidRPr="00E03987">
        <w:rPr>
          <w:rFonts w:ascii="Arial" w:hAnsi="Arial" w:cs="Arial"/>
        </w:rPr>
        <w:t xml:space="preserve">Please refer to </w:t>
      </w:r>
      <w:r w:rsidR="00C93B8B" w:rsidRPr="00637C66">
        <w:rPr>
          <w:rFonts w:ascii="Arial" w:hAnsi="Arial" w:cs="Arial"/>
          <w:b/>
          <w:bCs/>
        </w:rPr>
        <w:t xml:space="preserve">SUPRA on </w:t>
      </w:r>
      <w:proofErr w:type="spellStart"/>
      <w:r w:rsidR="00C93B8B" w:rsidRPr="00637C66">
        <w:rPr>
          <w:rFonts w:ascii="Arial" w:hAnsi="Arial" w:cs="Arial"/>
          <w:b/>
          <w:bCs/>
        </w:rPr>
        <w:t>oneAPI</w:t>
      </w:r>
      <w:proofErr w:type="spellEnd"/>
      <w:r w:rsidR="00C93B8B" w:rsidRPr="00637C66">
        <w:rPr>
          <w:rFonts w:ascii="Arial" w:hAnsi="Arial" w:cs="Arial"/>
          <w:b/>
          <w:bCs/>
        </w:rPr>
        <w:t xml:space="preserve"> Getting Start Guide</w:t>
      </w:r>
      <w:r w:rsidRPr="00637C66">
        <w:rPr>
          <w:rFonts w:ascii="Arial" w:hAnsi="Arial" w:cs="Arial"/>
          <w:b/>
          <w:bCs/>
        </w:rPr>
        <w:t>.</w:t>
      </w:r>
      <w:r w:rsidR="00C93B8B" w:rsidRPr="00637C66">
        <w:rPr>
          <w:rFonts w:ascii="Arial" w:hAnsi="Arial" w:cs="Arial"/>
          <w:b/>
          <w:bCs/>
        </w:rPr>
        <w:t>pdf</w:t>
      </w:r>
      <w:r w:rsidR="00C93B8B">
        <w:rPr>
          <w:rFonts w:ascii="Arial" w:hAnsi="Arial" w:cs="Arial"/>
        </w:rPr>
        <w:t>.</w:t>
      </w:r>
    </w:p>
    <w:p w14:paraId="6C1BAEE5" w14:textId="10E1E6E0" w:rsidR="00A62188" w:rsidRDefault="00A62188" w:rsidP="00D414E4">
      <w:pPr>
        <w:pStyle w:val="Code"/>
        <w:ind w:left="720"/>
      </w:pPr>
    </w:p>
    <w:p w14:paraId="02F67C4B" w14:textId="77777777" w:rsidR="00A62188" w:rsidRDefault="00A62188" w:rsidP="001C2831">
      <w:pPr>
        <w:rPr>
          <w:rFonts w:cs="Arial"/>
          <w:sz w:val="20"/>
          <w:szCs w:val="20"/>
        </w:rPr>
      </w:pPr>
    </w:p>
    <w:p w14:paraId="282E299D" w14:textId="77777777" w:rsidR="009C370A" w:rsidRPr="001C2831" w:rsidRDefault="009C370A" w:rsidP="001C2831">
      <w:pPr>
        <w:rPr>
          <w:rFonts w:cs="Arial"/>
          <w:sz w:val="20"/>
          <w:szCs w:val="20"/>
        </w:rPr>
      </w:pPr>
    </w:p>
    <w:p w14:paraId="480D7AAC" w14:textId="77777777" w:rsidR="00B93440" w:rsidRDefault="00B93440" w:rsidP="00020D98">
      <w:pPr>
        <w:pStyle w:val="Heading1"/>
      </w:pPr>
      <w:bookmarkStart w:id="13" w:name="_Toc51679803"/>
      <w:r>
        <w:lastRenderedPageBreak/>
        <w:t>Release Content</w:t>
      </w:r>
      <w:bookmarkEnd w:id="13"/>
    </w:p>
    <w:p w14:paraId="72006714" w14:textId="77777777" w:rsidR="001919EC" w:rsidRDefault="001919EC" w:rsidP="003F4E9D">
      <w:pPr>
        <w:pStyle w:val="example"/>
        <w:shd w:val="clear" w:color="auto" w:fill="auto"/>
        <w:spacing w:after="0"/>
      </w:pPr>
      <w:r>
        <w:t>Table 1-1 Revision numbers of components of the Production Candidate release.</w:t>
      </w: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Look w:val="0000" w:firstRow="0" w:lastRow="0" w:firstColumn="0" w:lastColumn="0" w:noHBand="0" w:noVBand="0"/>
      </w:tblPr>
      <w:tblGrid>
        <w:gridCol w:w="3618"/>
        <w:gridCol w:w="3150"/>
        <w:gridCol w:w="4320"/>
      </w:tblGrid>
      <w:tr w:rsidR="009F2CE3" w14:paraId="05C9D0AA" w14:textId="77777777" w:rsidTr="00BA03CF">
        <w:trPr>
          <w:trHeight w:val="95"/>
        </w:trPr>
        <w:tc>
          <w:tcPr>
            <w:tcW w:w="3618" w:type="dxa"/>
            <w:shd w:val="clear" w:color="auto" w:fill="auto"/>
          </w:tcPr>
          <w:p w14:paraId="147F6A2C" w14:textId="77777777" w:rsidR="009F2CE3" w:rsidRPr="00972C95" w:rsidRDefault="009F2CE3" w:rsidP="00221075">
            <w:pPr>
              <w:pStyle w:val="tableheader"/>
            </w:pPr>
            <w:r w:rsidRPr="00050264">
              <w:t xml:space="preserve">Subproject (component) </w:t>
            </w:r>
          </w:p>
        </w:tc>
        <w:tc>
          <w:tcPr>
            <w:tcW w:w="3150" w:type="dxa"/>
            <w:shd w:val="clear" w:color="auto" w:fill="auto"/>
          </w:tcPr>
          <w:p w14:paraId="7718CFDB" w14:textId="77777777" w:rsidR="009F2CE3" w:rsidRPr="00972C95" w:rsidRDefault="009F2CE3" w:rsidP="00221075">
            <w:pPr>
              <w:pStyle w:val="tableheader"/>
            </w:pPr>
            <w:r w:rsidRPr="006D0F98">
              <w:t xml:space="preserve">Location </w:t>
            </w:r>
          </w:p>
        </w:tc>
        <w:tc>
          <w:tcPr>
            <w:tcW w:w="4320" w:type="dxa"/>
            <w:shd w:val="clear" w:color="auto" w:fill="auto"/>
          </w:tcPr>
          <w:p w14:paraId="0DEAF567" w14:textId="77777777" w:rsidR="009F2CE3" w:rsidRPr="00972C95" w:rsidRDefault="009F2CE3" w:rsidP="00221075">
            <w:pPr>
              <w:pStyle w:val="tableheader"/>
            </w:pPr>
            <w:r w:rsidRPr="006D0F98">
              <w:t xml:space="preserve">Revision </w:t>
            </w:r>
          </w:p>
        </w:tc>
      </w:tr>
      <w:tr w:rsidR="009F2CE3" w14:paraId="7B45BA20" w14:textId="77777777" w:rsidTr="00BA03CF">
        <w:trPr>
          <w:trHeight w:val="95"/>
        </w:trPr>
        <w:tc>
          <w:tcPr>
            <w:tcW w:w="3618" w:type="dxa"/>
            <w:shd w:val="clear" w:color="auto" w:fill="auto"/>
          </w:tcPr>
          <w:p w14:paraId="2A56AC74" w14:textId="0F24AC4B" w:rsidR="009F2CE3" w:rsidRPr="00865A42" w:rsidRDefault="00D12175" w:rsidP="00C820C5">
            <w:pPr>
              <w:pStyle w:val="Tabletext"/>
            </w:pPr>
            <w:bookmarkStart w:id="14" w:name="_Hlk23516963"/>
            <w:r>
              <w:rPr>
                <w:lang w:eastAsia="zh-CN"/>
              </w:rPr>
              <w:t>Patches</w:t>
            </w:r>
          </w:p>
        </w:tc>
        <w:tc>
          <w:tcPr>
            <w:tcW w:w="3150" w:type="dxa"/>
            <w:shd w:val="clear" w:color="auto" w:fill="auto"/>
          </w:tcPr>
          <w:p w14:paraId="5A22A0EF" w14:textId="2E26AD27" w:rsidR="009F2CE3" w:rsidRPr="00865A42" w:rsidRDefault="001E4D85" w:rsidP="00D12175">
            <w:pPr>
              <w:pStyle w:val="Code"/>
            </w:pPr>
            <w:hyperlink r:id="rId20" w:history="1">
              <w:r w:rsidR="00D12175" w:rsidRPr="00573E3E">
                <w:rPr>
                  <w:rStyle w:val="Hyperlink"/>
                  <w:rFonts w:ascii="Arial" w:hAnsi="Arial" w:cs="Arial"/>
                </w:rPr>
                <w:t>https://github.com/intel/supra-on-oneapi</w:t>
              </w:r>
            </w:hyperlink>
            <w:r w:rsidR="00D1217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</w:tcPr>
          <w:p w14:paraId="7D84D39D" w14:textId="608239AC" w:rsidR="009F2CE3" w:rsidRPr="00865A42" w:rsidRDefault="00D12175" w:rsidP="003F4E9D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2020.</w:t>
            </w:r>
            <w:proofErr w:type="gramStart"/>
            <w:r>
              <w:rPr>
                <w:lang w:eastAsia="zh-CN"/>
              </w:rPr>
              <w:t>09</w:t>
            </w:r>
            <w:r w:rsidR="00CA6821">
              <w:rPr>
                <w:lang w:eastAsia="zh-CN"/>
              </w:rPr>
              <w:t>.r</w:t>
            </w:r>
            <w:proofErr w:type="gramEnd"/>
            <w:r w:rsidR="00CA6821">
              <w:rPr>
                <w:lang w:eastAsia="zh-CN"/>
              </w:rPr>
              <w:t>1</w:t>
            </w:r>
          </w:p>
        </w:tc>
      </w:tr>
      <w:tr w:rsidR="00D12175" w14:paraId="4829F0AF" w14:textId="77777777" w:rsidTr="00BA03CF">
        <w:trPr>
          <w:trHeight w:val="95"/>
        </w:trPr>
        <w:tc>
          <w:tcPr>
            <w:tcW w:w="3618" w:type="dxa"/>
            <w:shd w:val="clear" w:color="auto" w:fill="auto"/>
          </w:tcPr>
          <w:p w14:paraId="00DFFA87" w14:textId="037B284E" w:rsidR="00D12175" w:rsidRDefault="00D12175" w:rsidP="00C820C5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Getting start guide</w:t>
            </w:r>
          </w:p>
        </w:tc>
        <w:tc>
          <w:tcPr>
            <w:tcW w:w="3150" w:type="dxa"/>
            <w:shd w:val="clear" w:color="auto" w:fill="auto"/>
          </w:tcPr>
          <w:p w14:paraId="2B9AB235" w14:textId="1CCD75F4" w:rsidR="00D12175" w:rsidRPr="00D12175" w:rsidRDefault="001E4D85" w:rsidP="00D12175">
            <w:pPr>
              <w:pStyle w:val="Code"/>
              <w:rPr>
                <w:lang w:eastAsia="zh-CN"/>
              </w:rPr>
            </w:pPr>
            <w:hyperlink r:id="rId21" w:history="1">
              <w:r w:rsidR="00D12175" w:rsidRPr="00573E3E">
                <w:rPr>
                  <w:rStyle w:val="Hyperlink"/>
                  <w:rFonts w:ascii="Arial" w:hAnsi="Arial" w:cs="Arial"/>
                </w:rPr>
                <w:t>https://github.com/intel/supra-on-oneapi</w:t>
              </w:r>
            </w:hyperlink>
            <w:r w:rsidR="00D1217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</w:tcPr>
          <w:p w14:paraId="68B378B0" w14:textId="79E19E58" w:rsidR="00D12175" w:rsidRPr="00865A42" w:rsidRDefault="00D12175" w:rsidP="003F4E9D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2020.</w:t>
            </w:r>
            <w:proofErr w:type="gramStart"/>
            <w:r>
              <w:rPr>
                <w:lang w:eastAsia="zh-CN"/>
              </w:rPr>
              <w:t>09</w:t>
            </w:r>
            <w:r w:rsidR="00CA6821">
              <w:rPr>
                <w:lang w:eastAsia="zh-CN"/>
              </w:rPr>
              <w:t>.r</w:t>
            </w:r>
            <w:proofErr w:type="gramEnd"/>
            <w:r w:rsidR="00CA6821">
              <w:rPr>
                <w:lang w:eastAsia="zh-CN"/>
              </w:rPr>
              <w:t>1</w:t>
            </w:r>
          </w:p>
        </w:tc>
      </w:tr>
      <w:bookmarkEnd w:id="14"/>
    </w:tbl>
    <w:p w14:paraId="46E0A7FC" w14:textId="77777777" w:rsidR="001919EC" w:rsidRDefault="001919EC" w:rsidP="00B90149">
      <w:pPr>
        <w:pStyle w:val="ListParagraph"/>
        <w:numPr>
          <w:ilvl w:val="0"/>
          <w:numId w:val="0"/>
        </w:numPr>
      </w:pPr>
    </w:p>
    <w:p w14:paraId="339958CC" w14:textId="7512094D" w:rsidR="001919EC" w:rsidRDefault="001919EC" w:rsidP="00091479">
      <w:pPr>
        <w:pStyle w:val="Heading2"/>
      </w:pPr>
      <w:r w:rsidRPr="0031580C">
        <w:t xml:space="preserve">External </w:t>
      </w:r>
      <w:r w:rsidR="00185AE6">
        <w:t>D</w:t>
      </w:r>
      <w:r w:rsidRPr="0031580C">
        <w:t xml:space="preserve">ependencies </w:t>
      </w:r>
    </w:p>
    <w:p w14:paraId="43BAAB11" w14:textId="50F03807" w:rsidR="00967A14" w:rsidRPr="00E03987" w:rsidRDefault="00822FCE" w:rsidP="00387163">
      <w:pPr>
        <w:pStyle w:val="Code"/>
        <w:numPr>
          <w:ilvl w:val="0"/>
          <w:numId w:val="4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</w:t>
      </w:r>
      <w:r w:rsidR="002F2970">
        <w:rPr>
          <w:rFonts w:ascii="Arial" w:hAnsi="Arial" w:cs="Arial"/>
        </w:rPr>
        <w:t>neAPI</w:t>
      </w:r>
      <w:proofErr w:type="spellEnd"/>
      <w:r w:rsidR="002F2970">
        <w:rPr>
          <w:rFonts w:ascii="Arial" w:hAnsi="Arial" w:cs="Arial"/>
        </w:rPr>
        <w:t xml:space="preserve"> beta07</w:t>
      </w:r>
      <w:r w:rsidR="004473DF">
        <w:rPr>
          <w:rFonts w:ascii="Arial" w:hAnsi="Arial" w:cs="Arial"/>
        </w:rPr>
        <w:t xml:space="preserve">, </w:t>
      </w:r>
      <w:hyperlink r:id="rId22" w:history="1">
        <w:r w:rsidR="00083E37" w:rsidRPr="00083E37">
          <w:rPr>
            <w:rStyle w:val="Hyperlink"/>
            <w:rFonts w:ascii="Arial" w:hAnsi="Arial" w:cs="Arial"/>
          </w:rPr>
          <w:t>http://registrationcenter-download.intel.com/akdlm/irc_nas/16702/l_BaseKit_b_2021.1.7.1506_offline.tar.gzd</w:t>
        </w:r>
      </w:hyperlink>
    </w:p>
    <w:p w14:paraId="62AF5F8F" w14:textId="77777777" w:rsidR="00B76EA4" w:rsidRDefault="00B76EA4" w:rsidP="00B76EA4">
      <w:pPr>
        <w:pStyle w:val="Heading1"/>
      </w:pPr>
      <w:bookmarkStart w:id="15" w:name="_Toc33021145"/>
      <w:bookmarkStart w:id="16" w:name="_Toc51679804"/>
      <w:r>
        <w:lastRenderedPageBreak/>
        <w:t>Best Known Configuration</w:t>
      </w:r>
      <w:bookmarkEnd w:id="15"/>
      <w:bookmarkEnd w:id="16"/>
      <w:r>
        <w:t xml:space="preserve"> </w:t>
      </w:r>
    </w:p>
    <w:p w14:paraId="130284DA" w14:textId="12056808" w:rsidR="00B76EA4" w:rsidRPr="00E03987" w:rsidRDefault="00B76EA4" w:rsidP="00B76EA4">
      <w:pPr>
        <w:pStyle w:val="Code"/>
        <w:rPr>
          <w:rFonts w:ascii="Arial" w:hAnsi="Arial" w:cs="Arial"/>
        </w:rPr>
      </w:pPr>
      <w:r w:rsidRPr="00E03987">
        <w:rPr>
          <w:rFonts w:ascii="Arial" w:hAnsi="Arial" w:cs="Arial"/>
        </w:rPr>
        <w:t xml:space="preserve">Please refer to </w:t>
      </w:r>
      <w:r w:rsidR="00637C66" w:rsidRPr="00637C66">
        <w:rPr>
          <w:rFonts w:ascii="Arial" w:hAnsi="Arial" w:cs="Arial"/>
          <w:b/>
          <w:bCs/>
        </w:rPr>
        <w:t xml:space="preserve">SUPRA on </w:t>
      </w:r>
      <w:proofErr w:type="spellStart"/>
      <w:r w:rsidR="00637C66" w:rsidRPr="00637C66">
        <w:rPr>
          <w:rFonts w:ascii="Arial" w:hAnsi="Arial" w:cs="Arial"/>
          <w:b/>
          <w:bCs/>
        </w:rPr>
        <w:t>oneAPI</w:t>
      </w:r>
      <w:proofErr w:type="spellEnd"/>
      <w:r w:rsidR="00637C66" w:rsidRPr="00637C66">
        <w:rPr>
          <w:rFonts w:ascii="Arial" w:hAnsi="Arial" w:cs="Arial"/>
          <w:b/>
          <w:bCs/>
        </w:rPr>
        <w:t xml:space="preserve"> Getting Start Guide.pdf</w:t>
      </w:r>
    </w:p>
    <w:p w14:paraId="4EED18C9" w14:textId="77777777" w:rsidR="00020D98" w:rsidRDefault="00FF2F9A" w:rsidP="00FF2F9A">
      <w:pPr>
        <w:pStyle w:val="Heading1"/>
      </w:pPr>
      <w:bookmarkStart w:id="17" w:name="_Toc51679805"/>
      <w:r>
        <w:lastRenderedPageBreak/>
        <w:t>Hardware and Software Compatibility</w:t>
      </w:r>
      <w:bookmarkEnd w:id="17"/>
    </w:p>
    <w:p w14:paraId="354120EF" w14:textId="5E3CCCCD" w:rsidR="00865A42" w:rsidRDefault="006A095F" w:rsidP="00865A42">
      <w:pPr>
        <w:pStyle w:val="example"/>
        <w:numPr>
          <w:ilvl w:val="0"/>
          <w:numId w:val="38"/>
        </w:numPr>
        <w:shd w:val="clear" w:color="auto" w:fill="auto"/>
        <w:ind w:left="1051" w:hanging="691"/>
        <w:contextualSpacing/>
      </w:pPr>
      <w:r>
        <w:t xml:space="preserve">For system requirement, please refer to </w:t>
      </w:r>
      <w:hyperlink r:id="rId23" w:history="1">
        <w:r w:rsidRPr="00573E3E">
          <w:rPr>
            <w:rStyle w:val="Hyperlink"/>
          </w:rPr>
          <w:t>https://software.intel.com/content/www/us/en/develop/articles/intel-oneapi-base-toolkit-system-requirements.html</w:t>
        </w:r>
      </w:hyperlink>
    </w:p>
    <w:p w14:paraId="46B1FCEE" w14:textId="010A6F88" w:rsidR="00865A42" w:rsidRDefault="006A095F" w:rsidP="006A095F">
      <w:pPr>
        <w:pStyle w:val="example"/>
        <w:numPr>
          <w:ilvl w:val="0"/>
          <w:numId w:val="38"/>
        </w:numPr>
        <w:shd w:val="clear" w:color="auto" w:fill="auto"/>
        <w:contextualSpacing/>
        <w:rPr>
          <w:lang w:eastAsia="zh-CN"/>
        </w:rPr>
      </w:pPr>
      <w:r>
        <w:rPr>
          <w:lang w:eastAsia="zh-CN"/>
        </w:rPr>
        <w:t xml:space="preserve">We have verified on below </w:t>
      </w:r>
      <w:r w:rsidR="003A5009">
        <w:rPr>
          <w:lang w:eastAsia="zh-CN"/>
        </w:rPr>
        <w:t>systems</w:t>
      </w:r>
      <w:r>
        <w:rPr>
          <w:lang w:eastAsia="zh-CN"/>
        </w:rPr>
        <w:t>:</w:t>
      </w:r>
    </w:p>
    <w:p w14:paraId="120BFAE3" w14:textId="384D30B0" w:rsidR="006A095F" w:rsidRPr="00E50AEA" w:rsidRDefault="005F7179" w:rsidP="005F7179">
      <w:pPr>
        <w:pStyle w:val="example"/>
        <w:numPr>
          <w:ilvl w:val="0"/>
          <w:numId w:val="48"/>
        </w:numPr>
        <w:shd w:val="clear" w:color="auto" w:fill="auto"/>
        <w:contextualSpacing/>
        <w:rPr>
          <w:lang w:eastAsia="zh-CN"/>
        </w:rPr>
      </w:pPr>
      <w:r>
        <w:rPr>
          <w:lang w:eastAsia="zh-CN"/>
        </w:rPr>
        <w:t>An Intel NUC with below configuration:</w:t>
      </w:r>
    </w:p>
    <w:p w14:paraId="7B451B42" w14:textId="2649BFD2" w:rsidR="003A5009" w:rsidRDefault="003A5009" w:rsidP="006A095F">
      <w:pPr>
        <w:pStyle w:val="example"/>
        <w:shd w:val="clear" w:color="auto" w:fill="auto"/>
        <w:ind w:left="1050"/>
        <w:contextualSpacing/>
        <w:rPr>
          <w:lang w:eastAsia="zh-CN"/>
        </w:rPr>
      </w:pPr>
      <w:r>
        <w:rPr>
          <w:lang w:eastAsia="zh-CN"/>
        </w:rPr>
        <w:t xml:space="preserve">CPU: Intel(R) </w:t>
      </w:r>
      <w:proofErr w:type="gramStart"/>
      <w:r>
        <w:rPr>
          <w:lang w:eastAsia="zh-CN"/>
        </w:rPr>
        <w:t>Core(</w:t>
      </w:r>
      <w:proofErr w:type="gramEnd"/>
      <w:r>
        <w:rPr>
          <w:lang w:eastAsia="zh-CN"/>
        </w:rPr>
        <w:t>TM) i7-6700 CPU @ 3.40GHZ</w:t>
      </w:r>
      <w:r w:rsidR="007241BE">
        <w:rPr>
          <w:lang w:eastAsia="zh-CN"/>
        </w:rPr>
        <w:t xml:space="preserve"> x4</w:t>
      </w:r>
    </w:p>
    <w:p w14:paraId="6AD0F961" w14:textId="2B6F9C2E" w:rsidR="003A5009" w:rsidRDefault="003A5009" w:rsidP="006A095F">
      <w:pPr>
        <w:pStyle w:val="example"/>
        <w:shd w:val="clear" w:color="auto" w:fill="auto"/>
        <w:ind w:left="1050"/>
        <w:contextualSpacing/>
        <w:rPr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>PU: Intel Corporation Sky Lake Integrated Graphics (rev 06)</w:t>
      </w:r>
    </w:p>
    <w:p w14:paraId="73C76E12" w14:textId="285A14CF" w:rsidR="003A5009" w:rsidRDefault="003A5009" w:rsidP="006A095F">
      <w:pPr>
        <w:pStyle w:val="example"/>
        <w:shd w:val="clear" w:color="auto" w:fill="auto"/>
        <w:ind w:left="1050"/>
        <w:contextualSpacing/>
        <w:rPr>
          <w:lang w:eastAsia="zh-CN"/>
        </w:rPr>
      </w:pPr>
      <w:r>
        <w:rPr>
          <w:lang w:eastAsia="zh-CN"/>
        </w:rPr>
        <w:t>OS: Ubuntu 18.04.4 LTS, Linux version 5.4.0-42-generic</w:t>
      </w:r>
    </w:p>
    <w:p w14:paraId="22DD1242" w14:textId="77777777" w:rsidR="00704DDD" w:rsidRDefault="00704DDD" w:rsidP="006A095F">
      <w:pPr>
        <w:pStyle w:val="example"/>
        <w:shd w:val="clear" w:color="auto" w:fill="auto"/>
        <w:ind w:left="1050"/>
        <w:contextualSpacing/>
        <w:rPr>
          <w:lang w:eastAsia="zh-CN"/>
        </w:rPr>
      </w:pPr>
    </w:p>
    <w:p w14:paraId="2AD010F1" w14:textId="39623ABB" w:rsidR="007241BE" w:rsidRDefault="005F7179" w:rsidP="00704DDD">
      <w:pPr>
        <w:pStyle w:val="example"/>
        <w:numPr>
          <w:ilvl w:val="0"/>
          <w:numId w:val="48"/>
        </w:numPr>
        <w:shd w:val="clear" w:color="auto" w:fill="auto"/>
        <w:contextualSpacing/>
        <w:rPr>
          <w:lang w:eastAsia="zh-CN"/>
        </w:rPr>
      </w:pPr>
      <w:r>
        <w:rPr>
          <w:lang w:eastAsia="zh-CN"/>
        </w:rPr>
        <w:t xml:space="preserve">An X86 desktop with below configuration: </w:t>
      </w:r>
    </w:p>
    <w:p w14:paraId="20AA6AE1" w14:textId="44D8ADF1" w:rsidR="007241BE" w:rsidRDefault="007241BE" w:rsidP="006A095F">
      <w:pPr>
        <w:pStyle w:val="example"/>
        <w:shd w:val="clear" w:color="auto" w:fill="auto"/>
        <w:ind w:left="1050"/>
        <w:contextualSpacing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PU: Intel(R) </w:t>
      </w:r>
      <w:proofErr w:type="gramStart"/>
      <w:r>
        <w:rPr>
          <w:lang w:eastAsia="zh-CN"/>
        </w:rPr>
        <w:t>Core(</w:t>
      </w:r>
      <w:proofErr w:type="gramEnd"/>
      <w:r>
        <w:rPr>
          <w:lang w:eastAsia="zh-CN"/>
        </w:rPr>
        <w:t>TM) i7-7567U CPU @ 3.5GHz x4</w:t>
      </w:r>
    </w:p>
    <w:p w14:paraId="68016CEA" w14:textId="3F0EB91D" w:rsidR="007241BE" w:rsidRDefault="007241BE" w:rsidP="006A095F">
      <w:pPr>
        <w:pStyle w:val="example"/>
        <w:shd w:val="clear" w:color="auto" w:fill="auto"/>
        <w:ind w:left="1050"/>
        <w:contextualSpacing/>
        <w:rPr>
          <w:lang w:eastAsia="zh-CN"/>
        </w:rPr>
      </w:pPr>
      <w:r>
        <w:rPr>
          <w:lang w:eastAsia="zh-CN"/>
        </w:rPr>
        <w:t>GPU: Intel(R) Iris Plus Graphics 650 (</w:t>
      </w:r>
      <w:proofErr w:type="spellStart"/>
      <w:r>
        <w:rPr>
          <w:lang w:eastAsia="zh-CN"/>
        </w:rPr>
        <w:t>Kaby</w:t>
      </w:r>
      <w:proofErr w:type="spellEnd"/>
      <w:r>
        <w:rPr>
          <w:lang w:eastAsia="zh-CN"/>
        </w:rPr>
        <w:t xml:space="preserve"> lake GT3e)</w:t>
      </w:r>
    </w:p>
    <w:p w14:paraId="32E0746A" w14:textId="16122547" w:rsidR="007241BE" w:rsidRDefault="007241BE" w:rsidP="006A095F">
      <w:pPr>
        <w:pStyle w:val="example"/>
        <w:shd w:val="clear" w:color="auto" w:fill="auto"/>
        <w:ind w:left="1050"/>
        <w:contextualSpacing/>
        <w:rPr>
          <w:lang w:eastAsia="zh-CN"/>
        </w:rPr>
      </w:pPr>
      <w:r>
        <w:rPr>
          <w:lang w:eastAsia="zh-CN"/>
        </w:rPr>
        <w:t>OS: Ubuntu 10.04.1 (kernel 5.4.0-42-generic)</w:t>
      </w:r>
    </w:p>
    <w:p w14:paraId="512CCA37" w14:textId="77777777" w:rsidR="00704DDD" w:rsidRDefault="00704DDD" w:rsidP="006A095F">
      <w:pPr>
        <w:pStyle w:val="example"/>
        <w:shd w:val="clear" w:color="auto" w:fill="auto"/>
        <w:ind w:left="1050"/>
        <w:contextualSpacing/>
        <w:rPr>
          <w:lang w:eastAsia="zh-CN"/>
        </w:rPr>
      </w:pPr>
    </w:p>
    <w:p w14:paraId="4B9EC481" w14:textId="56F24BFD" w:rsidR="007241BE" w:rsidRDefault="00704DDD" w:rsidP="00704DDD">
      <w:pPr>
        <w:pStyle w:val="example"/>
        <w:numPr>
          <w:ilvl w:val="0"/>
          <w:numId w:val="48"/>
        </w:numPr>
        <w:shd w:val="clear" w:color="auto" w:fill="auto"/>
        <w:contextualSpacing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n X86 desktop with below configuration:</w:t>
      </w:r>
    </w:p>
    <w:p w14:paraId="7149CB3D" w14:textId="3EB1973C" w:rsidR="007241BE" w:rsidRDefault="007241BE" w:rsidP="006A095F">
      <w:pPr>
        <w:pStyle w:val="example"/>
        <w:shd w:val="clear" w:color="auto" w:fill="auto"/>
        <w:ind w:left="1050"/>
        <w:contextualSpacing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PU: Intel Core i7-8700K CPU @3.7GHz x12</w:t>
      </w:r>
    </w:p>
    <w:p w14:paraId="3E03BF00" w14:textId="6FDC7900" w:rsidR="007241BE" w:rsidRDefault="007241BE" w:rsidP="006A095F">
      <w:pPr>
        <w:pStyle w:val="example"/>
        <w:shd w:val="clear" w:color="auto" w:fill="auto"/>
        <w:ind w:left="1050"/>
        <w:contextualSpacing/>
        <w:rPr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>PU: Intel UHD Graphics 630</w:t>
      </w:r>
    </w:p>
    <w:p w14:paraId="3CB267AD" w14:textId="29B79DE2" w:rsidR="006A095F" w:rsidRDefault="007241BE" w:rsidP="006A095F">
      <w:pPr>
        <w:pStyle w:val="example"/>
        <w:shd w:val="clear" w:color="auto" w:fill="auto"/>
        <w:ind w:left="1050"/>
        <w:contextualSpacing/>
        <w:rPr>
          <w:lang w:eastAsia="zh-CN"/>
        </w:rPr>
      </w:pPr>
      <w:r>
        <w:rPr>
          <w:lang w:eastAsia="zh-CN"/>
        </w:rPr>
        <w:t>OS: Ubuntu 18.04.2 (kernel 5.4.0-45-generic)</w:t>
      </w:r>
    </w:p>
    <w:p w14:paraId="3A3B6E9B" w14:textId="093E61D4" w:rsidR="006A095F" w:rsidRDefault="006A095F" w:rsidP="006A095F">
      <w:pPr>
        <w:pStyle w:val="example"/>
        <w:shd w:val="clear" w:color="auto" w:fill="auto"/>
        <w:ind w:left="1050"/>
        <w:contextualSpacing/>
        <w:rPr>
          <w:lang w:eastAsia="zh-CN"/>
        </w:rPr>
      </w:pPr>
    </w:p>
    <w:p w14:paraId="596EE75B" w14:textId="77777777" w:rsidR="007F4F8B" w:rsidRDefault="007F4F8B" w:rsidP="00DB526D">
      <w:pPr>
        <w:pStyle w:val="Heading2"/>
        <w:ind w:firstLine="360"/>
      </w:pPr>
      <w:r>
        <w:t>Supported Operating Systems</w:t>
      </w:r>
    </w:p>
    <w:p w14:paraId="0D29A5E7" w14:textId="051D6A3A" w:rsidR="009F2CE3" w:rsidRPr="00E03987" w:rsidRDefault="00CA274F" w:rsidP="002E5CD2">
      <w:pPr>
        <w:pStyle w:val="Code"/>
        <w:ind w:firstLine="360"/>
        <w:rPr>
          <w:rFonts w:ascii="Arial" w:hAnsi="Arial" w:cs="Arial"/>
        </w:rPr>
      </w:pPr>
      <w:r w:rsidRPr="00E03987">
        <w:rPr>
          <w:rFonts w:ascii="Arial" w:hAnsi="Arial" w:cs="Arial"/>
        </w:rPr>
        <w:t>Ubuntu 18.04</w:t>
      </w:r>
    </w:p>
    <w:p w14:paraId="3FF24721" w14:textId="77777777" w:rsidR="001C2831" w:rsidRPr="001C2831" w:rsidRDefault="001C2831" w:rsidP="001C2831">
      <w:pPr>
        <w:rPr>
          <w:rFonts w:cs="Arial"/>
          <w:sz w:val="20"/>
          <w:szCs w:val="20"/>
        </w:rPr>
      </w:pPr>
    </w:p>
    <w:p w14:paraId="4C9F8EE2" w14:textId="77777777" w:rsidR="001C2831" w:rsidRPr="001C2831" w:rsidRDefault="001C2831" w:rsidP="001C2831">
      <w:pPr>
        <w:rPr>
          <w:rFonts w:cs="Arial"/>
          <w:sz w:val="20"/>
          <w:szCs w:val="20"/>
        </w:rPr>
      </w:pPr>
    </w:p>
    <w:p w14:paraId="20396266" w14:textId="77777777" w:rsidR="001C2831" w:rsidRPr="001C2831" w:rsidRDefault="001C2831" w:rsidP="001C2831">
      <w:pPr>
        <w:rPr>
          <w:rFonts w:cs="Arial"/>
          <w:sz w:val="20"/>
          <w:szCs w:val="20"/>
        </w:rPr>
      </w:pPr>
    </w:p>
    <w:p w14:paraId="5480A4EA" w14:textId="77777777" w:rsidR="001C2831" w:rsidRPr="001C2831" w:rsidRDefault="001C2831" w:rsidP="001C2831">
      <w:pPr>
        <w:rPr>
          <w:rFonts w:cs="Arial"/>
          <w:sz w:val="20"/>
          <w:szCs w:val="20"/>
        </w:rPr>
      </w:pPr>
    </w:p>
    <w:p w14:paraId="6643983F" w14:textId="77777777" w:rsidR="001C2831" w:rsidRPr="001C2831" w:rsidRDefault="001C2831" w:rsidP="001C2831">
      <w:pPr>
        <w:rPr>
          <w:rFonts w:cs="Arial"/>
          <w:sz w:val="20"/>
          <w:szCs w:val="20"/>
        </w:rPr>
      </w:pPr>
    </w:p>
    <w:p w14:paraId="4A3490A9" w14:textId="77777777" w:rsidR="001C2831" w:rsidRPr="001C2831" w:rsidRDefault="001C2831" w:rsidP="001C2831">
      <w:pPr>
        <w:rPr>
          <w:rFonts w:cs="Arial"/>
          <w:sz w:val="20"/>
          <w:szCs w:val="20"/>
        </w:rPr>
      </w:pPr>
    </w:p>
    <w:p w14:paraId="5D9E9330" w14:textId="77777777" w:rsidR="001C2831" w:rsidRDefault="001C2831" w:rsidP="001C2831">
      <w:pPr>
        <w:rPr>
          <w:rFonts w:cs="Arial"/>
          <w:sz w:val="20"/>
          <w:szCs w:val="20"/>
        </w:rPr>
      </w:pPr>
    </w:p>
    <w:p w14:paraId="27817294" w14:textId="77777777" w:rsidR="001C2831" w:rsidRDefault="001C2831" w:rsidP="001C2831">
      <w:pPr>
        <w:pStyle w:val="Heading1"/>
      </w:pPr>
      <w:bookmarkStart w:id="18" w:name="_Toc51679806"/>
      <w:r>
        <w:lastRenderedPageBreak/>
        <w:t>Acronyms and Terms</w:t>
      </w:r>
      <w:bookmarkEnd w:id="18"/>
    </w:p>
    <w:p w14:paraId="2C155EF3" w14:textId="77777777" w:rsidR="001C2831" w:rsidRDefault="001C2831" w:rsidP="001C2831">
      <w:pPr>
        <w:keepNext/>
      </w:pPr>
      <w:r>
        <w:t>The following acronyms and terms are used in this document (arranged in alphabetic order):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59"/>
        <w:gridCol w:w="8531"/>
      </w:tblGrid>
      <w:tr w:rsidR="001C2831" w:rsidRPr="00E9355F" w14:paraId="24E08924" w14:textId="77777777" w:rsidTr="00780FD4">
        <w:tc>
          <w:tcPr>
            <w:tcW w:w="2437" w:type="dxa"/>
          </w:tcPr>
          <w:p w14:paraId="4AE8592F" w14:textId="77777777" w:rsidR="001C2831" w:rsidRPr="00E9355F" w:rsidRDefault="001C2831" w:rsidP="008A06ED">
            <w:pPr>
              <w:pStyle w:val="tableheader"/>
            </w:pPr>
            <w:r>
              <w:t>Acronym/Term</w:t>
            </w:r>
          </w:p>
        </w:tc>
        <w:tc>
          <w:tcPr>
            <w:tcW w:w="8579" w:type="dxa"/>
          </w:tcPr>
          <w:p w14:paraId="4EB22FCC" w14:textId="77777777" w:rsidR="001C2831" w:rsidRPr="00E9355F" w:rsidRDefault="001C2831" w:rsidP="008A06ED">
            <w:pPr>
              <w:pStyle w:val="tableheader"/>
            </w:pPr>
            <w:r>
              <w:t>Description</w:t>
            </w:r>
          </w:p>
        </w:tc>
      </w:tr>
      <w:tr w:rsidR="005A3052" w:rsidRPr="00E9355F" w14:paraId="45CC6E2D" w14:textId="77777777" w:rsidTr="00780FD4">
        <w:tc>
          <w:tcPr>
            <w:tcW w:w="2437" w:type="dxa"/>
            <w:shd w:val="clear" w:color="auto" w:fill="auto"/>
          </w:tcPr>
          <w:p w14:paraId="5EF5049C" w14:textId="39ED4ADE" w:rsidR="005A3052" w:rsidRDefault="00366246" w:rsidP="005A3052">
            <w:pPr>
              <w:pStyle w:val="Tabletext"/>
            </w:pPr>
            <w:r w:rsidRPr="004B43D0">
              <w:t>Intel®</w:t>
            </w:r>
            <w:r>
              <w:t xml:space="preserve"> </w:t>
            </w:r>
            <w:proofErr w:type="spellStart"/>
            <w:r>
              <w:t>oneAPI</w:t>
            </w:r>
            <w:proofErr w:type="spellEnd"/>
            <w:r w:rsidRPr="004B43D0">
              <w:t>™</w:t>
            </w:r>
          </w:p>
        </w:tc>
        <w:tc>
          <w:tcPr>
            <w:tcW w:w="8579" w:type="dxa"/>
            <w:shd w:val="clear" w:color="auto" w:fill="auto"/>
          </w:tcPr>
          <w:p w14:paraId="3588008A" w14:textId="77777777" w:rsidR="00366246" w:rsidRPr="00F2109E" w:rsidRDefault="00366246" w:rsidP="00366246">
            <w:pPr>
              <w:keepLines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/>
              <w:ind w:right="20"/>
              <w:rPr>
                <w:color w:val="0000FF"/>
              </w:rPr>
            </w:pPr>
            <w:proofErr w:type="spellStart"/>
            <w:r w:rsidRPr="003633A1">
              <w:t>oneAPI</w:t>
            </w:r>
            <w:proofErr w:type="spellEnd"/>
            <w:r w:rsidRPr="003633A1">
              <w:t xml:space="preserve"> is a cross-industry, open, standards-based unified programming model that delivers a common developer experience across accelerator architectures—for faster application performance, more productivity, and greater innovation. Please refer to</w:t>
            </w:r>
            <w:r>
              <w:rPr>
                <w:rFonts w:eastAsia="Intel Clear"/>
                <w:sz w:val="18"/>
                <w:szCs w:val="18"/>
              </w:rPr>
              <w:t xml:space="preserve"> </w:t>
            </w:r>
            <w:hyperlink r:id="rId24" w:history="1">
              <w:r>
                <w:rPr>
                  <w:rStyle w:val="Hyperlink"/>
                </w:rPr>
                <w:t>https://www.oneapi.com/</w:t>
              </w:r>
            </w:hyperlink>
            <w:r>
              <w:t xml:space="preserve">. </w:t>
            </w:r>
          </w:p>
          <w:p w14:paraId="3D8980C7" w14:textId="77777777" w:rsidR="00366246" w:rsidRDefault="00366246" w:rsidP="00366246">
            <w:pPr>
              <w:keepLines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/>
              <w:ind w:right="20"/>
            </w:pPr>
          </w:p>
          <w:p w14:paraId="761A4D5B" w14:textId="77777777" w:rsidR="005A3052" w:rsidRDefault="00366246" w:rsidP="00366246">
            <w:pPr>
              <w:pStyle w:val="Tabletext"/>
              <w:rPr>
                <w:rStyle w:val="Hyperlink"/>
              </w:rPr>
            </w:pPr>
            <w:r w:rsidRPr="003633A1">
              <w:t xml:space="preserve">Intel® </w:t>
            </w:r>
            <w:proofErr w:type="spellStart"/>
            <w:r w:rsidRPr="003633A1">
              <w:t>oneAPI</w:t>
            </w:r>
            <w:proofErr w:type="spellEnd"/>
            <w:r w:rsidRPr="003633A1">
              <w:t xml:space="preserve"> products will deliver the tools needed to deploy applications and solutions across the architectures. Please refer to </w:t>
            </w:r>
            <w:hyperlink r:id="rId25" w:history="1">
              <w:r>
                <w:rPr>
                  <w:rStyle w:val="Hyperlink"/>
                </w:rPr>
                <w:t>https://software.intel.com/content/www/us/en/develop/tools/oneapi.html</w:t>
              </w:r>
            </w:hyperlink>
          </w:p>
          <w:p w14:paraId="78BEABA9" w14:textId="3AA8BAFD" w:rsidR="00366246" w:rsidRDefault="00366246" w:rsidP="00366246">
            <w:pPr>
              <w:pStyle w:val="Tabletext"/>
            </w:pPr>
          </w:p>
        </w:tc>
      </w:tr>
      <w:tr w:rsidR="00366246" w:rsidRPr="00E9355F" w14:paraId="4D923A0F" w14:textId="77777777" w:rsidTr="00780FD4">
        <w:tc>
          <w:tcPr>
            <w:tcW w:w="2437" w:type="dxa"/>
          </w:tcPr>
          <w:p w14:paraId="6C5B71E1" w14:textId="66444872" w:rsidR="00366246" w:rsidRPr="00E9355F" w:rsidRDefault="00366246" w:rsidP="00366246">
            <w:pPr>
              <w:pStyle w:val="Tabletext"/>
            </w:pPr>
            <w:r>
              <w:t>SUPRA</w:t>
            </w:r>
          </w:p>
        </w:tc>
        <w:tc>
          <w:tcPr>
            <w:tcW w:w="8579" w:type="dxa"/>
          </w:tcPr>
          <w:p w14:paraId="0B2CB7C2" w14:textId="49ADDDF0" w:rsidR="00366246" w:rsidRPr="00E9355F" w:rsidRDefault="00366246" w:rsidP="00366246">
            <w:pPr>
              <w:pStyle w:val="Tabletext"/>
            </w:pPr>
            <w:r w:rsidRPr="003633A1">
              <w:t>An open-source pipeline for fully software defined ultrasound processing for real-time applications. Covering everything from beamforming to output of B-Mode images, SUPRA can help reproducibility of results and allows modifications to the image acquisition.</w:t>
            </w:r>
          </w:p>
        </w:tc>
      </w:tr>
      <w:tr w:rsidR="00366246" w:rsidRPr="00E9355F" w14:paraId="5E66DA63" w14:textId="77777777" w:rsidTr="00780FD4">
        <w:tc>
          <w:tcPr>
            <w:tcW w:w="2437" w:type="dxa"/>
          </w:tcPr>
          <w:p w14:paraId="74F71295" w14:textId="79ADE5D6" w:rsidR="00366246" w:rsidRPr="00E9355F" w:rsidDel="00220A82" w:rsidRDefault="00366246" w:rsidP="00366246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PC++</w:t>
            </w:r>
          </w:p>
        </w:tc>
        <w:tc>
          <w:tcPr>
            <w:tcW w:w="8579" w:type="dxa"/>
          </w:tcPr>
          <w:p w14:paraId="4590C874" w14:textId="67B0C6BC" w:rsidR="00366246" w:rsidRDefault="00366246" w:rsidP="00366246">
            <w:pPr>
              <w:pStyle w:val="Tabletext"/>
            </w:pPr>
            <w:r w:rsidRPr="003633A1">
              <w:t xml:space="preserve">At the core of the </w:t>
            </w:r>
            <w:proofErr w:type="spellStart"/>
            <w:r w:rsidRPr="003633A1">
              <w:t>oneAPI</w:t>
            </w:r>
            <w:proofErr w:type="spellEnd"/>
            <w:r w:rsidRPr="003633A1">
              <w:t xml:space="preserve"> specification is DPC++, an open, cross-architecture language built upon the ISO C++ and </w:t>
            </w:r>
            <w:proofErr w:type="spellStart"/>
            <w:r w:rsidRPr="003633A1">
              <w:t>Khronos</w:t>
            </w:r>
            <w:proofErr w:type="spellEnd"/>
            <w:r w:rsidRPr="003633A1">
              <w:t xml:space="preserve"> SYCL standards.</w:t>
            </w:r>
          </w:p>
        </w:tc>
      </w:tr>
      <w:tr w:rsidR="00366246" w:rsidRPr="00E9355F" w14:paraId="71BD73B5" w14:textId="77777777" w:rsidTr="00780FD4">
        <w:tc>
          <w:tcPr>
            <w:tcW w:w="2437" w:type="dxa"/>
          </w:tcPr>
          <w:p w14:paraId="7D73F708" w14:textId="217329D0" w:rsidR="00366246" w:rsidRDefault="009A49E2" w:rsidP="00366246">
            <w:pPr>
              <w:pStyle w:val="Tabletext"/>
              <w:rPr>
                <w:color w:val="auto"/>
                <w:sz w:val="20"/>
                <w:szCs w:val="24"/>
                <w:lang w:eastAsia="zh-CN"/>
              </w:rPr>
            </w:pPr>
            <w:r w:rsidRPr="003633A1">
              <w:t>Intel® DPC++ Compatibility Tool</w:t>
            </w:r>
          </w:p>
        </w:tc>
        <w:tc>
          <w:tcPr>
            <w:tcW w:w="8579" w:type="dxa"/>
          </w:tcPr>
          <w:p w14:paraId="64D8F1B4" w14:textId="55336212" w:rsidR="00366246" w:rsidRDefault="009A49E2" w:rsidP="00366246">
            <w:pPr>
              <w:pStyle w:val="Tabletext"/>
              <w:rPr>
                <w:color w:val="auto"/>
                <w:sz w:val="20"/>
                <w:szCs w:val="24"/>
                <w:lang w:eastAsia="zh-CN"/>
              </w:rPr>
            </w:pPr>
            <w:r w:rsidRPr="003633A1">
              <w:t>The Intel® DPC++ Compatibility Tool assists in migrating your existing CUDA code to Data Parallel C++ (DPC++) code</w:t>
            </w:r>
            <w:r>
              <w:t xml:space="preserve">. Refer to </w:t>
            </w:r>
            <w:hyperlink r:id="rId26" w:history="1">
              <w:r>
                <w:rPr>
                  <w:rStyle w:val="Hyperlink"/>
                </w:rPr>
                <w:t>https://software.intel.com/content/www/us/en/develop/tools/oneapi/components/dpc-compatibility-tool.html</w:t>
              </w:r>
            </w:hyperlink>
          </w:p>
        </w:tc>
      </w:tr>
    </w:tbl>
    <w:p w14:paraId="6392FBD2" w14:textId="77777777" w:rsidR="003A45F6" w:rsidRPr="001C2831" w:rsidRDefault="003A45F6" w:rsidP="001C2831">
      <w:pPr>
        <w:rPr>
          <w:rFonts w:cs="Arial"/>
          <w:sz w:val="20"/>
          <w:szCs w:val="20"/>
        </w:rPr>
      </w:pPr>
    </w:p>
    <w:p w14:paraId="18D3A565" w14:textId="77777777" w:rsidR="00020D98" w:rsidRDefault="00020D98" w:rsidP="00020D98">
      <w:pPr>
        <w:pStyle w:val="Heading1"/>
      </w:pPr>
      <w:bookmarkStart w:id="19" w:name="_Disclaimer_and_Legal_"/>
      <w:bookmarkStart w:id="20" w:name="_Toc51679807"/>
      <w:bookmarkEnd w:id="19"/>
      <w:r>
        <w:lastRenderedPageBreak/>
        <w:t>Legal Information</w:t>
      </w:r>
      <w:bookmarkEnd w:id="2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0"/>
        <w:gridCol w:w="5390"/>
      </w:tblGrid>
      <w:tr w:rsidR="005C337B" w14:paraId="208B357B" w14:textId="77777777" w:rsidTr="005C337B">
        <w:trPr>
          <w:trHeight w:val="432"/>
        </w:trPr>
        <w:tc>
          <w:tcPr>
            <w:tcW w:w="5508" w:type="dxa"/>
            <w:shd w:val="clear" w:color="auto" w:fill="auto"/>
            <w:vAlign w:val="center"/>
          </w:tcPr>
          <w:p w14:paraId="3F0249FC" w14:textId="640B1276" w:rsidR="007A6494" w:rsidRPr="00972C95" w:rsidRDefault="007A6494" w:rsidP="005C337B">
            <w:pPr>
              <w:pStyle w:val="tableheader"/>
            </w:pPr>
            <w:r w:rsidRPr="00972C95">
              <w:t>Component</w:t>
            </w:r>
          </w:p>
        </w:tc>
        <w:tc>
          <w:tcPr>
            <w:tcW w:w="5508" w:type="dxa"/>
            <w:shd w:val="clear" w:color="auto" w:fill="auto"/>
            <w:vAlign w:val="center"/>
          </w:tcPr>
          <w:p w14:paraId="55DD296E" w14:textId="6A6C71FD" w:rsidR="007A6494" w:rsidRPr="00972C95" w:rsidRDefault="007A6494" w:rsidP="005C337B">
            <w:pPr>
              <w:pStyle w:val="tableheader"/>
            </w:pPr>
            <w:r w:rsidRPr="00972C95">
              <w:t>License</w:t>
            </w:r>
          </w:p>
        </w:tc>
      </w:tr>
      <w:tr w:rsidR="004B2FE9" w14:paraId="43638055" w14:textId="77777777" w:rsidTr="005C337B">
        <w:trPr>
          <w:trHeight w:hRule="exact" w:val="432"/>
        </w:trPr>
        <w:tc>
          <w:tcPr>
            <w:tcW w:w="5508" w:type="dxa"/>
            <w:shd w:val="clear" w:color="auto" w:fill="auto"/>
            <w:vAlign w:val="center"/>
          </w:tcPr>
          <w:p w14:paraId="0837D195" w14:textId="6F3B7F19" w:rsidR="004B2FE9" w:rsidRPr="00C32F82" w:rsidRDefault="009A49E2" w:rsidP="005C337B">
            <w:pPr>
              <w:pStyle w:val="Tabletext"/>
            </w:pPr>
            <w:r>
              <w:t xml:space="preserve">SUPRA on </w:t>
            </w:r>
            <w:proofErr w:type="spellStart"/>
            <w:r>
              <w:t>oneAPI</w:t>
            </w:r>
            <w:proofErr w:type="spellEnd"/>
          </w:p>
        </w:tc>
        <w:tc>
          <w:tcPr>
            <w:tcW w:w="5508" w:type="dxa"/>
            <w:shd w:val="clear" w:color="auto" w:fill="auto"/>
            <w:vAlign w:val="center"/>
          </w:tcPr>
          <w:p w14:paraId="606FFDAB" w14:textId="7C6A4BA1" w:rsidR="004B2FE9" w:rsidRDefault="009A49E2" w:rsidP="005C337B">
            <w:pPr>
              <w:pStyle w:val="Tabletext"/>
            </w:pPr>
            <w:r>
              <w:t>LGPL 2.</w:t>
            </w:r>
            <w:r w:rsidR="007F0F8E">
              <w:t>1</w:t>
            </w:r>
          </w:p>
        </w:tc>
      </w:tr>
    </w:tbl>
    <w:p w14:paraId="78E17890" w14:textId="77777777" w:rsidR="007A6494" w:rsidRDefault="007A6494" w:rsidP="00050264"/>
    <w:sectPr w:rsidR="007A6494" w:rsidSect="00A6145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E1A71" w14:textId="77777777" w:rsidR="005623D7" w:rsidRDefault="005623D7" w:rsidP="000703F0">
      <w:pPr>
        <w:spacing w:after="0" w:line="240" w:lineRule="auto"/>
      </w:pPr>
      <w:r>
        <w:separator/>
      </w:r>
    </w:p>
  </w:endnote>
  <w:endnote w:type="continuationSeparator" w:id="0">
    <w:p w14:paraId="7517211F" w14:textId="77777777" w:rsidR="005623D7" w:rsidRDefault="005623D7" w:rsidP="00070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FCAFE" w14:textId="77777777" w:rsidR="00053B18" w:rsidRDefault="00053B18" w:rsidP="008612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3B62E4" w14:textId="77777777" w:rsidR="00053B18" w:rsidRDefault="00053B18" w:rsidP="008612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57768" w14:textId="77777777" w:rsidR="00053B18" w:rsidRDefault="00053B18" w:rsidP="008612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20D4">
      <w:rPr>
        <w:rStyle w:val="PageNumber"/>
        <w:noProof/>
      </w:rPr>
      <w:t>13</w:t>
    </w:r>
    <w:r>
      <w:rPr>
        <w:rStyle w:val="PageNumber"/>
      </w:rPr>
      <w:fldChar w:fldCharType="end"/>
    </w:r>
  </w:p>
  <w:p w14:paraId="1F529DCF" w14:textId="77777777" w:rsidR="00053B18" w:rsidRDefault="00053B18" w:rsidP="00861253">
    <w:pPr>
      <w:pStyle w:val="Title"/>
      <w:ind w:right="360"/>
      <w:rPr>
        <w:sz w:val="20"/>
        <w:szCs w:val="20"/>
      </w:rPr>
    </w:pPr>
  </w:p>
  <w:p w14:paraId="3F7CDD8C" w14:textId="260D0A4E" w:rsidR="00053B18" w:rsidRPr="00672A7D" w:rsidRDefault="00053B18" w:rsidP="00654565">
    <w:pPr>
      <w:pStyle w:val="Footer"/>
    </w:pPr>
    <w:r w:rsidRPr="00672A7D">
      <w:t>Release Notes</w:t>
    </w:r>
    <w:r>
      <w:tab/>
    </w:r>
    <w:r>
      <w:tab/>
    </w:r>
    <w:r w:rsidR="002A4FF4">
      <w:t>Sep</w:t>
    </w:r>
    <w:r w:rsidR="00153D78">
      <w:t xml:space="preserve"> </w:t>
    </w:r>
    <w:r>
      <w:t>20</w:t>
    </w:r>
    <w:r w:rsidR="00B917ED">
      <w:t>20</w:t>
    </w:r>
    <w:r>
      <w:tab/>
    </w:r>
  </w:p>
  <w:p w14:paraId="344C2B69" w14:textId="77777777" w:rsidR="00053B18" w:rsidRDefault="00053B18" w:rsidP="001B5F9E">
    <w:pPr>
      <w:pStyle w:val="Footer"/>
      <w:tabs>
        <w:tab w:val="clear" w:pos="9360"/>
      </w:tabs>
    </w:pP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6EF60" w14:textId="77777777" w:rsidR="0077438B" w:rsidRDefault="00774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5E15F" w14:textId="77777777" w:rsidR="005623D7" w:rsidRDefault="005623D7" w:rsidP="000703F0">
      <w:pPr>
        <w:spacing w:after="0" w:line="240" w:lineRule="auto"/>
      </w:pPr>
      <w:r>
        <w:separator/>
      </w:r>
    </w:p>
  </w:footnote>
  <w:footnote w:type="continuationSeparator" w:id="0">
    <w:p w14:paraId="5776A99D" w14:textId="77777777" w:rsidR="005623D7" w:rsidRDefault="005623D7" w:rsidP="00070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BAC1E" w14:textId="77777777" w:rsidR="0077438B" w:rsidRDefault="007743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EA72C" w14:textId="60D00182" w:rsidR="00053B18" w:rsidRDefault="006074AF">
    <w:pPr>
      <w:pStyle w:val="Header"/>
    </w:pPr>
    <w:r>
      <w:rPr>
        <w:sz w:val="18"/>
        <w:szCs w:val="18"/>
      </w:rPr>
      <w:t xml:space="preserve">Supra on </w:t>
    </w:r>
    <w:proofErr w:type="spellStart"/>
    <w:r>
      <w:rPr>
        <w:sz w:val="18"/>
        <w:szCs w:val="18"/>
      </w:rPr>
      <w:t>oneAPI</w:t>
    </w:r>
    <w:proofErr w:type="spellEnd"/>
    <w:r>
      <w:rPr>
        <w:sz w:val="18"/>
        <w:szCs w:val="18"/>
      </w:rPr>
      <w:t xml:space="preserve"> </w:t>
    </w:r>
    <w:r w:rsidR="0042445A">
      <w:rPr>
        <w:sz w:val="18"/>
        <w:szCs w:val="18"/>
      </w:rPr>
      <w:t>Release Notes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7B769" w14:textId="1FEE13E2" w:rsidR="00053B18" w:rsidRDefault="0077438B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72FB4813" wp14:editId="6364751F">
          <wp:simplePos x="0" y="0"/>
          <wp:positionH relativeFrom="page">
            <wp:posOffset>5486400</wp:posOffset>
          </wp:positionH>
          <wp:positionV relativeFrom="page">
            <wp:posOffset>247650</wp:posOffset>
          </wp:positionV>
          <wp:extent cx="1354455" cy="914400"/>
          <wp:effectExtent l="0" t="0" r="0" b="0"/>
          <wp:wrapNone/>
          <wp:docPr id="1" name="Picture 0" descr="intel_4c_100_cr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ntel_4c_100_crop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F3FD35" w14:textId="77777777" w:rsidR="00053B18" w:rsidRDefault="00053B18">
    <w:pPr>
      <w:pStyle w:val="Header"/>
    </w:pPr>
  </w:p>
  <w:p w14:paraId="0745875D" w14:textId="77777777" w:rsidR="00053B18" w:rsidRDefault="00053B18">
    <w:pPr>
      <w:pStyle w:val="Header"/>
    </w:pPr>
  </w:p>
  <w:p w14:paraId="1166BB9A" w14:textId="77777777" w:rsidR="00053B18" w:rsidRDefault="00053B18">
    <w:pPr>
      <w:pStyle w:val="Header"/>
    </w:pPr>
  </w:p>
  <w:p w14:paraId="2D37BAFE" w14:textId="77777777" w:rsidR="00053B18" w:rsidRDefault="00053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ntel_rgb_62tag.png" style="width:59.55pt;height:32.15pt;visibility:visibl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2BEAFA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FE6630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35C223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11E17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97235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3802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7A8C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F2A0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927C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9CCCC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1FBC"/>
    <w:multiLevelType w:val="hybridMultilevel"/>
    <w:tmpl w:val="4724B2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0810AE"/>
    <w:multiLevelType w:val="hybridMultilevel"/>
    <w:tmpl w:val="0E3C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2D0621"/>
    <w:multiLevelType w:val="hybridMultilevel"/>
    <w:tmpl w:val="06D6B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6434E">
      <w:start w:val="3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A5C4F334">
      <w:start w:val="3"/>
      <w:numFmt w:val="bullet"/>
      <w:lvlText w:val="—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F208E2"/>
    <w:multiLevelType w:val="hybridMultilevel"/>
    <w:tmpl w:val="167E2DC6"/>
    <w:lvl w:ilvl="0" w:tplc="92E049B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4564F1"/>
    <w:multiLevelType w:val="hybridMultilevel"/>
    <w:tmpl w:val="2786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9827E8"/>
    <w:multiLevelType w:val="hybridMultilevel"/>
    <w:tmpl w:val="42B0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AE41E9"/>
    <w:multiLevelType w:val="multilevel"/>
    <w:tmpl w:val="14A41A6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•"/>
      <w:lvlJc w:val="left"/>
      <w:pPr>
        <w:tabs>
          <w:tab w:val="num" w:pos="3600"/>
        </w:tabs>
        <w:ind w:left="216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4320"/>
        </w:tabs>
        <w:ind w:left="252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5040"/>
        </w:tabs>
        <w:ind w:left="288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760"/>
        </w:tabs>
        <w:ind w:left="32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6480"/>
        </w:tabs>
        <w:ind w:left="360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7200"/>
        </w:tabs>
        <w:ind w:left="39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12D23C22"/>
    <w:multiLevelType w:val="hybridMultilevel"/>
    <w:tmpl w:val="55D8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7F1A6F"/>
    <w:multiLevelType w:val="hybridMultilevel"/>
    <w:tmpl w:val="83C4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2C20B8"/>
    <w:multiLevelType w:val="hybridMultilevel"/>
    <w:tmpl w:val="E4A65F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F6306D"/>
    <w:multiLevelType w:val="hybridMultilevel"/>
    <w:tmpl w:val="14125C72"/>
    <w:lvl w:ilvl="0" w:tplc="3C80652A">
      <w:start w:val="3"/>
      <w:numFmt w:val="bullet"/>
      <w:lvlText w:val="•"/>
      <w:lvlJc w:val="left"/>
      <w:pPr>
        <w:ind w:left="1050" w:hanging="6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A37AAF"/>
    <w:multiLevelType w:val="hybridMultilevel"/>
    <w:tmpl w:val="A15E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5B1D43"/>
    <w:multiLevelType w:val="hybridMultilevel"/>
    <w:tmpl w:val="946A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967C7B"/>
    <w:multiLevelType w:val="hybridMultilevel"/>
    <w:tmpl w:val="7DBE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310E11"/>
    <w:multiLevelType w:val="multilevel"/>
    <w:tmpl w:val="8012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2269D5"/>
    <w:multiLevelType w:val="hybridMultilevel"/>
    <w:tmpl w:val="5720B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C32894"/>
    <w:multiLevelType w:val="hybridMultilevel"/>
    <w:tmpl w:val="425C19FA"/>
    <w:lvl w:ilvl="0" w:tplc="7B804A06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7" w15:restartNumberingAfterBreak="0">
    <w:nsid w:val="376612AF"/>
    <w:multiLevelType w:val="hybridMultilevel"/>
    <w:tmpl w:val="CCDCC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582414"/>
    <w:multiLevelType w:val="hybridMultilevel"/>
    <w:tmpl w:val="FD125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44519A"/>
    <w:multiLevelType w:val="hybridMultilevel"/>
    <w:tmpl w:val="90241B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95C2E"/>
    <w:multiLevelType w:val="hybridMultilevel"/>
    <w:tmpl w:val="5608F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E65EBA"/>
    <w:multiLevelType w:val="hybridMultilevel"/>
    <w:tmpl w:val="744E4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A16A0"/>
    <w:multiLevelType w:val="hybridMultilevel"/>
    <w:tmpl w:val="E3DCEF1E"/>
    <w:lvl w:ilvl="0" w:tplc="ED9E8356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3" w15:restartNumberingAfterBreak="0">
    <w:nsid w:val="5BEE0F3D"/>
    <w:multiLevelType w:val="hybridMultilevel"/>
    <w:tmpl w:val="928A5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E3730"/>
    <w:multiLevelType w:val="hybridMultilevel"/>
    <w:tmpl w:val="86889752"/>
    <w:lvl w:ilvl="0" w:tplc="3C80652A">
      <w:start w:val="3"/>
      <w:numFmt w:val="bullet"/>
      <w:lvlText w:val="•"/>
      <w:lvlJc w:val="left"/>
      <w:pPr>
        <w:ind w:left="1050" w:hanging="6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5877AB"/>
    <w:multiLevelType w:val="hybridMultilevel"/>
    <w:tmpl w:val="56B0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1E6B68"/>
    <w:multiLevelType w:val="hybridMultilevel"/>
    <w:tmpl w:val="77D24D68"/>
    <w:lvl w:ilvl="0" w:tplc="3C80652A">
      <w:start w:val="3"/>
      <w:numFmt w:val="bullet"/>
      <w:lvlText w:val="•"/>
      <w:lvlJc w:val="left"/>
      <w:pPr>
        <w:ind w:left="1050" w:hanging="6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D92A8F"/>
    <w:multiLevelType w:val="hybridMultilevel"/>
    <w:tmpl w:val="AE267588"/>
    <w:lvl w:ilvl="0" w:tplc="52EA60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A31627"/>
    <w:multiLevelType w:val="hybridMultilevel"/>
    <w:tmpl w:val="1710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F5FEB"/>
    <w:multiLevelType w:val="hybridMultilevel"/>
    <w:tmpl w:val="0C4E6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2D6E94"/>
    <w:multiLevelType w:val="multilevel"/>
    <w:tmpl w:val="BDDC1D7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84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1" w15:restartNumberingAfterBreak="0">
    <w:nsid w:val="72FB64FD"/>
    <w:multiLevelType w:val="hybridMultilevel"/>
    <w:tmpl w:val="F830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072268"/>
    <w:multiLevelType w:val="hybridMultilevel"/>
    <w:tmpl w:val="9818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30620"/>
    <w:multiLevelType w:val="hybridMultilevel"/>
    <w:tmpl w:val="663C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FE33E9"/>
    <w:multiLevelType w:val="hybridMultilevel"/>
    <w:tmpl w:val="605C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633B0"/>
    <w:multiLevelType w:val="hybridMultilevel"/>
    <w:tmpl w:val="69A8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EB3751"/>
    <w:multiLevelType w:val="hybridMultilevel"/>
    <w:tmpl w:val="1242EF28"/>
    <w:lvl w:ilvl="0" w:tplc="69C6707E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40"/>
  </w:num>
  <w:num w:numId="2">
    <w:abstractNumId w:val="44"/>
  </w:num>
  <w:num w:numId="3">
    <w:abstractNumId w:val="2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4"/>
  </w:num>
  <w:num w:numId="15">
    <w:abstractNumId w:val="31"/>
  </w:num>
  <w:num w:numId="16">
    <w:abstractNumId w:val="27"/>
  </w:num>
  <w:num w:numId="17">
    <w:abstractNumId w:val="13"/>
  </w:num>
  <w:num w:numId="18">
    <w:abstractNumId w:val="33"/>
  </w:num>
  <w:num w:numId="19">
    <w:abstractNumId w:val="10"/>
  </w:num>
  <w:num w:numId="20">
    <w:abstractNumId w:val="19"/>
  </w:num>
  <w:num w:numId="21">
    <w:abstractNumId w:val="29"/>
  </w:num>
  <w:num w:numId="2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</w:num>
  <w:num w:numId="24">
    <w:abstractNumId w:val="42"/>
  </w:num>
  <w:num w:numId="25">
    <w:abstractNumId w:val="11"/>
  </w:num>
  <w:num w:numId="26">
    <w:abstractNumId w:val="43"/>
  </w:num>
  <w:num w:numId="27">
    <w:abstractNumId w:val="23"/>
  </w:num>
  <w:num w:numId="28">
    <w:abstractNumId w:val="16"/>
  </w:num>
  <w:num w:numId="29">
    <w:abstractNumId w:val="28"/>
  </w:num>
  <w:num w:numId="30">
    <w:abstractNumId w:val="41"/>
  </w:num>
  <w:num w:numId="31">
    <w:abstractNumId w:val="21"/>
  </w:num>
  <w:num w:numId="32">
    <w:abstractNumId w:val="22"/>
  </w:num>
  <w:num w:numId="33">
    <w:abstractNumId w:val="12"/>
  </w:num>
  <w:num w:numId="34">
    <w:abstractNumId w:val="15"/>
  </w:num>
  <w:num w:numId="35">
    <w:abstractNumId w:val="38"/>
  </w:num>
  <w:num w:numId="36">
    <w:abstractNumId w:val="18"/>
  </w:num>
  <w:num w:numId="37">
    <w:abstractNumId w:val="36"/>
  </w:num>
  <w:num w:numId="38">
    <w:abstractNumId w:val="34"/>
  </w:num>
  <w:num w:numId="39">
    <w:abstractNumId w:val="20"/>
  </w:num>
  <w:num w:numId="40">
    <w:abstractNumId w:val="37"/>
  </w:num>
  <w:num w:numId="41">
    <w:abstractNumId w:val="14"/>
  </w:num>
  <w:num w:numId="42">
    <w:abstractNumId w:val="39"/>
  </w:num>
  <w:num w:numId="43">
    <w:abstractNumId w:val="17"/>
  </w:num>
  <w:num w:numId="44">
    <w:abstractNumId w:val="45"/>
  </w:num>
  <w:num w:numId="45">
    <w:abstractNumId w:val="30"/>
  </w:num>
  <w:num w:numId="46">
    <w:abstractNumId w:val="26"/>
  </w:num>
  <w:num w:numId="47">
    <w:abstractNumId w:val="46"/>
  </w:num>
  <w:num w:numId="48">
    <w:abstractNumId w:val="3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5E"/>
    <w:rsid w:val="0000180C"/>
    <w:rsid w:val="00002088"/>
    <w:rsid w:val="00013639"/>
    <w:rsid w:val="00013F5A"/>
    <w:rsid w:val="00020D98"/>
    <w:rsid w:val="000215B0"/>
    <w:rsid w:val="00021CE3"/>
    <w:rsid w:val="000229F8"/>
    <w:rsid w:val="000249B4"/>
    <w:rsid w:val="000262CE"/>
    <w:rsid w:val="00027243"/>
    <w:rsid w:val="00033743"/>
    <w:rsid w:val="00037CC9"/>
    <w:rsid w:val="00041595"/>
    <w:rsid w:val="00044EEC"/>
    <w:rsid w:val="00045AA9"/>
    <w:rsid w:val="00046955"/>
    <w:rsid w:val="00050264"/>
    <w:rsid w:val="00050973"/>
    <w:rsid w:val="00053B18"/>
    <w:rsid w:val="000615A7"/>
    <w:rsid w:val="000650B5"/>
    <w:rsid w:val="000661F1"/>
    <w:rsid w:val="00067022"/>
    <w:rsid w:val="000703F0"/>
    <w:rsid w:val="00071B33"/>
    <w:rsid w:val="00071E1E"/>
    <w:rsid w:val="000733F2"/>
    <w:rsid w:val="000745C0"/>
    <w:rsid w:val="00074A0C"/>
    <w:rsid w:val="00083E37"/>
    <w:rsid w:val="0008691B"/>
    <w:rsid w:val="00091479"/>
    <w:rsid w:val="00091A4D"/>
    <w:rsid w:val="00091E0B"/>
    <w:rsid w:val="0009308D"/>
    <w:rsid w:val="00094AA4"/>
    <w:rsid w:val="00095994"/>
    <w:rsid w:val="000A02B6"/>
    <w:rsid w:val="000A0B30"/>
    <w:rsid w:val="000A4A53"/>
    <w:rsid w:val="000A6056"/>
    <w:rsid w:val="000A612F"/>
    <w:rsid w:val="000A7B4C"/>
    <w:rsid w:val="000B3C7E"/>
    <w:rsid w:val="000C4833"/>
    <w:rsid w:val="000C4B0B"/>
    <w:rsid w:val="000C5293"/>
    <w:rsid w:val="000D18A8"/>
    <w:rsid w:val="000D27BF"/>
    <w:rsid w:val="000D6B4D"/>
    <w:rsid w:val="000D75F0"/>
    <w:rsid w:val="000E1FF4"/>
    <w:rsid w:val="000E33AD"/>
    <w:rsid w:val="000E3EE5"/>
    <w:rsid w:val="000F5501"/>
    <w:rsid w:val="000F6030"/>
    <w:rsid w:val="00101CB6"/>
    <w:rsid w:val="001034AD"/>
    <w:rsid w:val="00105686"/>
    <w:rsid w:val="001056C1"/>
    <w:rsid w:val="00111B5A"/>
    <w:rsid w:val="001128E9"/>
    <w:rsid w:val="00114CED"/>
    <w:rsid w:val="001155E3"/>
    <w:rsid w:val="001160E8"/>
    <w:rsid w:val="00123AAD"/>
    <w:rsid w:val="00127A30"/>
    <w:rsid w:val="00130E10"/>
    <w:rsid w:val="00131D21"/>
    <w:rsid w:val="001341CB"/>
    <w:rsid w:val="00134D8C"/>
    <w:rsid w:val="00135D3B"/>
    <w:rsid w:val="0014186C"/>
    <w:rsid w:val="00141C9C"/>
    <w:rsid w:val="0014241D"/>
    <w:rsid w:val="0014352C"/>
    <w:rsid w:val="00143C3B"/>
    <w:rsid w:val="0014443F"/>
    <w:rsid w:val="00146DA9"/>
    <w:rsid w:val="00150958"/>
    <w:rsid w:val="001509EF"/>
    <w:rsid w:val="00153D78"/>
    <w:rsid w:val="0015451E"/>
    <w:rsid w:val="00155D25"/>
    <w:rsid w:val="001605F4"/>
    <w:rsid w:val="00162599"/>
    <w:rsid w:val="001646C2"/>
    <w:rsid w:val="00171707"/>
    <w:rsid w:val="001737E4"/>
    <w:rsid w:val="001773C1"/>
    <w:rsid w:val="00180D81"/>
    <w:rsid w:val="001836AF"/>
    <w:rsid w:val="00185AE6"/>
    <w:rsid w:val="0019052B"/>
    <w:rsid w:val="00191796"/>
    <w:rsid w:val="001919EC"/>
    <w:rsid w:val="00191F4E"/>
    <w:rsid w:val="001972F7"/>
    <w:rsid w:val="001A1B0B"/>
    <w:rsid w:val="001A3969"/>
    <w:rsid w:val="001B1ED9"/>
    <w:rsid w:val="001B2EB3"/>
    <w:rsid w:val="001B5F9E"/>
    <w:rsid w:val="001B67D6"/>
    <w:rsid w:val="001B7322"/>
    <w:rsid w:val="001B7A90"/>
    <w:rsid w:val="001C2831"/>
    <w:rsid w:val="001C530B"/>
    <w:rsid w:val="001D0F75"/>
    <w:rsid w:val="001D3EA9"/>
    <w:rsid w:val="001D5A63"/>
    <w:rsid w:val="001E4D85"/>
    <w:rsid w:val="001E7882"/>
    <w:rsid w:val="001F2EFD"/>
    <w:rsid w:val="001F394F"/>
    <w:rsid w:val="001F3973"/>
    <w:rsid w:val="001F53C2"/>
    <w:rsid w:val="001F76EA"/>
    <w:rsid w:val="00201492"/>
    <w:rsid w:val="00214194"/>
    <w:rsid w:val="00220A6D"/>
    <w:rsid w:val="00220A82"/>
    <w:rsid w:val="00221075"/>
    <w:rsid w:val="00223964"/>
    <w:rsid w:val="00223D66"/>
    <w:rsid w:val="00223EFD"/>
    <w:rsid w:val="00232BED"/>
    <w:rsid w:val="00236F52"/>
    <w:rsid w:val="002421B9"/>
    <w:rsid w:val="0024236D"/>
    <w:rsid w:val="00244CBC"/>
    <w:rsid w:val="00252AA8"/>
    <w:rsid w:val="00254A3C"/>
    <w:rsid w:val="002609D9"/>
    <w:rsid w:val="00263B57"/>
    <w:rsid w:val="00264E6D"/>
    <w:rsid w:val="00265B6E"/>
    <w:rsid w:val="00265E63"/>
    <w:rsid w:val="002665B6"/>
    <w:rsid w:val="00267D0E"/>
    <w:rsid w:val="00275DF2"/>
    <w:rsid w:val="00276EDC"/>
    <w:rsid w:val="00281D11"/>
    <w:rsid w:val="002855A7"/>
    <w:rsid w:val="0029113C"/>
    <w:rsid w:val="00295410"/>
    <w:rsid w:val="00295699"/>
    <w:rsid w:val="00295F0F"/>
    <w:rsid w:val="002A2810"/>
    <w:rsid w:val="002A4FF4"/>
    <w:rsid w:val="002B576A"/>
    <w:rsid w:val="002C4FB0"/>
    <w:rsid w:val="002D06D1"/>
    <w:rsid w:val="002D6603"/>
    <w:rsid w:val="002D7ACE"/>
    <w:rsid w:val="002D7C12"/>
    <w:rsid w:val="002E2FA7"/>
    <w:rsid w:val="002E5CD2"/>
    <w:rsid w:val="002E759F"/>
    <w:rsid w:val="002F2970"/>
    <w:rsid w:val="002F7F1A"/>
    <w:rsid w:val="0030286A"/>
    <w:rsid w:val="003051B9"/>
    <w:rsid w:val="0030625A"/>
    <w:rsid w:val="00306B79"/>
    <w:rsid w:val="00313BE2"/>
    <w:rsid w:val="0031563F"/>
    <w:rsid w:val="00316C69"/>
    <w:rsid w:val="00320D4B"/>
    <w:rsid w:val="003212FC"/>
    <w:rsid w:val="00324ECD"/>
    <w:rsid w:val="003315BF"/>
    <w:rsid w:val="00333274"/>
    <w:rsid w:val="00333C95"/>
    <w:rsid w:val="00334778"/>
    <w:rsid w:val="003354CE"/>
    <w:rsid w:val="00340C43"/>
    <w:rsid w:val="00342610"/>
    <w:rsid w:val="00354B96"/>
    <w:rsid w:val="0035629C"/>
    <w:rsid w:val="00356E9D"/>
    <w:rsid w:val="0036212A"/>
    <w:rsid w:val="0036292B"/>
    <w:rsid w:val="00366246"/>
    <w:rsid w:val="00366A87"/>
    <w:rsid w:val="00367039"/>
    <w:rsid w:val="00374718"/>
    <w:rsid w:val="003754DB"/>
    <w:rsid w:val="0038188F"/>
    <w:rsid w:val="00381A48"/>
    <w:rsid w:val="0038338A"/>
    <w:rsid w:val="003868E1"/>
    <w:rsid w:val="00387163"/>
    <w:rsid w:val="00387572"/>
    <w:rsid w:val="00390BA9"/>
    <w:rsid w:val="00392B37"/>
    <w:rsid w:val="003931F3"/>
    <w:rsid w:val="0039552B"/>
    <w:rsid w:val="003A45F6"/>
    <w:rsid w:val="003A5009"/>
    <w:rsid w:val="003A5070"/>
    <w:rsid w:val="003B1035"/>
    <w:rsid w:val="003C177B"/>
    <w:rsid w:val="003C3991"/>
    <w:rsid w:val="003D0B46"/>
    <w:rsid w:val="003D140B"/>
    <w:rsid w:val="003D3B69"/>
    <w:rsid w:val="003D423E"/>
    <w:rsid w:val="003D57A9"/>
    <w:rsid w:val="003E0FC8"/>
    <w:rsid w:val="003E610B"/>
    <w:rsid w:val="003E620B"/>
    <w:rsid w:val="003E7171"/>
    <w:rsid w:val="003F2818"/>
    <w:rsid w:val="003F342D"/>
    <w:rsid w:val="003F4E9D"/>
    <w:rsid w:val="003F71B5"/>
    <w:rsid w:val="003F7D59"/>
    <w:rsid w:val="0040069B"/>
    <w:rsid w:val="004017AE"/>
    <w:rsid w:val="00401A0C"/>
    <w:rsid w:val="004115AA"/>
    <w:rsid w:val="0041268B"/>
    <w:rsid w:val="004143EA"/>
    <w:rsid w:val="004145A0"/>
    <w:rsid w:val="00416A2F"/>
    <w:rsid w:val="0042445A"/>
    <w:rsid w:val="00425B6A"/>
    <w:rsid w:val="004264F8"/>
    <w:rsid w:val="00430132"/>
    <w:rsid w:val="004358AB"/>
    <w:rsid w:val="004362AE"/>
    <w:rsid w:val="004376BD"/>
    <w:rsid w:val="00437884"/>
    <w:rsid w:val="004473DF"/>
    <w:rsid w:val="00456F1F"/>
    <w:rsid w:val="0046063A"/>
    <w:rsid w:val="004609CE"/>
    <w:rsid w:val="00462B78"/>
    <w:rsid w:val="004635EF"/>
    <w:rsid w:val="0046784F"/>
    <w:rsid w:val="0047038A"/>
    <w:rsid w:val="004714A0"/>
    <w:rsid w:val="004730A7"/>
    <w:rsid w:val="004741CF"/>
    <w:rsid w:val="00476715"/>
    <w:rsid w:val="00477168"/>
    <w:rsid w:val="00481A29"/>
    <w:rsid w:val="00482140"/>
    <w:rsid w:val="00487416"/>
    <w:rsid w:val="00493CC7"/>
    <w:rsid w:val="00494F7C"/>
    <w:rsid w:val="0049678E"/>
    <w:rsid w:val="0049687F"/>
    <w:rsid w:val="004A2856"/>
    <w:rsid w:val="004A6519"/>
    <w:rsid w:val="004B2A4B"/>
    <w:rsid w:val="004B2FE9"/>
    <w:rsid w:val="004B43D0"/>
    <w:rsid w:val="004B6284"/>
    <w:rsid w:val="004C206E"/>
    <w:rsid w:val="004C2B34"/>
    <w:rsid w:val="004C3BC8"/>
    <w:rsid w:val="004C4D4F"/>
    <w:rsid w:val="004C5E8A"/>
    <w:rsid w:val="004D27AC"/>
    <w:rsid w:val="004D3E10"/>
    <w:rsid w:val="004D54A9"/>
    <w:rsid w:val="004D6076"/>
    <w:rsid w:val="004D6718"/>
    <w:rsid w:val="004D783E"/>
    <w:rsid w:val="004E0070"/>
    <w:rsid w:val="004E02AC"/>
    <w:rsid w:val="004E06E0"/>
    <w:rsid w:val="004E09D2"/>
    <w:rsid w:val="004E0FE0"/>
    <w:rsid w:val="004E258F"/>
    <w:rsid w:val="004E4697"/>
    <w:rsid w:val="004F397A"/>
    <w:rsid w:val="004F3BAF"/>
    <w:rsid w:val="00501125"/>
    <w:rsid w:val="0050396B"/>
    <w:rsid w:val="00503AC0"/>
    <w:rsid w:val="005043D9"/>
    <w:rsid w:val="00505A92"/>
    <w:rsid w:val="00506EA0"/>
    <w:rsid w:val="0051492B"/>
    <w:rsid w:val="005161D0"/>
    <w:rsid w:val="0052213A"/>
    <w:rsid w:val="0052363D"/>
    <w:rsid w:val="0052627F"/>
    <w:rsid w:val="0053282B"/>
    <w:rsid w:val="00535194"/>
    <w:rsid w:val="00535A18"/>
    <w:rsid w:val="0054167C"/>
    <w:rsid w:val="005429B3"/>
    <w:rsid w:val="00544643"/>
    <w:rsid w:val="00546B59"/>
    <w:rsid w:val="00553244"/>
    <w:rsid w:val="0055399F"/>
    <w:rsid w:val="005558A1"/>
    <w:rsid w:val="005574E0"/>
    <w:rsid w:val="00560340"/>
    <w:rsid w:val="005623D7"/>
    <w:rsid w:val="0056416E"/>
    <w:rsid w:val="005656EC"/>
    <w:rsid w:val="00570CBF"/>
    <w:rsid w:val="0057410D"/>
    <w:rsid w:val="00580E11"/>
    <w:rsid w:val="0058180D"/>
    <w:rsid w:val="00584178"/>
    <w:rsid w:val="00586030"/>
    <w:rsid w:val="00592DC3"/>
    <w:rsid w:val="005934F9"/>
    <w:rsid w:val="005936E3"/>
    <w:rsid w:val="005A1701"/>
    <w:rsid w:val="005A2E3B"/>
    <w:rsid w:val="005A3052"/>
    <w:rsid w:val="005A4FE2"/>
    <w:rsid w:val="005A7093"/>
    <w:rsid w:val="005A7772"/>
    <w:rsid w:val="005B24EA"/>
    <w:rsid w:val="005B39C5"/>
    <w:rsid w:val="005B6D3B"/>
    <w:rsid w:val="005B7EDB"/>
    <w:rsid w:val="005C1019"/>
    <w:rsid w:val="005C2740"/>
    <w:rsid w:val="005C337B"/>
    <w:rsid w:val="005C689B"/>
    <w:rsid w:val="005D2737"/>
    <w:rsid w:val="005D3B19"/>
    <w:rsid w:val="005D662C"/>
    <w:rsid w:val="005E425D"/>
    <w:rsid w:val="005E609F"/>
    <w:rsid w:val="005F31B9"/>
    <w:rsid w:val="005F4445"/>
    <w:rsid w:val="005F5A1A"/>
    <w:rsid w:val="005F5D28"/>
    <w:rsid w:val="005F7179"/>
    <w:rsid w:val="00600B4D"/>
    <w:rsid w:val="00601020"/>
    <w:rsid w:val="00601D50"/>
    <w:rsid w:val="00602144"/>
    <w:rsid w:val="00602D34"/>
    <w:rsid w:val="006036E5"/>
    <w:rsid w:val="00604F1F"/>
    <w:rsid w:val="00606203"/>
    <w:rsid w:val="006074AF"/>
    <w:rsid w:val="00607DE9"/>
    <w:rsid w:val="00611C23"/>
    <w:rsid w:val="00612241"/>
    <w:rsid w:val="0061654E"/>
    <w:rsid w:val="006167FA"/>
    <w:rsid w:val="006317D7"/>
    <w:rsid w:val="00632929"/>
    <w:rsid w:val="00633605"/>
    <w:rsid w:val="00634F77"/>
    <w:rsid w:val="00636520"/>
    <w:rsid w:val="00637C66"/>
    <w:rsid w:val="00640010"/>
    <w:rsid w:val="00640608"/>
    <w:rsid w:val="00641A96"/>
    <w:rsid w:val="00647D52"/>
    <w:rsid w:val="0065315E"/>
    <w:rsid w:val="00653170"/>
    <w:rsid w:val="0065328C"/>
    <w:rsid w:val="00654349"/>
    <w:rsid w:val="00654565"/>
    <w:rsid w:val="00656A45"/>
    <w:rsid w:val="006571E3"/>
    <w:rsid w:val="00657BC0"/>
    <w:rsid w:val="00662958"/>
    <w:rsid w:val="00662DF4"/>
    <w:rsid w:val="00664438"/>
    <w:rsid w:val="00665B04"/>
    <w:rsid w:val="006703E1"/>
    <w:rsid w:val="00672A7D"/>
    <w:rsid w:val="006809F7"/>
    <w:rsid w:val="0068520E"/>
    <w:rsid w:val="00687F21"/>
    <w:rsid w:val="00690EA7"/>
    <w:rsid w:val="0069255E"/>
    <w:rsid w:val="00693FF9"/>
    <w:rsid w:val="00694526"/>
    <w:rsid w:val="00695BC3"/>
    <w:rsid w:val="006A095F"/>
    <w:rsid w:val="006A593F"/>
    <w:rsid w:val="006A6DE2"/>
    <w:rsid w:val="006B3428"/>
    <w:rsid w:val="006B5E73"/>
    <w:rsid w:val="006C197D"/>
    <w:rsid w:val="006C3FC6"/>
    <w:rsid w:val="006C4EB8"/>
    <w:rsid w:val="006C7AB4"/>
    <w:rsid w:val="006D020B"/>
    <w:rsid w:val="006D17F9"/>
    <w:rsid w:val="006D23E5"/>
    <w:rsid w:val="006D2AB6"/>
    <w:rsid w:val="006D4B31"/>
    <w:rsid w:val="006E56E0"/>
    <w:rsid w:val="006F1480"/>
    <w:rsid w:val="006F37D2"/>
    <w:rsid w:val="006F4E56"/>
    <w:rsid w:val="006F555D"/>
    <w:rsid w:val="006F6CDF"/>
    <w:rsid w:val="007049BB"/>
    <w:rsid w:val="00704DDD"/>
    <w:rsid w:val="00704FF8"/>
    <w:rsid w:val="007053E2"/>
    <w:rsid w:val="007056AD"/>
    <w:rsid w:val="00710F7F"/>
    <w:rsid w:val="00715194"/>
    <w:rsid w:val="00720F95"/>
    <w:rsid w:val="007241BE"/>
    <w:rsid w:val="0073106D"/>
    <w:rsid w:val="0074337A"/>
    <w:rsid w:val="00744BA0"/>
    <w:rsid w:val="007455D8"/>
    <w:rsid w:val="0074669A"/>
    <w:rsid w:val="007471EE"/>
    <w:rsid w:val="00757B40"/>
    <w:rsid w:val="0076165E"/>
    <w:rsid w:val="0076370D"/>
    <w:rsid w:val="00773E91"/>
    <w:rsid w:val="0077438B"/>
    <w:rsid w:val="00774B1E"/>
    <w:rsid w:val="007803F8"/>
    <w:rsid w:val="00780FD4"/>
    <w:rsid w:val="0078213A"/>
    <w:rsid w:val="0078313D"/>
    <w:rsid w:val="00783C5A"/>
    <w:rsid w:val="007846B8"/>
    <w:rsid w:val="00784DFB"/>
    <w:rsid w:val="0078570D"/>
    <w:rsid w:val="0078685C"/>
    <w:rsid w:val="00786DED"/>
    <w:rsid w:val="007905F5"/>
    <w:rsid w:val="0079077B"/>
    <w:rsid w:val="007915DB"/>
    <w:rsid w:val="00795630"/>
    <w:rsid w:val="00795D2E"/>
    <w:rsid w:val="007A2EF2"/>
    <w:rsid w:val="007A4BC2"/>
    <w:rsid w:val="007A6494"/>
    <w:rsid w:val="007A6BD8"/>
    <w:rsid w:val="007B22E4"/>
    <w:rsid w:val="007B3DDC"/>
    <w:rsid w:val="007B60A4"/>
    <w:rsid w:val="007B7B56"/>
    <w:rsid w:val="007C165C"/>
    <w:rsid w:val="007C26D1"/>
    <w:rsid w:val="007C2FBE"/>
    <w:rsid w:val="007C72D6"/>
    <w:rsid w:val="007D0513"/>
    <w:rsid w:val="007D1D11"/>
    <w:rsid w:val="007D2D6A"/>
    <w:rsid w:val="007D4239"/>
    <w:rsid w:val="007D59E6"/>
    <w:rsid w:val="007D73B9"/>
    <w:rsid w:val="007E00C5"/>
    <w:rsid w:val="007E0ACD"/>
    <w:rsid w:val="007E216E"/>
    <w:rsid w:val="007F0F8E"/>
    <w:rsid w:val="007F2A96"/>
    <w:rsid w:val="007F4F8B"/>
    <w:rsid w:val="00804FC3"/>
    <w:rsid w:val="00807FF0"/>
    <w:rsid w:val="0081043A"/>
    <w:rsid w:val="008131EC"/>
    <w:rsid w:val="00817ED7"/>
    <w:rsid w:val="0082091E"/>
    <w:rsid w:val="0082232A"/>
    <w:rsid w:val="008225DE"/>
    <w:rsid w:val="00822FCE"/>
    <w:rsid w:val="008262B9"/>
    <w:rsid w:val="0082680E"/>
    <w:rsid w:val="00832249"/>
    <w:rsid w:val="0083643B"/>
    <w:rsid w:val="00841CC4"/>
    <w:rsid w:val="00842456"/>
    <w:rsid w:val="00842E4E"/>
    <w:rsid w:val="008430E4"/>
    <w:rsid w:val="00846DA3"/>
    <w:rsid w:val="00847E20"/>
    <w:rsid w:val="00851D45"/>
    <w:rsid w:val="0085295B"/>
    <w:rsid w:val="00853F08"/>
    <w:rsid w:val="00854D08"/>
    <w:rsid w:val="00856C6E"/>
    <w:rsid w:val="0085743B"/>
    <w:rsid w:val="00861253"/>
    <w:rsid w:val="00861EA3"/>
    <w:rsid w:val="00862319"/>
    <w:rsid w:val="00862F6B"/>
    <w:rsid w:val="00865A42"/>
    <w:rsid w:val="0086658C"/>
    <w:rsid w:val="00870EAD"/>
    <w:rsid w:val="00871B19"/>
    <w:rsid w:val="00871F08"/>
    <w:rsid w:val="00872E3B"/>
    <w:rsid w:val="008731FD"/>
    <w:rsid w:val="00874621"/>
    <w:rsid w:val="00876802"/>
    <w:rsid w:val="00877D68"/>
    <w:rsid w:val="00881B2E"/>
    <w:rsid w:val="00882078"/>
    <w:rsid w:val="008863DE"/>
    <w:rsid w:val="008869F9"/>
    <w:rsid w:val="00887FD0"/>
    <w:rsid w:val="00891A08"/>
    <w:rsid w:val="00891A87"/>
    <w:rsid w:val="00896D8A"/>
    <w:rsid w:val="008A06ED"/>
    <w:rsid w:val="008A1F67"/>
    <w:rsid w:val="008A4395"/>
    <w:rsid w:val="008A7300"/>
    <w:rsid w:val="008B008A"/>
    <w:rsid w:val="008B0A93"/>
    <w:rsid w:val="008B3601"/>
    <w:rsid w:val="008B3814"/>
    <w:rsid w:val="008B52A7"/>
    <w:rsid w:val="008B59C1"/>
    <w:rsid w:val="008B7FC3"/>
    <w:rsid w:val="008C182E"/>
    <w:rsid w:val="008C5596"/>
    <w:rsid w:val="008D4A5E"/>
    <w:rsid w:val="008D70DE"/>
    <w:rsid w:val="008E3403"/>
    <w:rsid w:val="008E43C6"/>
    <w:rsid w:val="008E70F0"/>
    <w:rsid w:val="008F08E4"/>
    <w:rsid w:val="008F224B"/>
    <w:rsid w:val="008F2635"/>
    <w:rsid w:val="008F4171"/>
    <w:rsid w:val="008F66B3"/>
    <w:rsid w:val="009007E0"/>
    <w:rsid w:val="009023F3"/>
    <w:rsid w:val="00902635"/>
    <w:rsid w:val="00902AFA"/>
    <w:rsid w:val="00904D2A"/>
    <w:rsid w:val="00906A0D"/>
    <w:rsid w:val="00913E3D"/>
    <w:rsid w:val="009164BE"/>
    <w:rsid w:val="009169E5"/>
    <w:rsid w:val="009207E1"/>
    <w:rsid w:val="0092096F"/>
    <w:rsid w:val="00931B75"/>
    <w:rsid w:val="0093415A"/>
    <w:rsid w:val="00934B00"/>
    <w:rsid w:val="00935029"/>
    <w:rsid w:val="009417B3"/>
    <w:rsid w:val="0094428C"/>
    <w:rsid w:val="00946286"/>
    <w:rsid w:val="009533EB"/>
    <w:rsid w:val="0095480E"/>
    <w:rsid w:val="009550B3"/>
    <w:rsid w:val="009570BD"/>
    <w:rsid w:val="00960FBB"/>
    <w:rsid w:val="0096407E"/>
    <w:rsid w:val="00966BC2"/>
    <w:rsid w:val="009676A9"/>
    <w:rsid w:val="00967A14"/>
    <w:rsid w:val="00972BC5"/>
    <w:rsid w:val="00972C95"/>
    <w:rsid w:val="009736E9"/>
    <w:rsid w:val="009741F9"/>
    <w:rsid w:val="00981A83"/>
    <w:rsid w:val="00981BA1"/>
    <w:rsid w:val="009859AF"/>
    <w:rsid w:val="00990FB5"/>
    <w:rsid w:val="00995CB3"/>
    <w:rsid w:val="00996416"/>
    <w:rsid w:val="0099641F"/>
    <w:rsid w:val="00996493"/>
    <w:rsid w:val="0099752E"/>
    <w:rsid w:val="009A0A10"/>
    <w:rsid w:val="009A0D93"/>
    <w:rsid w:val="009A2E68"/>
    <w:rsid w:val="009A3BA4"/>
    <w:rsid w:val="009A49E2"/>
    <w:rsid w:val="009A5CD4"/>
    <w:rsid w:val="009B0D52"/>
    <w:rsid w:val="009B1541"/>
    <w:rsid w:val="009B19F8"/>
    <w:rsid w:val="009B421F"/>
    <w:rsid w:val="009B6BB4"/>
    <w:rsid w:val="009B7B57"/>
    <w:rsid w:val="009C2479"/>
    <w:rsid w:val="009C370A"/>
    <w:rsid w:val="009C49F6"/>
    <w:rsid w:val="009D1BF5"/>
    <w:rsid w:val="009D3989"/>
    <w:rsid w:val="009D46F2"/>
    <w:rsid w:val="009D51E3"/>
    <w:rsid w:val="009D7201"/>
    <w:rsid w:val="009E2526"/>
    <w:rsid w:val="009E38FF"/>
    <w:rsid w:val="009E39E7"/>
    <w:rsid w:val="009E4431"/>
    <w:rsid w:val="009E4482"/>
    <w:rsid w:val="009E7453"/>
    <w:rsid w:val="009F2CE3"/>
    <w:rsid w:val="00A005A0"/>
    <w:rsid w:val="00A04A2F"/>
    <w:rsid w:val="00A212BC"/>
    <w:rsid w:val="00A2146E"/>
    <w:rsid w:val="00A2242B"/>
    <w:rsid w:val="00A273F4"/>
    <w:rsid w:val="00A31A21"/>
    <w:rsid w:val="00A321B2"/>
    <w:rsid w:val="00A43703"/>
    <w:rsid w:val="00A47D46"/>
    <w:rsid w:val="00A529BF"/>
    <w:rsid w:val="00A57429"/>
    <w:rsid w:val="00A61455"/>
    <w:rsid w:val="00A62188"/>
    <w:rsid w:val="00A65F76"/>
    <w:rsid w:val="00A66C4A"/>
    <w:rsid w:val="00A72DDE"/>
    <w:rsid w:val="00A7588D"/>
    <w:rsid w:val="00A94602"/>
    <w:rsid w:val="00A977C5"/>
    <w:rsid w:val="00A97936"/>
    <w:rsid w:val="00AA119F"/>
    <w:rsid w:val="00AA3C4F"/>
    <w:rsid w:val="00AA4506"/>
    <w:rsid w:val="00AB1A0C"/>
    <w:rsid w:val="00AB2923"/>
    <w:rsid w:val="00AC0DB9"/>
    <w:rsid w:val="00AC11A3"/>
    <w:rsid w:val="00AC2DFA"/>
    <w:rsid w:val="00AC31D2"/>
    <w:rsid w:val="00AC5BEB"/>
    <w:rsid w:val="00AD0585"/>
    <w:rsid w:val="00AD43B8"/>
    <w:rsid w:val="00AD7E03"/>
    <w:rsid w:val="00AE0513"/>
    <w:rsid w:val="00AE0A9E"/>
    <w:rsid w:val="00AE514C"/>
    <w:rsid w:val="00AE7D13"/>
    <w:rsid w:val="00AF4D5C"/>
    <w:rsid w:val="00AF5070"/>
    <w:rsid w:val="00AF5FF6"/>
    <w:rsid w:val="00AF774A"/>
    <w:rsid w:val="00AF7768"/>
    <w:rsid w:val="00B01231"/>
    <w:rsid w:val="00B02AB2"/>
    <w:rsid w:val="00B11851"/>
    <w:rsid w:val="00B148DE"/>
    <w:rsid w:val="00B1493F"/>
    <w:rsid w:val="00B1605A"/>
    <w:rsid w:val="00B17A95"/>
    <w:rsid w:val="00B20CF7"/>
    <w:rsid w:val="00B212BF"/>
    <w:rsid w:val="00B22368"/>
    <w:rsid w:val="00B23F24"/>
    <w:rsid w:val="00B25412"/>
    <w:rsid w:val="00B256CD"/>
    <w:rsid w:val="00B2689E"/>
    <w:rsid w:val="00B35308"/>
    <w:rsid w:val="00B42D38"/>
    <w:rsid w:val="00B444F1"/>
    <w:rsid w:val="00B45937"/>
    <w:rsid w:val="00B47811"/>
    <w:rsid w:val="00B50139"/>
    <w:rsid w:val="00B504F6"/>
    <w:rsid w:val="00B5759E"/>
    <w:rsid w:val="00B6428E"/>
    <w:rsid w:val="00B713D6"/>
    <w:rsid w:val="00B71505"/>
    <w:rsid w:val="00B72A0A"/>
    <w:rsid w:val="00B76EA4"/>
    <w:rsid w:val="00B77A02"/>
    <w:rsid w:val="00B870C5"/>
    <w:rsid w:val="00B90149"/>
    <w:rsid w:val="00B917ED"/>
    <w:rsid w:val="00B93440"/>
    <w:rsid w:val="00B96159"/>
    <w:rsid w:val="00B964B9"/>
    <w:rsid w:val="00BA03CF"/>
    <w:rsid w:val="00BA0452"/>
    <w:rsid w:val="00BA0E52"/>
    <w:rsid w:val="00BA1D3C"/>
    <w:rsid w:val="00BA3756"/>
    <w:rsid w:val="00BA44E4"/>
    <w:rsid w:val="00BA65B1"/>
    <w:rsid w:val="00BB20D4"/>
    <w:rsid w:val="00BB4FEF"/>
    <w:rsid w:val="00BB7B9E"/>
    <w:rsid w:val="00BC13FD"/>
    <w:rsid w:val="00BC1733"/>
    <w:rsid w:val="00BC2139"/>
    <w:rsid w:val="00BC7AD4"/>
    <w:rsid w:val="00BD0E19"/>
    <w:rsid w:val="00BD257C"/>
    <w:rsid w:val="00BD525F"/>
    <w:rsid w:val="00BD7C8C"/>
    <w:rsid w:val="00BE0B9C"/>
    <w:rsid w:val="00BE231D"/>
    <w:rsid w:val="00BE2C3A"/>
    <w:rsid w:val="00BE539F"/>
    <w:rsid w:val="00BF22C4"/>
    <w:rsid w:val="00BF3B22"/>
    <w:rsid w:val="00BF46F7"/>
    <w:rsid w:val="00C02A51"/>
    <w:rsid w:val="00C02BC7"/>
    <w:rsid w:val="00C03B77"/>
    <w:rsid w:val="00C04AB9"/>
    <w:rsid w:val="00C04D2E"/>
    <w:rsid w:val="00C04E6F"/>
    <w:rsid w:val="00C04EE4"/>
    <w:rsid w:val="00C0515E"/>
    <w:rsid w:val="00C05A0C"/>
    <w:rsid w:val="00C060C5"/>
    <w:rsid w:val="00C0647D"/>
    <w:rsid w:val="00C06830"/>
    <w:rsid w:val="00C0720F"/>
    <w:rsid w:val="00C13AE4"/>
    <w:rsid w:val="00C153CD"/>
    <w:rsid w:val="00C213FD"/>
    <w:rsid w:val="00C23093"/>
    <w:rsid w:val="00C239BE"/>
    <w:rsid w:val="00C24CEF"/>
    <w:rsid w:val="00C27B42"/>
    <w:rsid w:val="00C30066"/>
    <w:rsid w:val="00C30F58"/>
    <w:rsid w:val="00C3142B"/>
    <w:rsid w:val="00C3207E"/>
    <w:rsid w:val="00C32446"/>
    <w:rsid w:val="00C32F82"/>
    <w:rsid w:val="00C34C93"/>
    <w:rsid w:val="00C34E78"/>
    <w:rsid w:val="00C36ED3"/>
    <w:rsid w:val="00C41655"/>
    <w:rsid w:val="00C425A7"/>
    <w:rsid w:val="00C4382B"/>
    <w:rsid w:val="00C44456"/>
    <w:rsid w:val="00C45715"/>
    <w:rsid w:val="00C45D3A"/>
    <w:rsid w:val="00C50C19"/>
    <w:rsid w:val="00C50CFD"/>
    <w:rsid w:val="00C50D09"/>
    <w:rsid w:val="00C57275"/>
    <w:rsid w:val="00C62703"/>
    <w:rsid w:val="00C62A43"/>
    <w:rsid w:val="00C62BFD"/>
    <w:rsid w:val="00C62F57"/>
    <w:rsid w:val="00C70108"/>
    <w:rsid w:val="00C70FE3"/>
    <w:rsid w:val="00C740CC"/>
    <w:rsid w:val="00C74C4D"/>
    <w:rsid w:val="00C74D56"/>
    <w:rsid w:val="00C76FCC"/>
    <w:rsid w:val="00C820C5"/>
    <w:rsid w:val="00C87BE9"/>
    <w:rsid w:val="00C90CDF"/>
    <w:rsid w:val="00C9318C"/>
    <w:rsid w:val="00C93B8B"/>
    <w:rsid w:val="00C96429"/>
    <w:rsid w:val="00C964EA"/>
    <w:rsid w:val="00C96E3D"/>
    <w:rsid w:val="00C96E96"/>
    <w:rsid w:val="00CA2273"/>
    <w:rsid w:val="00CA274F"/>
    <w:rsid w:val="00CA31F6"/>
    <w:rsid w:val="00CA6821"/>
    <w:rsid w:val="00CB5D4C"/>
    <w:rsid w:val="00CB643A"/>
    <w:rsid w:val="00CB7E0F"/>
    <w:rsid w:val="00CC1469"/>
    <w:rsid w:val="00CC3342"/>
    <w:rsid w:val="00CC3B85"/>
    <w:rsid w:val="00CC3E7B"/>
    <w:rsid w:val="00CC4C90"/>
    <w:rsid w:val="00CC7515"/>
    <w:rsid w:val="00CD0048"/>
    <w:rsid w:val="00CD08C7"/>
    <w:rsid w:val="00CD1A11"/>
    <w:rsid w:val="00CD36B6"/>
    <w:rsid w:val="00CD45AF"/>
    <w:rsid w:val="00CD66B8"/>
    <w:rsid w:val="00CE3EA4"/>
    <w:rsid w:val="00CE46A4"/>
    <w:rsid w:val="00CE49D1"/>
    <w:rsid w:val="00CE4B0F"/>
    <w:rsid w:val="00CE5BA4"/>
    <w:rsid w:val="00CF138D"/>
    <w:rsid w:val="00CF34D5"/>
    <w:rsid w:val="00CF50B1"/>
    <w:rsid w:val="00D025F8"/>
    <w:rsid w:val="00D04D3B"/>
    <w:rsid w:val="00D12175"/>
    <w:rsid w:val="00D14B53"/>
    <w:rsid w:val="00D200E0"/>
    <w:rsid w:val="00D2495C"/>
    <w:rsid w:val="00D27716"/>
    <w:rsid w:val="00D30462"/>
    <w:rsid w:val="00D34A65"/>
    <w:rsid w:val="00D37152"/>
    <w:rsid w:val="00D414E4"/>
    <w:rsid w:val="00D46AD4"/>
    <w:rsid w:val="00D4730F"/>
    <w:rsid w:val="00D5005B"/>
    <w:rsid w:val="00D50DE8"/>
    <w:rsid w:val="00D6000B"/>
    <w:rsid w:val="00D657FD"/>
    <w:rsid w:val="00D70D64"/>
    <w:rsid w:val="00D75988"/>
    <w:rsid w:val="00D76429"/>
    <w:rsid w:val="00D80952"/>
    <w:rsid w:val="00D81417"/>
    <w:rsid w:val="00D8230C"/>
    <w:rsid w:val="00D8306D"/>
    <w:rsid w:val="00D847B8"/>
    <w:rsid w:val="00D93789"/>
    <w:rsid w:val="00D95445"/>
    <w:rsid w:val="00D96A4D"/>
    <w:rsid w:val="00DA0803"/>
    <w:rsid w:val="00DA0BC6"/>
    <w:rsid w:val="00DA3F3A"/>
    <w:rsid w:val="00DA409B"/>
    <w:rsid w:val="00DB526D"/>
    <w:rsid w:val="00DB5A40"/>
    <w:rsid w:val="00DC2C7C"/>
    <w:rsid w:val="00DC3D31"/>
    <w:rsid w:val="00DC5CCC"/>
    <w:rsid w:val="00DD49C8"/>
    <w:rsid w:val="00DE4558"/>
    <w:rsid w:val="00DF0E0C"/>
    <w:rsid w:val="00DF1E3F"/>
    <w:rsid w:val="00DF4326"/>
    <w:rsid w:val="00DF4507"/>
    <w:rsid w:val="00DF612D"/>
    <w:rsid w:val="00DF78DC"/>
    <w:rsid w:val="00DF7C0D"/>
    <w:rsid w:val="00E01F62"/>
    <w:rsid w:val="00E03987"/>
    <w:rsid w:val="00E07087"/>
    <w:rsid w:val="00E14A89"/>
    <w:rsid w:val="00E14F22"/>
    <w:rsid w:val="00E156B0"/>
    <w:rsid w:val="00E16908"/>
    <w:rsid w:val="00E26DCB"/>
    <w:rsid w:val="00E26DF2"/>
    <w:rsid w:val="00E314BA"/>
    <w:rsid w:val="00E32115"/>
    <w:rsid w:val="00E3289D"/>
    <w:rsid w:val="00E32F31"/>
    <w:rsid w:val="00E33092"/>
    <w:rsid w:val="00E3401C"/>
    <w:rsid w:val="00E40F11"/>
    <w:rsid w:val="00E40F9F"/>
    <w:rsid w:val="00E43BB1"/>
    <w:rsid w:val="00E45416"/>
    <w:rsid w:val="00E459C8"/>
    <w:rsid w:val="00E47317"/>
    <w:rsid w:val="00E50AEA"/>
    <w:rsid w:val="00E54940"/>
    <w:rsid w:val="00E735C9"/>
    <w:rsid w:val="00E73F9A"/>
    <w:rsid w:val="00E74638"/>
    <w:rsid w:val="00E75464"/>
    <w:rsid w:val="00E7604A"/>
    <w:rsid w:val="00E764E7"/>
    <w:rsid w:val="00E86797"/>
    <w:rsid w:val="00E9224F"/>
    <w:rsid w:val="00E92B2B"/>
    <w:rsid w:val="00E92DA5"/>
    <w:rsid w:val="00E9355F"/>
    <w:rsid w:val="00E97327"/>
    <w:rsid w:val="00E97CC7"/>
    <w:rsid w:val="00E97DA9"/>
    <w:rsid w:val="00EA0973"/>
    <w:rsid w:val="00EA1F51"/>
    <w:rsid w:val="00EA38E4"/>
    <w:rsid w:val="00EB159B"/>
    <w:rsid w:val="00EC6603"/>
    <w:rsid w:val="00ED006F"/>
    <w:rsid w:val="00ED13A9"/>
    <w:rsid w:val="00ED2ABD"/>
    <w:rsid w:val="00ED2B59"/>
    <w:rsid w:val="00ED7F60"/>
    <w:rsid w:val="00EE3163"/>
    <w:rsid w:val="00EE3314"/>
    <w:rsid w:val="00EE451A"/>
    <w:rsid w:val="00EE5CE4"/>
    <w:rsid w:val="00EF098B"/>
    <w:rsid w:val="00EF747A"/>
    <w:rsid w:val="00EF7490"/>
    <w:rsid w:val="00F00E5A"/>
    <w:rsid w:val="00F035C6"/>
    <w:rsid w:val="00F03BDA"/>
    <w:rsid w:val="00F04A44"/>
    <w:rsid w:val="00F04F6F"/>
    <w:rsid w:val="00F07858"/>
    <w:rsid w:val="00F115A6"/>
    <w:rsid w:val="00F11C8D"/>
    <w:rsid w:val="00F203CE"/>
    <w:rsid w:val="00F23E5C"/>
    <w:rsid w:val="00F25284"/>
    <w:rsid w:val="00F260DD"/>
    <w:rsid w:val="00F26D7A"/>
    <w:rsid w:val="00F31142"/>
    <w:rsid w:val="00F32B43"/>
    <w:rsid w:val="00F33C49"/>
    <w:rsid w:val="00F34A28"/>
    <w:rsid w:val="00F371CC"/>
    <w:rsid w:val="00F37D7C"/>
    <w:rsid w:val="00F40590"/>
    <w:rsid w:val="00F40DF1"/>
    <w:rsid w:val="00F425DE"/>
    <w:rsid w:val="00F44410"/>
    <w:rsid w:val="00F4518C"/>
    <w:rsid w:val="00F477B5"/>
    <w:rsid w:val="00F47BE2"/>
    <w:rsid w:val="00F5069D"/>
    <w:rsid w:val="00F50A69"/>
    <w:rsid w:val="00F5156B"/>
    <w:rsid w:val="00F51A24"/>
    <w:rsid w:val="00F51B08"/>
    <w:rsid w:val="00F51F54"/>
    <w:rsid w:val="00F53C2F"/>
    <w:rsid w:val="00F56773"/>
    <w:rsid w:val="00F57C11"/>
    <w:rsid w:val="00F66E55"/>
    <w:rsid w:val="00F66FEA"/>
    <w:rsid w:val="00F77F8F"/>
    <w:rsid w:val="00F83A58"/>
    <w:rsid w:val="00F83ECB"/>
    <w:rsid w:val="00F87645"/>
    <w:rsid w:val="00F91DB7"/>
    <w:rsid w:val="00F931B5"/>
    <w:rsid w:val="00F956E2"/>
    <w:rsid w:val="00FA4BDA"/>
    <w:rsid w:val="00FA637C"/>
    <w:rsid w:val="00FB0189"/>
    <w:rsid w:val="00FC4553"/>
    <w:rsid w:val="00FC6531"/>
    <w:rsid w:val="00FD1AF9"/>
    <w:rsid w:val="00FD2590"/>
    <w:rsid w:val="00FD2C53"/>
    <w:rsid w:val="00FD3809"/>
    <w:rsid w:val="00FE00C6"/>
    <w:rsid w:val="00FE02F2"/>
    <w:rsid w:val="00FE333A"/>
    <w:rsid w:val="00FE5B29"/>
    <w:rsid w:val="00FE7A8D"/>
    <w:rsid w:val="00FE7F11"/>
    <w:rsid w:val="00FF2F9A"/>
    <w:rsid w:val="00F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D2ABF9"/>
  <w15:docId w15:val="{727D276F-E9A0-411F-9FB4-AD1A593F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/>
    <w:lsdException w:name="heading 5" w:locked="1"/>
    <w:lsdException w:name="heading 6" w:lock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36E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91479"/>
    <w:pPr>
      <w:keepNext/>
      <w:keepLines/>
      <w:pageBreakBefore/>
      <w:numPr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BD0E19"/>
    <w:pPr>
      <w:keepNext/>
      <w:keepLines/>
      <w:autoSpaceDE w:val="0"/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F342D"/>
    <w:pPr>
      <w:keepNext/>
      <w:keepLines/>
      <w:numPr>
        <w:ilvl w:val="2"/>
        <w:numId w:val="1"/>
      </w:numPr>
      <w:autoSpaceDE w:val="0"/>
      <w:spacing w:before="200" w:after="0"/>
      <w:outlineLvl w:val="2"/>
    </w:pPr>
    <w:rPr>
      <w:b/>
      <w:bCs/>
      <w:color w:val="4F81BD"/>
    </w:rPr>
  </w:style>
  <w:style w:type="paragraph" w:styleId="Heading4">
    <w:name w:val="heading 4"/>
    <w:basedOn w:val="Normal"/>
    <w:next w:val="Normal"/>
    <w:link w:val="Heading4Char"/>
    <w:rsid w:val="00CA31F6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rsid w:val="00CA31F6"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rsid w:val="00CA31F6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CA31F6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CA31F6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CA31F6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091479"/>
    <w:pPr>
      <w:pageBreakBefore/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091479"/>
    <w:rPr>
      <w:color w:val="17365D"/>
      <w:spacing w:val="5"/>
      <w:kern w:val="28"/>
      <w:sz w:val="52"/>
      <w:szCs w:val="52"/>
      <w:lang w:bidi="ar-SA"/>
    </w:rPr>
  </w:style>
  <w:style w:type="paragraph" w:styleId="BalloonText">
    <w:name w:val="Balloon Text"/>
    <w:basedOn w:val="Normal"/>
    <w:link w:val="BalloonTextChar"/>
    <w:semiHidden/>
    <w:rsid w:val="00E7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E754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locked/>
    <w:rsid w:val="00091479"/>
    <w:rPr>
      <w:b/>
      <w:bCs/>
      <w:color w:val="365F91"/>
      <w:sz w:val="28"/>
      <w:szCs w:val="28"/>
      <w:lang w:bidi="ar-SA"/>
    </w:rPr>
  </w:style>
  <w:style w:type="paragraph" w:styleId="Subtitle">
    <w:name w:val="Subtitle"/>
    <w:basedOn w:val="Normal"/>
    <w:next w:val="Normal"/>
    <w:link w:val="SubtitleChar"/>
    <w:rsid w:val="00E75464"/>
    <w:pPr>
      <w:numPr>
        <w:ilvl w:val="1"/>
      </w:numPr>
    </w:pPr>
    <w:rPr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locked/>
    <w:rsid w:val="00E75464"/>
    <w:rPr>
      <w:rFonts w:ascii="Arial" w:hAnsi="Arial" w:cs="Times New Roman"/>
      <w:i/>
      <w:iCs/>
      <w:color w:val="4F81BD"/>
      <w:spacing w:val="15"/>
      <w:sz w:val="24"/>
      <w:szCs w:val="24"/>
    </w:rPr>
  </w:style>
  <w:style w:type="character" w:customStyle="1" w:styleId="Heading2Char">
    <w:name w:val="Heading 2 Char"/>
    <w:link w:val="Heading2"/>
    <w:locked/>
    <w:rsid w:val="00BD0E19"/>
    <w:rPr>
      <w:b/>
      <w:bCs/>
      <w:color w:val="4F81BD"/>
      <w:sz w:val="26"/>
      <w:szCs w:val="26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664438"/>
    <w:pPr>
      <w:numPr>
        <w:numId w:val="40"/>
      </w:numPr>
      <w:contextualSpacing/>
    </w:pPr>
  </w:style>
  <w:style w:type="character" w:styleId="Emphasis">
    <w:name w:val="Emphasis"/>
    <w:rsid w:val="00E75464"/>
    <w:rPr>
      <w:rFonts w:cs="Times New Roman"/>
      <w:i/>
      <w:iCs/>
    </w:rPr>
  </w:style>
  <w:style w:type="paragraph" w:customStyle="1" w:styleId="Code">
    <w:name w:val="Code"/>
    <w:basedOn w:val="Normal"/>
    <w:link w:val="CodeChar"/>
    <w:qFormat/>
    <w:rsid w:val="00E75464"/>
    <w:rPr>
      <w:rFonts w:ascii="Courier New" w:hAnsi="Courier New" w:cs="Courier New"/>
    </w:rPr>
  </w:style>
  <w:style w:type="character" w:styleId="Hyperlink">
    <w:name w:val="Hyperlink"/>
    <w:uiPriority w:val="99"/>
    <w:qFormat/>
    <w:rsid w:val="00E75464"/>
    <w:rPr>
      <w:rFonts w:cs="Times New Roman"/>
      <w:color w:val="0000FF"/>
      <w:u w:val="single"/>
    </w:rPr>
  </w:style>
  <w:style w:type="character" w:customStyle="1" w:styleId="CodeChar">
    <w:name w:val="Code Char"/>
    <w:link w:val="Code"/>
    <w:locked/>
    <w:rsid w:val="00E75464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rsid w:val="00E7546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rsid w:val="00E75464"/>
    <w:rPr>
      <w:rFonts w:cs="Times New Roman"/>
      <w:b/>
      <w:bCs/>
    </w:rPr>
  </w:style>
  <w:style w:type="character" w:customStyle="1" w:styleId="Heading3Char">
    <w:name w:val="Heading 3 Char"/>
    <w:link w:val="Heading3"/>
    <w:locked/>
    <w:rsid w:val="003F342D"/>
    <w:rPr>
      <w:rFonts w:ascii="Arial" w:hAnsi="Arial"/>
      <w:b/>
      <w:bCs/>
      <w:color w:val="4F81BD"/>
      <w:sz w:val="22"/>
      <w:szCs w:val="22"/>
      <w:lang w:val="en-US" w:eastAsia="en-US" w:bidi="ar-SA"/>
    </w:rPr>
  </w:style>
  <w:style w:type="character" w:customStyle="1" w:styleId="Heading4Char">
    <w:name w:val="Heading 4 Char"/>
    <w:link w:val="Heading4"/>
    <w:locked/>
    <w:rsid w:val="00CA31F6"/>
    <w:rPr>
      <w:rFonts w:ascii="Arial" w:hAnsi="Arial"/>
      <w:b/>
      <w:bCs/>
      <w:i/>
      <w:iCs/>
      <w:color w:val="4F81BD"/>
      <w:sz w:val="22"/>
      <w:szCs w:val="22"/>
      <w:lang w:val="en-US" w:eastAsia="en-US" w:bidi="ar-SA"/>
    </w:rPr>
  </w:style>
  <w:style w:type="character" w:customStyle="1" w:styleId="Heading5Char">
    <w:name w:val="Heading 5 Char"/>
    <w:link w:val="Heading5"/>
    <w:semiHidden/>
    <w:locked/>
    <w:rsid w:val="00CA31F6"/>
    <w:rPr>
      <w:rFonts w:ascii="Arial" w:hAnsi="Arial"/>
      <w:color w:val="243F60"/>
      <w:sz w:val="22"/>
      <w:szCs w:val="22"/>
      <w:lang w:val="en-US" w:eastAsia="en-US" w:bidi="ar-SA"/>
    </w:rPr>
  </w:style>
  <w:style w:type="character" w:customStyle="1" w:styleId="Heading6Char">
    <w:name w:val="Heading 6 Char"/>
    <w:link w:val="Heading6"/>
    <w:semiHidden/>
    <w:locked/>
    <w:rsid w:val="00CA31F6"/>
    <w:rPr>
      <w:rFonts w:ascii="Arial" w:hAnsi="Arial"/>
      <w:i/>
      <w:iCs/>
      <w:color w:val="243F60"/>
      <w:sz w:val="22"/>
      <w:szCs w:val="22"/>
      <w:lang w:val="en-US" w:eastAsia="en-US" w:bidi="ar-SA"/>
    </w:rPr>
  </w:style>
  <w:style w:type="character" w:customStyle="1" w:styleId="Heading7Char">
    <w:name w:val="Heading 7 Char"/>
    <w:link w:val="Heading7"/>
    <w:semiHidden/>
    <w:locked/>
    <w:rsid w:val="00CA31F6"/>
    <w:rPr>
      <w:rFonts w:ascii="Arial" w:hAnsi="Arial"/>
      <w:i/>
      <w:iCs/>
      <w:color w:val="404040"/>
      <w:sz w:val="22"/>
      <w:szCs w:val="22"/>
      <w:lang w:val="en-US" w:eastAsia="en-US" w:bidi="ar-SA"/>
    </w:rPr>
  </w:style>
  <w:style w:type="character" w:customStyle="1" w:styleId="Heading8Char">
    <w:name w:val="Heading 8 Char"/>
    <w:link w:val="Heading8"/>
    <w:semiHidden/>
    <w:locked/>
    <w:rsid w:val="00CA31F6"/>
    <w:rPr>
      <w:rFonts w:ascii="Arial" w:hAnsi="Arial"/>
      <w:color w:val="404040"/>
      <w:lang w:val="en-US" w:eastAsia="en-US" w:bidi="ar-SA"/>
    </w:rPr>
  </w:style>
  <w:style w:type="character" w:customStyle="1" w:styleId="Heading9Char">
    <w:name w:val="Heading 9 Char"/>
    <w:link w:val="Heading9"/>
    <w:semiHidden/>
    <w:locked/>
    <w:rsid w:val="00CA31F6"/>
    <w:rPr>
      <w:rFonts w:ascii="Arial" w:hAnsi="Arial"/>
      <w:i/>
      <w:iCs/>
      <w:color w:val="404040"/>
      <w:lang w:val="en-US" w:eastAsia="en-US" w:bidi="ar-SA"/>
    </w:rPr>
  </w:style>
  <w:style w:type="character" w:styleId="IntenseEmphasis">
    <w:name w:val="Intense Emphasis"/>
    <w:rsid w:val="000703F0"/>
    <w:rPr>
      <w:rFonts w:cs="Times New Roman"/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3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sid w:val="000703F0"/>
    <w:rPr>
      <w:rFonts w:cs="Times New Roman"/>
      <w:b/>
      <w:bCs/>
      <w:i/>
      <w:iCs/>
      <w:color w:val="4F81BD"/>
    </w:rPr>
  </w:style>
  <w:style w:type="paragraph" w:styleId="Header">
    <w:name w:val="header"/>
    <w:basedOn w:val="Normal"/>
    <w:link w:val="HeaderChar"/>
    <w:semiHidden/>
    <w:rsid w:val="00070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0703F0"/>
    <w:rPr>
      <w:rFonts w:cs="Times New Roman"/>
    </w:rPr>
  </w:style>
  <w:style w:type="paragraph" w:styleId="Footer">
    <w:name w:val="footer"/>
    <w:basedOn w:val="Normal"/>
    <w:link w:val="FooterChar"/>
    <w:rsid w:val="00FE00C6"/>
    <w:pPr>
      <w:tabs>
        <w:tab w:val="center" w:pos="4680"/>
        <w:tab w:val="right" w:pos="9072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link w:val="Footer"/>
    <w:locked/>
    <w:rsid w:val="00FE00C6"/>
    <w:rPr>
      <w:szCs w:val="22"/>
      <w:lang w:bidi="ar-SA"/>
    </w:rPr>
  </w:style>
  <w:style w:type="paragraph" w:styleId="FootnoteText">
    <w:name w:val="footnote text"/>
    <w:basedOn w:val="Normal"/>
    <w:link w:val="FootnoteTextChar"/>
    <w:semiHidden/>
    <w:rsid w:val="003562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semiHidden/>
    <w:locked/>
    <w:rsid w:val="0035629C"/>
    <w:rPr>
      <w:rFonts w:cs="Times New Roman"/>
      <w:sz w:val="20"/>
      <w:szCs w:val="20"/>
    </w:rPr>
  </w:style>
  <w:style w:type="character" w:styleId="FootnoteReference">
    <w:name w:val="footnote reference"/>
    <w:semiHidden/>
    <w:rsid w:val="0035629C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CF13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rsid w:val="00CF138D"/>
    <w:pPr>
      <w:spacing w:line="240" w:lineRule="auto"/>
    </w:pPr>
    <w:rPr>
      <w:b/>
      <w:bCs/>
      <w:color w:val="4F81BD"/>
      <w:sz w:val="18"/>
      <w:szCs w:val="18"/>
    </w:rPr>
  </w:style>
  <w:style w:type="character" w:styleId="FollowedHyperlink">
    <w:name w:val="FollowedHyperlink"/>
    <w:semiHidden/>
    <w:rsid w:val="00477168"/>
    <w:rPr>
      <w:rFonts w:cs="Times New Roman"/>
      <w:color w:val="800080"/>
      <w:u w:val="single"/>
    </w:rPr>
  </w:style>
  <w:style w:type="paragraph" w:styleId="Bibliography">
    <w:name w:val="Bibliography"/>
    <w:basedOn w:val="Normal"/>
    <w:next w:val="Normal"/>
    <w:semiHidden/>
    <w:rsid w:val="008B3814"/>
  </w:style>
  <w:style w:type="paragraph" w:styleId="BlockText">
    <w:name w:val="Block Text"/>
    <w:basedOn w:val="Normal"/>
    <w:semiHidden/>
    <w:rsid w:val="008B3814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i/>
      <w:iCs/>
      <w:color w:val="4F81BD"/>
    </w:rPr>
  </w:style>
  <w:style w:type="paragraph" w:styleId="BodyText">
    <w:name w:val="Body Text"/>
    <w:basedOn w:val="Normal"/>
    <w:link w:val="BodyTextChar"/>
    <w:semiHidden/>
    <w:rsid w:val="008B3814"/>
    <w:pPr>
      <w:spacing w:after="120"/>
    </w:pPr>
  </w:style>
  <w:style w:type="character" w:customStyle="1" w:styleId="BodyTextChar">
    <w:name w:val="Body Text Char"/>
    <w:link w:val="BodyText"/>
    <w:semiHidden/>
    <w:locked/>
    <w:rsid w:val="008B3814"/>
    <w:rPr>
      <w:rFonts w:cs="Times New Roman"/>
    </w:rPr>
  </w:style>
  <w:style w:type="paragraph" w:styleId="BodyText2">
    <w:name w:val="Body Text 2"/>
    <w:basedOn w:val="Normal"/>
    <w:link w:val="BodyText2Char"/>
    <w:semiHidden/>
    <w:rsid w:val="008B3814"/>
    <w:pPr>
      <w:spacing w:after="120" w:line="480" w:lineRule="auto"/>
    </w:pPr>
  </w:style>
  <w:style w:type="character" w:customStyle="1" w:styleId="BodyText2Char">
    <w:name w:val="Body Text 2 Char"/>
    <w:link w:val="BodyText2"/>
    <w:semiHidden/>
    <w:locked/>
    <w:rsid w:val="008B3814"/>
    <w:rPr>
      <w:rFonts w:cs="Times New Roman"/>
    </w:rPr>
  </w:style>
  <w:style w:type="paragraph" w:styleId="BodyText3">
    <w:name w:val="Body Text 3"/>
    <w:basedOn w:val="Normal"/>
    <w:link w:val="BodyText3Char"/>
    <w:semiHidden/>
    <w:rsid w:val="008B381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locked/>
    <w:rsid w:val="008B3814"/>
    <w:rPr>
      <w:rFonts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8B3814"/>
    <w:pPr>
      <w:spacing w:after="200"/>
      <w:ind w:firstLine="360"/>
    </w:pPr>
  </w:style>
  <w:style w:type="character" w:customStyle="1" w:styleId="BodyTextFirstIndentChar">
    <w:name w:val="Body Text First Indent Char"/>
    <w:link w:val="BodyTextFirstIndent"/>
    <w:semiHidden/>
    <w:locked/>
    <w:rsid w:val="008B3814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8B3814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locked/>
    <w:rsid w:val="008B3814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semiHidden/>
    <w:rsid w:val="008B3814"/>
    <w:pPr>
      <w:spacing w:after="200"/>
      <w:ind w:firstLine="360"/>
    </w:pPr>
  </w:style>
  <w:style w:type="character" w:customStyle="1" w:styleId="BodyTextFirstIndent2Char">
    <w:name w:val="Body Text First Indent 2 Char"/>
    <w:link w:val="BodyTextFirstIndent2"/>
    <w:semiHidden/>
    <w:locked/>
    <w:rsid w:val="008B3814"/>
    <w:rPr>
      <w:rFonts w:cs="Times New Roman"/>
    </w:rPr>
  </w:style>
  <w:style w:type="paragraph" w:styleId="BodyTextIndent2">
    <w:name w:val="Body Text Indent 2"/>
    <w:basedOn w:val="Normal"/>
    <w:link w:val="BodyTextIndent2Char"/>
    <w:semiHidden/>
    <w:rsid w:val="008B3814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locked/>
    <w:rsid w:val="008B3814"/>
    <w:rPr>
      <w:rFonts w:cs="Times New Roman"/>
    </w:rPr>
  </w:style>
  <w:style w:type="paragraph" w:styleId="BodyTextIndent3">
    <w:name w:val="Body Text Indent 3"/>
    <w:basedOn w:val="Normal"/>
    <w:link w:val="BodyTextIndent3Char"/>
    <w:semiHidden/>
    <w:rsid w:val="008B381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locked/>
    <w:rsid w:val="008B3814"/>
    <w:rPr>
      <w:rFonts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8B3814"/>
    <w:pPr>
      <w:spacing w:after="0" w:line="240" w:lineRule="auto"/>
      <w:ind w:left="4320"/>
    </w:pPr>
  </w:style>
  <w:style w:type="character" w:customStyle="1" w:styleId="ClosingChar">
    <w:name w:val="Closing Char"/>
    <w:link w:val="Closing"/>
    <w:semiHidden/>
    <w:locked/>
    <w:rsid w:val="008B3814"/>
    <w:rPr>
      <w:rFonts w:cs="Times New Roman"/>
    </w:rPr>
  </w:style>
  <w:style w:type="paragraph" w:styleId="CommentText">
    <w:name w:val="annotation text"/>
    <w:basedOn w:val="Normal"/>
    <w:link w:val="CommentTextChar"/>
    <w:semiHidden/>
    <w:rsid w:val="008B3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8B381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B3814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8B3814"/>
    <w:rPr>
      <w:rFonts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B3814"/>
  </w:style>
  <w:style w:type="character" w:customStyle="1" w:styleId="DateChar">
    <w:name w:val="Date Char"/>
    <w:link w:val="Date"/>
    <w:semiHidden/>
    <w:locked/>
    <w:rsid w:val="008B3814"/>
    <w:rPr>
      <w:rFonts w:cs="Times New Roman"/>
    </w:rPr>
  </w:style>
  <w:style w:type="paragraph" w:styleId="DocumentMap">
    <w:name w:val="Document Map"/>
    <w:basedOn w:val="Normal"/>
    <w:link w:val="DocumentMapChar"/>
    <w:semiHidden/>
    <w:rsid w:val="008B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locked/>
    <w:rsid w:val="008B381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8B3814"/>
    <w:pPr>
      <w:spacing w:after="0" w:line="240" w:lineRule="auto"/>
    </w:pPr>
  </w:style>
  <w:style w:type="character" w:customStyle="1" w:styleId="E-mailSignatureChar">
    <w:name w:val="E-mail Signature Char"/>
    <w:link w:val="E-mailSignature"/>
    <w:semiHidden/>
    <w:locked/>
    <w:rsid w:val="008B3814"/>
    <w:rPr>
      <w:rFonts w:cs="Times New Roman"/>
    </w:rPr>
  </w:style>
  <w:style w:type="paragraph" w:styleId="EndnoteText">
    <w:name w:val="endnote text"/>
    <w:basedOn w:val="Normal"/>
    <w:link w:val="EndnoteTextChar"/>
    <w:semiHidden/>
    <w:rsid w:val="008B381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semiHidden/>
    <w:locked/>
    <w:rsid w:val="008B3814"/>
    <w:rPr>
      <w:rFonts w:cs="Times New Roman"/>
      <w:sz w:val="20"/>
      <w:szCs w:val="20"/>
    </w:rPr>
  </w:style>
  <w:style w:type="paragraph" w:styleId="EnvelopeAddress">
    <w:name w:val="envelope address"/>
    <w:basedOn w:val="Normal"/>
    <w:semiHidden/>
    <w:rsid w:val="008B38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rsid w:val="008B3814"/>
    <w:pPr>
      <w:spacing w:after="0" w:line="240" w:lineRule="auto"/>
    </w:pPr>
    <w:rPr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8B38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locked/>
    <w:rsid w:val="008B3814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semiHidden/>
    <w:rsid w:val="008B38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semiHidden/>
    <w:locked/>
    <w:rsid w:val="008B3814"/>
    <w:rPr>
      <w:rFonts w:ascii="Consolas" w:hAnsi="Consolas" w:cs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8B38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rsid w:val="008B38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rsid w:val="008B38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rsid w:val="008B38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rsid w:val="008B38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rsid w:val="008B38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rsid w:val="008B38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rsid w:val="008B38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rsid w:val="008B38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rsid w:val="008B3814"/>
    <w:rPr>
      <w:b/>
      <w:bCs/>
    </w:rPr>
  </w:style>
  <w:style w:type="paragraph" w:styleId="List">
    <w:name w:val="List"/>
    <w:basedOn w:val="Normal"/>
    <w:semiHidden/>
    <w:rsid w:val="008B3814"/>
    <w:pPr>
      <w:ind w:left="360" w:hanging="360"/>
      <w:contextualSpacing/>
    </w:pPr>
  </w:style>
  <w:style w:type="paragraph" w:styleId="List2">
    <w:name w:val="List 2"/>
    <w:basedOn w:val="Normal"/>
    <w:semiHidden/>
    <w:rsid w:val="008B3814"/>
    <w:pPr>
      <w:ind w:left="720" w:hanging="360"/>
      <w:contextualSpacing/>
    </w:pPr>
  </w:style>
  <w:style w:type="paragraph" w:styleId="List3">
    <w:name w:val="List 3"/>
    <w:basedOn w:val="Normal"/>
    <w:semiHidden/>
    <w:rsid w:val="008B3814"/>
    <w:pPr>
      <w:ind w:left="1080" w:hanging="360"/>
      <w:contextualSpacing/>
    </w:pPr>
  </w:style>
  <w:style w:type="paragraph" w:styleId="List4">
    <w:name w:val="List 4"/>
    <w:basedOn w:val="Normal"/>
    <w:semiHidden/>
    <w:rsid w:val="008B3814"/>
    <w:pPr>
      <w:ind w:left="1440" w:hanging="360"/>
      <w:contextualSpacing/>
    </w:pPr>
  </w:style>
  <w:style w:type="paragraph" w:styleId="List5">
    <w:name w:val="List 5"/>
    <w:basedOn w:val="Normal"/>
    <w:semiHidden/>
    <w:rsid w:val="008B3814"/>
    <w:pPr>
      <w:ind w:left="1800" w:hanging="360"/>
      <w:contextualSpacing/>
    </w:pPr>
  </w:style>
  <w:style w:type="paragraph" w:styleId="ListBullet">
    <w:name w:val="List Bullet"/>
    <w:basedOn w:val="Normal"/>
    <w:semiHidden/>
    <w:rsid w:val="008B3814"/>
    <w:pPr>
      <w:numPr>
        <w:numId w:val="4"/>
      </w:numPr>
      <w:contextualSpacing/>
    </w:pPr>
  </w:style>
  <w:style w:type="paragraph" w:styleId="ListBullet2">
    <w:name w:val="List Bullet 2"/>
    <w:basedOn w:val="Normal"/>
    <w:semiHidden/>
    <w:rsid w:val="008B3814"/>
    <w:pPr>
      <w:numPr>
        <w:numId w:val="5"/>
      </w:numPr>
      <w:contextualSpacing/>
    </w:pPr>
  </w:style>
  <w:style w:type="paragraph" w:styleId="ListBullet3">
    <w:name w:val="List Bullet 3"/>
    <w:basedOn w:val="Normal"/>
    <w:semiHidden/>
    <w:rsid w:val="008B3814"/>
    <w:pPr>
      <w:numPr>
        <w:numId w:val="6"/>
      </w:numPr>
      <w:contextualSpacing/>
    </w:pPr>
  </w:style>
  <w:style w:type="paragraph" w:styleId="ListBullet4">
    <w:name w:val="List Bullet 4"/>
    <w:basedOn w:val="Normal"/>
    <w:semiHidden/>
    <w:rsid w:val="008B3814"/>
    <w:pPr>
      <w:numPr>
        <w:numId w:val="7"/>
      </w:numPr>
      <w:contextualSpacing/>
    </w:pPr>
  </w:style>
  <w:style w:type="paragraph" w:styleId="ListBullet5">
    <w:name w:val="List Bullet 5"/>
    <w:basedOn w:val="Normal"/>
    <w:semiHidden/>
    <w:rsid w:val="008B3814"/>
    <w:pPr>
      <w:numPr>
        <w:numId w:val="8"/>
      </w:numPr>
      <w:contextualSpacing/>
    </w:pPr>
  </w:style>
  <w:style w:type="paragraph" w:styleId="ListContinue">
    <w:name w:val="List Continue"/>
    <w:basedOn w:val="Normal"/>
    <w:semiHidden/>
    <w:rsid w:val="008B3814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8B3814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8B3814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8B3814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8B3814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8B3814"/>
    <w:pPr>
      <w:numPr>
        <w:numId w:val="9"/>
      </w:numPr>
      <w:contextualSpacing/>
    </w:pPr>
  </w:style>
  <w:style w:type="paragraph" w:styleId="ListNumber2">
    <w:name w:val="List Number 2"/>
    <w:basedOn w:val="Normal"/>
    <w:semiHidden/>
    <w:rsid w:val="008B3814"/>
    <w:pPr>
      <w:numPr>
        <w:numId w:val="10"/>
      </w:numPr>
      <w:contextualSpacing/>
    </w:pPr>
  </w:style>
  <w:style w:type="paragraph" w:styleId="ListNumber3">
    <w:name w:val="List Number 3"/>
    <w:basedOn w:val="Normal"/>
    <w:semiHidden/>
    <w:rsid w:val="008B3814"/>
    <w:pPr>
      <w:numPr>
        <w:numId w:val="11"/>
      </w:numPr>
      <w:contextualSpacing/>
    </w:pPr>
  </w:style>
  <w:style w:type="paragraph" w:styleId="ListNumber4">
    <w:name w:val="List Number 4"/>
    <w:basedOn w:val="Normal"/>
    <w:semiHidden/>
    <w:rsid w:val="008B3814"/>
    <w:pPr>
      <w:numPr>
        <w:numId w:val="12"/>
      </w:numPr>
      <w:contextualSpacing/>
    </w:pPr>
  </w:style>
  <w:style w:type="paragraph" w:styleId="ListNumber5">
    <w:name w:val="List Number 5"/>
    <w:basedOn w:val="Normal"/>
    <w:semiHidden/>
    <w:rsid w:val="008B3814"/>
    <w:pPr>
      <w:numPr>
        <w:numId w:val="13"/>
      </w:numPr>
      <w:contextualSpacing/>
    </w:pPr>
  </w:style>
  <w:style w:type="paragraph" w:styleId="MacroText">
    <w:name w:val="macro"/>
    <w:link w:val="MacroTextChar"/>
    <w:semiHidden/>
    <w:rsid w:val="008B38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lang w:eastAsia="en-US"/>
    </w:rPr>
  </w:style>
  <w:style w:type="character" w:customStyle="1" w:styleId="MacroTextChar">
    <w:name w:val="Macro Text Char"/>
    <w:link w:val="MacroText"/>
    <w:semiHidden/>
    <w:locked/>
    <w:rsid w:val="008B3814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8B38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locked/>
    <w:rsid w:val="008B3814"/>
    <w:rPr>
      <w:rFonts w:ascii="Arial" w:hAnsi="Arial" w:cs="Times New Roman"/>
      <w:sz w:val="24"/>
      <w:szCs w:val="24"/>
      <w:shd w:val="pct20" w:color="auto" w:fill="auto"/>
    </w:rPr>
  </w:style>
  <w:style w:type="paragraph" w:styleId="NoSpacing">
    <w:name w:val="No Spacing"/>
    <w:rsid w:val="008B3814"/>
    <w:rPr>
      <w:sz w:val="22"/>
      <w:szCs w:val="22"/>
      <w:lang w:eastAsia="en-US"/>
    </w:rPr>
  </w:style>
  <w:style w:type="paragraph" w:styleId="NormalIndent">
    <w:name w:val="Normal Indent"/>
    <w:basedOn w:val="Normal"/>
    <w:semiHidden/>
    <w:rsid w:val="008B3814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8B3814"/>
    <w:pPr>
      <w:spacing w:after="0" w:line="240" w:lineRule="auto"/>
    </w:pPr>
  </w:style>
  <w:style w:type="character" w:customStyle="1" w:styleId="NoteHeadingChar">
    <w:name w:val="Note Heading Char"/>
    <w:link w:val="NoteHeading"/>
    <w:semiHidden/>
    <w:locked/>
    <w:rsid w:val="008B3814"/>
    <w:rPr>
      <w:rFonts w:cs="Times New Roman"/>
    </w:rPr>
  </w:style>
  <w:style w:type="paragraph" w:styleId="PlainText">
    <w:name w:val="Plain Text"/>
    <w:basedOn w:val="Normal"/>
    <w:link w:val="PlainTextChar"/>
    <w:semiHidden/>
    <w:rsid w:val="008B38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locked/>
    <w:rsid w:val="008B3814"/>
    <w:rPr>
      <w:rFonts w:ascii="Consolas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rsid w:val="008B3814"/>
    <w:rPr>
      <w:i/>
      <w:iCs/>
      <w:color w:val="000000"/>
    </w:rPr>
  </w:style>
  <w:style w:type="character" w:customStyle="1" w:styleId="QuoteChar">
    <w:name w:val="Quote Char"/>
    <w:link w:val="Quote"/>
    <w:locked/>
    <w:rsid w:val="008B3814"/>
    <w:rPr>
      <w:rFonts w:cs="Times New Roman"/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semiHidden/>
    <w:rsid w:val="008B3814"/>
  </w:style>
  <w:style w:type="character" w:customStyle="1" w:styleId="SalutationChar">
    <w:name w:val="Salutation Char"/>
    <w:link w:val="Salutation"/>
    <w:semiHidden/>
    <w:locked/>
    <w:rsid w:val="008B3814"/>
    <w:rPr>
      <w:rFonts w:cs="Times New Roman"/>
    </w:rPr>
  </w:style>
  <w:style w:type="paragraph" w:styleId="Signature">
    <w:name w:val="Signature"/>
    <w:basedOn w:val="Normal"/>
    <w:link w:val="SignatureChar"/>
    <w:semiHidden/>
    <w:rsid w:val="008B3814"/>
    <w:pPr>
      <w:spacing w:after="0" w:line="240" w:lineRule="auto"/>
      <w:ind w:left="4320"/>
    </w:pPr>
  </w:style>
  <w:style w:type="character" w:customStyle="1" w:styleId="SignatureChar">
    <w:name w:val="Signature Char"/>
    <w:link w:val="Signature"/>
    <w:semiHidden/>
    <w:locked/>
    <w:rsid w:val="008B3814"/>
    <w:rPr>
      <w:rFonts w:cs="Times New Roman"/>
    </w:rPr>
  </w:style>
  <w:style w:type="paragraph" w:styleId="TableofAuthorities">
    <w:name w:val="table of authorities"/>
    <w:basedOn w:val="Normal"/>
    <w:next w:val="Normal"/>
    <w:semiHidden/>
    <w:rsid w:val="008B38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rsid w:val="008B3814"/>
    <w:pPr>
      <w:spacing w:after="0"/>
    </w:pPr>
  </w:style>
  <w:style w:type="paragraph" w:styleId="TOAHeading">
    <w:name w:val="toa heading"/>
    <w:basedOn w:val="Normal"/>
    <w:next w:val="Normal"/>
    <w:semiHidden/>
    <w:rsid w:val="008B3814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20D98"/>
    <w:pPr>
      <w:tabs>
        <w:tab w:val="left" w:pos="720"/>
        <w:tab w:val="left" w:pos="5760"/>
      </w:tabs>
      <w:spacing w:after="40" w:line="240" w:lineRule="auto"/>
      <w:ind w:left="360"/>
    </w:pPr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semiHidden/>
    <w:rsid w:val="008B3814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rsid w:val="008B3814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rsid w:val="008B3814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rsid w:val="008B3814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rsid w:val="008B3814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rsid w:val="008B3814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rsid w:val="008B3814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rsid w:val="008B3814"/>
    <w:pPr>
      <w:spacing w:after="100"/>
      <w:ind w:left="1760"/>
    </w:pPr>
  </w:style>
  <w:style w:type="paragraph" w:styleId="TOCHeading">
    <w:name w:val="TOC Heading"/>
    <w:basedOn w:val="Heading1"/>
    <w:next w:val="Normal"/>
    <w:rsid w:val="008B3814"/>
    <w:pPr>
      <w:numPr>
        <w:numId w:val="0"/>
      </w:numPr>
      <w:outlineLvl w:val="9"/>
    </w:pPr>
  </w:style>
  <w:style w:type="character" w:customStyle="1" w:styleId="example1">
    <w:name w:val="example1"/>
    <w:rsid w:val="005936E3"/>
    <w:rPr>
      <w:bdr w:val="none" w:sz="0" w:space="0" w:color="auto"/>
      <w:shd w:val="clear" w:color="auto" w:fill="CCFFFF"/>
    </w:rPr>
  </w:style>
  <w:style w:type="character" w:customStyle="1" w:styleId="style1">
    <w:name w:val="style1"/>
    <w:basedOn w:val="DefaultParagraphFont"/>
    <w:rsid w:val="00C04D2E"/>
  </w:style>
  <w:style w:type="paragraph" w:customStyle="1" w:styleId="style11">
    <w:name w:val="style11"/>
    <w:basedOn w:val="Normal"/>
    <w:rsid w:val="00C04D2E"/>
    <w:pPr>
      <w:spacing w:after="100" w:line="288" w:lineRule="auto"/>
    </w:pPr>
    <w:rPr>
      <w:rFonts w:ascii="Times New Roman" w:eastAsia="MS Mincho" w:hAnsi="Times New Roman"/>
      <w:sz w:val="24"/>
      <w:szCs w:val="24"/>
      <w:lang w:eastAsia="ja-JP"/>
    </w:rPr>
  </w:style>
  <w:style w:type="table" w:styleId="TableGrid1">
    <w:name w:val="Table Grid 1"/>
    <w:basedOn w:val="TableNormal"/>
    <w:rsid w:val="007471EE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xample">
    <w:name w:val="example"/>
    <w:basedOn w:val="Normal"/>
    <w:link w:val="exampleChar"/>
    <w:rsid w:val="003B1035"/>
    <w:pPr>
      <w:shd w:val="clear" w:color="auto" w:fill="CCFFFF"/>
    </w:pPr>
    <w:rPr>
      <w:rFonts w:cs="Arial"/>
    </w:rPr>
  </w:style>
  <w:style w:type="character" w:styleId="HTMLCode">
    <w:name w:val="HTML Code"/>
    <w:rsid w:val="00223964"/>
    <w:rPr>
      <w:rFonts w:ascii="Courier New" w:eastAsia="MS Mincho" w:hAnsi="Courier New" w:cs="Courier New" w:hint="default"/>
      <w:sz w:val="20"/>
      <w:szCs w:val="20"/>
    </w:rPr>
  </w:style>
  <w:style w:type="character" w:styleId="PageNumber">
    <w:name w:val="page number"/>
    <w:basedOn w:val="DefaultParagraphFont"/>
    <w:rsid w:val="00861253"/>
  </w:style>
  <w:style w:type="character" w:styleId="CommentReference">
    <w:name w:val="annotation reference"/>
    <w:rsid w:val="005A2E3B"/>
    <w:rPr>
      <w:sz w:val="16"/>
      <w:szCs w:val="16"/>
    </w:rPr>
  </w:style>
  <w:style w:type="paragraph" w:customStyle="1" w:styleId="Default">
    <w:name w:val="Default"/>
    <w:rsid w:val="002421B9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eastAsia="en-US"/>
    </w:rPr>
  </w:style>
  <w:style w:type="paragraph" w:customStyle="1" w:styleId="tableheader">
    <w:name w:val="table header"/>
    <w:basedOn w:val="Normal"/>
    <w:qFormat/>
    <w:rsid w:val="00020D98"/>
    <w:pPr>
      <w:spacing w:after="0"/>
    </w:pPr>
    <w:rPr>
      <w:rFonts w:cs="Arial"/>
      <w:b/>
      <w:bCs/>
      <w:color w:val="000000"/>
    </w:rPr>
  </w:style>
  <w:style w:type="paragraph" w:customStyle="1" w:styleId="Tabletext">
    <w:name w:val="Table text"/>
    <w:basedOn w:val="Normal"/>
    <w:qFormat/>
    <w:rsid w:val="00020D98"/>
    <w:pPr>
      <w:spacing w:after="0" w:line="240" w:lineRule="auto"/>
    </w:pPr>
    <w:rPr>
      <w:rFonts w:cs="Arial"/>
      <w:color w:val="333333"/>
    </w:rPr>
  </w:style>
  <w:style w:type="paragraph" w:customStyle="1" w:styleId="bullet">
    <w:name w:val="bullet"/>
    <w:basedOn w:val="Normal"/>
    <w:qFormat/>
    <w:rsid w:val="00664438"/>
    <w:pPr>
      <w:numPr>
        <w:numId w:val="17"/>
      </w:numPr>
      <w:tabs>
        <w:tab w:val="clear" w:pos="720"/>
      </w:tabs>
      <w:spacing w:after="140"/>
      <w:contextualSpacing/>
    </w:pPr>
    <w:rPr>
      <w:rFonts w:cs="Arial"/>
    </w:rPr>
  </w:style>
  <w:style w:type="character" w:customStyle="1" w:styleId="exampleChar">
    <w:name w:val="example Char"/>
    <w:link w:val="example"/>
    <w:rsid w:val="00020D98"/>
    <w:rPr>
      <w:rFonts w:cs="Arial"/>
      <w:sz w:val="22"/>
      <w:szCs w:val="22"/>
      <w:shd w:val="clear" w:color="auto" w:fill="CCFFFF"/>
      <w:lang w:bidi="ar-SA"/>
    </w:rPr>
  </w:style>
  <w:style w:type="paragraph" w:customStyle="1" w:styleId="ListParagraph2">
    <w:name w:val="List Paragraph 2"/>
    <w:basedOn w:val="ListParagraph"/>
    <w:rsid w:val="00A97936"/>
    <w:pPr>
      <w:tabs>
        <w:tab w:val="num" w:pos="1800"/>
      </w:tabs>
      <w:spacing w:line="240" w:lineRule="auto"/>
      <w:ind w:left="1800"/>
      <w:contextualSpacing w:val="0"/>
    </w:pPr>
    <w:rPr>
      <w:rFonts w:eastAsia="Calibri" w:cs="Arial"/>
    </w:rPr>
  </w:style>
  <w:style w:type="character" w:styleId="SubtleEmphasis">
    <w:name w:val="Subtle Emphasis"/>
    <w:uiPriority w:val="19"/>
    <w:rsid w:val="00664438"/>
    <w:rPr>
      <w:i/>
      <w:iCs/>
      <w:color w:val="808080"/>
    </w:rPr>
  </w:style>
  <w:style w:type="paragraph" w:customStyle="1" w:styleId="Guidance">
    <w:name w:val="Guidance"/>
    <w:basedOn w:val="Normal"/>
    <w:link w:val="GuidanceChar"/>
    <w:qFormat/>
    <w:rsid w:val="00C04E6F"/>
    <w:pPr>
      <w:shd w:val="clear" w:color="auto" w:fill="E0E0E0"/>
      <w:spacing w:after="0"/>
    </w:pPr>
    <w:rPr>
      <w:rFonts w:cs="Arial"/>
      <w:sz w:val="20"/>
      <w:szCs w:val="20"/>
    </w:rPr>
  </w:style>
  <w:style w:type="character" w:customStyle="1" w:styleId="GuidanceChar">
    <w:name w:val="Guidance Char"/>
    <w:link w:val="Guidance"/>
    <w:rsid w:val="00C04E6F"/>
    <w:rPr>
      <w:rFonts w:cs="Arial"/>
      <w:shd w:val="clear" w:color="auto" w:fill="E0E0E0"/>
      <w:lang w:bidi="ar-SA"/>
    </w:rPr>
  </w:style>
  <w:style w:type="paragraph" w:styleId="Revision">
    <w:name w:val="Revision"/>
    <w:hidden/>
    <w:uiPriority w:val="99"/>
    <w:semiHidden/>
    <w:rsid w:val="006703E1"/>
    <w:rPr>
      <w:sz w:val="22"/>
      <w:szCs w:val="22"/>
      <w:lang w:eastAsia="en-US"/>
    </w:rPr>
  </w:style>
  <w:style w:type="character" w:styleId="UnresolvedMention">
    <w:name w:val="Unresolved Mention"/>
    <w:uiPriority w:val="99"/>
    <w:semiHidden/>
    <w:unhideWhenUsed/>
    <w:rsid w:val="009D1BF5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4E007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2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7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7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3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7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0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6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9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oftware.intel.com/content/www/us/en/develop/tools/oneapi/components/dpc-compatibility-tool.html" TargetMode="External"/><Relationship Id="rId18" Type="http://schemas.openxmlformats.org/officeDocument/2006/relationships/hyperlink" Target="https://software.intel.com/oneapi" TargetMode="External"/><Relationship Id="rId26" Type="http://schemas.openxmlformats.org/officeDocument/2006/relationships/hyperlink" Target="https://software.intel.com/content/www/us/en/develop/tools/oneapi/components/dpc-compatibility-tool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intel/supra-on-oneapi" TargetMode="External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github.com/intel/supra-on-oneapi/issues" TargetMode="External"/><Relationship Id="rId17" Type="http://schemas.openxmlformats.org/officeDocument/2006/relationships/hyperlink" Target="https://software.intel.com/content/www/us/en/develop/articles/intel-oneapi-base-toolkit-system-requirements.html" TargetMode="External"/><Relationship Id="rId25" Type="http://schemas.openxmlformats.org/officeDocument/2006/relationships/hyperlink" Target="https://software.intel.com/content/www/us/en/develop/tools/oneapi.html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github.com/intel/supra-on-oneapi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oneapi.com/" TargetMode="External"/><Relationship Id="rId32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IFL-CAMP/supra" TargetMode="External"/><Relationship Id="rId23" Type="http://schemas.openxmlformats.org/officeDocument/2006/relationships/hyperlink" Target="https://software.intel.com/content/www/us/en/develop/articles/intel-oneapi-base-toolkit-system-requirements.html" TargetMode="External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s://github.com/intel/supra-on-oneapi" TargetMode="External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yperlink" Target="http://registrationcenter-download.intel.com/akdlm/irc_nas/16702/l_BaseKit_b_2021.1.7.1506_offline.tar.gzd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erriss\Documents\ReleaseNotes\Release%20Notes%20Template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3C4898056EEA4CBDAED6C3A3C5B437" ma:contentTypeVersion="9" ma:contentTypeDescription="Create a new document." ma:contentTypeScope="" ma:versionID="9fef6a0a535681de07ff5e7f121ef897">
  <xsd:schema xmlns:xsd="http://www.w3.org/2001/XMLSchema" xmlns:xs="http://www.w3.org/2001/XMLSchema" xmlns:p="http://schemas.microsoft.com/office/2006/metadata/properties" xmlns:ns3="5dc68f7a-68de-49fd-9b14-5e368d5ee4c0" xmlns:ns4="075e8cfc-11d1-4361-ac33-9279c7941937" targetNamespace="http://schemas.microsoft.com/office/2006/metadata/properties" ma:root="true" ma:fieldsID="b02dcdf81286c3dd8ae33f2e11649d82" ns3:_="" ns4:_="">
    <xsd:import namespace="5dc68f7a-68de-49fd-9b14-5e368d5ee4c0"/>
    <xsd:import namespace="075e8cfc-11d1-4361-ac33-9279c79419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68f7a-68de-49fd-9b14-5e368d5ee4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e8cfc-11d1-4361-ac33-9279c794193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CBAF101-B684-4F0D-A952-8E3DF9B67571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5dc68f7a-68de-49fd-9b14-5e368d5ee4c0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075e8cfc-11d1-4361-ac33-9279c7941937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15EC1D7-024B-475E-A43C-D93A18E5CE9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4AF23C6-F393-4636-80D6-5DC3E0F3E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c68f7a-68de-49fd-9b14-5e368d5ee4c0"/>
    <ds:schemaRef ds:uri="075e8cfc-11d1-4361-ac33-9279c7941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87E694-CC87-46E0-A439-A9AA4611D6E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94E7D16-9C82-4596-91B4-AE474B2BF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Release Notes Template v1.1.dotx</Template>
  <TotalTime>1</TotalTime>
  <Pages>14</Pages>
  <Words>976</Words>
  <Characters>8184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svet_sample_application release notes</vt:lpstr>
    </vt:vector>
  </TitlesOfParts>
  <Manager>andy.ning@intel.com</Manager>
  <Company>Intel Corporation</Company>
  <LinksUpToDate>false</LinksUpToDate>
  <CharactersWithSpaces>9142</CharactersWithSpaces>
  <SharedDoc>false</SharedDoc>
  <HLinks>
    <vt:vector size="132" baseType="variant">
      <vt:variant>
        <vt:i4>2424847</vt:i4>
      </vt:variant>
      <vt:variant>
        <vt:i4>66</vt:i4>
      </vt:variant>
      <vt:variant>
        <vt:i4>0</vt:i4>
      </vt:variant>
      <vt:variant>
        <vt:i4>5</vt:i4>
      </vt:variant>
      <vt:variant>
        <vt:lpwstr>http://www.intel.com/sites/sitewide/en_US/tradmarx.htm</vt:lpwstr>
      </vt:variant>
      <vt:variant>
        <vt:lpwstr/>
      </vt:variant>
      <vt:variant>
        <vt:i4>2424847</vt:i4>
      </vt:variant>
      <vt:variant>
        <vt:i4>63</vt:i4>
      </vt:variant>
      <vt:variant>
        <vt:i4>0</vt:i4>
      </vt:variant>
      <vt:variant>
        <vt:i4>5</vt:i4>
      </vt:variant>
      <vt:variant>
        <vt:lpwstr>http://www.intel.com/sites/sitewide/en_US/tradmarx.htm</vt:lpwstr>
      </vt:variant>
      <vt:variant>
        <vt:lpwstr/>
      </vt:variant>
      <vt:variant>
        <vt:i4>4784218</vt:i4>
      </vt:variant>
      <vt:variant>
        <vt:i4>60</vt:i4>
      </vt:variant>
      <vt:variant>
        <vt:i4>0</vt:i4>
      </vt:variant>
      <vt:variant>
        <vt:i4>5</vt:i4>
      </vt:variant>
      <vt:variant>
        <vt:lpwstr>http://legal.intel.com/Marketing/notices+and+disclaimers.htm</vt:lpwstr>
      </vt:variant>
      <vt:variant>
        <vt:lpwstr/>
      </vt:variant>
      <vt:variant>
        <vt:i4>6225990</vt:i4>
      </vt:variant>
      <vt:variant>
        <vt:i4>57</vt:i4>
      </vt:variant>
      <vt:variant>
        <vt:i4>0</vt:i4>
      </vt:variant>
      <vt:variant>
        <vt:i4>5</vt:i4>
      </vt:variant>
      <vt:variant>
        <vt:lpwstr>http://www.intel.com/performance</vt:lpwstr>
      </vt:variant>
      <vt:variant>
        <vt:lpwstr/>
      </vt:variant>
      <vt:variant>
        <vt:i4>4784218</vt:i4>
      </vt:variant>
      <vt:variant>
        <vt:i4>54</vt:i4>
      </vt:variant>
      <vt:variant>
        <vt:i4>0</vt:i4>
      </vt:variant>
      <vt:variant>
        <vt:i4>5</vt:i4>
      </vt:variant>
      <vt:variant>
        <vt:lpwstr>http://legal.intel.com/Marketing/notices+and+disclaimers.htm</vt:lpwstr>
      </vt:variant>
      <vt:variant>
        <vt:lpwstr/>
      </vt:variant>
      <vt:variant>
        <vt:i4>1638401</vt:i4>
      </vt:variant>
      <vt:variant>
        <vt:i4>51</vt:i4>
      </vt:variant>
      <vt:variant>
        <vt:i4>0</vt:i4>
      </vt:variant>
      <vt:variant>
        <vt:i4>5</vt:i4>
      </vt:variant>
      <vt:variant>
        <vt:lpwstr>http://software.intel.com/en-us/articles/optimization-notice/</vt:lpwstr>
      </vt:variant>
      <vt:variant>
        <vt:lpwstr/>
      </vt:variant>
      <vt:variant>
        <vt:i4>4784218</vt:i4>
      </vt:variant>
      <vt:variant>
        <vt:i4>48</vt:i4>
      </vt:variant>
      <vt:variant>
        <vt:i4>0</vt:i4>
      </vt:variant>
      <vt:variant>
        <vt:i4>5</vt:i4>
      </vt:variant>
      <vt:variant>
        <vt:lpwstr>http://legal.intel.com/Marketing/notices+and+disclaimers.htm</vt:lpwstr>
      </vt:variant>
      <vt:variant>
        <vt:lpwstr/>
      </vt:variant>
      <vt:variant>
        <vt:i4>6029382</vt:i4>
      </vt:variant>
      <vt:variant>
        <vt:i4>45</vt:i4>
      </vt:variant>
      <vt:variant>
        <vt:i4>0</vt:i4>
      </vt:variant>
      <vt:variant>
        <vt:i4>5</vt:i4>
      </vt:variant>
      <vt:variant>
        <vt:lpwstr>http://legal.intel.com/Trademarks/NamesDb.htm</vt:lpwstr>
      </vt:variant>
      <vt:variant>
        <vt:lpwstr/>
      </vt:variant>
      <vt:variant>
        <vt:i4>3342441</vt:i4>
      </vt:variant>
      <vt:variant>
        <vt:i4>42</vt:i4>
      </vt:variant>
      <vt:variant>
        <vt:i4>0</vt:i4>
      </vt:variant>
      <vt:variant>
        <vt:i4>5</vt:i4>
      </vt:variant>
      <vt:variant>
        <vt:lpwstr>http://legal.intel.com/</vt:lpwstr>
      </vt:variant>
      <vt:variant>
        <vt:lpwstr/>
      </vt:variant>
      <vt:variant>
        <vt:i4>7209074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_Technical_Support</vt:lpwstr>
      </vt:variant>
      <vt:variant>
        <vt:i4>1245251</vt:i4>
      </vt:variant>
      <vt:variant>
        <vt:i4>36</vt:i4>
      </vt:variant>
      <vt:variant>
        <vt:i4>0</vt:i4>
      </vt:variant>
      <vt:variant>
        <vt:i4>5</vt:i4>
      </vt:variant>
      <vt:variant>
        <vt:lpwstr>https://registrationcenter.intel.com/</vt:lpwstr>
      </vt:variant>
      <vt:variant>
        <vt:lpwstr/>
      </vt:variant>
      <vt:variant>
        <vt:i4>7340066</vt:i4>
      </vt:variant>
      <vt:variant>
        <vt:i4>33</vt:i4>
      </vt:variant>
      <vt:variant>
        <vt:i4>0</vt:i4>
      </vt:variant>
      <vt:variant>
        <vt:i4>5</vt:i4>
      </vt:variant>
      <vt:variant>
        <vt:lpwstr>http://www.intel.com/software/products/product-name</vt:lpwstr>
      </vt:variant>
      <vt:variant>
        <vt:lpwstr/>
      </vt:variant>
      <vt:variant>
        <vt:i4>4325449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_Disclaimer_and_Legal_</vt:lpwstr>
      </vt:variant>
      <vt:variant>
        <vt:i4>917536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_Attributions</vt:lpwstr>
      </vt:variant>
      <vt:variant>
        <vt:i4>7405663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_New_Features,_Issues,</vt:lpwstr>
      </vt:variant>
      <vt:variant>
        <vt:i4>5832789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_Installation_Notes</vt:lpwstr>
      </vt:variant>
      <vt:variant>
        <vt:i4>2621473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_System_Requirements</vt:lpwstr>
      </vt:variant>
      <vt:variant>
        <vt:i4>1835053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_Introduction</vt:lpwstr>
      </vt:variant>
      <vt:variant>
        <vt:i4>4784218</vt:i4>
      </vt:variant>
      <vt:variant>
        <vt:i4>12</vt:i4>
      </vt:variant>
      <vt:variant>
        <vt:i4>0</vt:i4>
      </vt:variant>
      <vt:variant>
        <vt:i4>5</vt:i4>
      </vt:variant>
      <vt:variant>
        <vt:lpwstr>http://legal.intel.com/Marketing/notices+and+disclaimers.htm</vt:lpwstr>
      </vt:variant>
      <vt:variant>
        <vt:lpwstr/>
      </vt:variant>
      <vt:variant>
        <vt:i4>6029332</vt:i4>
      </vt:variant>
      <vt:variant>
        <vt:i4>9</vt:i4>
      </vt:variant>
      <vt:variant>
        <vt:i4>0</vt:i4>
      </vt:variant>
      <vt:variant>
        <vt:i4>5</vt:i4>
      </vt:variant>
      <vt:variant>
        <vt:lpwstr>http://moss.amr.ith.intel.com/sites/ssg-portal/SSGComms/FTC Compliance Documents/Forms/AllItems.aspx</vt:lpwstr>
      </vt:variant>
      <vt:variant>
        <vt:lpwstr/>
      </vt:variant>
      <vt:variant>
        <vt:i4>2228271</vt:i4>
      </vt:variant>
      <vt:variant>
        <vt:i4>6</vt:i4>
      </vt:variant>
      <vt:variant>
        <vt:i4>0</vt:i4>
      </vt:variant>
      <vt:variant>
        <vt:i4>5</vt:i4>
      </vt:variant>
      <vt:variant>
        <vt:lpwstr>Linking to the Web.htm</vt:lpwstr>
      </vt:variant>
      <vt:variant>
        <vt:lpwstr/>
      </vt:variant>
      <vt:variant>
        <vt:i4>3670040</vt:i4>
      </vt:variant>
      <vt:variant>
        <vt:i4>3</vt:i4>
      </vt:variant>
      <vt:variant>
        <vt:i4>0</vt:i4>
      </vt:variant>
      <vt:variant>
        <vt:i4>5</vt:i4>
      </vt:variant>
      <vt:variant>
        <vt:lpwstr>https://sp2010.amr.ith.intel.com/sites/SSG-ProductDocumentation/_layouts/WordViewer.aspx?id=/sites/SSG-ProductDocumentation/doc_resources_list/document%20number.docx&amp;Source=https%3A%2F%2Fsp2010%2Eamr%2Eith%2Eintel%2Ecom%2Fsites%2FSSG%2DProductDocumentation%2Fdoc%5Fresources%5Flist%2FForms%2FAllItems%2Easpx&amp;DefaultItemOpen=1&amp;DefaultItemOpen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svet_sample_application release notes</dc:title>
  <dc:subject/>
  <dc:creator>Intel Corporation</dc:creator>
  <cp:keywords/>
  <dc:description/>
  <cp:lastModifiedBy>Watson, Andrea R</cp:lastModifiedBy>
  <cp:revision>2</cp:revision>
  <cp:lastPrinted>2020-04-08T06:49:00Z</cp:lastPrinted>
  <dcterms:created xsi:type="dcterms:W3CDTF">2020-09-22T22:10:00Z</dcterms:created>
  <dcterms:modified xsi:type="dcterms:W3CDTF">2020-09-22T22:10:00Z</dcterms:modified>
  <cp:category>Release Notes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Release Notes template for product suites and other products. This URL is also linked to from the Support MRC site under Links at: http://moss.amr.ith.intel.com/sites/SSG-DPD-SPS/Support%20MRC/default.aspx. </vt:lpwstr>
  </property>
  <property fmtid="{D5CDD505-2E9C-101B-9397-08002B2CF9AE}" pid="3" name="DocumentCategory">
    <vt:lpwstr>3. First Use Docs Templates</vt:lpwstr>
  </property>
  <property fmtid="{D5CDD505-2E9C-101B-9397-08002B2CF9AE}" pid="4" name="OrderID">
    <vt:lpwstr>0</vt:lpwstr>
  </property>
  <property fmtid="{D5CDD505-2E9C-101B-9397-08002B2CF9AE}" pid="5" name="ContentType">
    <vt:lpwstr>Document</vt:lpwstr>
  </property>
  <property fmtid="{D5CDD505-2E9C-101B-9397-08002B2CF9AE}" pid="6" name="Subject">
    <vt:lpwstr/>
  </property>
  <property fmtid="{D5CDD505-2E9C-101B-9397-08002B2CF9AE}" pid="7" name="Keywords">
    <vt:lpwstr/>
  </property>
  <property fmtid="{D5CDD505-2E9C-101B-9397-08002B2CF9AE}" pid="8" name="_Author">
    <vt:lpwstr>Intel Corporation</vt:lpwstr>
  </property>
  <property fmtid="{D5CDD505-2E9C-101B-9397-08002B2CF9AE}" pid="9" name="_Category">
    <vt:lpwstr>Release Notes</vt:lpwstr>
  </property>
  <property fmtid="{D5CDD505-2E9C-101B-9397-08002B2CF9AE}" pid="10" name="Categories">
    <vt:lpwstr/>
  </property>
  <property fmtid="{D5CDD505-2E9C-101B-9397-08002B2CF9AE}" pid="11" name="Approval Level">
    <vt:lpwstr/>
  </property>
  <property fmtid="{D5CDD505-2E9C-101B-9397-08002B2CF9AE}" pid="12" name="_Comments">
    <vt:lpwstr/>
  </property>
  <property fmtid="{D5CDD505-2E9C-101B-9397-08002B2CF9AE}" pid="13" name="Assigned To">
    <vt:lpwstr/>
  </property>
  <property fmtid="{D5CDD505-2E9C-101B-9397-08002B2CF9AE}" pid="14" name="URL">
    <vt:lpwstr/>
  </property>
  <property fmtid="{D5CDD505-2E9C-101B-9397-08002B2CF9AE}" pid="15" name="display_urn:schemas-microsoft-com:office:office#Editor">
    <vt:lpwstr>Lederer, Esti</vt:lpwstr>
  </property>
  <property fmtid="{D5CDD505-2E9C-101B-9397-08002B2CF9AE}" pid="16" name="TemplateUrl">
    <vt:lpwstr/>
  </property>
  <property fmtid="{D5CDD505-2E9C-101B-9397-08002B2CF9AE}" pid="17" name="xd_ProgID">
    <vt:lpwstr/>
  </property>
  <property fmtid="{D5CDD505-2E9C-101B-9397-08002B2CF9AE}" pid="18" name="display_urn:schemas-microsoft-com:office:office#Author">
    <vt:lpwstr>Etzel, Michael</vt:lpwstr>
  </property>
  <property fmtid="{D5CDD505-2E9C-101B-9397-08002B2CF9AE}" pid="19" name="Order">
    <vt:lpwstr>161500.000000000</vt:lpwstr>
  </property>
  <property fmtid="{D5CDD505-2E9C-101B-9397-08002B2CF9AE}" pid="20" name="ContentTypeId">
    <vt:lpwstr>0x010100143C4898056EEA4CBDAED6C3A3C5B437</vt:lpwstr>
  </property>
  <property fmtid="{D5CDD505-2E9C-101B-9397-08002B2CF9AE}" pid="21" name="Offisync_ProviderInitializationData">
    <vt:lpwstr>https://soco.intel.com</vt:lpwstr>
  </property>
  <property fmtid="{D5CDD505-2E9C-101B-9397-08002B2CF9AE}" pid="22" name="Jive_LatestUserAccountName">
    <vt:lpwstr>long2</vt:lpwstr>
  </property>
  <property fmtid="{D5CDD505-2E9C-101B-9397-08002B2CF9AE}" pid="23" name="Jive_VersionGuid">
    <vt:lpwstr>a60591fe81c24629aec634e44596f135</vt:lpwstr>
  </property>
  <property fmtid="{D5CDD505-2E9C-101B-9397-08002B2CF9AE}" pid="24" name="Offisync_ServerID">
    <vt:lpwstr>d001a694-7c66-4352-b53b-895ffdce369f</vt:lpwstr>
  </property>
  <property fmtid="{D5CDD505-2E9C-101B-9397-08002B2CF9AE}" pid="25" name="Offisync_UniqueId">
    <vt:lpwstr>65326</vt:lpwstr>
  </property>
  <property fmtid="{D5CDD505-2E9C-101B-9397-08002B2CF9AE}" pid="26" name="Offisync_UpdateToken">
    <vt:lpwstr>5</vt:lpwstr>
  </property>
  <property fmtid="{D5CDD505-2E9C-101B-9397-08002B2CF9AE}" pid="27" name="Jive_ModifiedButNotPublished">
    <vt:lpwstr/>
  </property>
  <property fmtid="{D5CDD505-2E9C-101B-9397-08002B2CF9AE}" pid="28" name="Jive_PrevVersionNumber">
    <vt:lpwstr/>
  </property>
  <property fmtid="{D5CDD505-2E9C-101B-9397-08002B2CF9AE}" pid="29" name="Jive_VersionGuid_v2.5">
    <vt:lpwstr/>
  </property>
  <property fmtid="{D5CDD505-2E9C-101B-9397-08002B2CF9AE}" pid="30" name="Jive_LatestFileFullName">
    <vt:lpwstr/>
  </property>
  <property fmtid="{D5CDD505-2E9C-101B-9397-08002B2CF9AE}" pid="31" name="TitusGUID">
    <vt:lpwstr>6f0447fe-e02e-4f11-aa4e-9b44280a6f34</vt:lpwstr>
  </property>
  <property fmtid="{D5CDD505-2E9C-101B-9397-08002B2CF9AE}" pid="32" name="CTP_TimeStamp">
    <vt:lpwstr>2020-06-23 03:57:25Z</vt:lpwstr>
  </property>
  <property fmtid="{D5CDD505-2E9C-101B-9397-08002B2CF9AE}" pid="33" name="CTP_BU">
    <vt:lpwstr>NA</vt:lpwstr>
  </property>
  <property fmtid="{D5CDD505-2E9C-101B-9397-08002B2CF9AE}" pid="34" name="CTP_IDSID">
    <vt:lpwstr>NA</vt:lpwstr>
  </property>
  <property fmtid="{D5CDD505-2E9C-101B-9397-08002B2CF9AE}" pid="35" name="CTP_WWID">
    <vt:lpwstr>NA</vt:lpwstr>
  </property>
  <property fmtid="{D5CDD505-2E9C-101B-9397-08002B2CF9AE}" pid="36" name="CTPClassification">
    <vt:lpwstr>CTP_NT</vt:lpwstr>
  </property>
</Properties>
</file>