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D9DD0" w14:textId="1A29ED9E" w:rsidR="30F94BC2" w:rsidRDefault="00D44362" w:rsidP="00D44362">
      <w:pPr>
        <w:pStyle w:val="Heading1"/>
        <w:rPr>
          <w:b/>
          <w:bCs/>
          <w:i/>
          <w:iCs/>
          <w:sz w:val="40"/>
          <w:szCs w:val="40"/>
        </w:rPr>
      </w:pPr>
      <w:r>
        <w:rPr>
          <w:b/>
          <w:bCs/>
          <w:i/>
          <w:iCs/>
          <w:sz w:val="40"/>
          <w:szCs w:val="40"/>
        </w:rPr>
        <w:t>Data</w:t>
      </w:r>
      <w:r w:rsidR="004D185F">
        <w:rPr>
          <w:b/>
          <w:bCs/>
          <w:i/>
          <w:iCs/>
          <w:sz w:val="40"/>
          <w:szCs w:val="40"/>
        </w:rPr>
        <w:t xml:space="preserve"> S</w:t>
      </w:r>
      <w:bookmarkStart w:id="0" w:name="_GoBack"/>
      <w:bookmarkEnd w:id="0"/>
      <w:r>
        <w:rPr>
          <w:b/>
          <w:bCs/>
          <w:i/>
          <w:iCs/>
          <w:sz w:val="40"/>
          <w:szCs w:val="40"/>
        </w:rPr>
        <w:t>cience Project</w:t>
      </w:r>
    </w:p>
    <w:p w14:paraId="35883CF3" w14:textId="7B95A65C" w:rsidR="3199E5FA" w:rsidRDefault="3199E5FA" w:rsidP="7F4ED91E">
      <w:pPr>
        <w:pStyle w:val="Heading3"/>
        <w:spacing w:before="281" w:after="281"/>
        <w:rPr>
          <w:b/>
          <w:bCs/>
        </w:rPr>
      </w:pPr>
      <w:r w:rsidRPr="7F4ED91E">
        <w:rPr>
          <w:b/>
          <w:bCs/>
        </w:rPr>
        <w:t>1</w:t>
      </w:r>
      <w:r w:rsidR="00CA67E6">
        <w:rPr>
          <w:b/>
          <w:bCs/>
        </w:rPr>
        <w:t>.1</w:t>
      </w:r>
      <w:r w:rsidRPr="7F4ED91E">
        <w:rPr>
          <w:b/>
          <w:bCs/>
        </w:rPr>
        <w:t xml:space="preserve"> Domain-Specific Area</w:t>
      </w:r>
    </w:p>
    <w:p w14:paraId="2DEA56FB" w14:textId="5D67D87C" w:rsidR="3199E5FA" w:rsidRDefault="3199E5FA" w:rsidP="7F4ED91E">
      <w:pPr>
        <w:spacing w:before="240" w:after="240"/>
        <w:rPr>
          <w:sz w:val="24"/>
          <w:szCs w:val="24"/>
        </w:rPr>
      </w:pPr>
      <w:r w:rsidRPr="7F4ED91E">
        <w:rPr>
          <w:sz w:val="24"/>
          <w:szCs w:val="24"/>
        </w:rPr>
        <w:t>This project delves into the field of soccer analytics, leveraging the FIFA 19 dataset sourced from Kaggle. Soccer analytics employs data-driven methodologies to enhance player performance, refine team strategies, and support decision-making processes within the sport. By thoroughly analyzing player attributes and ratings from FIFA 19, this project aims to uncover the factors that influence virtual player performance in the gaming environment. The insights gained can potentially be translated into real-world soccer scenarios, providing valuable information for coaches, analysts, and enthusiasts.</w:t>
      </w:r>
    </w:p>
    <w:p w14:paraId="135260B2" w14:textId="69DE7007" w:rsidR="3199E5FA" w:rsidRDefault="003E7A8F" w:rsidP="7F4ED91E">
      <w:pPr>
        <w:pStyle w:val="Heading3"/>
        <w:spacing w:before="281" w:after="281"/>
        <w:rPr>
          <w:b/>
          <w:bCs/>
        </w:rPr>
      </w:pPr>
      <w:r>
        <w:rPr>
          <w:b/>
          <w:bCs/>
        </w:rPr>
        <w:t>1.2</w:t>
      </w:r>
      <w:r w:rsidR="3199E5FA" w:rsidRPr="7F4ED91E">
        <w:rPr>
          <w:b/>
          <w:bCs/>
        </w:rPr>
        <w:t xml:space="preserve"> Objectives</w:t>
      </w:r>
    </w:p>
    <w:p w14:paraId="08DF21FD" w14:textId="41E2F4A6" w:rsidR="3199E5FA" w:rsidRDefault="3199E5FA" w:rsidP="7F4ED91E">
      <w:pPr>
        <w:spacing w:before="240" w:after="240"/>
        <w:rPr>
          <w:sz w:val="24"/>
          <w:szCs w:val="24"/>
        </w:rPr>
      </w:pPr>
      <w:r w:rsidRPr="7F4ED91E">
        <w:rPr>
          <w:sz w:val="24"/>
          <w:szCs w:val="24"/>
        </w:rPr>
        <w:t>The primary objectives of this project are centered around comprehensive data exploration and the development of predictive models using linear regression and KMeans clustering with dimensionality reduction</w:t>
      </w:r>
      <w:r w:rsidR="003F24A2">
        <w:rPr>
          <w:sz w:val="24"/>
          <w:szCs w:val="24"/>
        </w:rPr>
        <w:t xml:space="preserve"> to predict player’s overall attribute</w:t>
      </w:r>
      <w:r w:rsidRPr="7F4ED91E">
        <w:rPr>
          <w:sz w:val="24"/>
          <w:szCs w:val="24"/>
        </w:rPr>
        <w:t>:</w:t>
      </w:r>
    </w:p>
    <w:p w14:paraId="0594C55B" w14:textId="4FDA348D" w:rsidR="3199E5FA" w:rsidRDefault="3199E5FA" w:rsidP="7F4ED91E">
      <w:pPr>
        <w:pStyle w:val="ListParagraph"/>
        <w:numPr>
          <w:ilvl w:val="0"/>
          <w:numId w:val="2"/>
        </w:numPr>
        <w:spacing w:before="240" w:after="240"/>
        <w:rPr>
          <w:sz w:val="24"/>
          <w:szCs w:val="24"/>
        </w:rPr>
      </w:pPr>
      <w:r w:rsidRPr="7F4ED91E">
        <w:rPr>
          <w:b/>
          <w:bCs/>
          <w:sz w:val="24"/>
          <w:szCs w:val="24"/>
        </w:rPr>
        <w:t>Exploratory Data Analysis (EDA)</w:t>
      </w:r>
      <w:r w:rsidRPr="7F4ED91E">
        <w:rPr>
          <w:sz w:val="24"/>
          <w:szCs w:val="24"/>
        </w:rPr>
        <w:t>:</w:t>
      </w:r>
    </w:p>
    <w:p w14:paraId="3B3DD573" w14:textId="7C3A4C85" w:rsidR="3199E5FA" w:rsidRDefault="3199E5FA" w:rsidP="7F4ED91E">
      <w:pPr>
        <w:pStyle w:val="ListParagraph"/>
        <w:numPr>
          <w:ilvl w:val="1"/>
          <w:numId w:val="1"/>
        </w:numPr>
        <w:rPr>
          <w:sz w:val="24"/>
          <w:szCs w:val="24"/>
        </w:rPr>
      </w:pPr>
      <w:r w:rsidRPr="7F4ED91E">
        <w:rPr>
          <w:b/>
          <w:bCs/>
          <w:sz w:val="24"/>
          <w:szCs w:val="24"/>
        </w:rPr>
        <w:t>Objective</w:t>
      </w:r>
      <w:r w:rsidRPr="7F4ED91E">
        <w:rPr>
          <w:sz w:val="24"/>
          <w:szCs w:val="24"/>
        </w:rPr>
        <w:t>: Conduct an extensive exploration of player attributes, such as dribbling, shooting, and physical characteristics (e.g., height, weight), to understand their relationships with player ratings in FIFA 19.</w:t>
      </w:r>
    </w:p>
    <w:p w14:paraId="48970C30" w14:textId="1B19D683" w:rsidR="3199E5FA" w:rsidRDefault="3199E5FA" w:rsidP="7F4ED91E">
      <w:pPr>
        <w:pStyle w:val="ListParagraph"/>
        <w:numPr>
          <w:ilvl w:val="1"/>
          <w:numId w:val="1"/>
        </w:numPr>
        <w:rPr>
          <w:sz w:val="24"/>
          <w:szCs w:val="24"/>
        </w:rPr>
      </w:pPr>
      <w:r w:rsidRPr="7F4ED91E">
        <w:rPr>
          <w:b/>
          <w:bCs/>
          <w:sz w:val="24"/>
          <w:szCs w:val="24"/>
        </w:rPr>
        <w:t>Approach</w:t>
      </w:r>
      <w:r w:rsidRPr="7F4ED91E">
        <w:rPr>
          <w:sz w:val="24"/>
          <w:szCs w:val="24"/>
        </w:rPr>
        <w:t>: Utilize various visualization techniques and statistical analyses to identify patterns, correlations, and potential anomalies within the dataset. This step aims to provide a solid foundation for further modeling efforts by revealing key insights and trends.</w:t>
      </w:r>
    </w:p>
    <w:p w14:paraId="561D60CC" w14:textId="0E475260" w:rsidR="3199E5FA" w:rsidRDefault="3199E5FA" w:rsidP="7F4ED91E">
      <w:pPr>
        <w:pStyle w:val="ListParagraph"/>
        <w:numPr>
          <w:ilvl w:val="0"/>
          <w:numId w:val="2"/>
        </w:numPr>
        <w:spacing w:before="240" w:after="240"/>
        <w:rPr>
          <w:sz w:val="24"/>
          <w:szCs w:val="24"/>
        </w:rPr>
      </w:pPr>
      <w:r w:rsidRPr="7F4ED91E">
        <w:rPr>
          <w:b/>
          <w:bCs/>
          <w:sz w:val="24"/>
          <w:szCs w:val="24"/>
        </w:rPr>
        <w:t>Predictive Modeling with Linear Regression</w:t>
      </w:r>
      <w:r w:rsidRPr="7F4ED91E">
        <w:rPr>
          <w:sz w:val="24"/>
          <w:szCs w:val="24"/>
        </w:rPr>
        <w:t>:</w:t>
      </w:r>
    </w:p>
    <w:p w14:paraId="1B82A978" w14:textId="73889435" w:rsidR="3199E5FA" w:rsidRDefault="3199E5FA" w:rsidP="7F4ED91E">
      <w:pPr>
        <w:pStyle w:val="ListParagraph"/>
        <w:numPr>
          <w:ilvl w:val="1"/>
          <w:numId w:val="1"/>
        </w:numPr>
        <w:rPr>
          <w:sz w:val="24"/>
          <w:szCs w:val="24"/>
        </w:rPr>
      </w:pPr>
      <w:r w:rsidRPr="7F4ED91E">
        <w:rPr>
          <w:b/>
          <w:bCs/>
          <w:sz w:val="24"/>
          <w:szCs w:val="24"/>
        </w:rPr>
        <w:t>Objective</w:t>
      </w:r>
      <w:r w:rsidRPr="7F4ED91E">
        <w:rPr>
          <w:sz w:val="24"/>
          <w:szCs w:val="24"/>
        </w:rPr>
        <w:t>: Develop a predictive model using linear regression to identify significant attributes that influence player ratings.</w:t>
      </w:r>
    </w:p>
    <w:p w14:paraId="4AFECDB2" w14:textId="59123176" w:rsidR="3199E5FA" w:rsidRDefault="3199E5FA" w:rsidP="7F4ED91E">
      <w:pPr>
        <w:pStyle w:val="ListParagraph"/>
        <w:numPr>
          <w:ilvl w:val="1"/>
          <w:numId w:val="1"/>
        </w:numPr>
        <w:rPr>
          <w:sz w:val="24"/>
          <w:szCs w:val="24"/>
        </w:rPr>
      </w:pPr>
      <w:r w:rsidRPr="7F4ED91E">
        <w:rPr>
          <w:b/>
          <w:bCs/>
          <w:sz w:val="24"/>
          <w:szCs w:val="24"/>
        </w:rPr>
        <w:t>Approach</w:t>
      </w:r>
      <w:r w:rsidRPr="7F4ED91E">
        <w:rPr>
          <w:sz w:val="24"/>
          <w:szCs w:val="24"/>
        </w:rPr>
        <w:t>: Apply linear regression techniques to quantify how individual attributes collectively contribute to a player's overall performance score in the game. This model will help in understanding the impact of each attribute on player ratings and provide a basis for potential improvements in player development strategies.</w:t>
      </w:r>
    </w:p>
    <w:p w14:paraId="7E58B3D6" w14:textId="1F78C359" w:rsidR="3199E5FA" w:rsidRDefault="3199E5FA" w:rsidP="7F4ED91E">
      <w:pPr>
        <w:pStyle w:val="ListParagraph"/>
        <w:numPr>
          <w:ilvl w:val="0"/>
          <w:numId w:val="2"/>
        </w:numPr>
        <w:spacing w:before="240" w:after="240"/>
        <w:rPr>
          <w:sz w:val="24"/>
          <w:szCs w:val="24"/>
        </w:rPr>
      </w:pPr>
      <w:r w:rsidRPr="7F4ED91E">
        <w:rPr>
          <w:b/>
          <w:bCs/>
          <w:sz w:val="24"/>
          <w:szCs w:val="24"/>
        </w:rPr>
        <w:t>Dimensionality Reduction with KMeans Clustering</w:t>
      </w:r>
      <w:r w:rsidRPr="7F4ED91E">
        <w:rPr>
          <w:sz w:val="24"/>
          <w:szCs w:val="24"/>
        </w:rPr>
        <w:t>:</w:t>
      </w:r>
    </w:p>
    <w:p w14:paraId="52CCC066" w14:textId="7CD0DB36" w:rsidR="3199E5FA" w:rsidRDefault="3199E5FA" w:rsidP="7F4ED91E">
      <w:pPr>
        <w:pStyle w:val="ListParagraph"/>
        <w:numPr>
          <w:ilvl w:val="1"/>
          <w:numId w:val="1"/>
        </w:numPr>
        <w:rPr>
          <w:sz w:val="24"/>
          <w:szCs w:val="24"/>
        </w:rPr>
      </w:pPr>
      <w:r w:rsidRPr="7F4ED91E">
        <w:rPr>
          <w:b/>
          <w:bCs/>
          <w:sz w:val="24"/>
          <w:szCs w:val="24"/>
        </w:rPr>
        <w:t>Objective</w:t>
      </w:r>
      <w:r w:rsidRPr="7F4ED91E">
        <w:rPr>
          <w:sz w:val="24"/>
          <w:szCs w:val="24"/>
        </w:rPr>
        <w:t>: Reduce the dimensionality of the dataset using KMeans clustering to group similar player attributes into clusters.</w:t>
      </w:r>
    </w:p>
    <w:p w14:paraId="519774BF" w14:textId="52F2DACA" w:rsidR="3199E5FA" w:rsidRDefault="3199E5FA" w:rsidP="7F4ED91E">
      <w:pPr>
        <w:pStyle w:val="ListParagraph"/>
        <w:numPr>
          <w:ilvl w:val="1"/>
          <w:numId w:val="1"/>
        </w:numPr>
        <w:rPr>
          <w:sz w:val="24"/>
          <w:szCs w:val="24"/>
        </w:rPr>
      </w:pPr>
      <w:r w:rsidRPr="7F4ED91E">
        <w:rPr>
          <w:b/>
          <w:bCs/>
          <w:sz w:val="24"/>
          <w:szCs w:val="24"/>
        </w:rPr>
        <w:t>Approach</w:t>
      </w:r>
      <w:r w:rsidRPr="7F4ED91E">
        <w:rPr>
          <w:sz w:val="24"/>
          <w:szCs w:val="24"/>
        </w:rPr>
        <w:t>: Implement KMeans clustering to enhance computational efficiency and potentially improve the performance of predictive models. By grouping similar attributes, this technique aims to uncover underlying patterns and relationships within the dataset that may not be apparent through traditional analysis methods.</w:t>
      </w:r>
    </w:p>
    <w:p w14:paraId="1BBA49A1" w14:textId="4C0823C4" w:rsidR="3199E5FA" w:rsidRDefault="008900EE" w:rsidP="7F4ED91E">
      <w:pPr>
        <w:pStyle w:val="Heading3"/>
        <w:spacing w:before="281" w:after="281"/>
        <w:rPr>
          <w:b/>
          <w:bCs/>
        </w:rPr>
      </w:pPr>
      <w:r>
        <w:rPr>
          <w:b/>
          <w:bCs/>
        </w:rPr>
        <w:lastRenderedPageBreak/>
        <w:t>1.3</w:t>
      </w:r>
      <w:r w:rsidR="3199E5FA" w:rsidRPr="7F4ED91E">
        <w:rPr>
          <w:b/>
          <w:bCs/>
        </w:rPr>
        <w:t xml:space="preserve"> Why Linear Regression and KMeans?</w:t>
      </w:r>
    </w:p>
    <w:p w14:paraId="6789F167" w14:textId="45C969F5" w:rsidR="3199E5FA" w:rsidRDefault="3199E5FA" w:rsidP="7F4ED91E">
      <w:pPr>
        <w:spacing w:before="240" w:after="240"/>
        <w:rPr>
          <w:sz w:val="24"/>
          <w:szCs w:val="24"/>
        </w:rPr>
      </w:pPr>
      <w:r w:rsidRPr="7F4ED91E">
        <w:rPr>
          <w:b/>
          <w:bCs/>
          <w:sz w:val="24"/>
          <w:szCs w:val="24"/>
        </w:rPr>
        <w:t>Linear Regression</w:t>
      </w:r>
      <w:r w:rsidRPr="7F4ED91E">
        <w:rPr>
          <w:sz w:val="24"/>
          <w:szCs w:val="24"/>
        </w:rPr>
        <w:t>:</w:t>
      </w:r>
    </w:p>
    <w:p w14:paraId="7A891866" w14:textId="6EFC8CB6" w:rsidR="3199E5FA" w:rsidRPr="003E7A8F" w:rsidRDefault="3199E5FA" w:rsidP="003E7A8F">
      <w:pPr>
        <w:pStyle w:val="ListParagraph"/>
        <w:numPr>
          <w:ilvl w:val="0"/>
          <w:numId w:val="25"/>
        </w:numPr>
        <w:rPr>
          <w:b/>
          <w:bCs/>
          <w:sz w:val="24"/>
          <w:szCs w:val="24"/>
        </w:rPr>
      </w:pPr>
      <w:r w:rsidRPr="003E7A8F">
        <w:rPr>
          <w:b/>
          <w:bCs/>
          <w:sz w:val="24"/>
          <w:szCs w:val="24"/>
        </w:rPr>
        <w:t>Advantages:</w:t>
      </w:r>
    </w:p>
    <w:p w14:paraId="6AF3A090" w14:textId="13B36906" w:rsidR="3199E5FA" w:rsidRPr="003E7A8F" w:rsidRDefault="3199E5FA" w:rsidP="003E7A8F">
      <w:pPr>
        <w:pStyle w:val="ListParagraph"/>
        <w:rPr>
          <w:sz w:val="24"/>
          <w:szCs w:val="24"/>
        </w:rPr>
      </w:pPr>
      <w:r w:rsidRPr="003E7A8F">
        <w:rPr>
          <w:sz w:val="24"/>
          <w:szCs w:val="24"/>
        </w:rPr>
        <w:t>Simplicity: Linear regression is straightforward to implement and interpret, making it an ideal starting point for analyzing the relationships between player attributes and ratings.</w:t>
      </w:r>
    </w:p>
    <w:p w14:paraId="2CBC54F6" w14:textId="3F826205" w:rsidR="3199E5FA" w:rsidRPr="003E7A8F" w:rsidRDefault="3199E5FA" w:rsidP="003E7A8F">
      <w:pPr>
        <w:pStyle w:val="ListParagraph"/>
        <w:rPr>
          <w:sz w:val="24"/>
          <w:szCs w:val="24"/>
        </w:rPr>
      </w:pPr>
      <w:r w:rsidRPr="003E7A8F">
        <w:rPr>
          <w:sz w:val="24"/>
          <w:szCs w:val="24"/>
        </w:rPr>
        <w:t>Interpretability: The coefficients obtained from linear regression models provide clear insights into the influence of each attribute on player ratings, allowing for easy interpretation and communication of results.</w:t>
      </w:r>
    </w:p>
    <w:p w14:paraId="5B578562" w14:textId="0C08D813" w:rsidR="3199E5FA" w:rsidRPr="003E7A8F" w:rsidRDefault="3199E5FA" w:rsidP="003E7A8F">
      <w:pPr>
        <w:pStyle w:val="ListParagraph"/>
        <w:rPr>
          <w:sz w:val="24"/>
          <w:szCs w:val="24"/>
        </w:rPr>
      </w:pPr>
      <w:r w:rsidRPr="003E7A8F">
        <w:rPr>
          <w:sz w:val="24"/>
          <w:szCs w:val="24"/>
        </w:rPr>
        <w:t>Baseline Insights: Establishes foundational insights into the linear relationships between variables, which can guide further, more complex analyses.</w:t>
      </w:r>
    </w:p>
    <w:p w14:paraId="10E4922F" w14:textId="6B8D326D" w:rsidR="3199E5FA" w:rsidRPr="003E7A8F" w:rsidRDefault="3199E5FA" w:rsidP="003E7A8F">
      <w:pPr>
        <w:pStyle w:val="ListParagraph"/>
        <w:numPr>
          <w:ilvl w:val="0"/>
          <w:numId w:val="25"/>
        </w:numPr>
        <w:rPr>
          <w:b/>
          <w:bCs/>
          <w:sz w:val="24"/>
          <w:szCs w:val="24"/>
        </w:rPr>
      </w:pPr>
      <w:r w:rsidRPr="003E7A8F">
        <w:rPr>
          <w:b/>
          <w:bCs/>
          <w:sz w:val="24"/>
          <w:szCs w:val="24"/>
        </w:rPr>
        <w:t>Disadvantages:</w:t>
      </w:r>
    </w:p>
    <w:p w14:paraId="6E9F57EB" w14:textId="5B1221D2" w:rsidR="3199E5FA" w:rsidRPr="003E7A8F" w:rsidRDefault="3199E5FA" w:rsidP="003E7A8F">
      <w:pPr>
        <w:pStyle w:val="ListParagraph"/>
        <w:rPr>
          <w:sz w:val="24"/>
          <w:szCs w:val="24"/>
        </w:rPr>
      </w:pPr>
      <w:r w:rsidRPr="003E7A8F">
        <w:rPr>
          <w:sz w:val="24"/>
          <w:szCs w:val="24"/>
        </w:rPr>
        <w:t>Linearity Assumption: Assumes a linear relationship between the dependent and independent variables, which may not always hold true.</w:t>
      </w:r>
    </w:p>
    <w:p w14:paraId="378FF722" w14:textId="4A9D86D6" w:rsidR="3199E5FA" w:rsidRPr="003E7A8F" w:rsidRDefault="3199E5FA" w:rsidP="003E7A8F">
      <w:pPr>
        <w:pStyle w:val="ListParagraph"/>
        <w:rPr>
          <w:sz w:val="24"/>
          <w:szCs w:val="24"/>
        </w:rPr>
      </w:pPr>
      <w:r w:rsidRPr="003E7A8F">
        <w:rPr>
          <w:sz w:val="24"/>
          <w:szCs w:val="24"/>
        </w:rPr>
        <w:t>Outlier Sensitivity: Can be sensitive to outliers, which may distort the model's accuracy and predictive power.</w:t>
      </w:r>
    </w:p>
    <w:p w14:paraId="47B33D98" w14:textId="11129962" w:rsidR="3199E5FA" w:rsidRDefault="3199E5FA" w:rsidP="7F4ED91E">
      <w:pPr>
        <w:spacing w:before="240" w:after="240"/>
        <w:rPr>
          <w:sz w:val="24"/>
          <w:szCs w:val="24"/>
        </w:rPr>
      </w:pPr>
      <w:r w:rsidRPr="7F4ED91E">
        <w:rPr>
          <w:b/>
          <w:bCs/>
          <w:sz w:val="24"/>
          <w:szCs w:val="24"/>
        </w:rPr>
        <w:t>KMeans Clustering</w:t>
      </w:r>
      <w:r w:rsidRPr="7F4ED91E">
        <w:rPr>
          <w:sz w:val="24"/>
          <w:szCs w:val="24"/>
        </w:rPr>
        <w:t>:</w:t>
      </w:r>
    </w:p>
    <w:p w14:paraId="26994522" w14:textId="2E64E5C9" w:rsidR="3199E5FA" w:rsidRPr="00560900" w:rsidRDefault="3199E5FA" w:rsidP="00560900">
      <w:pPr>
        <w:pStyle w:val="ListParagraph"/>
        <w:numPr>
          <w:ilvl w:val="0"/>
          <w:numId w:val="25"/>
        </w:numPr>
        <w:rPr>
          <w:sz w:val="24"/>
          <w:szCs w:val="24"/>
        </w:rPr>
      </w:pPr>
      <w:r w:rsidRPr="00560900">
        <w:rPr>
          <w:b/>
          <w:bCs/>
          <w:sz w:val="24"/>
          <w:szCs w:val="24"/>
        </w:rPr>
        <w:t>Advantages</w:t>
      </w:r>
      <w:r w:rsidRPr="00560900">
        <w:rPr>
          <w:sz w:val="24"/>
          <w:szCs w:val="24"/>
        </w:rPr>
        <w:t>:</w:t>
      </w:r>
    </w:p>
    <w:p w14:paraId="3375731E" w14:textId="7AD64B77" w:rsidR="3199E5FA" w:rsidRPr="00560900" w:rsidRDefault="3199E5FA" w:rsidP="00560900">
      <w:pPr>
        <w:pStyle w:val="ListParagraph"/>
        <w:numPr>
          <w:ilvl w:val="0"/>
          <w:numId w:val="26"/>
        </w:numPr>
        <w:rPr>
          <w:sz w:val="24"/>
          <w:szCs w:val="24"/>
        </w:rPr>
      </w:pPr>
      <w:r w:rsidRPr="00560900">
        <w:rPr>
          <w:b/>
          <w:bCs/>
          <w:sz w:val="24"/>
          <w:szCs w:val="24"/>
        </w:rPr>
        <w:t>Dimensionality Reduction</w:t>
      </w:r>
      <w:r w:rsidRPr="00560900">
        <w:rPr>
          <w:sz w:val="24"/>
          <w:szCs w:val="24"/>
        </w:rPr>
        <w:t>: Efficiently reduces the complexity of high-dimensional datasets by grouping similar attributes into clusters, enhancing computational efficiency.</w:t>
      </w:r>
    </w:p>
    <w:p w14:paraId="71C7EF54" w14:textId="151E1922" w:rsidR="3199E5FA" w:rsidRPr="00560900" w:rsidRDefault="3199E5FA" w:rsidP="00560900">
      <w:pPr>
        <w:pStyle w:val="ListParagraph"/>
        <w:numPr>
          <w:ilvl w:val="0"/>
          <w:numId w:val="26"/>
        </w:numPr>
        <w:rPr>
          <w:sz w:val="24"/>
          <w:szCs w:val="24"/>
        </w:rPr>
      </w:pPr>
      <w:r w:rsidRPr="00560900">
        <w:rPr>
          <w:b/>
          <w:bCs/>
          <w:sz w:val="24"/>
          <w:szCs w:val="24"/>
        </w:rPr>
        <w:t>Pattern Discovery</w:t>
      </w:r>
      <w:r w:rsidRPr="00560900">
        <w:rPr>
          <w:sz w:val="24"/>
          <w:szCs w:val="24"/>
        </w:rPr>
        <w:t>: Helps in discovering underlying patterns and relationships within the data that might not be evident through other techniques.</w:t>
      </w:r>
    </w:p>
    <w:p w14:paraId="5A7DC1F3" w14:textId="51C75F64" w:rsidR="3199E5FA" w:rsidRPr="00560900" w:rsidRDefault="3199E5FA" w:rsidP="00560900">
      <w:pPr>
        <w:pStyle w:val="ListParagraph"/>
        <w:numPr>
          <w:ilvl w:val="0"/>
          <w:numId w:val="26"/>
        </w:numPr>
        <w:rPr>
          <w:sz w:val="24"/>
          <w:szCs w:val="24"/>
        </w:rPr>
      </w:pPr>
      <w:r w:rsidRPr="00560900">
        <w:rPr>
          <w:b/>
          <w:bCs/>
          <w:sz w:val="24"/>
          <w:szCs w:val="24"/>
        </w:rPr>
        <w:t>Versatility</w:t>
      </w:r>
      <w:r w:rsidRPr="00560900">
        <w:rPr>
          <w:sz w:val="24"/>
          <w:szCs w:val="24"/>
        </w:rPr>
        <w:t>: Can be applied to various types of data and problems, making it a flexible tool for exploratory analysis.</w:t>
      </w:r>
    </w:p>
    <w:p w14:paraId="20A78AAA" w14:textId="52C6139F" w:rsidR="3199E5FA" w:rsidRPr="00560900" w:rsidRDefault="3199E5FA" w:rsidP="00560900">
      <w:pPr>
        <w:pStyle w:val="ListParagraph"/>
        <w:numPr>
          <w:ilvl w:val="0"/>
          <w:numId w:val="25"/>
        </w:numPr>
        <w:rPr>
          <w:b/>
          <w:bCs/>
          <w:sz w:val="24"/>
          <w:szCs w:val="24"/>
        </w:rPr>
      </w:pPr>
      <w:r w:rsidRPr="00560900">
        <w:rPr>
          <w:b/>
          <w:bCs/>
          <w:sz w:val="24"/>
          <w:szCs w:val="24"/>
        </w:rPr>
        <w:t>Disadvantages:</w:t>
      </w:r>
    </w:p>
    <w:p w14:paraId="44770598" w14:textId="410A06CD" w:rsidR="3199E5FA" w:rsidRPr="00560900" w:rsidRDefault="3199E5FA" w:rsidP="00560900">
      <w:pPr>
        <w:pStyle w:val="ListParagraph"/>
        <w:numPr>
          <w:ilvl w:val="0"/>
          <w:numId w:val="27"/>
        </w:numPr>
        <w:rPr>
          <w:sz w:val="24"/>
          <w:szCs w:val="24"/>
        </w:rPr>
      </w:pPr>
      <w:r w:rsidRPr="00560900">
        <w:rPr>
          <w:b/>
          <w:bCs/>
          <w:sz w:val="24"/>
          <w:szCs w:val="24"/>
        </w:rPr>
        <w:t>Cluster Determination:</w:t>
      </w:r>
      <w:r w:rsidRPr="00560900">
        <w:rPr>
          <w:sz w:val="24"/>
          <w:szCs w:val="24"/>
        </w:rPr>
        <w:t xml:space="preserve"> Requires specifying the number of clusters (k) beforehand, which can be challenging without prior knowledge of the data structure.</w:t>
      </w:r>
    </w:p>
    <w:p w14:paraId="70F16B1C" w14:textId="4D797C4A" w:rsidR="3199E5FA" w:rsidRDefault="3199E5FA" w:rsidP="00560900">
      <w:pPr>
        <w:pStyle w:val="ListParagraph"/>
        <w:numPr>
          <w:ilvl w:val="0"/>
          <w:numId w:val="27"/>
        </w:numPr>
        <w:rPr>
          <w:sz w:val="24"/>
          <w:szCs w:val="24"/>
        </w:rPr>
      </w:pPr>
      <w:r w:rsidRPr="00560900">
        <w:rPr>
          <w:b/>
          <w:bCs/>
          <w:sz w:val="24"/>
          <w:szCs w:val="24"/>
        </w:rPr>
        <w:t>Scalability:</w:t>
      </w:r>
      <w:r w:rsidRPr="00560900">
        <w:rPr>
          <w:sz w:val="24"/>
          <w:szCs w:val="24"/>
        </w:rPr>
        <w:t xml:space="preserve"> May not perform well with very large datasets or datasets with many dimensions, necessitating further optimization or alternative methods.</w:t>
      </w:r>
    </w:p>
    <w:p w14:paraId="48A1FDEC" w14:textId="4A66E8A7" w:rsidR="008900EE" w:rsidRDefault="008900EE" w:rsidP="008900EE">
      <w:pPr>
        <w:rPr>
          <w:sz w:val="24"/>
          <w:szCs w:val="24"/>
        </w:rPr>
      </w:pPr>
    </w:p>
    <w:p w14:paraId="159279BE" w14:textId="127CA07C" w:rsidR="008900EE" w:rsidRDefault="00CA67E6" w:rsidP="008900EE">
      <w:pPr>
        <w:pStyle w:val="Heading3"/>
        <w:spacing w:before="281" w:after="281"/>
        <w:rPr>
          <w:b/>
          <w:bCs/>
        </w:rPr>
      </w:pPr>
      <w:r>
        <w:rPr>
          <w:b/>
          <w:bCs/>
        </w:rPr>
        <w:t>1.4</w:t>
      </w:r>
      <w:r w:rsidR="008900EE">
        <w:rPr>
          <w:b/>
          <w:bCs/>
        </w:rPr>
        <w:t xml:space="preserve"> </w:t>
      </w:r>
      <w:r w:rsidR="008900EE" w:rsidRPr="7F4ED91E">
        <w:rPr>
          <w:b/>
          <w:bCs/>
        </w:rPr>
        <w:t>Potential Uses in a Data Science Project</w:t>
      </w:r>
    </w:p>
    <w:p w14:paraId="2F5531FC" w14:textId="77777777" w:rsidR="008900EE" w:rsidRDefault="008900EE" w:rsidP="008900EE">
      <w:pPr>
        <w:pStyle w:val="ListParagraph"/>
        <w:numPr>
          <w:ilvl w:val="0"/>
          <w:numId w:val="3"/>
        </w:numPr>
        <w:spacing w:before="240" w:after="240"/>
        <w:rPr>
          <w:sz w:val="24"/>
          <w:szCs w:val="24"/>
        </w:rPr>
      </w:pPr>
      <w:r w:rsidRPr="7F4ED91E">
        <w:rPr>
          <w:b/>
          <w:bCs/>
          <w:sz w:val="24"/>
          <w:szCs w:val="24"/>
        </w:rPr>
        <w:t>Player Performance Analysis</w:t>
      </w:r>
      <w:r w:rsidRPr="7F4ED91E">
        <w:rPr>
          <w:sz w:val="24"/>
          <w:szCs w:val="24"/>
        </w:rPr>
        <w:t>:</w:t>
      </w:r>
    </w:p>
    <w:p w14:paraId="726B60B8" w14:textId="77777777" w:rsidR="008900EE" w:rsidRDefault="008900EE" w:rsidP="008900EE">
      <w:pPr>
        <w:pStyle w:val="ListParagraph"/>
        <w:numPr>
          <w:ilvl w:val="1"/>
          <w:numId w:val="4"/>
        </w:numPr>
        <w:rPr>
          <w:sz w:val="24"/>
          <w:szCs w:val="24"/>
        </w:rPr>
      </w:pPr>
      <w:r w:rsidRPr="7F4ED91E">
        <w:rPr>
          <w:sz w:val="24"/>
          <w:szCs w:val="24"/>
        </w:rPr>
        <w:t>Use overall and potential ratings to evaluate player performance.</w:t>
      </w:r>
    </w:p>
    <w:p w14:paraId="1C6A5A52" w14:textId="77777777" w:rsidR="008900EE" w:rsidRDefault="008900EE" w:rsidP="008900EE">
      <w:pPr>
        <w:pStyle w:val="ListParagraph"/>
        <w:numPr>
          <w:ilvl w:val="1"/>
          <w:numId w:val="4"/>
        </w:numPr>
        <w:rPr>
          <w:sz w:val="24"/>
          <w:szCs w:val="24"/>
        </w:rPr>
      </w:pPr>
      <w:r w:rsidRPr="7F4ED91E">
        <w:rPr>
          <w:sz w:val="24"/>
          <w:szCs w:val="24"/>
        </w:rPr>
        <w:t>Compare players across different clubs, nationalities, and positions.</w:t>
      </w:r>
    </w:p>
    <w:p w14:paraId="3717CFC9" w14:textId="77777777" w:rsidR="008900EE" w:rsidRDefault="008900EE" w:rsidP="008900EE">
      <w:pPr>
        <w:pStyle w:val="ListParagraph"/>
        <w:numPr>
          <w:ilvl w:val="0"/>
          <w:numId w:val="3"/>
        </w:numPr>
        <w:spacing w:before="240" w:after="240"/>
        <w:rPr>
          <w:sz w:val="24"/>
          <w:szCs w:val="24"/>
        </w:rPr>
      </w:pPr>
      <w:r w:rsidRPr="7F4ED91E">
        <w:rPr>
          <w:b/>
          <w:bCs/>
          <w:sz w:val="24"/>
          <w:szCs w:val="24"/>
        </w:rPr>
        <w:t>Market Value Prediction</w:t>
      </w:r>
      <w:r w:rsidRPr="7F4ED91E">
        <w:rPr>
          <w:sz w:val="24"/>
          <w:szCs w:val="24"/>
        </w:rPr>
        <w:t>:</w:t>
      </w:r>
    </w:p>
    <w:p w14:paraId="278B1D40" w14:textId="77777777" w:rsidR="008900EE" w:rsidRDefault="008900EE" w:rsidP="008900EE">
      <w:pPr>
        <w:pStyle w:val="ListParagraph"/>
        <w:numPr>
          <w:ilvl w:val="1"/>
          <w:numId w:val="4"/>
        </w:numPr>
        <w:rPr>
          <w:sz w:val="24"/>
          <w:szCs w:val="24"/>
        </w:rPr>
      </w:pPr>
      <w:r w:rsidRPr="7F4ED91E">
        <w:rPr>
          <w:sz w:val="24"/>
          <w:szCs w:val="24"/>
        </w:rPr>
        <w:t>Use regression models to predict player market value based on their attributes and performance ratings.</w:t>
      </w:r>
    </w:p>
    <w:p w14:paraId="1EEDE1D1" w14:textId="77777777" w:rsidR="008900EE" w:rsidRDefault="008900EE" w:rsidP="008900EE">
      <w:pPr>
        <w:pStyle w:val="ListParagraph"/>
        <w:numPr>
          <w:ilvl w:val="0"/>
          <w:numId w:val="3"/>
        </w:numPr>
        <w:spacing w:before="240" w:after="240"/>
        <w:rPr>
          <w:sz w:val="24"/>
          <w:szCs w:val="24"/>
        </w:rPr>
      </w:pPr>
      <w:r w:rsidRPr="7F4ED91E">
        <w:rPr>
          <w:b/>
          <w:bCs/>
          <w:sz w:val="24"/>
          <w:szCs w:val="24"/>
        </w:rPr>
        <w:lastRenderedPageBreak/>
        <w:t>Skill Development Tracking</w:t>
      </w:r>
      <w:r w:rsidRPr="7F4ED91E">
        <w:rPr>
          <w:sz w:val="24"/>
          <w:szCs w:val="24"/>
        </w:rPr>
        <w:t>:</w:t>
      </w:r>
    </w:p>
    <w:p w14:paraId="26FCBFEE" w14:textId="77777777" w:rsidR="008900EE" w:rsidRDefault="008900EE" w:rsidP="008900EE">
      <w:pPr>
        <w:pStyle w:val="ListParagraph"/>
        <w:numPr>
          <w:ilvl w:val="1"/>
          <w:numId w:val="4"/>
        </w:numPr>
        <w:rPr>
          <w:sz w:val="24"/>
          <w:szCs w:val="24"/>
        </w:rPr>
      </w:pPr>
      <w:r w:rsidRPr="7F4ED91E">
        <w:rPr>
          <w:sz w:val="24"/>
          <w:szCs w:val="24"/>
        </w:rPr>
        <w:t>Analyze how players' skills develop over time and identify factors influencing player growth.</w:t>
      </w:r>
    </w:p>
    <w:p w14:paraId="495BDF5B" w14:textId="77777777" w:rsidR="008900EE" w:rsidRDefault="008900EE" w:rsidP="008900EE">
      <w:pPr>
        <w:pStyle w:val="ListParagraph"/>
        <w:numPr>
          <w:ilvl w:val="0"/>
          <w:numId w:val="3"/>
        </w:numPr>
        <w:spacing w:before="240" w:after="240"/>
        <w:rPr>
          <w:sz w:val="24"/>
          <w:szCs w:val="24"/>
        </w:rPr>
      </w:pPr>
      <w:r w:rsidRPr="7F4ED91E">
        <w:rPr>
          <w:b/>
          <w:bCs/>
          <w:sz w:val="24"/>
          <w:szCs w:val="24"/>
        </w:rPr>
        <w:t>Clustering and Classification</w:t>
      </w:r>
      <w:r w:rsidRPr="7F4ED91E">
        <w:rPr>
          <w:sz w:val="24"/>
          <w:szCs w:val="24"/>
        </w:rPr>
        <w:t>:</w:t>
      </w:r>
    </w:p>
    <w:p w14:paraId="6494945A" w14:textId="77777777" w:rsidR="008900EE" w:rsidRDefault="008900EE" w:rsidP="008900EE">
      <w:pPr>
        <w:pStyle w:val="ListParagraph"/>
        <w:numPr>
          <w:ilvl w:val="1"/>
          <w:numId w:val="4"/>
        </w:numPr>
        <w:rPr>
          <w:sz w:val="24"/>
          <w:szCs w:val="24"/>
        </w:rPr>
      </w:pPr>
      <w:r w:rsidRPr="7F4ED91E">
        <w:rPr>
          <w:sz w:val="24"/>
          <w:szCs w:val="24"/>
        </w:rPr>
        <w:t>Group players into clusters based on their attributes and positions to identify patterns and archetypes in player types.</w:t>
      </w:r>
    </w:p>
    <w:p w14:paraId="330C28EC" w14:textId="77777777" w:rsidR="008900EE" w:rsidRDefault="008900EE" w:rsidP="008900EE">
      <w:pPr>
        <w:pStyle w:val="ListParagraph"/>
        <w:numPr>
          <w:ilvl w:val="0"/>
          <w:numId w:val="3"/>
        </w:numPr>
        <w:spacing w:before="240" w:after="240"/>
        <w:rPr>
          <w:sz w:val="24"/>
          <w:szCs w:val="24"/>
        </w:rPr>
      </w:pPr>
      <w:r w:rsidRPr="7F4ED91E">
        <w:rPr>
          <w:b/>
          <w:bCs/>
          <w:sz w:val="24"/>
          <w:szCs w:val="24"/>
        </w:rPr>
        <w:t>Contract Analysis</w:t>
      </w:r>
      <w:r w:rsidRPr="7F4ED91E">
        <w:rPr>
          <w:sz w:val="24"/>
          <w:szCs w:val="24"/>
        </w:rPr>
        <w:t>:</w:t>
      </w:r>
    </w:p>
    <w:p w14:paraId="748AB29C" w14:textId="77777777" w:rsidR="008900EE" w:rsidRDefault="008900EE" w:rsidP="008900EE">
      <w:pPr>
        <w:pStyle w:val="ListParagraph"/>
        <w:numPr>
          <w:ilvl w:val="1"/>
          <w:numId w:val="4"/>
        </w:numPr>
        <w:rPr>
          <w:sz w:val="24"/>
          <w:szCs w:val="24"/>
        </w:rPr>
      </w:pPr>
      <w:r w:rsidRPr="7F4ED91E">
        <w:rPr>
          <w:sz w:val="24"/>
          <w:szCs w:val="24"/>
        </w:rPr>
        <w:t>Evaluate the correlation between players' wages, market values, and their contract duration and terms.</w:t>
      </w:r>
    </w:p>
    <w:p w14:paraId="07F2F274" w14:textId="77777777" w:rsidR="008900EE" w:rsidRPr="008900EE" w:rsidRDefault="008900EE" w:rsidP="008900EE">
      <w:pPr>
        <w:pStyle w:val="ListParagraph"/>
        <w:numPr>
          <w:ilvl w:val="0"/>
          <w:numId w:val="3"/>
        </w:numPr>
        <w:spacing w:before="240" w:after="240"/>
        <w:rPr>
          <w:sz w:val="24"/>
          <w:szCs w:val="24"/>
        </w:rPr>
      </w:pPr>
      <w:r w:rsidRPr="008900EE">
        <w:rPr>
          <w:b/>
          <w:bCs/>
          <w:sz w:val="24"/>
          <w:szCs w:val="24"/>
        </w:rPr>
        <w:t>Visualization</w:t>
      </w:r>
      <w:r w:rsidRPr="008900EE">
        <w:rPr>
          <w:sz w:val="24"/>
          <w:szCs w:val="24"/>
        </w:rPr>
        <w:t>:</w:t>
      </w:r>
    </w:p>
    <w:p w14:paraId="68F8383D" w14:textId="0E4BEF49" w:rsidR="008900EE" w:rsidRPr="008900EE" w:rsidRDefault="008900EE" w:rsidP="008900EE">
      <w:pPr>
        <w:pStyle w:val="ListParagraph"/>
        <w:numPr>
          <w:ilvl w:val="0"/>
          <w:numId w:val="28"/>
        </w:numPr>
        <w:rPr>
          <w:sz w:val="24"/>
          <w:szCs w:val="24"/>
        </w:rPr>
      </w:pPr>
      <w:r w:rsidRPr="008900EE">
        <w:rPr>
          <w:sz w:val="24"/>
          <w:szCs w:val="24"/>
        </w:rPr>
        <w:t>Create visualizations to compare attributes, performance metrics, and financial information across different players and teams.</w:t>
      </w:r>
    </w:p>
    <w:p w14:paraId="64DC9AAF" w14:textId="1EE14025" w:rsidR="7F4ED91E" w:rsidRDefault="7F4ED91E" w:rsidP="7F4ED91E"/>
    <w:p w14:paraId="21462627" w14:textId="04EC9DC3" w:rsidR="21EFBFC3" w:rsidRDefault="21EFBFC3" w:rsidP="00CA67E6">
      <w:pPr>
        <w:pStyle w:val="Heading3"/>
        <w:numPr>
          <w:ilvl w:val="1"/>
          <w:numId w:val="29"/>
        </w:numPr>
        <w:spacing w:before="281" w:after="281"/>
        <w:rPr>
          <w:b/>
          <w:bCs/>
        </w:rPr>
      </w:pPr>
      <w:r w:rsidRPr="7F4ED91E">
        <w:rPr>
          <w:b/>
          <w:bCs/>
        </w:rPr>
        <w:t>Overview of the Dataset</w:t>
      </w:r>
    </w:p>
    <w:p w14:paraId="5F770670" w14:textId="1F1EA785" w:rsidR="21EFBFC3" w:rsidRDefault="21EFBFC3" w:rsidP="7F4ED91E">
      <w:pPr>
        <w:spacing w:before="240" w:after="240"/>
        <w:rPr>
          <w:sz w:val="24"/>
          <w:szCs w:val="24"/>
        </w:rPr>
      </w:pPr>
      <w:r w:rsidRPr="7F4ED91E">
        <w:rPr>
          <w:sz w:val="24"/>
          <w:szCs w:val="24"/>
        </w:rPr>
        <w:t>The dataset appears to be a collection of attributes and statistics for professional football players, likely sourced from a popular football simulation video game such as FIFA. It includes detailed information about each player, ranging from personal details to skill ratings, physical attributes, and contractual data.</w:t>
      </w:r>
    </w:p>
    <w:p w14:paraId="05BD3A54" w14:textId="0261C40D" w:rsidR="21EFBFC3" w:rsidRDefault="00CA67E6" w:rsidP="7F4ED91E">
      <w:pPr>
        <w:pStyle w:val="Heading3"/>
        <w:spacing w:before="281" w:after="281"/>
        <w:rPr>
          <w:b/>
          <w:bCs/>
        </w:rPr>
      </w:pPr>
      <w:r>
        <w:rPr>
          <w:b/>
          <w:bCs/>
        </w:rPr>
        <w:t xml:space="preserve">2.2 </w:t>
      </w:r>
      <w:r w:rsidR="21EFBFC3" w:rsidRPr="7F4ED91E">
        <w:rPr>
          <w:b/>
          <w:bCs/>
        </w:rPr>
        <w:t>Key Features and Attributes</w:t>
      </w:r>
    </w:p>
    <w:p w14:paraId="0C73DB8B" w14:textId="05147A14" w:rsidR="21EFBFC3" w:rsidRDefault="21EFBFC3" w:rsidP="7F4ED91E">
      <w:pPr>
        <w:pStyle w:val="Heading4"/>
        <w:spacing w:before="319" w:after="319"/>
        <w:rPr>
          <w:b/>
          <w:bCs/>
          <w:sz w:val="24"/>
          <w:szCs w:val="24"/>
        </w:rPr>
      </w:pPr>
      <w:r w:rsidRPr="7F4ED91E">
        <w:rPr>
          <w:b/>
          <w:bCs/>
          <w:sz w:val="24"/>
          <w:szCs w:val="24"/>
        </w:rPr>
        <w:t>Player Information</w:t>
      </w:r>
    </w:p>
    <w:p w14:paraId="4EA6732E" w14:textId="6E18F98D" w:rsidR="21EFBFC3" w:rsidRDefault="21EFBFC3" w:rsidP="7F4ED91E">
      <w:pPr>
        <w:pStyle w:val="ListParagraph"/>
        <w:numPr>
          <w:ilvl w:val="0"/>
          <w:numId w:val="4"/>
        </w:numPr>
        <w:rPr>
          <w:sz w:val="24"/>
          <w:szCs w:val="24"/>
        </w:rPr>
      </w:pPr>
      <w:r w:rsidRPr="7F4ED91E">
        <w:rPr>
          <w:b/>
          <w:bCs/>
          <w:sz w:val="24"/>
          <w:szCs w:val="24"/>
        </w:rPr>
        <w:t>ID</w:t>
      </w:r>
      <w:r w:rsidRPr="7F4ED91E">
        <w:rPr>
          <w:sz w:val="24"/>
          <w:szCs w:val="24"/>
        </w:rPr>
        <w:t>: Unique identifier for each player.</w:t>
      </w:r>
    </w:p>
    <w:p w14:paraId="1FF7F47C" w14:textId="22003236" w:rsidR="21EFBFC3" w:rsidRDefault="21EFBFC3" w:rsidP="7F4ED91E">
      <w:pPr>
        <w:pStyle w:val="ListParagraph"/>
        <w:numPr>
          <w:ilvl w:val="0"/>
          <w:numId w:val="4"/>
        </w:numPr>
        <w:rPr>
          <w:sz w:val="24"/>
          <w:szCs w:val="24"/>
        </w:rPr>
      </w:pPr>
      <w:r w:rsidRPr="7F4ED91E">
        <w:rPr>
          <w:b/>
          <w:bCs/>
          <w:sz w:val="24"/>
          <w:szCs w:val="24"/>
        </w:rPr>
        <w:t>Name</w:t>
      </w:r>
      <w:r w:rsidRPr="7F4ED91E">
        <w:rPr>
          <w:sz w:val="24"/>
          <w:szCs w:val="24"/>
        </w:rPr>
        <w:t>: Full name of the player.</w:t>
      </w:r>
    </w:p>
    <w:p w14:paraId="253E6A2F" w14:textId="7555594B" w:rsidR="21EFBFC3" w:rsidRDefault="21EFBFC3" w:rsidP="7F4ED91E">
      <w:pPr>
        <w:pStyle w:val="ListParagraph"/>
        <w:numPr>
          <w:ilvl w:val="0"/>
          <w:numId w:val="4"/>
        </w:numPr>
        <w:rPr>
          <w:sz w:val="24"/>
          <w:szCs w:val="24"/>
        </w:rPr>
      </w:pPr>
      <w:r w:rsidRPr="7F4ED91E">
        <w:rPr>
          <w:b/>
          <w:bCs/>
          <w:sz w:val="24"/>
          <w:szCs w:val="24"/>
        </w:rPr>
        <w:t>Age</w:t>
      </w:r>
      <w:r w:rsidRPr="7F4ED91E">
        <w:rPr>
          <w:sz w:val="24"/>
          <w:szCs w:val="24"/>
        </w:rPr>
        <w:t>: Age of the player.</w:t>
      </w:r>
    </w:p>
    <w:p w14:paraId="62D1EAF0" w14:textId="09DC1CF2" w:rsidR="21EFBFC3" w:rsidRDefault="21EFBFC3" w:rsidP="7F4ED91E">
      <w:pPr>
        <w:pStyle w:val="ListParagraph"/>
        <w:numPr>
          <w:ilvl w:val="0"/>
          <w:numId w:val="4"/>
        </w:numPr>
        <w:rPr>
          <w:sz w:val="24"/>
          <w:szCs w:val="24"/>
        </w:rPr>
      </w:pPr>
      <w:r w:rsidRPr="7F4ED91E">
        <w:rPr>
          <w:b/>
          <w:bCs/>
          <w:sz w:val="24"/>
          <w:szCs w:val="24"/>
        </w:rPr>
        <w:t>Photo</w:t>
      </w:r>
      <w:r w:rsidRPr="7F4ED91E">
        <w:rPr>
          <w:sz w:val="24"/>
          <w:szCs w:val="24"/>
        </w:rPr>
        <w:t>: URL linking to the player's photo.</w:t>
      </w:r>
    </w:p>
    <w:p w14:paraId="3DC710F0" w14:textId="2F4E03B6" w:rsidR="21EFBFC3" w:rsidRDefault="21EFBFC3" w:rsidP="7F4ED91E">
      <w:pPr>
        <w:pStyle w:val="ListParagraph"/>
        <w:numPr>
          <w:ilvl w:val="0"/>
          <w:numId w:val="4"/>
        </w:numPr>
        <w:rPr>
          <w:sz w:val="24"/>
          <w:szCs w:val="24"/>
        </w:rPr>
      </w:pPr>
      <w:r w:rsidRPr="7F4ED91E">
        <w:rPr>
          <w:b/>
          <w:bCs/>
          <w:sz w:val="24"/>
          <w:szCs w:val="24"/>
        </w:rPr>
        <w:t>Nationality</w:t>
      </w:r>
      <w:r w:rsidRPr="7F4ED91E">
        <w:rPr>
          <w:sz w:val="24"/>
          <w:szCs w:val="24"/>
        </w:rPr>
        <w:t>: Country the player represents.</w:t>
      </w:r>
    </w:p>
    <w:p w14:paraId="4C719EC0" w14:textId="0FAF97B6" w:rsidR="21EFBFC3" w:rsidRDefault="21EFBFC3" w:rsidP="7F4ED91E">
      <w:pPr>
        <w:pStyle w:val="ListParagraph"/>
        <w:numPr>
          <w:ilvl w:val="0"/>
          <w:numId w:val="4"/>
        </w:numPr>
        <w:rPr>
          <w:sz w:val="24"/>
          <w:szCs w:val="24"/>
        </w:rPr>
      </w:pPr>
      <w:r w:rsidRPr="7F4ED91E">
        <w:rPr>
          <w:b/>
          <w:bCs/>
          <w:sz w:val="24"/>
          <w:szCs w:val="24"/>
        </w:rPr>
        <w:t>Flag</w:t>
      </w:r>
      <w:r w:rsidRPr="7F4ED91E">
        <w:rPr>
          <w:sz w:val="24"/>
          <w:szCs w:val="24"/>
        </w:rPr>
        <w:t>: URL linking to the national flag image.</w:t>
      </w:r>
    </w:p>
    <w:p w14:paraId="76A65FEB" w14:textId="5CC19ADB" w:rsidR="21EFBFC3" w:rsidRDefault="21EFBFC3" w:rsidP="7F4ED91E">
      <w:pPr>
        <w:pStyle w:val="ListParagraph"/>
        <w:numPr>
          <w:ilvl w:val="0"/>
          <w:numId w:val="4"/>
        </w:numPr>
        <w:rPr>
          <w:sz w:val="24"/>
          <w:szCs w:val="24"/>
        </w:rPr>
      </w:pPr>
      <w:r w:rsidRPr="7F4ED91E">
        <w:rPr>
          <w:b/>
          <w:bCs/>
          <w:sz w:val="24"/>
          <w:szCs w:val="24"/>
        </w:rPr>
        <w:t>Overall</w:t>
      </w:r>
      <w:r w:rsidRPr="7F4ED91E">
        <w:rPr>
          <w:sz w:val="24"/>
          <w:szCs w:val="24"/>
        </w:rPr>
        <w:t>: The player's overall rating.</w:t>
      </w:r>
    </w:p>
    <w:p w14:paraId="02CE4D28" w14:textId="43F7CFF0" w:rsidR="21EFBFC3" w:rsidRDefault="21EFBFC3" w:rsidP="7F4ED91E">
      <w:pPr>
        <w:pStyle w:val="ListParagraph"/>
        <w:numPr>
          <w:ilvl w:val="0"/>
          <w:numId w:val="4"/>
        </w:numPr>
        <w:rPr>
          <w:sz w:val="24"/>
          <w:szCs w:val="24"/>
        </w:rPr>
      </w:pPr>
      <w:r w:rsidRPr="7F4ED91E">
        <w:rPr>
          <w:b/>
          <w:bCs/>
          <w:sz w:val="24"/>
          <w:szCs w:val="24"/>
        </w:rPr>
        <w:t>Potential</w:t>
      </w:r>
      <w:r w:rsidRPr="7F4ED91E">
        <w:rPr>
          <w:sz w:val="24"/>
          <w:szCs w:val="24"/>
        </w:rPr>
        <w:t>: The player's potential rating.</w:t>
      </w:r>
    </w:p>
    <w:p w14:paraId="08E8F6EF" w14:textId="2EF6ACAD" w:rsidR="21EFBFC3" w:rsidRDefault="21EFBFC3" w:rsidP="7F4ED91E">
      <w:pPr>
        <w:pStyle w:val="ListParagraph"/>
        <w:numPr>
          <w:ilvl w:val="0"/>
          <w:numId w:val="4"/>
        </w:numPr>
        <w:rPr>
          <w:sz w:val="24"/>
          <w:szCs w:val="24"/>
        </w:rPr>
      </w:pPr>
      <w:r w:rsidRPr="7F4ED91E">
        <w:rPr>
          <w:b/>
          <w:bCs/>
          <w:sz w:val="24"/>
          <w:szCs w:val="24"/>
        </w:rPr>
        <w:t>Club</w:t>
      </w:r>
      <w:r w:rsidRPr="7F4ED91E">
        <w:rPr>
          <w:sz w:val="24"/>
          <w:szCs w:val="24"/>
        </w:rPr>
        <w:t>: The club the player is currently playing for.</w:t>
      </w:r>
    </w:p>
    <w:p w14:paraId="21DEA8D2" w14:textId="1BE0C701" w:rsidR="21EFBFC3" w:rsidRDefault="21EFBFC3" w:rsidP="7F4ED91E">
      <w:pPr>
        <w:pStyle w:val="ListParagraph"/>
        <w:numPr>
          <w:ilvl w:val="0"/>
          <w:numId w:val="4"/>
        </w:numPr>
        <w:rPr>
          <w:sz w:val="24"/>
          <w:szCs w:val="24"/>
        </w:rPr>
      </w:pPr>
      <w:r w:rsidRPr="7F4ED91E">
        <w:rPr>
          <w:b/>
          <w:bCs/>
          <w:sz w:val="24"/>
          <w:szCs w:val="24"/>
        </w:rPr>
        <w:t>Club Logo</w:t>
      </w:r>
      <w:r w:rsidRPr="7F4ED91E">
        <w:rPr>
          <w:sz w:val="24"/>
          <w:szCs w:val="24"/>
        </w:rPr>
        <w:t>: URL linking to the club's logo.</w:t>
      </w:r>
    </w:p>
    <w:p w14:paraId="199F12C9" w14:textId="354FD725" w:rsidR="21EFBFC3" w:rsidRDefault="21EFBFC3" w:rsidP="7F4ED91E">
      <w:pPr>
        <w:pStyle w:val="ListParagraph"/>
        <w:numPr>
          <w:ilvl w:val="0"/>
          <w:numId w:val="4"/>
        </w:numPr>
        <w:rPr>
          <w:sz w:val="24"/>
          <w:szCs w:val="24"/>
        </w:rPr>
      </w:pPr>
      <w:r w:rsidRPr="7F4ED91E">
        <w:rPr>
          <w:b/>
          <w:bCs/>
          <w:sz w:val="24"/>
          <w:szCs w:val="24"/>
        </w:rPr>
        <w:t>Value</w:t>
      </w:r>
      <w:r w:rsidRPr="7F4ED91E">
        <w:rPr>
          <w:sz w:val="24"/>
          <w:szCs w:val="24"/>
        </w:rPr>
        <w:t>: The player's market value.</w:t>
      </w:r>
    </w:p>
    <w:p w14:paraId="72A6F609" w14:textId="7831BBD4" w:rsidR="21EFBFC3" w:rsidRDefault="21EFBFC3" w:rsidP="7F4ED91E">
      <w:pPr>
        <w:pStyle w:val="ListParagraph"/>
        <w:numPr>
          <w:ilvl w:val="0"/>
          <w:numId w:val="4"/>
        </w:numPr>
        <w:rPr>
          <w:sz w:val="24"/>
          <w:szCs w:val="24"/>
        </w:rPr>
      </w:pPr>
      <w:r w:rsidRPr="7F4ED91E">
        <w:rPr>
          <w:b/>
          <w:bCs/>
          <w:sz w:val="24"/>
          <w:szCs w:val="24"/>
        </w:rPr>
        <w:t>Wage</w:t>
      </w:r>
      <w:r w:rsidRPr="7F4ED91E">
        <w:rPr>
          <w:sz w:val="24"/>
          <w:szCs w:val="24"/>
        </w:rPr>
        <w:t>: The player's weekly wage.</w:t>
      </w:r>
    </w:p>
    <w:p w14:paraId="74845864" w14:textId="1C43D8B1" w:rsidR="21EFBFC3" w:rsidRDefault="21EFBFC3" w:rsidP="7F4ED91E">
      <w:pPr>
        <w:pStyle w:val="ListParagraph"/>
        <w:numPr>
          <w:ilvl w:val="0"/>
          <w:numId w:val="4"/>
        </w:numPr>
        <w:rPr>
          <w:sz w:val="24"/>
          <w:szCs w:val="24"/>
        </w:rPr>
      </w:pPr>
      <w:r w:rsidRPr="7F4ED91E">
        <w:rPr>
          <w:b/>
          <w:bCs/>
          <w:sz w:val="24"/>
          <w:szCs w:val="24"/>
        </w:rPr>
        <w:t>Special</w:t>
      </w:r>
      <w:r w:rsidRPr="7F4ED91E">
        <w:rPr>
          <w:sz w:val="24"/>
          <w:szCs w:val="24"/>
        </w:rPr>
        <w:t>: A special rating metric.</w:t>
      </w:r>
    </w:p>
    <w:p w14:paraId="6623B4CA" w14:textId="4D7CD997" w:rsidR="21EFBFC3" w:rsidRDefault="21EFBFC3" w:rsidP="7F4ED91E">
      <w:pPr>
        <w:pStyle w:val="ListParagraph"/>
        <w:numPr>
          <w:ilvl w:val="0"/>
          <w:numId w:val="4"/>
        </w:numPr>
        <w:rPr>
          <w:sz w:val="24"/>
          <w:szCs w:val="24"/>
        </w:rPr>
      </w:pPr>
      <w:r w:rsidRPr="7F4ED91E">
        <w:rPr>
          <w:b/>
          <w:bCs/>
          <w:sz w:val="24"/>
          <w:szCs w:val="24"/>
        </w:rPr>
        <w:t>Preferred Foot</w:t>
      </w:r>
      <w:r w:rsidRPr="7F4ED91E">
        <w:rPr>
          <w:sz w:val="24"/>
          <w:szCs w:val="24"/>
        </w:rPr>
        <w:t>: Dominant foot (left or right).</w:t>
      </w:r>
    </w:p>
    <w:p w14:paraId="02C4AA72" w14:textId="6179A1B2" w:rsidR="21EFBFC3" w:rsidRDefault="21EFBFC3" w:rsidP="7F4ED91E">
      <w:pPr>
        <w:pStyle w:val="ListParagraph"/>
        <w:numPr>
          <w:ilvl w:val="0"/>
          <w:numId w:val="4"/>
        </w:numPr>
        <w:rPr>
          <w:sz w:val="24"/>
          <w:szCs w:val="24"/>
        </w:rPr>
      </w:pPr>
      <w:r w:rsidRPr="7F4ED91E">
        <w:rPr>
          <w:b/>
          <w:bCs/>
          <w:sz w:val="24"/>
          <w:szCs w:val="24"/>
        </w:rPr>
        <w:t>International Reputation</w:t>
      </w:r>
      <w:r w:rsidRPr="7F4ED91E">
        <w:rPr>
          <w:sz w:val="24"/>
          <w:szCs w:val="24"/>
        </w:rPr>
        <w:t>: Rating of international fame (1-5).</w:t>
      </w:r>
    </w:p>
    <w:p w14:paraId="536F0ABF" w14:textId="54E0F87B" w:rsidR="21EFBFC3" w:rsidRDefault="21EFBFC3" w:rsidP="7F4ED91E">
      <w:pPr>
        <w:pStyle w:val="ListParagraph"/>
        <w:numPr>
          <w:ilvl w:val="0"/>
          <w:numId w:val="4"/>
        </w:numPr>
        <w:rPr>
          <w:sz w:val="24"/>
          <w:szCs w:val="24"/>
        </w:rPr>
      </w:pPr>
      <w:r w:rsidRPr="7F4ED91E">
        <w:rPr>
          <w:b/>
          <w:bCs/>
          <w:sz w:val="24"/>
          <w:szCs w:val="24"/>
        </w:rPr>
        <w:t>Weak Foot</w:t>
      </w:r>
      <w:r w:rsidRPr="7F4ED91E">
        <w:rPr>
          <w:sz w:val="24"/>
          <w:szCs w:val="24"/>
        </w:rPr>
        <w:t>: Rating of the player's weaker foot ability (1-5).</w:t>
      </w:r>
    </w:p>
    <w:p w14:paraId="46A75C8B" w14:textId="5B1878C0" w:rsidR="21EFBFC3" w:rsidRDefault="21EFBFC3" w:rsidP="7F4ED91E">
      <w:pPr>
        <w:pStyle w:val="ListParagraph"/>
        <w:numPr>
          <w:ilvl w:val="0"/>
          <w:numId w:val="4"/>
        </w:numPr>
        <w:rPr>
          <w:sz w:val="24"/>
          <w:szCs w:val="24"/>
        </w:rPr>
      </w:pPr>
      <w:r w:rsidRPr="7F4ED91E">
        <w:rPr>
          <w:b/>
          <w:bCs/>
          <w:sz w:val="24"/>
          <w:szCs w:val="24"/>
        </w:rPr>
        <w:t>Skill Moves</w:t>
      </w:r>
      <w:r w:rsidRPr="7F4ED91E">
        <w:rPr>
          <w:sz w:val="24"/>
          <w:szCs w:val="24"/>
        </w:rPr>
        <w:t>: Rating of the player's skill moves (1-5).</w:t>
      </w:r>
    </w:p>
    <w:p w14:paraId="4C9C0859" w14:textId="64638003" w:rsidR="21EFBFC3" w:rsidRDefault="21EFBFC3" w:rsidP="7F4ED91E">
      <w:pPr>
        <w:pStyle w:val="ListParagraph"/>
        <w:numPr>
          <w:ilvl w:val="0"/>
          <w:numId w:val="4"/>
        </w:numPr>
        <w:rPr>
          <w:sz w:val="24"/>
          <w:szCs w:val="24"/>
        </w:rPr>
      </w:pPr>
      <w:r w:rsidRPr="7F4ED91E">
        <w:rPr>
          <w:b/>
          <w:bCs/>
          <w:sz w:val="24"/>
          <w:szCs w:val="24"/>
        </w:rPr>
        <w:t>Work Rate</w:t>
      </w:r>
      <w:r w:rsidRPr="7F4ED91E">
        <w:rPr>
          <w:sz w:val="24"/>
          <w:szCs w:val="24"/>
        </w:rPr>
        <w:t>: Player's work rate for attack and defense (e.g., High/Medium).</w:t>
      </w:r>
    </w:p>
    <w:p w14:paraId="7D14F9FB" w14:textId="1C4D57B3" w:rsidR="21EFBFC3" w:rsidRDefault="21EFBFC3" w:rsidP="7F4ED91E">
      <w:pPr>
        <w:pStyle w:val="ListParagraph"/>
        <w:numPr>
          <w:ilvl w:val="0"/>
          <w:numId w:val="4"/>
        </w:numPr>
        <w:rPr>
          <w:sz w:val="24"/>
          <w:szCs w:val="24"/>
        </w:rPr>
      </w:pPr>
      <w:r w:rsidRPr="7F4ED91E">
        <w:rPr>
          <w:b/>
          <w:bCs/>
          <w:sz w:val="24"/>
          <w:szCs w:val="24"/>
        </w:rPr>
        <w:lastRenderedPageBreak/>
        <w:t>Body Type</w:t>
      </w:r>
      <w:r w:rsidRPr="7F4ED91E">
        <w:rPr>
          <w:sz w:val="24"/>
          <w:szCs w:val="24"/>
        </w:rPr>
        <w:t>: Description of the player's body type (e.g., Lean, Normal).</w:t>
      </w:r>
    </w:p>
    <w:p w14:paraId="574F93D2" w14:textId="256F96BA" w:rsidR="21EFBFC3" w:rsidRDefault="21EFBFC3" w:rsidP="7F4ED91E">
      <w:pPr>
        <w:pStyle w:val="ListParagraph"/>
        <w:numPr>
          <w:ilvl w:val="0"/>
          <w:numId w:val="4"/>
        </w:numPr>
        <w:rPr>
          <w:sz w:val="24"/>
          <w:szCs w:val="24"/>
        </w:rPr>
      </w:pPr>
      <w:r w:rsidRPr="7F4ED91E">
        <w:rPr>
          <w:b/>
          <w:bCs/>
          <w:sz w:val="24"/>
          <w:szCs w:val="24"/>
        </w:rPr>
        <w:t>Real Face</w:t>
      </w:r>
      <w:r w:rsidRPr="7F4ED91E">
        <w:rPr>
          <w:sz w:val="24"/>
          <w:szCs w:val="24"/>
        </w:rPr>
        <w:t>: Whether the player’s face is realistically represented in the game (Yes/No).</w:t>
      </w:r>
    </w:p>
    <w:p w14:paraId="6FB3D2B4" w14:textId="11BFDA7D" w:rsidR="21EFBFC3" w:rsidRDefault="21EFBFC3" w:rsidP="7F4ED91E">
      <w:pPr>
        <w:pStyle w:val="Heading4"/>
        <w:spacing w:before="319" w:after="319"/>
        <w:rPr>
          <w:b/>
          <w:bCs/>
          <w:sz w:val="24"/>
          <w:szCs w:val="24"/>
        </w:rPr>
      </w:pPr>
      <w:r w:rsidRPr="7F4ED91E">
        <w:rPr>
          <w:b/>
          <w:bCs/>
          <w:sz w:val="24"/>
          <w:szCs w:val="24"/>
        </w:rPr>
        <w:t>Position and Contract Details</w:t>
      </w:r>
    </w:p>
    <w:p w14:paraId="13A80150" w14:textId="374BD2F1" w:rsidR="21EFBFC3" w:rsidRDefault="21EFBFC3" w:rsidP="7F4ED91E">
      <w:pPr>
        <w:pStyle w:val="ListParagraph"/>
        <w:numPr>
          <w:ilvl w:val="0"/>
          <w:numId w:val="4"/>
        </w:numPr>
        <w:rPr>
          <w:sz w:val="24"/>
          <w:szCs w:val="24"/>
        </w:rPr>
      </w:pPr>
      <w:r w:rsidRPr="7F4ED91E">
        <w:rPr>
          <w:b/>
          <w:bCs/>
          <w:sz w:val="24"/>
          <w:szCs w:val="24"/>
        </w:rPr>
        <w:t>Position</w:t>
      </w:r>
      <w:r w:rsidRPr="7F4ED91E">
        <w:rPr>
          <w:sz w:val="24"/>
          <w:szCs w:val="24"/>
        </w:rPr>
        <w:t>: Primary playing position (e.g., ST for Striker).</w:t>
      </w:r>
    </w:p>
    <w:p w14:paraId="5C557B96" w14:textId="30D509BA" w:rsidR="21EFBFC3" w:rsidRDefault="21EFBFC3" w:rsidP="7F4ED91E">
      <w:pPr>
        <w:pStyle w:val="ListParagraph"/>
        <w:numPr>
          <w:ilvl w:val="0"/>
          <w:numId w:val="4"/>
        </w:numPr>
        <w:rPr>
          <w:sz w:val="24"/>
          <w:szCs w:val="24"/>
        </w:rPr>
      </w:pPr>
      <w:r w:rsidRPr="7F4ED91E">
        <w:rPr>
          <w:b/>
          <w:bCs/>
          <w:sz w:val="24"/>
          <w:szCs w:val="24"/>
        </w:rPr>
        <w:t>Jersey Number</w:t>
      </w:r>
      <w:r w:rsidRPr="7F4ED91E">
        <w:rPr>
          <w:sz w:val="24"/>
          <w:szCs w:val="24"/>
        </w:rPr>
        <w:t>: Player's shirt number.</w:t>
      </w:r>
    </w:p>
    <w:p w14:paraId="78D884C9" w14:textId="66241F37" w:rsidR="21EFBFC3" w:rsidRDefault="21EFBFC3" w:rsidP="7F4ED91E">
      <w:pPr>
        <w:pStyle w:val="ListParagraph"/>
        <w:numPr>
          <w:ilvl w:val="0"/>
          <w:numId w:val="4"/>
        </w:numPr>
        <w:rPr>
          <w:sz w:val="24"/>
          <w:szCs w:val="24"/>
        </w:rPr>
      </w:pPr>
      <w:r w:rsidRPr="7F4ED91E">
        <w:rPr>
          <w:b/>
          <w:bCs/>
          <w:sz w:val="24"/>
          <w:szCs w:val="24"/>
        </w:rPr>
        <w:t>Joined</w:t>
      </w:r>
      <w:r w:rsidRPr="7F4ED91E">
        <w:rPr>
          <w:sz w:val="24"/>
          <w:szCs w:val="24"/>
        </w:rPr>
        <w:t>: Date the player joined the club.</w:t>
      </w:r>
    </w:p>
    <w:p w14:paraId="5FF65147" w14:textId="6D0DC09F" w:rsidR="21EFBFC3" w:rsidRDefault="21EFBFC3" w:rsidP="7F4ED91E">
      <w:pPr>
        <w:pStyle w:val="ListParagraph"/>
        <w:numPr>
          <w:ilvl w:val="0"/>
          <w:numId w:val="4"/>
        </w:numPr>
        <w:rPr>
          <w:sz w:val="24"/>
          <w:szCs w:val="24"/>
        </w:rPr>
      </w:pPr>
      <w:r w:rsidRPr="7F4ED91E">
        <w:rPr>
          <w:b/>
          <w:bCs/>
          <w:sz w:val="24"/>
          <w:szCs w:val="24"/>
        </w:rPr>
        <w:t>Loaned From</w:t>
      </w:r>
      <w:r w:rsidRPr="7F4ED91E">
        <w:rPr>
          <w:sz w:val="24"/>
          <w:szCs w:val="24"/>
        </w:rPr>
        <w:t>: Club the player is loaned from, if applicable.</w:t>
      </w:r>
    </w:p>
    <w:p w14:paraId="0A68505A" w14:textId="5DD88FF7" w:rsidR="21EFBFC3" w:rsidRDefault="21EFBFC3" w:rsidP="7F4ED91E">
      <w:pPr>
        <w:pStyle w:val="ListParagraph"/>
        <w:numPr>
          <w:ilvl w:val="0"/>
          <w:numId w:val="4"/>
        </w:numPr>
        <w:rPr>
          <w:sz w:val="24"/>
          <w:szCs w:val="24"/>
        </w:rPr>
      </w:pPr>
      <w:r w:rsidRPr="7F4ED91E">
        <w:rPr>
          <w:b/>
          <w:bCs/>
          <w:sz w:val="24"/>
          <w:szCs w:val="24"/>
        </w:rPr>
        <w:t>Contract Valid Until</w:t>
      </w:r>
      <w:r w:rsidRPr="7F4ED91E">
        <w:rPr>
          <w:sz w:val="24"/>
          <w:szCs w:val="24"/>
        </w:rPr>
        <w:t>: End date of the player's current contract.</w:t>
      </w:r>
    </w:p>
    <w:p w14:paraId="47D2C551" w14:textId="3A6DDEB2" w:rsidR="21EFBFC3" w:rsidRDefault="21EFBFC3" w:rsidP="7F4ED91E">
      <w:pPr>
        <w:pStyle w:val="ListParagraph"/>
        <w:numPr>
          <w:ilvl w:val="0"/>
          <w:numId w:val="4"/>
        </w:numPr>
        <w:rPr>
          <w:sz w:val="24"/>
          <w:szCs w:val="24"/>
        </w:rPr>
      </w:pPr>
      <w:r w:rsidRPr="7F4ED91E">
        <w:rPr>
          <w:b/>
          <w:bCs/>
          <w:sz w:val="24"/>
          <w:szCs w:val="24"/>
        </w:rPr>
        <w:t>Height</w:t>
      </w:r>
      <w:r w:rsidRPr="7F4ED91E">
        <w:rPr>
          <w:sz w:val="24"/>
          <w:szCs w:val="24"/>
        </w:rPr>
        <w:t>: Player's height.</w:t>
      </w:r>
    </w:p>
    <w:p w14:paraId="41E4B2E6" w14:textId="6198153B" w:rsidR="21EFBFC3" w:rsidRDefault="21EFBFC3" w:rsidP="7F4ED91E">
      <w:pPr>
        <w:pStyle w:val="ListParagraph"/>
        <w:numPr>
          <w:ilvl w:val="0"/>
          <w:numId w:val="4"/>
        </w:numPr>
        <w:rPr>
          <w:sz w:val="24"/>
          <w:szCs w:val="24"/>
        </w:rPr>
      </w:pPr>
      <w:r w:rsidRPr="7F4ED91E">
        <w:rPr>
          <w:b/>
          <w:bCs/>
          <w:sz w:val="24"/>
          <w:szCs w:val="24"/>
        </w:rPr>
        <w:t>Weight</w:t>
      </w:r>
      <w:r w:rsidRPr="7F4ED91E">
        <w:rPr>
          <w:sz w:val="24"/>
          <w:szCs w:val="24"/>
        </w:rPr>
        <w:t>: Player's weight.</w:t>
      </w:r>
    </w:p>
    <w:p w14:paraId="41697E66" w14:textId="73C1C909" w:rsidR="21EFBFC3" w:rsidRDefault="21EFBFC3" w:rsidP="7F4ED91E">
      <w:pPr>
        <w:pStyle w:val="Heading4"/>
        <w:spacing w:before="319" w:after="319"/>
        <w:rPr>
          <w:b/>
          <w:bCs/>
          <w:sz w:val="24"/>
          <w:szCs w:val="24"/>
        </w:rPr>
      </w:pPr>
      <w:r w:rsidRPr="7F4ED91E">
        <w:rPr>
          <w:b/>
          <w:bCs/>
          <w:sz w:val="24"/>
          <w:szCs w:val="24"/>
        </w:rPr>
        <w:t>Skill Ratings (by Position)</w:t>
      </w:r>
    </w:p>
    <w:p w14:paraId="51E5E0AB" w14:textId="4E432F11" w:rsidR="21EFBFC3" w:rsidRDefault="21EFBFC3" w:rsidP="7F4ED91E">
      <w:pPr>
        <w:spacing w:before="240" w:after="240"/>
        <w:rPr>
          <w:sz w:val="24"/>
          <w:szCs w:val="24"/>
        </w:rPr>
      </w:pPr>
      <w:r w:rsidRPr="7F4ED91E">
        <w:rPr>
          <w:sz w:val="24"/>
          <w:szCs w:val="24"/>
        </w:rPr>
        <w:t>The dataset includes specific skill ratings for various positions on the field, represented by abbreviations (e.g., LS, ST, RW, CAM). Each position has a corresponding skill rating indicating the player's proficiency in that role.</w:t>
      </w:r>
    </w:p>
    <w:p w14:paraId="4AA0B710" w14:textId="7ED44D29" w:rsidR="21EFBFC3" w:rsidRDefault="21EFBFC3" w:rsidP="7F4ED91E">
      <w:pPr>
        <w:pStyle w:val="Heading4"/>
        <w:spacing w:before="319" w:after="319"/>
        <w:rPr>
          <w:b/>
          <w:bCs/>
          <w:sz w:val="24"/>
          <w:szCs w:val="24"/>
        </w:rPr>
      </w:pPr>
      <w:r w:rsidRPr="7F4ED91E">
        <w:rPr>
          <w:b/>
          <w:bCs/>
          <w:sz w:val="24"/>
          <w:szCs w:val="24"/>
        </w:rPr>
        <w:t>Technical Attributes</w:t>
      </w:r>
    </w:p>
    <w:p w14:paraId="700A0A38" w14:textId="06F7CA6A" w:rsidR="21EFBFC3" w:rsidRDefault="21EFBFC3" w:rsidP="7F4ED91E">
      <w:pPr>
        <w:pStyle w:val="ListParagraph"/>
        <w:numPr>
          <w:ilvl w:val="0"/>
          <w:numId w:val="4"/>
        </w:numPr>
        <w:rPr>
          <w:sz w:val="24"/>
          <w:szCs w:val="24"/>
        </w:rPr>
      </w:pPr>
      <w:r w:rsidRPr="7F4ED91E">
        <w:rPr>
          <w:b/>
          <w:bCs/>
          <w:sz w:val="24"/>
          <w:szCs w:val="24"/>
        </w:rPr>
        <w:t>Crossing, Finishing, HeadingAccuracy, ShortPassing, Volleys</w:t>
      </w:r>
      <w:r w:rsidRPr="7F4ED91E">
        <w:rPr>
          <w:sz w:val="24"/>
          <w:szCs w:val="24"/>
        </w:rPr>
        <w:t>: Attributes related to the player's technical abilities with the ball.</w:t>
      </w:r>
    </w:p>
    <w:p w14:paraId="05F6B954" w14:textId="520684B9" w:rsidR="21EFBFC3" w:rsidRDefault="21EFBFC3" w:rsidP="7F4ED91E">
      <w:pPr>
        <w:pStyle w:val="ListParagraph"/>
        <w:numPr>
          <w:ilvl w:val="0"/>
          <w:numId w:val="4"/>
        </w:numPr>
        <w:rPr>
          <w:sz w:val="24"/>
          <w:szCs w:val="24"/>
        </w:rPr>
      </w:pPr>
      <w:r w:rsidRPr="7F4ED91E">
        <w:rPr>
          <w:b/>
          <w:bCs/>
          <w:sz w:val="24"/>
          <w:szCs w:val="24"/>
        </w:rPr>
        <w:t>Dribbling, Curve, FKAccuracy, LongPassing, BallControl</w:t>
      </w:r>
      <w:r w:rsidRPr="7F4ED91E">
        <w:rPr>
          <w:sz w:val="24"/>
          <w:szCs w:val="24"/>
        </w:rPr>
        <w:t>: Further breakdown of specific technical skills.</w:t>
      </w:r>
    </w:p>
    <w:p w14:paraId="52D75183" w14:textId="697A4803" w:rsidR="21EFBFC3" w:rsidRDefault="21EFBFC3" w:rsidP="7F4ED91E">
      <w:pPr>
        <w:pStyle w:val="ListParagraph"/>
        <w:numPr>
          <w:ilvl w:val="0"/>
          <w:numId w:val="4"/>
        </w:numPr>
        <w:rPr>
          <w:sz w:val="24"/>
          <w:szCs w:val="24"/>
        </w:rPr>
      </w:pPr>
      <w:r w:rsidRPr="7F4ED91E">
        <w:rPr>
          <w:b/>
          <w:bCs/>
          <w:sz w:val="24"/>
          <w:szCs w:val="24"/>
        </w:rPr>
        <w:t>Acceleration, SprintSpeed, Agility, Reactions, Balance</w:t>
      </w:r>
      <w:r w:rsidRPr="7F4ED91E">
        <w:rPr>
          <w:sz w:val="24"/>
          <w:szCs w:val="24"/>
        </w:rPr>
        <w:t>: Attributes related to the player's physical and reactive abilities.</w:t>
      </w:r>
    </w:p>
    <w:p w14:paraId="03218636" w14:textId="42644577" w:rsidR="21EFBFC3" w:rsidRDefault="21EFBFC3" w:rsidP="7F4ED91E">
      <w:pPr>
        <w:pStyle w:val="ListParagraph"/>
        <w:numPr>
          <w:ilvl w:val="0"/>
          <w:numId w:val="4"/>
        </w:numPr>
        <w:rPr>
          <w:sz w:val="24"/>
          <w:szCs w:val="24"/>
        </w:rPr>
      </w:pPr>
      <w:r w:rsidRPr="7F4ED91E">
        <w:rPr>
          <w:b/>
          <w:bCs/>
          <w:sz w:val="24"/>
          <w:szCs w:val="24"/>
        </w:rPr>
        <w:t>ShotPower, Jumping, Stamina, Strength, LongShots</w:t>
      </w:r>
      <w:r w:rsidRPr="7F4ED91E">
        <w:rPr>
          <w:sz w:val="24"/>
          <w:szCs w:val="24"/>
        </w:rPr>
        <w:t>: Attributes that define physical and shooting strength.</w:t>
      </w:r>
    </w:p>
    <w:p w14:paraId="354B6754" w14:textId="06F28CBB" w:rsidR="21EFBFC3" w:rsidRDefault="21EFBFC3" w:rsidP="7F4ED91E">
      <w:pPr>
        <w:pStyle w:val="ListParagraph"/>
        <w:numPr>
          <w:ilvl w:val="0"/>
          <w:numId w:val="4"/>
        </w:numPr>
        <w:rPr>
          <w:sz w:val="24"/>
          <w:szCs w:val="24"/>
        </w:rPr>
      </w:pPr>
      <w:r w:rsidRPr="7F4ED91E">
        <w:rPr>
          <w:b/>
          <w:bCs/>
          <w:sz w:val="24"/>
          <w:szCs w:val="24"/>
        </w:rPr>
        <w:t>Aggression, Interceptions, Positioning, Vision, Penalties, Composure</w:t>
      </w:r>
      <w:r w:rsidRPr="7F4ED91E">
        <w:rPr>
          <w:sz w:val="24"/>
          <w:szCs w:val="24"/>
        </w:rPr>
        <w:t>: Mental and tactical attributes.</w:t>
      </w:r>
    </w:p>
    <w:p w14:paraId="1679BABB" w14:textId="22D44761" w:rsidR="21EFBFC3" w:rsidRDefault="21EFBFC3" w:rsidP="7F4ED91E">
      <w:pPr>
        <w:pStyle w:val="Heading4"/>
        <w:spacing w:before="319" w:after="319"/>
        <w:rPr>
          <w:b/>
          <w:bCs/>
          <w:sz w:val="24"/>
          <w:szCs w:val="24"/>
        </w:rPr>
      </w:pPr>
      <w:r w:rsidRPr="7F4ED91E">
        <w:rPr>
          <w:b/>
          <w:bCs/>
          <w:sz w:val="24"/>
          <w:szCs w:val="24"/>
        </w:rPr>
        <w:t>Defensive Attributes</w:t>
      </w:r>
    </w:p>
    <w:p w14:paraId="4CC4F209" w14:textId="06AF8426" w:rsidR="21EFBFC3" w:rsidRDefault="21EFBFC3" w:rsidP="7F4ED91E">
      <w:pPr>
        <w:pStyle w:val="ListParagraph"/>
        <w:numPr>
          <w:ilvl w:val="0"/>
          <w:numId w:val="4"/>
        </w:numPr>
        <w:rPr>
          <w:sz w:val="24"/>
          <w:szCs w:val="24"/>
        </w:rPr>
      </w:pPr>
      <w:r w:rsidRPr="7F4ED91E">
        <w:rPr>
          <w:b/>
          <w:bCs/>
          <w:sz w:val="24"/>
          <w:szCs w:val="24"/>
        </w:rPr>
        <w:t>Marking, StandingTackle, SlidingTackle</w:t>
      </w:r>
      <w:r w:rsidRPr="7F4ED91E">
        <w:rPr>
          <w:sz w:val="24"/>
          <w:szCs w:val="24"/>
        </w:rPr>
        <w:t>: Defensive skills ratings.</w:t>
      </w:r>
    </w:p>
    <w:p w14:paraId="5B2A834C" w14:textId="6160015F" w:rsidR="21EFBFC3" w:rsidRDefault="21EFBFC3" w:rsidP="7F4ED91E">
      <w:pPr>
        <w:pStyle w:val="ListParagraph"/>
        <w:numPr>
          <w:ilvl w:val="0"/>
          <w:numId w:val="4"/>
        </w:numPr>
        <w:rPr>
          <w:sz w:val="24"/>
          <w:szCs w:val="24"/>
        </w:rPr>
      </w:pPr>
      <w:r w:rsidRPr="7F4ED91E">
        <w:rPr>
          <w:b/>
          <w:bCs/>
          <w:sz w:val="24"/>
          <w:szCs w:val="24"/>
        </w:rPr>
        <w:t>GKDiving, GKHandling, GKKicking, GKPositioning, GKReflexes</w:t>
      </w:r>
      <w:r w:rsidRPr="7F4ED91E">
        <w:rPr>
          <w:sz w:val="24"/>
          <w:szCs w:val="24"/>
        </w:rPr>
        <w:t>: Goalkeeping skills ratings.</w:t>
      </w:r>
    </w:p>
    <w:p w14:paraId="09689238" w14:textId="32871924" w:rsidR="21EFBFC3" w:rsidRDefault="21EFBFC3" w:rsidP="7F4ED91E">
      <w:pPr>
        <w:pStyle w:val="Heading4"/>
        <w:spacing w:before="319" w:after="319"/>
        <w:rPr>
          <w:b/>
          <w:bCs/>
          <w:sz w:val="24"/>
          <w:szCs w:val="24"/>
        </w:rPr>
      </w:pPr>
      <w:r w:rsidRPr="7F4ED91E">
        <w:rPr>
          <w:b/>
          <w:bCs/>
          <w:sz w:val="24"/>
          <w:szCs w:val="24"/>
        </w:rPr>
        <w:t>Contract and Financial Information</w:t>
      </w:r>
    </w:p>
    <w:p w14:paraId="11FE40DF" w14:textId="6C9E53DC" w:rsidR="21EFBFC3" w:rsidRDefault="21EFBFC3" w:rsidP="7F4ED91E">
      <w:pPr>
        <w:pStyle w:val="ListParagraph"/>
        <w:numPr>
          <w:ilvl w:val="0"/>
          <w:numId w:val="4"/>
        </w:numPr>
        <w:rPr>
          <w:sz w:val="24"/>
          <w:szCs w:val="24"/>
        </w:rPr>
      </w:pPr>
      <w:r w:rsidRPr="7F4ED91E">
        <w:rPr>
          <w:b/>
          <w:bCs/>
          <w:sz w:val="24"/>
          <w:szCs w:val="24"/>
        </w:rPr>
        <w:t>Value</w:t>
      </w:r>
      <w:r w:rsidRPr="7F4ED91E">
        <w:rPr>
          <w:sz w:val="24"/>
          <w:szCs w:val="24"/>
        </w:rPr>
        <w:t>: Market value of the player.</w:t>
      </w:r>
    </w:p>
    <w:p w14:paraId="1CFA579B" w14:textId="630378F7" w:rsidR="21EFBFC3" w:rsidRDefault="21EFBFC3" w:rsidP="7F4ED91E">
      <w:pPr>
        <w:pStyle w:val="ListParagraph"/>
        <w:numPr>
          <w:ilvl w:val="0"/>
          <w:numId w:val="4"/>
        </w:numPr>
        <w:rPr>
          <w:sz w:val="24"/>
          <w:szCs w:val="24"/>
        </w:rPr>
      </w:pPr>
      <w:r w:rsidRPr="7F4ED91E">
        <w:rPr>
          <w:b/>
          <w:bCs/>
          <w:sz w:val="24"/>
          <w:szCs w:val="24"/>
        </w:rPr>
        <w:t>Wage</w:t>
      </w:r>
      <w:r w:rsidRPr="7F4ED91E">
        <w:rPr>
          <w:sz w:val="24"/>
          <w:szCs w:val="24"/>
        </w:rPr>
        <w:t>: Weekly wage of the player.</w:t>
      </w:r>
    </w:p>
    <w:p w14:paraId="5CF5DCD6" w14:textId="2BA79C00" w:rsidR="008C7D8B" w:rsidRDefault="21EFBFC3" w:rsidP="00CA67E6">
      <w:pPr>
        <w:pStyle w:val="ListParagraph"/>
        <w:numPr>
          <w:ilvl w:val="0"/>
          <w:numId w:val="4"/>
        </w:numPr>
        <w:rPr>
          <w:sz w:val="24"/>
          <w:szCs w:val="24"/>
        </w:rPr>
      </w:pPr>
      <w:r w:rsidRPr="7F4ED91E">
        <w:rPr>
          <w:b/>
          <w:bCs/>
          <w:sz w:val="24"/>
          <w:szCs w:val="24"/>
        </w:rPr>
        <w:lastRenderedPageBreak/>
        <w:t>Release Clause</w:t>
      </w:r>
      <w:r w:rsidRPr="7F4ED91E">
        <w:rPr>
          <w:sz w:val="24"/>
          <w:szCs w:val="24"/>
        </w:rPr>
        <w:t>: The amount for which the player can be bought out of their contract.</w:t>
      </w:r>
      <w:r w:rsidR="008C7D8B">
        <w:rPr>
          <w:sz w:val="24"/>
          <w:szCs w:val="24"/>
        </w:rPr>
        <w:br/>
      </w:r>
      <w:r w:rsidR="008C7D8B">
        <w:rPr>
          <w:sz w:val="24"/>
          <w:szCs w:val="24"/>
        </w:rPr>
        <w:br/>
      </w:r>
    </w:p>
    <w:p w14:paraId="5F80E34D" w14:textId="35899E68" w:rsidR="008C7D8B" w:rsidRPr="008C7D8B" w:rsidRDefault="008C7D8B" w:rsidP="008C7D8B">
      <w:pPr>
        <w:pStyle w:val="Heading3"/>
        <w:rPr>
          <w:rFonts w:asciiTheme="minorHAnsi" w:hAnsiTheme="minorHAnsi" w:cstheme="minorHAnsi"/>
          <w:b/>
          <w:bCs/>
          <w:i/>
          <w:iCs/>
        </w:rPr>
      </w:pPr>
      <w:r w:rsidRPr="008C7D8B">
        <w:rPr>
          <w:rFonts w:asciiTheme="minorHAnsi" w:hAnsiTheme="minorHAnsi" w:cstheme="minorHAnsi"/>
          <w:b/>
          <w:bCs/>
          <w:i/>
          <w:iCs/>
        </w:rPr>
        <w:t>2.3 Dataset Size and Data Types</w:t>
      </w:r>
    </w:p>
    <w:p w14:paraId="6E9CE406" w14:textId="77777777" w:rsidR="008C7D8B" w:rsidRPr="008C7D8B" w:rsidRDefault="008C7D8B" w:rsidP="008C7D8B">
      <w:pPr>
        <w:rPr>
          <w:sz w:val="24"/>
          <w:szCs w:val="24"/>
        </w:rPr>
      </w:pPr>
    </w:p>
    <w:p w14:paraId="13E4BF55" w14:textId="1CC3CE74" w:rsidR="008C7D8B" w:rsidRPr="008C7D8B" w:rsidRDefault="008C7D8B" w:rsidP="008C7D8B">
      <w:pPr>
        <w:pStyle w:val="Heading4"/>
        <w:rPr>
          <w:rFonts w:asciiTheme="minorHAnsi" w:hAnsiTheme="minorHAnsi" w:cstheme="minorHAnsi"/>
          <w:b/>
          <w:bCs/>
          <w:sz w:val="24"/>
          <w:szCs w:val="24"/>
        </w:rPr>
      </w:pPr>
      <w:r w:rsidRPr="008C7D8B">
        <w:rPr>
          <w:rFonts w:asciiTheme="minorHAnsi" w:hAnsiTheme="minorHAnsi" w:cstheme="minorHAnsi"/>
          <w:b/>
          <w:bCs/>
          <w:sz w:val="24"/>
          <w:szCs w:val="24"/>
        </w:rPr>
        <w:t>Dataset Size</w:t>
      </w:r>
      <w:r>
        <w:rPr>
          <w:rFonts w:asciiTheme="minorHAnsi" w:hAnsiTheme="minorHAnsi" w:cstheme="minorHAnsi"/>
          <w:b/>
          <w:bCs/>
          <w:sz w:val="24"/>
          <w:szCs w:val="24"/>
        </w:rPr>
        <w:br/>
      </w:r>
    </w:p>
    <w:p w14:paraId="498CCAD0" w14:textId="1299618E" w:rsidR="008C7D8B" w:rsidRPr="008C7D8B" w:rsidRDefault="008C7D8B" w:rsidP="008C7D8B">
      <w:pPr>
        <w:pStyle w:val="ListParagraph"/>
        <w:rPr>
          <w:sz w:val="24"/>
          <w:szCs w:val="24"/>
        </w:rPr>
      </w:pPr>
      <w:r w:rsidRPr="008C7D8B">
        <w:rPr>
          <w:sz w:val="24"/>
          <w:szCs w:val="24"/>
        </w:rPr>
        <w:t>The dataset consists of 18,207 rows (each representing a player) and 89 columns (each representing an attribute of the player).</w:t>
      </w:r>
    </w:p>
    <w:p w14:paraId="394D6A79" w14:textId="77777777" w:rsidR="008C7D8B" w:rsidRPr="008C7D8B" w:rsidRDefault="008C7D8B" w:rsidP="008C7D8B">
      <w:pPr>
        <w:rPr>
          <w:sz w:val="24"/>
          <w:szCs w:val="24"/>
        </w:rPr>
      </w:pPr>
    </w:p>
    <w:p w14:paraId="69FA86C9" w14:textId="07B350AC" w:rsidR="008C7D8B" w:rsidRPr="008C7D8B" w:rsidRDefault="008C7D8B" w:rsidP="008C7D8B">
      <w:pPr>
        <w:pStyle w:val="Heading4"/>
        <w:rPr>
          <w:rFonts w:asciiTheme="minorHAnsi" w:hAnsiTheme="minorHAnsi" w:cstheme="minorHAnsi"/>
          <w:b/>
          <w:bCs/>
          <w:sz w:val="24"/>
          <w:szCs w:val="24"/>
        </w:rPr>
      </w:pPr>
      <w:r w:rsidRPr="008C7D8B">
        <w:rPr>
          <w:rFonts w:asciiTheme="minorHAnsi" w:hAnsiTheme="minorHAnsi" w:cstheme="minorHAnsi"/>
          <w:b/>
          <w:bCs/>
          <w:sz w:val="24"/>
          <w:szCs w:val="24"/>
        </w:rPr>
        <w:t>Data Types</w:t>
      </w:r>
      <w:r>
        <w:rPr>
          <w:rFonts w:asciiTheme="minorHAnsi" w:hAnsiTheme="minorHAnsi" w:cstheme="minorHAnsi"/>
          <w:b/>
          <w:bCs/>
          <w:sz w:val="24"/>
          <w:szCs w:val="24"/>
        </w:rPr>
        <w:br/>
      </w:r>
    </w:p>
    <w:p w14:paraId="4B11BD43" w14:textId="4BF6478C" w:rsidR="008C7D8B" w:rsidRPr="008C7D8B" w:rsidRDefault="008C7D8B" w:rsidP="008C7D8B">
      <w:pPr>
        <w:pStyle w:val="ListParagraph"/>
        <w:numPr>
          <w:ilvl w:val="0"/>
          <w:numId w:val="30"/>
        </w:numPr>
        <w:rPr>
          <w:sz w:val="24"/>
          <w:szCs w:val="24"/>
        </w:rPr>
      </w:pPr>
      <w:r w:rsidRPr="008C7D8B">
        <w:rPr>
          <w:b/>
          <w:bCs/>
          <w:sz w:val="24"/>
          <w:szCs w:val="24"/>
        </w:rPr>
        <w:t>Numerical Data:</w:t>
      </w:r>
      <w:r w:rsidRPr="008C7D8B">
        <w:rPr>
          <w:sz w:val="24"/>
          <w:szCs w:val="24"/>
        </w:rPr>
        <w:t xml:space="preserve"> Age, Overall, Potential, Value, Wage, various skill ratings, and physical attributes such as Height and Weight.</w:t>
      </w:r>
    </w:p>
    <w:p w14:paraId="029690EE" w14:textId="37F82DC9" w:rsidR="008C7D8B" w:rsidRPr="008C7D8B" w:rsidRDefault="008C7D8B" w:rsidP="008C7D8B">
      <w:pPr>
        <w:pStyle w:val="ListParagraph"/>
        <w:numPr>
          <w:ilvl w:val="0"/>
          <w:numId w:val="30"/>
        </w:numPr>
        <w:rPr>
          <w:sz w:val="24"/>
          <w:szCs w:val="24"/>
        </w:rPr>
      </w:pPr>
      <w:r w:rsidRPr="008C7D8B">
        <w:rPr>
          <w:b/>
          <w:bCs/>
          <w:sz w:val="24"/>
          <w:szCs w:val="24"/>
        </w:rPr>
        <w:t>Categorical Data:</w:t>
      </w:r>
      <w:r w:rsidRPr="008C7D8B">
        <w:rPr>
          <w:sz w:val="24"/>
          <w:szCs w:val="24"/>
        </w:rPr>
        <w:t xml:space="preserve"> Name, Nationality, Club, Preferred Foot, Work Rate, Body Type, Real Face, Position, Joined, Loaned From, Contract Valid Until.</w:t>
      </w:r>
    </w:p>
    <w:p w14:paraId="6542A8EA" w14:textId="6EA07D02" w:rsidR="008C7D8B" w:rsidRPr="008C7D8B" w:rsidRDefault="008C7D8B" w:rsidP="008C7D8B">
      <w:pPr>
        <w:pStyle w:val="ListParagraph"/>
        <w:numPr>
          <w:ilvl w:val="0"/>
          <w:numId w:val="30"/>
        </w:numPr>
        <w:rPr>
          <w:sz w:val="24"/>
          <w:szCs w:val="24"/>
        </w:rPr>
      </w:pPr>
      <w:r w:rsidRPr="008C7D8B">
        <w:rPr>
          <w:b/>
          <w:bCs/>
          <w:sz w:val="24"/>
          <w:szCs w:val="24"/>
        </w:rPr>
        <w:t>Textual Data:</w:t>
      </w:r>
      <w:r w:rsidRPr="008C7D8B">
        <w:rPr>
          <w:sz w:val="24"/>
          <w:szCs w:val="24"/>
        </w:rPr>
        <w:t xml:space="preserve"> URLs for Photo, Flag, and Club Logo.</w:t>
      </w:r>
    </w:p>
    <w:p w14:paraId="18AA1CCB" w14:textId="2F944028" w:rsidR="00CC08FC" w:rsidRPr="00CC08FC" w:rsidRDefault="008C7D8B" w:rsidP="008C7D8B">
      <w:pPr>
        <w:pStyle w:val="ListParagraph"/>
        <w:numPr>
          <w:ilvl w:val="0"/>
          <w:numId w:val="30"/>
        </w:numPr>
      </w:pPr>
      <w:r w:rsidRPr="008C7D8B">
        <w:rPr>
          <w:b/>
          <w:bCs/>
          <w:sz w:val="24"/>
          <w:szCs w:val="24"/>
        </w:rPr>
        <w:t>Rating Scales:</w:t>
      </w:r>
      <w:r w:rsidRPr="008C7D8B">
        <w:rPr>
          <w:sz w:val="24"/>
          <w:szCs w:val="24"/>
        </w:rPr>
        <w:t xml:space="preserve"> International Reputation, Weak Foot, Skill Moves.</w:t>
      </w:r>
      <w:r w:rsidR="00CC08FC">
        <w:rPr>
          <w:sz w:val="24"/>
          <w:szCs w:val="24"/>
        </w:rPr>
        <w:br/>
      </w:r>
    </w:p>
    <w:p w14:paraId="1976B367" w14:textId="6AA5592F" w:rsidR="00CC08FC" w:rsidRPr="00F5457C" w:rsidRDefault="00CC08FC" w:rsidP="00CC08FC">
      <w:pPr>
        <w:pStyle w:val="Heading4"/>
        <w:rPr>
          <w:rFonts w:asciiTheme="minorHAnsi" w:eastAsiaTheme="minorEastAsia" w:hAnsiTheme="minorHAnsi" w:cstheme="minorBidi"/>
          <w:i w:val="0"/>
          <w:iCs w:val="0"/>
          <w:color w:val="auto"/>
          <w:sz w:val="24"/>
          <w:szCs w:val="24"/>
        </w:rPr>
      </w:pPr>
      <w:r w:rsidRPr="00F5457C">
        <w:rPr>
          <w:rFonts w:asciiTheme="minorHAnsi" w:hAnsiTheme="minorHAnsi" w:cstheme="minorHAnsi"/>
          <w:b/>
          <w:bCs/>
          <w:color w:val="1F3864" w:themeColor="accent1" w:themeShade="80"/>
          <w:sz w:val="24"/>
          <w:szCs w:val="24"/>
        </w:rPr>
        <w:t>2.4 Source of the Dataset</w:t>
      </w:r>
      <w:r w:rsidRPr="00F5457C">
        <w:rPr>
          <w:rFonts w:asciiTheme="minorHAnsi" w:eastAsiaTheme="minorEastAsia" w:hAnsiTheme="minorHAnsi" w:cstheme="minorBidi"/>
          <w:i w:val="0"/>
          <w:iCs w:val="0"/>
          <w:color w:val="auto"/>
          <w:sz w:val="24"/>
          <w:szCs w:val="24"/>
        </w:rPr>
        <w:br/>
      </w:r>
    </w:p>
    <w:p w14:paraId="030C3217" w14:textId="552BEDCF" w:rsidR="21EFBFC3" w:rsidRPr="008C7D8B" w:rsidRDefault="00CC08FC" w:rsidP="00CC08FC">
      <w:pPr>
        <w:pStyle w:val="ListParagraph"/>
      </w:pPr>
      <w:r w:rsidRPr="00CC08FC">
        <w:rPr>
          <w:sz w:val="24"/>
          <w:szCs w:val="24"/>
        </w:rPr>
        <w:t>- The dataset is sourced from Kaggle and can be</w:t>
      </w:r>
      <w:r>
        <w:rPr>
          <w:sz w:val="24"/>
          <w:szCs w:val="24"/>
        </w:rPr>
        <w:t xml:space="preserve"> accessed at the following </w:t>
      </w:r>
      <w:hyperlink r:id="rId6" w:history="1">
        <w:r>
          <w:rPr>
            <w:rStyle w:val="Hyperlink"/>
            <w:sz w:val="24"/>
            <w:szCs w:val="24"/>
          </w:rPr>
          <w:t>URL</w:t>
        </w:r>
      </w:hyperlink>
      <w:r>
        <w:rPr>
          <w:sz w:val="24"/>
          <w:szCs w:val="24"/>
        </w:rPr>
        <w:t>.</w:t>
      </w:r>
      <w:r w:rsidR="00131CC6" w:rsidRPr="008C7D8B">
        <w:br/>
      </w:r>
    </w:p>
    <w:p w14:paraId="11D50D19" w14:textId="7248EB01" w:rsidR="00FC6711" w:rsidRDefault="000B1471" w:rsidP="00FC6711">
      <w:pPr>
        <w:rPr>
          <w:b/>
          <w:bCs/>
          <w:color w:val="1F3864" w:themeColor="accent1" w:themeShade="80"/>
          <w:sz w:val="24"/>
          <w:szCs w:val="24"/>
        </w:rPr>
      </w:pPr>
      <w:r w:rsidRPr="000B1471">
        <w:rPr>
          <w:sz w:val="24"/>
          <w:szCs w:val="24"/>
        </w:rPr>
        <w:t>The overarching purpose of this project is to enhance our understanding of the factors that influence soccer player ratings in FIFA 19, specifically aiming to predict the overall player rating. By applying linear regression and KMeans clustering for dimensionality reduction, we aim to achieve more accurate predictions and better insights into the key attributes driving player performance. This approach not only aids in virtual soccer analytics but also provides a methodological framework applicable to broader sports analytics contexts.</w:t>
      </w:r>
      <w:r w:rsidR="00FC6711">
        <w:rPr>
          <w:sz w:val="24"/>
          <w:szCs w:val="24"/>
        </w:rPr>
        <w:br/>
      </w:r>
      <w:r w:rsidR="00FC6711">
        <w:rPr>
          <w:sz w:val="24"/>
          <w:szCs w:val="24"/>
        </w:rPr>
        <w:br/>
      </w:r>
      <w:r w:rsidR="00B801EF">
        <w:rPr>
          <w:b/>
          <w:bCs/>
          <w:color w:val="1F3864" w:themeColor="accent1" w:themeShade="80"/>
          <w:sz w:val="24"/>
          <w:szCs w:val="24"/>
        </w:rPr>
        <w:t>3.1</w:t>
      </w:r>
      <w:r w:rsidR="00FC6711">
        <w:rPr>
          <w:b/>
          <w:bCs/>
          <w:color w:val="1F3864" w:themeColor="accent1" w:themeShade="80"/>
          <w:sz w:val="24"/>
          <w:szCs w:val="24"/>
        </w:rPr>
        <w:t xml:space="preserve"> </w:t>
      </w:r>
      <w:r w:rsidR="00FC6711" w:rsidRPr="00FC6711">
        <w:rPr>
          <w:b/>
          <w:bCs/>
          <w:color w:val="1F3864" w:themeColor="accent1" w:themeShade="80"/>
          <w:sz w:val="24"/>
          <w:szCs w:val="24"/>
        </w:rPr>
        <w:t>First Normal Form (1NF):</w:t>
      </w:r>
      <w:r w:rsidR="00FC6711">
        <w:rPr>
          <w:b/>
          <w:bCs/>
          <w:color w:val="1F3864" w:themeColor="accent1" w:themeShade="80"/>
          <w:sz w:val="24"/>
          <w:szCs w:val="24"/>
        </w:rPr>
        <w:br/>
      </w:r>
    </w:p>
    <w:p w14:paraId="7A0CE386" w14:textId="59B99B25" w:rsidR="00FC6711" w:rsidRPr="000622D9" w:rsidRDefault="00FC6711" w:rsidP="00FC6711">
      <w:pPr>
        <w:rPr>
          <w:sz w:val="24"/>
          <w:szCs w:val="24"/>
        </w:rPr>
      </w:pPr>
      <w:r w:rsidRPr="000622D9">
        <w:rPr>
          <w:sz w:val="24"/>
          <w:szCs w:val="24"/>
        </w:rPr>
        <w:t>First Normal Form (1NF) is a fundamental concept in database design that ensures the elimination of repeating groups and atomicity of values within a relational database table. Here are the key steps and characteristics of achieving 1NF:</w:t>
      </w:r>
    </w:p>
    <w:p w14:paraId="4081AF8F" w14:textId="4A38E7FA" w:rsidR="000622D9" w:rsidRDefault="000622D9" w:rsidP="00FC6711"/>
    <w:p w14:paraId="0428324C" w14:textId="151E443C" w:rsidR="000622D9" w:rsidRPr="00B22C97" w:rsidRDefault="000622D9" w:rsidP="00FC6711">
      <w:pPr>
        <w:rPr>
          <w:b/>
          <w:bCs/>
        </w:rPr>
      </w:pPr>
    </w:p>
    <w:p w14:paraId="2F85D8D8" w14:textId="77777777" w:rsidR="000622D9" w:rsidRPr="000622D9" w:rsidRDefault="000622D9" w:rsidP="000622D9">
      <w:pPr>
        <w:pStyle w:val="ListParagraph"/>
        <w:rPr>
          <w:sz w:val="24"/>
          <w:szCs w:val="24"/>
        </w:rPr>
      </w:pPr>
      <w:r w:rsidRPr="00B22C97">
        <w:rPr>
          <w:b/>
          <w:bCs/>
          <w:sz w:val="24"/>
          <w:szCs w:val="24"/>
        </w:rPr>
        <w:t>1. Atomic Values:</w:t>
      </w:r>
      <w:r w:rsidRPr="000622D9">
        <w:rPr>
          <w:sz w:val="24"/>
          <w:szCs w:val="24"/>
        </w:rPr>
        <w:t xml:space="preserve"> Each column in a table must contain atomic (indivisible) values. This means that a column should not contain multiple values or arrays. For example, a column like "Skills" should not contain multiple skills in a single cell.</w:t>
      </w:r>
    </w:p>
    <w:p w14:paraId="3CDC993B" w14:textId="77777777" w:rsidR="000622D9" w:rsidRPr="000622D9" w:rsidRDefault="000622D9" w:rsidP="000622D9">
      <w:pPr>
        <w:pStyle w:val="ListParagraph"/>
        <w:rPr>
          <w:sz w:val="24"/>
          <w:szCs w:val="24"/>
        </w:rPr>
      </w:pPr>
    </w:p>
    <w:p w14:paraId="75EF4033" w14:textId="77777777" w:rsidR="000622D9" w:rsidRPr="000622D9" w:rsidRDefault="000622D9" w:rsidP="000622D9">
      <w:pPr>
        <w:pStyle w:val="ListParagraph"/>
        <w:rPr>
          <w:sz w:val="24"/>
          <w:szCs w:val="24"/>
        </w:rPr>
      </w:pPr>
      <w:r w:rsidRPr="00B22C97">
        <w:rPr>
          <w:b/>
          <w:bCs/>
          <w:sz w:val="24"/>
          <w:szCs w:val="24"/>
        </w:rPr>
        <w:lastRenderedPageBreak/>
        <w:t>2. Unique Column Names:</w:t>
      </w:r>
      <w:r w:rsidRPr="000622D9">
        <w:rPr>
          <w:sz w:val="24"/>
          <w:szCs w:val="24"/>
        </w:rPr>
        <w:t xml:space="preserve"> Each column name in a table should be unique and should represent a single attribute of the entity the table is modeling. This ensures clarity and avoids ambiguity in data representation.</w:t>
      </w:r>
    </w:p>
    <w:p w14:paraId="767EE793" w14:textId="77777777" w:rsidR="000622D9" w:rsidRPr="000622D9" w:rsidRDefault="000622D9" w:rsidP="000622D9">
      <w:pPr>
        <w:pStyle w:val="ListParagraph"/>
        <w:rPr>
          <w:sz w:val="24"/>
          <w:szCs w:val="24"/>
        </w:rPr>
      </w:pPr>
    </w:p>
    <w:p w14:paraId="7D86E6C3" w14:textId="77777777" w:rsidR="000622D9" w:rsidRPr="000622D9" w:rsidRDefault="000622D9" w:rsidP="000622D9">
      <w:pPr>
        <w:pStyle w:val="ListParagraph"/>
        <w:rPr>
          <w:sz w:val="24"/>
          <w:szCs w:val="24"/>
        </w:rPr>
      </w:pPr>
      <w:r w:rsidRPr="00B22C97">
        <w:rPr>
          <w:b/>
          <w:bCs/>
          <w:sz w:val="24"/>
          <w:szCs w:val="24"/>
        </w:rPr>
        <w:t>3. No Repeating Groups:</w:t>
      </w:r>
      <w:r w:rsidRPr="000622D9">
        <w:rPr>
          <w:sz w:val="24"/>
          <w:szCs w:val="24"/>
        </w:rPr>
        <w:t xml:space="preserve"> A table should not contain repeating groups of columns that are related. For instance, if a player can have multiple positions (e.g., striker, midfielder), each position should be in a separate row, not listed as comma-separated values in a single cell.</w:t>
      </w:r>
    </w:p>
    <w:p w14:paraId="3B4FCA7D" w14:textId="77777777" w:rsidR="000622D9" w:rsidRPr="000622D9" w:rsidRDefault="000622D9" w:rsidP="000622D9">
      <w:pPr>
        <w:pStyle w:val="ListParagraph"/>
        <w:rPr>
          <w:sz w:val="24"/>
          <w:szCs w:val="24"/>
        </w:rPr>
      </w:pPr>
    </w:p>
    <w:p w14:paraId="7F17FCCA" w14:textId="77777777" w:rsidR="000622D9" w:rsidRPr="000622D9" w:rsidRDefault="000622D9" w:rsidP="000622D9">
      <w:pPr>
        <w:pStyle w:val="ListParagraph"/>
        <w:rPr>
          <w:sz w:val="24"/>
          <w:szCs w:val="24"/>
        </w:rPr>
      </w:pPr>
      <w:r w:rsidRPr="00B22C97">
        <w:rPr>
          <w:b/>
          <w:bCs/>
          <w:sz w:val="24"/>
          <w:szCs w:val="24"/>
        </w:rPr>
        <w:t>4. Primary Key:</w:t>
      </w:r>
      <w:r w:rsidRPr="000622D9">
        <w:rPr>
          <w:sz w:val="24"/>
          <w:szCs w:val="24"/>
        </w:rPr>
        <w:t xml:space="preserve"> Each table should have a primary key that uniquely identifies each row in the table. This helps in uniquely identifying records and ensuring that each row is distinct.</w:t>
      </w:r>
    </w:p>
    <w:p w14:paraId="5649DA5A" w14:textId="77777777" w:rsidR="000622D9" w:rsidRDefault="000622D9" w:rsidP="000622D9"/>
    <w:p w14:paraId="54D2E39E" w14:textId="77777777" w:rsidR="000622D9" w:rsidRDefault="000622D9" w:rsidP="000622D9"/>
    <w:p w14:paraId="0EFFD443" w14:textId="77777777" w:rsidR="000622D9" w:rsidRDefault="000622D9" w:rsidP="000622D9"/>
    <w:p w14:paraId="0E5219F1" w14:textId="77777777" w:rsidR="000622D9" w:rsidRDefault="000622D9" w:rsidP="000622D9"/>
    <w:p w14:paraId="6A4A8A08" w14:textId="7B1FCEEB" w:rsidR="000622D9" w:rsidRPr="000622D9" w:rsidRDefault="000622D9" w:rsidP="000622D9">
      <w:pPr>
        <w:pStyle w:val="Heading3"/>
        <w:rPr>
          <w:b/>
          <w:bCs/>
          <w:i/>
          <w:iCs/>
          <w:color w:val="2F5496" w:themeColor="accent1" w:themeShade="BF"/>
        </w:rPr>
      </w:pPr>
      <w:r w:rsidRPr="000622D9">
        <w:rPr>
          <w:b/>
          <w:bCs/>
          <w:i/>
          <w:iCs/>
          <w:color w:val="2F5496" w:themeColor="accent1" w:themeShade="BF"/>
        </w:rPr>
        <w:t>Application to FIFA 19 Dataset:</w:t>
      </w:r>
    </w:p>
    <w:p w14:paraId="489E3EDB" w14:textId="77777777" w:rsidR="000622D9" w:rsidRDefault="000622D9" w:rsidP="000622D9"/>
    <w:p w14:paraId="79DE2B40" w14:textId="77777777" w:rsidR="000622D9" w:rsidRPr="000622D9" w:rsidRDefault="000622D9" w:rsidP="000622D9">
      <w:pPr>
        <w:rPr>
          <w:sz w:val="24"/>
          <w:szCs w:val="24"/>
        </w:rPr>
      </w:pPr>
      <w:r w:rsidRPr="000622D9">
        <w:rPr>
          <w:sz w:val="24"/>
          <w:szCs w:val="24"/>
        </w:rPr>
        <w:t>The FIFA 19 dataset, sourced from Kaggle, consists of various attributes and statistics for soccer players. Each row in the dataset represents a single player, and each column represents a specific attribute such as player ID, name, age, nationality, club, and various skill ratings. Let's analyze if the dataset adheres to 1NF principles:</w:t>
      </w:r>
    </w:p>
    <w:p w14:paraId="5B2E3254" w14:textId="77777777" w:rsidR="000622D9" w:rsidRPr="000622D9" w:rsidRDefault="000622D9" w:rsidP="000622D9">
      <w:pPr>
        <w:rPr>
          <w:sz w:val="24"/>
          <w:szCs w:val="24"/>
        </w:rPr>
      </w:pPr>
    </w:p>
    <w:p w14:paraId="164DB8EE" w14:textId="77777777" w:rsidR="000622D9" w:rsidRPr="000622D9" w:rsidRDefault="000622D9" w:rsidP="000622D9">
      <w:pPr>
        <w:pStyle w:val="ListParagraph"/>
        <w:rPr>
          <w:sz w:val="24"/>
          <w:szCs w:val="24"/>
        </w:rPr>
      </w:pPr>
      <w:r w:rsidRPr="000622D9">
        <w:rPr>
          <w:sz w:val="24"/>
          <w:szCs w:val="24"/>
        </w:rPr>
        <w:t xml:space="preserve">- </w:t>
      </w:r>
      <w:r w:rsidRPr="000622D9">
        <w:rPr>
          <w:b/>
          <w:bCs/>
          <w:sz w:val="24"/>
          <w:szCs w:val="24"/>
        </w:rPr>
        <w:t>Atomic Values:</w:t>
      </w:r>
      <w:r w:rsidRPr="000622D9">
        <w:rPr>
          <w:sz w:val="24"/>
          <w:szCs w:val="24"/>
        </w:rPr>
        <w:t xml:space="preserve"> Most columns in the dataset contain atomic values. For example, the "Name" column contains the player's full name, and the "Age" column contains numeric values representing the player's age. Each attribute is represented as a single value per cell.</w:t>
      </w:r>
    </w:p>
    <w:p w14:paraId="3EBC31F7" w14:textId="77777777" w:rsidR="000622D9" w:rsidRPr="000622D9" w:rsidRDefault="000622D9" w:rsidP="000622D9">
      <w:pPr>
        <w:pStyle w:val="ListParagraph"/>
        <w:rPr>
          <w:sz w:val="24"/>
          <w:szCs w:val="24"/>
        </w:rPr>
      </w:pPr>
    </w:p>
    <w:p w14:paraId="54D5B0B6" w14:textId="77777777" w:rsidR="000622D9" w:rsidRPr="000622D9" w:rsidRDefault="000622D9" w:rsidP="000622D9">
      <w:pPr>
        <w:pStyle w:val="ListParagraph"/>
        <w:rPr>
          <w:sz w:val="24"/>
          <w:szCs w:val="24"/>
        </w:rPr>
      </w:pPr>
      <w:r w:rsidRPr="000622D9">
        <w:rPr>
          <w:sz w:val="24"/>
          <w:szCs w:val="24"/>
        </w:rPr>
        <w:t xml:space="preserve">- </w:t>
      </w:r>
      <w:r w:rsidRPr="000622D9">
        <w:rPr>
          <w:b/>
          <w:bCs/>
          <w:sz w:val="24"/>
          <w:szCs w:val="24"/>
        </w:rPr>
        <w:t>Unique Column Names:</w:t>
      </w:r>
      <w:r w:rsidRPr="000622D9">
        <w:rPr>
          <w:sz w:val="24"/>
          <w:szCs w:val="24"/>
        </w:rPr>
        <w:t xml:space="preserve"> The column names such as "Name", "Age", "Nationality", etc., are unique and represent single attributes of the players.</w:t>
      </w:r>
    </w:p>
    <w:p w14:paraId="24E92A1C" w14:textId="77777777" w:rsidR="000622D9" w:rsidRPr="000622D9" w:rsidRDefault="000622D9" w:rsidP="000622D9">
      <w:pPr>
        <w:pStyle w:val="ListParagraph"/>
        <w:rPr>
          <w:sz w:val="24"/>
          <w:szCs w:val="24"/>
        </w:rPr>
      </w:pPr>
    </w:p>
    <w:p w14:paraId="20012E8B" w14:textId="77777777" w:rsidR="000622D9" w:rsidRPr="000622D9" w:rsidRDefault="000622D9" w:rsidP="000622D9">
      <w:pPr>
        <w:pStyle w:val="ListParagraph"/>
        <w:rPr>
          <w:sz w:val="24"/>
          <w:szCs w:val="24"/>
        </w:rPr>
      </w:pPr>
      <w:r w:rsidRPr="000622D9">
        <w:rPr>
          <w:sz w:val="24"/>
          <w:szCs w:val="24"/>
        </w:rPr>
        <w:t xml:space="preserve">- </w:t>
      </w:r>
      <w:r w:rsidRPr="000622D9">
        <w:rPr>
          <w:b/>
          <w:bCs/>
          <w:sz w:val="24"/>
          <w:szCs w:val="24"/>
        </w:rPr>
        <w:t>No Repeating Groups:</w:t>
      </w:r>
      <w:r w:rsidRPr="000622D9">
        <w:rPr>
          <w:sz w:val="24"/>
          <w:szCs w:val="24"/>
        </w:rPr>
        <w:t xml:space="preserve"> There are no repeating groups of columns in the dataset. Each column represents a distinct attribute of the player, and there are no arrays or lists of values stored within a single cell.</w:t>
      </w:r>
    </w:p>
    <w:p w14:paraId="68635114" w14:textId="77777777" w:rsidR="000622D9" w:rsidRPr="000622D9" w:rsidRDefault="000622D9" w:rsidP="000622D9">
      <w:pPr>
        <w:pStyle w:val="ListParagraph"/>
        <w:rPr>
          <w:sz w:val="24"/>
          <w:szCs w:val="24"/>
        </w:rPr>
      </w:pPr>
    </w:p>
    <w:p w14:paraId="2EBC9690" w14:textId="6EE50748" w:rsidR="00B22C97" w:rsidRDefault="000622D9" w:rsidP="00B22C97">
      <w:pPr>
        <w:pStyle w:val="ListParagraph"/>
        <w:rPr>
          <w:sz w:val="24"/>
          <w:szCs w:val="24"/>
        </w:rPr>
      </w:pPr>
      <w:r w:rsidRPr="000622D9">
        <w:rPr>
          <w:sz w:val="24"/>
          <w:szCs w:val="24"/>
        </w:rPr>
        <w:t xml:space="preserve">- </w:t>
      </w:r>
      <w:r w:rsidRPr="003D5C8F">
        <w:rPr>
          <w:b/>
          <w:bCs/>
          <w:sz w:val="24"/>
          <w:szCs w:val="24"/>
        </w:rPr>
        <w:t>Primary Key:</w:t>
      </w:r>
      <w:r w:rsidRPr="000622D9">
        <w:rPr>
          <w:sz w:val="24"/>
          <w:szCs w:val="24"/>
        </w:rPr>
        <w:t xml:space="preserve"> The dataset includes a unique identifier for each player, represented by the "ID" column. This serves as the primary key, ensuring that each player record can be uniquely identified.</w:t>
      </w:r>
    </w:p>
    <w:p w14:paraId="38707C1E" w14:textId="43BE1229" w:rsidR="00B22C97" w:rsidRDefault="00B22C97" w:rsidP="00B22C97">
      <w:pPr>
        <w:rPr>
          <w:sz w:val="24"/>
          <w:szCs w:val="24"/>
        </w:rPr>
      </w:pPr>
    </w:p>
    <w:p w14:paraId="59224CF4" w14:textId="11D34F0A" w:rsidR="00B22C97" w:rsidRDefault="00B801EF" w:rsidP="00B22C97">
      <w:pPr>
        <w:pStyle w:val="Heading3"/>
        <w:rPr>
          <w:rFonts w:asciiTheme="minorHAnsi" w:hAnsiTheme="minorHAnsi" w:cstheme="minorHAnsi"/>
          <w:b/>
          <w:bCs/>
        </w:rPr>
      </w:pPr>
      <w:r>
        <w:rPr>
          <w:rFonts w:asciiTheme="minorHAnsi" w:hAnsiTheme="minorHAnsi" w:cstheme="minorHAnsi"/>
          <w:b/>
          <w:bCs/>
        </w:rPr>
        <w:t>3.2</w:t>
      </w:r>
      <w:r w:rsidR="00B22C97" w:rsidRPr="00B22C97">
        <w:rPr>
          <w:rFonts w:asciiTheme="minorHAnsi" w:hAnsiTheme="minorHAnsi" w:cstheme="minorHAnsi"/>
          <w:b/>
          <w:bCs/>
        </w:rPr>
        <w:t xml:space="preserve">  Preprocessing</w:t>
      </w:r>
    </w:p>
    <w:p w14:paraId="3A9B263E" w14:textId="6D16E4B9" w:rsidR="00B22C97" w:rsidRDefault="00B22C97" w:rsidP="00B22C97"/>
    <w:p w14:paraId="24BC17F8" w14:textId="77777777" w:rsidR="00B22C97" w:rsidRPr="00B22C97" w:rsidRDefault="00B22C97" w:rsidP="00B22C97">
      <w:pPr>
        <w:rPr>
          <w:rFonts w:cstheme="minorHAnsi"/>
          <w:b/>
          <w:bCs/>
          <w:i/>
          <w:iCs/>
          <w:color w:val="2F5496" w:themeColor="accent1" w:themeShade="BF"/>
          <w:sz w:val="24"/>
          <w:szCs w:val="24"/>
        </w:rPr>
      </w:pPr>
      <w:r w:rsidRPr="00B22C97">
        <w:rPr>
          <w:rFonts w:cstheme="minorHAnsi"/>
          <w:b/>
          <w:bCs/>
          <w:i/>
          <w:iCs/>
          <w:color w:val="2F5496" w:themeColor="accent1" w:themeShade="BF"/>
          <w:sz w:val="24"/>
          <w:szCs w:val="24"/>
        </w:rPr>
        <w:t>Part 1: Initial Data Exploration and Cleaning</w:t>
      </w:r>
    </w:p>
    <w:p w14:paraId="5EF04A1A" w14:textId="77777777" w:rsidR="00B22C97" w:rsidRPr="00B22C97" w:rsidRDefault="00B22C97" w:rsidP="00B22C97">
      <w:pPr>
        <w:rPr>
          <w:rFonts w:cstheme="minorHAnsi"/>
          <w:sz w:val="24"/>
          <w:szCs w:val="24"/>
        </w:rPr>
      </w:pPr>
    </w:p>
    <w:p w14:paraId="4357AC73" w14:textId="77777777" w:rsidR="00B22C97" w:rsidRPr="00B22C97" w:rsidRDefault="00B22C97" w:rsidP="00B22C97">
      <w:pPr>
        <w:rPr>
          <w:rFonts w:cstheme="minorHAnsi"/>
          <w:sz w:val="24"/>
          <w:szCs w:val="24"/>
        </w:rPr>
      </w:pPr>
      <w:r w:rsidRPr="00B22C97">
        <w:rPr>
          <w:rFonts w:cstheme="minorHAnsi"/>
          <w:sz w:val="24"/>
          <w:szCs w:val="24"/>
        </w:rPr>
        <w:lastRenderedPageBreak/>
        <w:t>The preprocessing journey begins with an initial exploration and cleaning phase. Here's a breakdown of the steps taken:</w:t>
      </w:r>
    </w:p>
    <w:p w14:paraId="157F8BED" w14:textId="77777777" w:rsidR="00B22C97" w:rsidRPr="00B22C97" w:rsidRDefault="00B22C97" w:rsidP="00B22C97">
      <w:pPr>
        <w:rPr>
          <w:rFonts w:cstheme="minorHAnsi"/>
          <w:sz w:val="24"/>
          <w:szCs w:val="24"/>
        </w:rPr>
      </w:pPr>
    </w:p>
    <w:p w14:paraId="5927B5E6" w14:textId="77777777" w:rsidR="00B22C97" w:rsidRPr="00B22C97" w:rsidRDefault="00B22C97" w:rsidP="00B22C97">
      <w:pPr>
        <w:pStyle w:val="ListParagraph"/>
        <w:rPr>
          <w:b/>
          <w:bCs/>
          <w:sz w:val="24"/>
          <w:szCs w:val="24"/>
        </w:rPr>
      </w:pPr>
      <w:r w:rsidRPr="00B22C97">
        <w:rPr>
          <w:b/>
          <w:bCs/>
          <w:sz w:val="24"/>
          <w:szCs w:val="24"/>
        </w:rPr>
        <w:t>1. Loading and Inspecting the Data:</w:t>
      </w:r>
    </w:p>
    <w:p w14:paraId="637A183C" w14:textId="77777777" w:rsidR="00B22C97" w:rsidRPr="00B22C97" w:rsidRDefault="00B22C97" w:rsidP="00B22C97">
      <w:pPr>
        <w:pStyle w:val="ListParagraph"/>
        <w:rPr>
          <w:sz w:val="24"/>
          <w:szCs w:val="24"/>
        </w:rPr>
      </w:pPr>
      <w:r w:rsidRPr="00B22C97">
        <w:rPr>
          <w:sz w:val="24"/>
          <w:szCs w:val="24"/>
        </w:rPr>
        <w:t xml:space="preserve">   - The dataset, initially stored in a CSV file, is loaded using the pandas library. Initial inspection includes examining the first few rows, dimensions, column names, and basic summary statistics.</w:t>
      </w:r>
    </w:p>
    <w:p w14:paraId="5E00B446" w14:textId="77777777" w:rsidR="00B22C97" w:rsidRPr="00B22C97" w:rsidRDefault="00B22C97" w:rsidP="00B22C97">
      <w:pPr>
        <w:pStyle w:val="ListParagraph"/>
        <w:rPr>
          <w:sz w:val="24"/>
          <w:szCs w:val="24"/>
        </w:rPr>
      </w:pPr>
    </w:p>
    <w:p w14:paraId="5C10D2A5" w14:textId="77777777" w:rsidR="00B22C97" w:rsidRPr="00B22C97" w:rsidRDefault="00B22C97" w:rsidP="00B22C97">
      <w:pPr>
        <w:pStyle w:val="ListParagraph"/>
        <w:rPr>
          <w:b/>
          <w:bCs/>
          <w:sz w:val="24"/>
          <w:szCs w:val="24"/>
        </w:rPr>
      </w:pPr>
      <w:r w:rsidRPr="00B22C97">
        <w:rPr>
          <w:b/>
          <w:bCs/>
          <w:sz w:val="24"/>
          <w:szCs w:val="24"/>
        </w:rPr>
        <w:t>2. Handling Missing Values:</w:t>
      </w:r>
    </w:p>
    <w:p w14:paraId="0C6DEF64" w14:textId="166B6BDD" w:rsidR="00B22C97" w:rsidRDefault="00B22C97" w:rsidP="00B22C97">
      <w:pPr>
        <w:pStyle w:val="ListParagraph"/>
        <w:rPr>
          <w:sz w:val="24"/>
          <w:szCs w:val="24"/>
        </w:rPr>
      </w:pPr>
      <w:r w:rsidRPr="00B22C97">
        <w:rPr>
          <w:sz w:val="24"/>
          <w:szCs w:val="24"/>
        </w:rPr>
        <w:t xml:space="preserve">   - Identification and handling of missing values are crucial. Columns with excessive missing values that do not contribute significantly to the prediction task, such as 'Loaned From', 'Release Clause', and 'Joined', are dropped. Rows with exactly 48 missing values across columns are removed, ensuring data integrity.</w:t>
      </w:r>
    </w:p>
    <w:p w14:paraId="3215B795" w14:textId="06308EBF" w:rsidR="002123B9" w:rsidRDefault="002123B9" w:rsidP="00B22C97">
      <w:pPr>
        <w:pStyle w:val="ListParagraph"/>
        <w:rPr>
          <w:sz w:val="24"/>
          <w:szCs w:val="24"/>
        </w:rPr>
      </w:pPr>
    </w:p>
    <w:p w14:paraId="0FE0F108" w14:textId="438B89DC" w:rsidR="002123B9" w:rsidRDefault="002123B9" w:rsidP="00B22C97">
      <w:pPr>
        <w:pStyle w:val="ListParagraph"/>
        <w:rPr>
          <w:sz w:val="24"/>
          <w:szCs w:val="24"/>
        </w:rPr>
      </w:pPr>
    </w:p>
    <w:p w14:paraId="5B34A179" w14:textId="0D239606" w:rsidR="002123B9" w:rsidRDefault="002123B9" w:rsidP="00B22C97">
      <w:pPr>
        <w:pStyle w:val="ListParagraph"/>
        <w:rPr>
          <w:sz w:val="24"/>
          <w:szCs w:val="24"/>
        </w:rPr>
      </w:pPr>
    </w:p>
    <w:p w14:paraId="293F0959" w14:textId="72565267" w:rsidR="002123B9" w:rsidRDefault="002123B9" w:rsidP="00B22C97">
      <w:pPr>
        <w:pStyle w:val="ListParagraph"/>
        <w:rPr>
          <w:sz w:val="24"/>
          <w:szCs w:val="24"/>
        </w:rPr>
      </w:pPr>
    </w:p>
    <w:p w14:paraId="586C1B4D" w14:textId="77777777" w:rsidR="002123B9" w:rsidRPr="00B22C97" w:rsidRDefault="002123B9" w:rsidP="002123B9">
      <w:pPr>
        <w:pStyle w:val="ListParagraph"/>
        <w:rPr>
          <w:b/>
          <w:bCs/>
          <w:sz w:val="24"/>
          <w:szCs w:val="24"/>
        </w:rPr>
      </w:pPr>
      <w:r w:rsidRPr="00B22C97">
        <w:rPr>
          <w:b/>
          <w:bCs/>
          <w:sz w:val="24"/>
          <w:szCs w:val="24"/>
        </w:rPr>
        <w:t>3. Splitting Data into Training and Test Sets:</w:t>
      </w:r>
    </w:p>
    <w:p w14:paraId="12041DDE" w14:textId="1BF189CA" w:rsidR="00B22C97" w:rsidRPr="002123B9" w:rsidRDefault="002123B9" w:rsidP="002123B9">
      <w:pPr>
        <w:pStyle w:val="ListParagraph"/>
        <w:rPr>
          <w:sz w:val="24"/>
          <w:szCs w:val="24"/>
        </w:rPr>
      </w:pPr>
      <w:r w:rsidRPr="00B22C97">
        <w:rPr>
          <w:sz w:val="24"/>
          <w:szCs w:val="24"/>
        </w:rPr>
        <w:t xml:space="preserve">   - The dataset is split into training and test sets using a stratified approach to ensure representation across different player attributes. This step prepares us for subsequent model training and evaluation.</w:t>
      </w:r>
    </w:p>
    <w:p w14:paraId="1DABCC25" w14:textId="62C37A16" w:rsidR="00B22C97" w:rsidRDefault="00B22C97" w:rsidP="00B22C97">
      <w:pPr>
        <w:pStyle w:val="ListParagraph"/>
        <w:rPr>
          <w:sz w:val="24"/>
          <w:szCs w:val="24"/>
        </w:rPr>
      </w:pPr>
    </w:p>
    <w:p w14:paraId="620A54CF" w14:textId="531BAB1F" w:rsidR="00B22C97" w:rsidRDefault="00B22C97" w:rsidP="00B22C97">
      <w:pPr>
        <w:rPr>
          <w:sz w:val="24"/>
          <w:szCs w:val="24"/>
        </w:rPr>
      </w:pPr>
    </w:p>
    <w:p w14:paraId="1521B4C5" w14:textId="77777777" w:rsidR="00B22C97" w:rsidRPr="00B22C97" w:rsidRDefault="00B22C97" w:rsidP="00B22C97">
      <w:pPr>
        <w:rPr>
          <w:b/>
          <w:bCs/>
          <w:i/>
          <w:iCs/>
          <w:sz w:val="24"/>
          <w:szCs w:val="24"/>
        </w:rPr>
      </w:pPr>
      <w:r w:rsidRPr="00B22C97">
        <w:rPr>
          <w:b/>
          <w:bCs/>
          <w:i/>
          <w:iCs/>
          <w:color w:val="2F5496" w:themeColor="accent1" w:themeShade="BF"/>
          <w:sz w:val="24"/>
          <w:szCs w:val="24"/>
        </w:rPr>
        <w:t>Part 2: Feature Engineering and Transformation</w:t>
      </w:r>
    </w:p>
    <w:p w14:paraId="4920ABF4" w14:textId="77777777" w:rsidR="00B22C97" w:rsidRPr="00B22C97" w:rsidRDefault="00B22C97" w:rsidP="00B22C97">
      <w:pPr>
        <w:rPr>
          <w:sz w:val="24"/>
          <w:szCs w:val="24"/>
        </w:rPr>
      </w:pPr>
    </w:p>
    <w:p w14:paraId="057186F0" w14:textId="77777777" w:rsidR="00B22C97" w:rsidRPr="00B22C97" w:rsidRDefault="00B22C97" w:rsidP="00B22C97">
      <w:pPr>
        <w:rPr>
          <w:sz w:val="24"/>
          <w:szCs w:val="24"/>
        </w:rPr>
      </w:pPr>
      <w:r w:rsidRPr="00B22C97">
        <w:rPr>
          <w:sz w:val="24"/>
          <w:szCs w:val="24"/>
        </w:rPr>
        <w:t>Feature engineering involves transforming raw data into features that better represent the underlying problem to the predictive models. Here’s how it was carried out:</w:t>
      </w:r>
    </w:p>
    <w:p w14:paraId="6F5249C0" w14:textId="77777777" w:rsidR="00B22C97" w:rsidRPr="00B22C97" w:rsidRDefault="00B22C97" w:rsidP="00B22C97">
      <w:pPr>
        <w:rPr>
          <w:sz w:val="24"/>
          <w:szCs w:val="24"/>
        </w:rPr>
      </w:pPr>
    </w:p>
    <w:p w14:paraId="42E43D2A" w14:textId="77777777" w:rsidR="00B22C97" w:rsidRPr="00B22C97" w:rsidRDefault="00B22C97" w:rsidP="00B22C97">
      <w:pPr>
        <w:pStyle w:val="ListParagraph"/>
        <w:rPr>
          <w:b/>
          <w:bCs/>
          <w:sz w:val="24"/>
          <w:szCs w:val="24"/>
        </w:rPr>
      </w:pPr>
      <w:r w:rsidRPr="00B22C97">
        <w:rPr>
          <w:b/>
          <w:bCs/>
          <w:sz w:val="24"/>
          <w:szCs w:val="24"/>
        </w:rPr>
        <w:t>1. Handling Text and Categorical Data:</w:t>
      </w:r>
    </w:p>
    <w:p w14:paraId="490B5C2F" w14:textId="77777777" w:rsidR="00B22C97" w:rsidRPr="00B22C97" w:rsidRDefault="00B22C97" w:rsidP="00B22C97">
      <w:pPr>
        <w:pStyle w:val="ListParagraph"/>
        <w:rPr>
          <w:sz w:val="24"/>
          <w:szCs w:val="24"/>
        </w:rPr>
      </w:pPr>
      <w:r w:rsidRPr="00B22C97">
        <w:rPr>
          <w:sz w:val="24"/>
          <w:szCs w:val="24"/>
        </w:rPr>
        <w:t xml:space="preserve">   - Custom transformations are applied to text and categorical columns using a PreprocessingTextTransformer class. This includes converting the 'Real Face' column to a binary indicator ('Real_Face'), determining major nationalities for one-hot encoding ('Major_Nation'), simplifying player positions ('Simple_Position'), and splitting 'Work Rate' into two separate columns ('WorkRate1', 'WorkRate2'). Irrelevant columns like 'Body Type', 'Weight', 'Height', 'Contract Valid Until', and 'Name' are dropped.</w:t>
      </w:r>
    </w:p>
    <w:p w14:paraId="53DC4E71" w14:textId="77777777" w:rsidR="00B22C97" w:rsidRPr="00B22C97" w:rsidRDefault="00B22C97" w:rsidP="00B22C97">
      <w:pPr>
        <w:pStyle w:val="ListParagraph"/>
        <w:rPr>
          <w:sz w:val="24"/>
          <w:szCs w:val="24"/>
        </w:rPr>
      </w:pPr>
    </w:p>
    <w:p w14:paraId="45BA16F3" w14:textId="77777777" w:rsidR="00B22C97" w:rsidRPr="00B22C97" w:rsidRDefault="00B22C97" w:rsidP="00B22C97">
      <w:pPr>
        <w:pStyle w:val="ListParagraph"/>
        <w:rPr>
          <w:b/>
          <w:bCs/>
          <w:sz w:val="24"/>
          <w:szCs w:val="24"/>
        </w:rPr>
      </w:pPr>
      <w:r w:rsidRPr="00B22C97">
        <w:rPr>
          <w:b/>
          <w:bCs/>
          <w:sz w:val="24"/>
          <w:szCs w:val="24"/>
        </w:rPr>
        <w:t>2. Handling Numerical Data:</w:t>
      </w:r>
    </w:p>
    <w:p w14:paraId="2C2B00C7" w14:textId="1B0A70FB" w:rsidR="00B22C97" w:rsidRDefault="00B22C97" w:rsidP="00B22C97">
      <w:pPr>
        <w:pStyle w:val="ListParagraph"/>
        <w:rPr>
          <w:sz w:val="24"/>
          <w:szCs w:val="24"/>
        </w:rPr>
      </w:pPr>
      <w:r w:rsidRPr="00B22C97">
        <w:rPr>
          <w:sz w:val="24"/>
          <w:szCs w:val="24"/>
        </w:rPr>
        <w:t xml:space="preserve">   - A NumericalColDropper class drops irrelevant numerical columns such as 'ID', 'Jersey Number', and 'Special'. The remaining numerical columns are then imputed using the median strategy to handle missing values and standardized using StandardScaler to ensure all features are on the same scale.</w:t>
      </w:r>
    </w:p>
    <w:p w14:paraId="711B01AF" w14:textId="42E84017" w:rsidR="002B4635" w:rsidRDefault="002B4635" w:rsidP="002B4635">
      <w:pPr>
        <w:rPr>
          <w:sz w:val="24"/>
          <w:szCs w:val="24"/>
        </w:rPr>
      </w:pPr>
    </w:p>
    <w:p w14:paraId="62EF9110" w14:textId="1B9D036F" w:rsidR="002B4635" w:rsidRDefault="002B4635" w:rsidP="002B4635">
      <w:pPr>
        <w:rPr>
          <w:sz w:val="24"/>
          <w:szCs w:val="24"/>
        </w:rPr>
      </w:pPr>
    </w:p>
    <w:p w14:paraId="75285F12" w14:textId="77777777" w:rsidR="002B4635" w:rsidRPr="002B4635" w:rsidRDefault="002B4635" w:rsidP="002B4635">
      <w:pPr>
        <w:rPr>
          <w:b/>
          <w:bCs/>
          <w:i/>
          <w:iCs/>
          <w:color w:val="2F5496" w:themeColor="accent1" w:themeShade="BF"/>
          <w:sz w:val="24"/>
          <w:szCs w:val="24"/>
        </w:rPr>
      </w:pPr>
      <w:r w:rsidRPr="002B4635">
        <w:rPr>
          <w:b/>
          <w:bCs/>
          <w:i/>
          <w:iCs/>
          <w:color w:val="2F5496" w:themeColor="accent1" w:themeShade="BF"/>
          <w:sz w:val="24"/>
          <w:szCs w:val="24"/>
        </w:rPr>
        <w:t>Part 3: Creating Preprocessing Pipelines</w:t>
      </w:r>
    </w:p>
    <w:p w14:paraId="28D43478" w14:textId="77777777" w:rsidR="002B4635" w:rsidRPr="002B4635" w:rsidRDefault="002B4635" w:rsidP="002B4635">
      <w:pPr>
        <w:rPr>
          <w:sz w:val="24"/>
          <w:szCs w:val="24"/>
        </w:rPr>
      </w:pPr>
    </w:p>
    <w:p w14:paraId="6FEDAE0B" w14:textId="77777777" w:rsidR="002B4635" w:rsidRPr="002B4635" w:rsidRDefault="002B4635" w:rsidP="002B4635">
      <w:pPr>
        <w:rPr>
          <w:sz w:val="24"/>
          <w:szCs w:val="24"/>
        </w:rPr>
      </w:pPr>
      <w:r w:rsidRPr="002B4635">
        <w:rPr>
          <w:sz w:val="24"/>
          <w:szCs w:val="24"/>
        </w:rPr>
        <w:t>Pipelines are constructed to automate and sequence these preprocessing steps for both training and test datasets:</w:t>
      </w:r>
    </w:p>
    <w:p w14:paraId="0C3ABCA8" w14:textId="77777777" w:rsidR="002B4635" w:rsidRPr="002B4635" w:rsidRDefault="002B4635" w:rsidP="002B4635">
      <w:pPr>
        <w:rPr>
          <w:sz w:val="24"/>
          <w:szCs w:val="24"/>
        </w:rPr>
      </w:pPr>
    </w:p>
    <w:p w14:paraId="446438CC" w14:textId="77777777" w:rsidR="002B4635" w:rsidRPr="002B4635" w:rsidRDefault="002B4635" w:rsidP="002B4635">
      <w:pPr>
        <w:pStyle w:val="ListParagraph"/>
        <w:rPr>
          <w:b/>
          <w:bCs/>
          <w:sz w:val="24"/>
          <w:szCs w:val="24"/>
        </w:rPr>
      </w:pPr>
      <w:r w:rsidRPr="002B4635">
        <w:rPr>
          <w:b/>
          <w:bCs/>
          <w:sz w:val="24"/>
          <w:szCs w:val="24"/>
        </w:rPr>
        <w:t>1. Numerical Pipeline:</w:t>
      </w:r>
    </w:p>
    <w:p w14:paraId="53E3B3B0" w14:textId="77777777" w:rsidR="002B4635" w:rsidRPr="002B4635" w:rsidRDefault="002B4635" w:rsidP="002B4635">
      <w:pPr>
        <w:pStyle w:val="ListParagraph"/>
        <w:rPr>
          <w:sz w:val="24"/>
          <w:szCs w:val="24"/>
        </w:rPr>
      </w:pPr>
      <w:r w:rsidRPr="002B4635">
        <w:rPr>
          <w:sz w:val="24"/>
          <w:szCs w:val="24"/>
        </w:rPr>
        <w:t xml:space="preserve">   - A pipeline (numPipeline) is created to drop irrelevant numerical columns, impute missing values, and standardize numerical features. The SimpleImputer is used with a median strategy to handle missing values, while StandardScaler ensures numerical features have a mean of 0 and a variance of 1.</w:t>
      </w:r>
    </w:p>
    <w:p w14:paraId="61714F03" w14:textId="77777777" w:rsidR="002B4635" w:rsidRPr="002B4635" w:rsidRDefault="002B4635" w:rsidP="002B4635">
      <w:pPr>
        <w:pStyle w:val="ListParagraph"/>
        <w:rPr>
          <w:sz w:val="24"/>
          <w:szCs w:val="24"/>
        </w:rPr>
      </w:pPr>
    </w:p>
    <w:p w14:paraId="52F10B64" w14:textId="77777777" w:rsidR="002B4635" w:rsidRPr="002B4635" w:rsidRDefault="002B4635" w:rsidP="002B4635">
      <w:pPr>
        <w:pStyle w:val="ListParagraph"/>
        <w:rPr>
          <w:b/>
          <w:bCs/>
          <w:sz w:val="24"/>
          <w:szCs w:val="24"/>
        </w:rPr>
      </w:pPr>
      <w:r w:rsidRPr="002B4635">
        <w:rPr>
          <w:b/>
          <w:bCs/>
          <w:sz w:val="24"/>
          <w:szCs w:val="24"/>
        </w:rPr>
        <w:t>2. Categorical Pipeline:</w:t>
      </w:r>
    </w:p>
    <w:p w14:paraId="044EEB5A" w14:textId="77777777" w:rsidR="002B4635" w:rsidRPr="002B4635" w:rsidRDefault="002B4635" w:rsidP="002B4635">
      <w:pPr>
        <w:pStyle w:val="ListParagraph"/>
        <w:rPr>
          <w:sz w:val="24"/>
          <w:szCs w:val="24"/>
        </w:rPr>
      </w:pPr>
      <w:r w:rsidRPr="002B4635">
        <w:rPr>
          <w:sz w:val="24"/>
          <w:szCs w:val="24"/>
        </w:rPr>
        <w:t xml:space="preserve">   - Another pipeline (catPipeline) processes text and categorical data. It utilizes the PreprocessingTextTransformer to perform custom transformations such as converting columns to binary indicators and simplifying player positions. The OneHotEncoder is then applied to one-hot encode categorical features, handling unknown categories gracefully.</w:t>
      </w:r>
    </w:p>
    <w:p w14:paraId="62A77E03" w14:textId="77777777" w:rsidR="002B4635" w:rsidRPr="002B4635" w:rsidRDefault="002B4635" w:rsidP="002B4635">
      <w:pPr>
        <w:pStyle w:val="ListParagraph"/>
        <w:rPr>
          <w:sz w:val="24"/>
          <w:szCs w:val="24"/>
        </w:rPr>
      </w:pPr>
    </w:p>
    <w:p w14:paraId="435A3E1F" w14:textId="77777777" w:rsidR="002B4635" w:rsidRPr="002B4635" w:rsidRDefault="002B4635" w:rsidP="002B4635">
      <w:pPr>
        <w:pStyle w:val="ListParagraph"/>
        <w:rPr>
          <w:sz w:val="24"/>
          <w:szCs w:val="24"/>
        </w:rPr>
      </w:pPr>
    </w:p>
    <w:p w14:paraId="4ACFE02C" w14:textId="77777777" w:rsidR="002B4635" w:rsidRPr="002B4635" w:rsidRDefault="002B4635" w:rsidP="002B4635">
      <w:pPr>
        <w:pStyle w:val="ListParagraph"/>
        <w:rPr>
          <w:sz w:val="24"/>
          <w:szCs w:val="24"/>
        </w:rPr>
      </w:pPr>
    </w:p>
    <w:p w14:paraId="4E9A1A45" w14:textId="780DF729" w:rsidR="002B4635" w:rsidRPr="002B4635" w:rsidRDefault="002B4635" w:rsidP="002B4635">
      <w:pPr>
        <w:pStyle w:val="ListParagraph"/>
        <w:rPr>
          <w:b/>
          <w:bCs/>
          <w:sz w:val="24"/>
          <w:szCs w:val="24"/>
        </w:rPr>
      </w:pPr>
      <w:r w:rsidRPr="002B4635">
        <w:rPr>
          <w:b/>
          <w:bCs/>
          <w:sz w:val="24"/>
          <w:szCs w:val="24"/>
        </w:rPr>
        <w:t>3. Combining Pipelines with ColumnTransformer:</w:t>
      </w:r>
    </w:p>
    <w:p w14:paraId="71996D06" w14:textId="06518A2E" w:rsidR="002B4635" w:rsidRDefault="002B4635" w:rsidP="002B4635">
      <w:pPr>
        <w:pStyle w:val="ListParagraph"/>
        <w:rPr>
          <w:sz w:val="24"/>
          <w:szCs w:val="24"/>
        </w:rPr>
      </w:pPr>
      <w:r w:rsidRPr="002B4635">
        <w:rPr>
          <w:sz w:val="24"/>
          <w:szCs w:val="24"/>
        </w:rPr>
        <w:t xml:space="preserve">   - The ColumnTransformer combines the numerical and categorical pipelines (numPipeline and catPipeline, respectively). It specifies which transformations to apply to numerical and categorical columns separately, preparing the data for model training.</w:t>
      </w:r>
    </w:p>
    <w:p w14:paraId="012EB326" w14:textId="779B6143" w:rsidR="002B4635" w:rsidRDefault="002B4635" w:rsidP="002B4635">
      <w:pPr>
        <w:pStyle w:val="ListParagraph"/>
        <w:rPr>
          <w:sz w:val="24"/>
          <w:szCs w:val="24"/>
        </w:rPr>
      </w:pPr>
    </w:p>
    <w:p w14:paraId="16F60E4D" w14:textId="26166D62" w:rsidR="002B4635" w:rsidRPr="002B4635" w:rsidRDefault="002B4635" w:rsidP="002B4635">
      <w:pPr>
        <w:pStyle w:val="ListParagraph"/>
        <w:rPr>
          <w:b/>
          <w:bCs/>
          <w:sz w:val="24"/>
          <w:szCs w:val="24"/>
        </w:rPr>
      </w:pPr>
      <w:r w:rsidRPr="002B4635">
        <w:rPr>
          <w:b/>
          <w:bCs/>
          <w:sz w:val="24"/>
          <w:szCs w:val="24"/>
        </w:rPr>
        <w:t>4. KMeans Preprocessing Pipeline:</w:t>
      </w:r>
    </w:p>
    <w:p w14:paraId="788F558B" w14:textId="77777777" w:rsidR="002B4635" w:rsidRPr="002B4635" w:rsidRDefault="002B4635" w:rsidP="002B4635">
      <w:pPr>
        <w:pStyle w:val="ListParagraph"/>
        <w:rPr>
          <w:sz w:val="24"/>
          <w:szCs w:val="24"/>
        </w:rPr>
      </w:pPr>
    </w:p>
    <w:p w14:paraId="2DD1B0D4" w14:textId="08A5DEDE" w:rsidR="002B4635" w:rsidRPr="002B4635" w:rsidRDefault="002B4635" w:rsidP="002B4635">
      <w:pPr>
        <w:pStyle w:val="ListParagraph"/>
      </w:pPr>
      <w:r>
        <w:t xml:space="preserve">   </w:t>
      </w:r>
      <w:r w:rsidRPr="002B4635">
        <w:t>The KMeans preprocessing pipeline integrates KMeans clustering to transform the data based on cluster distances. This approach is beneficial for capturing complex relationships and patterns within the dataset.</w:t>
      </w:r>
    </w:p>
    <w:p w14:paraId="60798E41" w14:textId="77777777" w:rsidR="002B4635" w:rsidRPr="002B4635" w:rsidRDefault="002B4635" w:rsidP="002B4635">
      <w:pPr>
        <w:pStyle w:val="ListParagraph"/>
      </w:pPr>
    </w:p>
    <w:p w14:paraId="32533A44" w14:textId="35522F3E" w:rsidR="002B4635" w:rsidRPr="002B4635" w:rsidRDefault="002B4635" w:rsidP="002B4635">
      <w:pPr>
        <w:pStyle w:val="ListParagraph"/>
        <w:numPr>
          <w:ilvl w:val="0"/>
          <w:numId w:val="9"/>
        </w:numPr>
        <w:rPr>
          <w:sz w:val="24"/>
          <w:szCs w:val="24"/>
        </w:rPr>
      </w:pPr>
      <w:r w:rsidRPr="002B4635">
        <w:rPr>
          <w:b/>
          <w:bCs/>
          <w:sz w:val="24"/>
          <w:szCs w:val="24"/>
        </w:rPr>
        <w:t>preprocessPipeline:</w:t>
      </w:r>
      <w:r w:rsidRPr="002B4635">
        <w:rPr>
          <w:sz w:val="24"/>
          <w:szCs w:val="24"/>
        </w:rPr>
        <w:t xml:space="preserve"> This component encompasses the combined preprocessing steps for both numerical and categorical data using ColumnTransformer. It includes operations such as dropping irrelevant columns, imputing missing values, standardizing numerical features, and encoding categorical variables.</w:t>
      </w:r>
    </w:p>
    <w:p w14:paraId="3DEF16B3" w14:textId="77777777" w:rsidR="002B4635" w:rsidRPr="002B4635" w:rsidRDefault="002B4635" w:rsidP="002B4635">
      <w:pPr>
        <w:pStyle w:val="ListParagraph"/>
        <w:rPr>
          <w:sz w:val="24"/>
          <w:szCs w:val="24"/>
        </w:rPr>
      </w:pPr>
      <w:r w:rsidRPr="002B4635">
        <w:rPr>
          <w:sz w:val="24"/>
          <w:szCs w:val="24"/>
        </w:rPr>
        <w:t xml:space="preserve">   </w:t>
      </w:r>
    </w:p>
    <w:p w14:paraId="18469C42" w14:textId="18D86FD5" w:rsidR="002B4635" w:rsidRPr="002B4635" w:rsidRDefault="002B4635" w:rsidP="002B4635">
      <w:pPr>
        <w:pStyle w:val="ListParagraph"/>
        <w:numPr>
          <w:ilvl w:val="0"/>
          <w:numId w:val="9"/>
        </w:numPr>
        <w:rPr>
          <w:sz w:val="24"/>
          <w:szCs w:val="24"/>
        </w:rPr>
      </w:pPr>
      <w:r w:rsidRPr="002B4635">
        <w:rPr>
          <w:b/>
          <w:bCs/>
          <w:sz w:val="24"/>
          <w:szCs w:val="24"/>
        </w:rPr>
        <w:t>MiniBatchKMeans:</w:t>
      </w:r>
      <w:r w:rsidRPr="002B4635">
        <w:rPr>
          <w:sz w:val="24"/>
          <w:szCs w:val="24"/>
        </w:rPr>
        <w:t xml:space="preserve"> MiniBatchKMeans clustering is employed with 50 clusters and 1 initialization. This variant of KMeans clustering is chosen for its efficiency with large datasets, processing data in mini-batches to reduce computational overhead while maintaining clustering accuracy.</w:t>
      </w:r>
    </w:p>
    <w:p w14:paraId="67E55189" w14:textId="77777777" w:rsidR="002B4635" w:rsidRPr="002B4635" w:rsidRDefault="002B4635" w:rsidP="002B4635">
      <w:pPr>
        <w:pStyle w:val="ListParagraph"/>
        <w:rPr>
          <w:sz w:val="24"/>
          <w:szCs w:val="24"/>
        </w:rPr>
      </w:pPr>
    </w:p>
    <w:p w14:paraId="6375F27F" w14:textId="77777777" w:rsidR="002B4635" w:rsidRPr="00B008AE" w:rsidRDefault="002B4635" w:rsidP="00B008AE">
      <w:pPr>
        <w:pStyle w:val="ListParagraph"/>
        <w:rPr>
          <w:sz w:val="24"/>
          <w:szCs w:val="24"/>
        </w:rPr>
      </w:pPr>
      <w:r w:rsidRPr="002B4635">
        <w:t xml:space="preserve">   </w:t>
      </w:r>
      <w:r w:rsidRPr="00B008AE">
        <w:rPr>
          <w:sz w:val="24"/>
          <w:szCs w:val="24"/>
        </w:rPr>
        <w:t>The KMeans preprocessing pipeline transforms the dataset by assigning each instance to one of the 50 clusters based on feature similarities. This transformation facilitates enhanced feature representation, potentially improving the performance of subsequent machine learning models by uncovering underlying data patterns.</w:t>
      </w:r>
    </w:p>
    <w:p w14:paraId="3EE4EA66" w14:textId="77777777" w:rsidR="002B4635" w:rsidRPr="002B4635" w:rsidRDefault="002B4635" w:rsidP="002B4635">
      <w:pPr>
        <w:pStyle w:val="ListParagraph"/>
        <w:rPr>
          <w:sz w:val="24"/>
          <w:szCs w:val="24"/>
        </w:rPr>
      </w:pPr>
    </w:p>
    <w:p w14:paraId="6F0112FC" w14:textId="1B66F215" w:rsidR="002B4635" w:rsidRPr="002B4635" w:rsidRDefault="002B4635" w:rsidP="002B4635">
      <w:pPr>
        <w:pStyle w:val="ListParagraph"/>
        <w:rPr>
          <w:b/>
          <w:bCs/>
          <w:sz w:val="24"/>
          <w:szCs w:val="24"/>
        </w:rPr>
      </w:pPr>
      <w:r w:rsidRPr="002B4635">
        <w:rPr>
          <w:b/>
          <w:bCs/>
          <w:sz w:val="24"/>
          <w:szCs w:val="24"/>
        </w:rPr>
        <w:t>5. Reduced Dimension KMeans Pipeline:</w:t>
      </w:r>
    </w:p>
    <w:p w14:paraId="174235C6" w14:textId="77777777" w:rsidR="002B4635" w:rsidRPr="002B4635" w:rsidRDefault="002B4635" w:rsidP="002B4635">
      <w:pPr>
        <w:pStyle w:val="ListParagraph"/>
        <w:rPr>
          <w:sz w:val="24"/>
          <w:szCs w:val="24"/>
        </w:rPr>
      </w:pPr>
    </w:p>
    <w:p w14:paraId="6215B9E1" w14:textId="77777777" w:rsidR="002B4635" w:rsidRPr="002B4635" w:rsidRDefault="002B4635" w:rsidP="002B4635">
      <w:pPr>
        <w:pStyle w:val="ListParagraph"/>
        <w:rPr>
          <w:sz w:val="24"/>
          <w:szCs w:val="24"/>
        </w:rPr>
      </w:pPr>
      <w:r w:rsidRPr="002B4635">
        <w:rPr>
          <w:sz w:val="24"/>
          <w:szCs w:val="24"/>
        </w:rPr>
        <w:t xml:space="preserve">   The reduced dimension KMeans pipeline further refines data preprocessing by leveraging KMeans clustering to reduce the dataset's dimensionality:</w:t>
      </w:r>
    </w:p>
    <w:p w14:paraId="7688DB7B" w14:textId="77777777" w:rsidR="002B4635" w:rsidRPr="002B4635" w:rsidRDefault="002B4635" w:rsidP="002B4635">
      <w:pPr>
        <w:pStyle w:val="ListParagraph"/>
        <w:rPr>
          <w:sz w:val="24"/>
          <w:szCs w:val="24"/>
        </w:rPr>
      </w:pPr>
    </w:p>
    <w:p w14:paraId="7B58E95A" w14:textId="147184AA" w:rsidR="002B4635" w:rsidRPr="002B4635" w:rsidRDefault="002B4635" w:rsidP="002B4635">
      <w:pPr>
        <w:pStyle w:val="ListParagraph"/>
        <w:numPr>
          <w:ilvl w:val="0"/>
          <w:numId w:val="9"/>
        </w:numPr>
        <w:rPr>
          <w:sz w:val="24"/>
          <w:szCs w:val="24"/>
        </w:rPr>
      </w:pPr>
      <w:r w:rsidRPr="002B4635">
        <w:rPr>
          <w:b/>
          <w:bCs/>
          <w:sz w:val="24"/>
          <w:szCs w:val="24"/>
        </w:rPr>
        <w:t>preprocessPipeline:</w:t>
      </w:r>
      <w:r w:rsidRPr="002B4635">
        <w:rPr>
          <w:sz w:val="24"/>
          <w:szCs w:val="24"/>
        </w:rPr>
        <w:t xml:space="preserve"> Similar to the KMeans preprocessing pipeline, this pipeline integrates the preprocessing steps tailored for numerical and categorical data.</w:t>
      </w:r>
    </w:p>
    <w:p w14:paraId="1CFD22A6" w14:textId="77777777" w:rsidR="002B4635" w:rsidRPr="002B4635" w:rsidRDefault="002B4635" w:rsidP="002B4635">
      <w:pPr>
        <w:pStyle w:val="ListParagraph"/>
        <w:rPr>
          <w:sz w:val="24"/>
          <w:szCs w:val="24"/>
        </w:rPr>
      </w:pPr>
    </w:p>
    <w:p w14:paraId="36270502" w14:textId="1009C857" w:rsidR="002B4635" w:rsidRPr="002B4635" w:rsidRDefault="002B4635" w:rsidP="002B4635">
      <w:pPr>
        <w:pStyle w:val="ListParagraph"/>
        <w:numPr>
          <w:ilvl w:val="0"/>
          <w:numId w:val="9"/>
        </w:numPr>
        <w:rPr>
          <w:sz w:val="24"/>
          <w:szCs w:val="24"/>
        </w:rPr>
      </w:pPr>
      <w:r w:rsidRPr="002B4635">
        <w:rPr>
          <w:b/>
          <w:bCs/>
          <w:sz w:val="24"/>
          <w:szCs w:val="24"/>
        </w:rPr>
        <w:t>MiniBatchKMeans:</w:t>
      </w:r>
      <w:r w:rsidRPr="002B4635">
        <w:rPr>
          <w:sz w:val="24"/>
          <w:szCs w:val="24"/>
        </w:rPr>
        <w:t xml:space="preserve"> This time, MiniBatchKMeans is configured with an optimized number of clusters (bestParam) determined through hyperparameter tuning. The parameter n_init=1 specifies a single initialization, optimizing processing efficiency while ensuring robust cluster representation.</w:t>
      </w:r>
    </w:p>
    <w:p w14:paraId="11F7FB3D" w14:textId="77777777" w:rsidR="002B4635" w:rsidRPr="002B4635" w:rsidRDefault="002B4635" w:rsidP="002B4635">
      <w:pPr>
        <w:pStyle w:val="ListParagraph"/>
        <w:rPr>
          <w:sz w:val="24"/>
          <w:szCs w:val="24"/>
        </w:rPr>
      </w:pPr>
    </w:p>
    <w:p w14:paraId="716E2102" w14:textId="77777777" w:rsidR="002B4635" w:rsidRPr="002B4635" w:rsidRDefault="002B4635" w:rsidP="002B4635">
      <w:pPr>
        <w:pStyle w:val="ListParagraph"/>
        <w:rPr>
          <w:sz w:val="24"/>
          <w:szCs w:val="24"/>
        </w:rPr>
      </w:pPr>
      <w:r w:rsidRPr="002B4635">
        <w:rPr>
          <w:sz w:val="24"/>
          <w:szCs w:val="24"/>
        </w:rPr>
        <w:t xml:space="preserve">   By applying MiniBatchKMeans with a refined number of clusters, the reduced dimension KMeans pipeline transforms the dataset into a lower-dimensional space. This transformation aims to preserve essential data characteristics while reducing noise and complexity, potentially improving the model's ability to generalize and predict player ratings accurately.</w:t>
      </w:r>
    </w:p>
    <w:p w14:paraId="28F53F5E" w14:textId="77777777" w:rsidR="002B4635" w:rsidRPr="002B4635" w:rsidRDefault="002B4635" w:rsidP="002B4635">
      <w:pPr>
        <w:pStyle w:val="ListParagraph"/>
        <w:rPr>
          <w:sz w:val="24"/>
          <w:szCs w:val="24"/>
        </w:rPr>
      </w:pPr>
    </w:p>
    <w:p w14:paraId="6FABE6A1" w14:textId="52BF7A8F" w:rsidR="00AC303A" w:rsidRDefault="002B4635" w:rsidP="00AC303A">
      <w:pPr>
        <w:rPr>
          <w:sz w:val="24"/>
          <w:szCs w:val="24"/>
        </w:rPr>
      </w:pPr>
      <w:r w:rsidRPr="00B008AE">
        <w:rPr>
          <w:sz w:val="24"/>
          <w:szCs w:val="24"/>
        </w:rPr>
        <w:t>These advanced preprocessing pipelines demonstrate a structured approach to enhancing feature representation and reducing data dimensionality using KMeans clustering techniques. By integrating these pipelines into the data preprocessing workflow, we aim to optimize the dataset for subsequent machine learning model training and evaluation tasks.</w:t>
      </w:r>
    </w:p>
    <w:p w14:paraId="26955E39" w14:textId="162A4F6D" w:rsidR="004E3A93" w:rsidRDefault="004E3A93" w:rsidP="00AC303A">
      <w:pPr>
        <w:rPr>
          <w:sz w:val="24"/>
          <w:szCs w:val="24"/>
        </w:rPr>
      </w:pPr>
    </w:p>
    <w:p w14:paraId="7ECC8F5D" w14:textId="0B0A0253" w:rsidR="004E3A93" w:rsidRPr="004E3A93" w:rsidRDefault="00B801EF" w:rsidP="004E3A93">
      <w:pPr>
        <w:pStyle w:val="Heading3"/>
        <w:rPr>
          <w:rFonts w:asciiTheme="minorHAnsi" w:hAnsiTheme="minorHAnsi" w:cstheme="minorHAnsi"/>
          <w:b/>
          <w:bCs/>
        </w:rPr>
      </w:pPr>
      <w:r>
        <w:rPr>
          <w:rFonts w:asciiTheme="minorHAnsi" w:hAnsiTheme="minorHAnsi" w:cstheme="minorHAnsi"/>
          <w:b/>
          <w:bCs/>
        </w:rPr>
        <w:t xml:space="preserve">3.4 </w:t>
      </w:r>
      <w:r w:rsidR="004E3A93" w:rsidRPr="004E3A93">
        <w:rPr>
          <w:rFonts w:asciiTheme="minorHAnsi" w:hAnsiTheme="minorHAnsi" w:cstheme="minorHAnsi"/>
          <w:b/>
          <w:bCs/>
        </w:rPr>
        <w:t>Dataset File Type/Format</w:t>
      </w:r>
    </w:p>
    <w:p w14:paraId="08A4DB59" w14:textId="77777777" w:rsidR="004E3A93" w:rsidRPr="004E3A93" w:rsidRDefault="004E3A93" w:rsidP="004E3A93">
      <w:pPr>
        <w:rPr>
          <w:sz w:val="24"/>
          <w:szCs w:val="24"/>
        </w:rPr>
      </w:pPr>
    </w:p>
    <w:p w14:paraId="377FA2D9" w14:textId="77777777" w:rsidR="004E3A93" w:rsidRPr="004E3A93" w:rsidRDefault="004E3A93" w:rsidP="004E3A93">
      <w:pPr>
        <w:rPr>
          <w:sz w:val="24"/>
          <w:szCs w:val="24"/>
        </w:rPr>
      </w:pPr>
      <w:r w:rsidRPr="004E3A93">
        <w:rPr>
          <w:sz w:val="24"/>
          <w:szCs w:val="24"/>
        </w:rPr>
        <w:t>The dataset utilized for this analysis is stored in a structured format known as a Comma-Separated Values (CSV) file. CSV is a widely adopted file format for storing tabular data in plain text, where each line of the file represents a row of data, and values within each row are separated by commas. CSV files are preferred for their simplicity, compatibility across various software applications, and ease of parsing and handling large datasets.</w:t>
      </w:r>
    </w:p>
    <w:p w14:paraId="36973D8B" w14:textId="77777777" w:rsidR="004E3A93" w:rsidRPr="004E3A93" w:rsidRDefault="004E3A93" w:rsidP="004E3A93">
      <w:pPr>
        <w:rPr>
          <w:sz w:val="24"/>
          <w:szCs w:val="24"/>
        </w:rPr>
      </w:pPr>
    </w:p>
    <w:p w14:paraId="6320C7C0" w14:textId="77777777" w:rsidR="004E3A93" w:rsidRPr="004E3A93" w:rsidRDefault="004E3A93" w:rsidP="004E3A93">
      <w:pPr>
        <w:rPr>
          <w:sz w:val="24"/>
          <w:szCs w:val="24"/>
        </w:rPr>
      </w:pPr>
      <w:r w:rsidRPr="004E3A93">
        <w:rPr>
          <w:sz w:val="24"/>
          <w:szCs w:val="24"/>
        </w:rPr>
        <w:t>The dataset contains a comprehensive set of attributes and metrics related to football players, including personal details, performance statistics, and various player attributes. Each column in the CSV file represents a specific attribute or feature, such as player age, nationality, overall rating, and physical characteristics.</w:t>
      </w:r>
    </w:p>
    <w:p w14:paraId="7B9BEACF" w14:textId="77777777" w:rsidR="004E3A93" w:rsidRPr="004E3A93" w:rsidRDefault="004E3A93" w:rsidP="004E3A93">
      <w:pPr>
        <w:rPr>
          <w:sz w:val="24"/>
          <w:szCs w:val="24"/>
        </w:rPr>
      </w:pPr>
    </w:p>
    <w:p w14:paraId="278C1424" w14:textId="77777777" w:rsidR="004E3A93" w:rsidRPr="004E3A93" w:rsidRDefault="004E3A93" w:rsidP="004E3A93">
      <w:pPr>
        <w:rPr>
          <w:sz w:val="24"/>
          <w:szCs w:val="24"/>
        </w:rPr>
      </w:pPr>
      <w:r w:rsidRPr="004E3A93">
        <w:rPr>
          <w:sz w:val="24"/>
          <w:szCs w:val="24"/>
        </w:rPr>
        <w:t>Utilizing the CSV format ensures that the dataset can be easily loaded into analytical tools, such as pandas in Python, for data exploration, preprocessing, and machine learning model development. The structured nature of CSV files facilitates efficient data manipulation, transformation, and analysis, making it suitable for tasks involving predictive modeling and statistical analysis in the domain of sports analytics.</w:t>
      </w:r>
    </w:p>
    <w:p w14:paraId="43ED762E" w14:textId="77777777" w:rsidR="004E3A93" w:rsidRPr="004E3A93" w:rsidRDefault="004E3A93" w:rsidP="004E3A93">
      <w:pPr>
        <w:rPr>
          <w:sz w:val="24"/>
          <w:szCs w:val="24"/>
        </w:rPr>
      </w:pPr>
    </w:p>
    <w:p w14:paraId="5188D8BF" w14:textId="07DB9908" w:rsidR="004E3A93" w:rsidRPr="00AC303A" w:rsidRDefault="004E3A93" w:rsidP="004E3A93">
      <w:pPr>
        <w:rPr>
          <w:sz w:val="24"/>
          <w:szCs w:val="24"/>
        </w:rPr>
      </w:pPr>
      <w:r w:rsidRPr="004E3A93">
        <w:rPr>
          <w:sz w:val="24"/>
          <w:szCs w:val="24"/>
        </w:rPr>
        <w:lastRenderedPageBreak/>
        <w:t>This file format choice aligns with industry standards for data storage and ensures accessibility and usability across different computational environments and analytical workflows.</w:t>
      </w:r>
    </w:p>
    <w:p w14:paraId="531BBE3A" w14:textId="7035C7AF" w:rsidR="0079163A" w:rsidRDefault="0079163A" w:rsidP="00FC6711">
      <w:pPr>
        <w:rPr>
          <w:rFonts w:cstheme="minorHAnsi"/>
          <w:sz w:val="28"/>
          <w:szCs w:val="28"/>
        </w:rPr>
      </w:pPr>
    </w:p>
    <w:p w14:paraId="11AE5BEC" w14:textId="4174F731" w:rsidR="00B801EF" w:rsidRPr="00B801EF" w:rsidRDefault="00B801EF" w:rsidP="00B801EF">
      <w:pPr>
        <w:pStyle w:val="Heading3"/>
        <w:rPr>
          <w:rFonts w:asciiTheme="minorHAnsi" w:hAnsiTheme="minorHAnsi"/>
          <w:b/>
          <w:bCs/>
          <w:i/>
          <w:iCs/>
          <w:color w:val="1F3864" w:themeColor="accent1" w:themeShade="80"/>
        </w:rPr>
      </w:pPr>
      <w:r w:rsidRPr="00B801EF">
        <w:rPr>
          <w:rFonts w:asciiTheme="minorHAnsi" w:hAnsiTheme="minorHAnsi"/>
          <w:b/>
          <w:bCs/>
          <w:i/>
          <w:iCs/>
          <w:color w:val="1F3864" w:themeColor="accent1" w:themeShade="80"/>
        </w:rPr>
        <w:t>3.5 Conclusion</w:t>
      </w:r>
    </w:p>
    <w:p w14:paraId="69092F45" w14:textId="77777777" w:rsidR="00B801EF" w:rsidRDefault="00B801EF" w:rsidP="00B801EF">
      <w:pPr>
        <w:rPr>
          <w:b/>
          <w:bCs/>
          <w:i/>
          <w:iCs/>
          <w:color w:val="2F5496" w:themeColor="accent1" w:themeShade="BF"/>
          <w:sz w:val="24"/>
          <w:szCs w:val="24"/>
        </w:rPr>
      </w:pPr>
    </w:p>
    <w:p w14:paraId="20674F4C" w14:textId="77777777" w:rsidR="00B801EF" w:rsidRDefault="00B801EF" w:rsidP="00B801EF">
      <w:pPr>
        <w:rPr>
          <w:sz w:val="24"/>
          <w:szCs w:val="24"/>
        </w:rPr>
      </w:pPr>
      <w:r w:rsidRPr="00AC303A">
        <w:rPr>
          <w:sz w:val="24"/>
          <w:szCs w:val="24"/>
        </w:rPr>
        <w:t>In conclusion, the preprocessing steps outlined in this report are essential for ensuring the dataset is ready for predictive modeling. By handling missing values, dropping irrelevant columns, and transforming features into a format suitable for machine learning algorithms, we improve the robustness and accuracy of our predictive models. These steps lay the foundation for building and evaluating models that predict football player ratings based on their attributes effectively.</w:t>
      </w:r>
    </w:p>
    <w:p w14:paraId="5A3A8287" w14:textId="77777777" w:rsidR="00B801EF" w:rsidRDefault="00B801EF" w:rsidP="00FC6711">
      <w:pPr>
        <w:rPr>
          <w:rFonts w:cstheme="minorHAnsi"/>
          <w:sz w:val="28"/>
          <w:szCs w:val="28"/>
        </w:rPr>
      </w:pPr>
    </w:p>
    <w:p w14:paraId="237E8174" w14:textId="77777777" w:rsidR="0079163A" w:rsidRDefault="0079163A" w:rsidP="00FC6711">
      <w:pPr>
        <w:rPr>
          <w:rFonts w:cstheme="minorHAnsi"/>
          <w:sz w:val="28"/>
          <w:szCs w:val="28"/>
        </w:rPr>
      </w:pPr>
    </w:p>
    <w:p w14:paraId="744C692E" w14:textId="77777777" w:rsidR="0079163A" w:rsidRDefault="0079163A" w:rsidP="00FC6711">
      <w:pPr>
        <w:rPr>
          <w:rFonts w:cstheme="minorHAnsi"/>
          <w:sz w:val="28"/>
          <w:szCs w:val="28"/>
        </w:rPr>
      </w:pPr>
    </w:p>
    <w:p w14:paraId="75522CED" w14:textId="77777777" w:rsidR="0079163A" w:rsidRDefault="0079163A" w:rsidP="00FC6711">
      <w:pPr>
        <w:rPr>
          <w:rFonts w:cstheme="minorHAnsi"/>
          <w:sz w:val="28"/>
          <w:szCs w:val="28"/>
        </w:rPr>
      </w:pPr>
    </w:p>
    <w:p w14:paraId="48401F1A" w14:textId="77777777" w:rsidR="0079163A" w:rsidRDefault="0079163A" w:rsidP="00FC6711">
      <w:pPr>
        <w:rPr>
          <w:rFonts w:cstheme="minorHAnsi"/>
          <w:sz w:val="28"/>
          <w:szCs w:val="28"/>
        </w:rPr>
      </w:pPr>
    </w:p>
    <w:p w14:paraId="28AD92C8" w14:textId="48C50A6A" w:rsidR="0079163A" w:rsidRPr="008B4F9D" w:rsidRDefault="00B801EF" w:rsidP="008B4F9D">
      <w:pPr>
        <w:pStyle w:val="Heading2"/>
        <w:rPr>
          <w:rFonts w:asciiTheme="minorHAnsi" w:hAnsiTheme="minorHAnsi"/>
          <w:b/>
          <w:bCs/>
        </w:rPr>
      </w:pPr>
      <w:r w:rsidRPr="008B4F9D">
        <w:rPr>
          <w:rFonts w:asciiTheme="minorHAnsi" w:hAnsiTheme="minorHAnsi"/>
          <w:b/>
          <w:bCs/>
          <w:sz w:val="24"/>
          <w:szCs w:val="24"/>
        </w:rPr>
        <w:t xml:space="preserve">4. </w:t>
      </w:r>
      <w:r w:rsidR="0079163A" w:rsidRPr="008B4F9D">
        <w:rPr>
          <w:rFonts w:asciiTheme="minorHAnsi" w:hAnsiTheme="minorHAnsi"/>
          <w:b/>
          <w:bCs/>
          <w:sz w:val="24"/>
          <w:szCs w:val="24"/>
        </w:rPr>
        <w:t>Statistical Analysis</w:t>
      </w:r>
      <w:r w:rsidR="0079163A" w:rsidRPr="008B4F9D">
        <w:rPr>
          <w:rFonts w:asciiTheme="minorHAnsi" w:hAnsiTheme="minorHAnsi"/>
          <w:b/>
          <w:bCs/>
        </w:rPr>
        <w:br/>
      </w:r>
    </w:p>
    <w:p w14:paraId="575C0D12" w14:textId="77777777" w:rsidR="008B4F9D" w:rsidRDefault="00A55602" w:rsidP="0079163A">
      <w:pPr>
        <w:rPr>
          <w:rFonts w:cstheme="minorHAnsi"/>
          <w:sz w:val="24"/>
          <w:szCs w:val="24"/>
        </w:rPr>
      </w:pPr>
      <w:r w:rsidRPr="00A55602">
        <w:rPr>
          <w:rFonts w:cstheme="minorHAnsi"/>
          <w:sz w:val="24"/>
          <w:szCs w:val="24"/>
        </w:rPr>
        <w:t>This report provides a comprehensive statistical analysis of selected player attributes from a dataset. The analysis focuses on central tendency, measures of spread, and the type of distribution for the attributes "Dribbling," "Crossing," "Age," and "Potential." Additionally, the relationships between these attributes are explored through correlation analysis and visualizations. All these features have corresponding plots in the next section to illustrate the findings.</w:t>
      </w:r>
    </w:p>
    <w:p w14:paraId="01E0A3F4" w14:textId="77777777" w:rsidR="008B4F9D" w:rsidRDefault="008B4F9D" w:rsidP="0079163A">
      <w:pPr>
        <w:rPr>
          <w:rFonts w:cstheme="minorHAnsi"/>
          <w:sz w:val="24"/>
          <w:szCs w:val="24"/>
        </w:rPr>
      </w:pPr>
    </w:p>
    <w:p w14:paraId="399838A6" w14:textId="77777777" w:rsidR="008B4F9D" w:rsidRDefault="008B4F9D" w:rsidP="0079163A">
      <w:pPr>
        <w:rPr>
          <w:rFonts w:cstheme="minorHAnsi"/>
          <w:sz w:val="24"/>
          <w:szCs w:val="24"/>
        </w:rPr>
      </w:pPr>
    </w:p>
    <w:p w14:paraId="4B3A1912" w14:textId="4710C9DD" w:rsidR="008B4F9D" w:rsidRPr="008B4F9D" w:rsidRDefault="008B4F9D" w:rsidP="008B4F9D">
      <w:pPr>
        <w:pStyle w:val="Heading3"/>
        <w:rPr>
          <w:rFonts w:asciiTheme="minorHAnsi" w:hAnsiTheme="minorHAnsi"/>
          <w:b/>
          <w:bCs/>
          <w:i/>
          <w:iCs/>
          <w:color w:val="2F5496" w:themeColor="accent1" w:themeShade="BF"/>
        </w:rPr>
      </w:pPr>
      <w:r w:rsidRPr="008B4F9D">
        <w:rPr>
          <w:rFonts w:asciiTheme="minorHAnsi" w:hAnsiTheme="minorHAnsi"/>
          <w:b/>
          <w:bCs/>
          <w:i/>
          <w:iCs/>
          <w:color w:val="2F5496" w:themeColor="accent1" w:themeShade="BF"/>
        </w:rPr>
        <w:t>4.1 Correlation Analysis</w:t>
      </w:r>
    </w:p>
    <w:p w14:paraId="0EE0B084" w14:textId="77777777" w:rsidR="008B4F9D" w:rsidRPr="0079163A" w:rsidRDefault="008B4F9D" w:rsidP="008B4F9D">
      <w:pPr>
        <w:rPr>
          <w:rFonts w:cstheme="minorHAnsi"/>
          <w:sz w:val="28"/>
          <w:szCs w:val="28"/>
        </w:rPr>
      </w:pPr>
    </w:p>
    <w:p w14:paraId="326CC252" w14:textId="77777777" w:rsidR="00156768" w:rsidRPr="00156768" w:rsidRDefault="00156768" w:rsidP="00156768">
      <w:pPr>
        <w:pStyle w:val="ListParagraph"/>
        <w:rPr>
          <w:sz w:val="24"/>
          <w:szCs w:val="24"/>
        </w:rPr>
      </w:pPr>
      <w:r w:rsidRPr="00156768">
        <w:rPr>
          <w:sz w:val="24"/>
          <w:szCs w:val="24"/>
        </w:rPr>
        <w:t>The correlation matrix, excluding goalkeeper-specific attributes, was visualized using a heatmap to highlight pairwise relationships among player attributes. From the analysis, the top 10 correlated pairs were identified:</w:t>
      </w:r>
    </w:p>
    <w:p w14:paraId="11678CEC" w14:textId="77777777" w:rsidR="00156768" w:rsidRPr="00156768" w:rsidRDefault="00156768" w:rsidP="00156768">
      <w:pPr>
        <w:pStyle w:val="ListParagraph"/>
        <w:rPr>
          <w:sz w:val="24"/>
          <w:szCs w:val="24"/>
        </w:rPr>
      </w:pPr>
    </w:p>
    <w:p w14:paraId="4C95F800" w14:textId="77777777" w:rsidR="00156768" w:rsidRPr="00156768" w:rsidRDefault="00156768" w:rsidP="00156768">
      <w:pPr>
        <w:pStyle w:val="ListParagraph"/>
        <w:rPr>
          <w:sz w:val="24"/>
          <w:szCs w:val="24"/>
        </w:rPr>
      </w:pPr>
      <w:r w:rsidRPr="00156768">
        <w:rPr>
          <w:sz w:val="24"/>
          <w:szCs w:val="24"/>
        </w:rPr>
        <w:t>- Top 10 Correlated Pairs:</w:t>
      </w:r>
    </w:p>
    <w:p w14:paraId="3057EFAB" w14:textId="77777777" w:rsidR="00156768" w:rsidRPr="00156768" w:rsidRDefault="00156768" w:rsidP="00156768">
      <w:pPr>
        <w:pStyle w:val="ListParagraph"/>
        <w:rPr>
          <w:sz w:val="24"/>
          <w:szCs w:val="24"/>
        </w:rPr>
      </w:pPr>
      <w:r w:rsidRPr="00156768">
        <w:rPr>
          <w:sz w:val="24"/>
          <w:szCs w:val="24"/>
        </w:rPr>
        <w:t xml:space="preserve">  - SlidingTackle vs StandingTackle: 0.974655</w:t>
      </w:r>
    </w:p>
    <w:p w14:paraId="38923A87" w14:textId="77777777" w:rsidR="00156768" w:rsidRPr="00156768" w:rsidRDefault="00156768" w:rsidP="00156768">
      <w:pPr>
        <w:pStyle w:val="ListParagraph"/>
        <w:rPr>
          <w:sz w:val="24"/>
          <w:szCs w:val="24"/>
        </w:rPr>
      </w:pPr>
      <w:r w:rsidRPr="00156768">
        <w:rPr>
          <w:sz w:val="24"/>
          <w:szCs w:val="24"/>
        </w:rPr>
        <w:t xml:space="preserve">  - StandingTackle vs Interceptions: 0.941469</w:t>
      </w:r>
    </w:p>
    <w:p w14:paraId="5CDC2ADA" w14:textId="77777777" w:rsidR="00156768" w:rsidRPr="00156768" w:rsidRDefault="00156768" w:rsidP="00156768">
      <w:pPr>
        <w:pStyle w:val="ListParagraph"/>
        <w:rPr>
          <w:sz w:val="24"/>
          <w:szCs w:val="24"/>
        </w:rPr>
      </w:pPr>
      <w:r w:rsidRPr="00156768">
        <w:rPr>
          <w:sz w:val="24"/>
          <w:szCs w:val="24"/>
        </w:rPr>
        <w:t xml:space="preserve">  - Dribbling vs BallControl: 0.938930</w:t>
      </w:r>
    </w:p>
    <w:p w14:paraId="0564D6EC" w14:textId="77777777" w:rsidR="00156768" w:rsidRPr="00156768" w:rsidRDefault="00156768" w:rsidP="00156768">
      <w:pPr>
        <w:pStyle w:val="ListParagraph"/>
        <w:rPr>
          <w:sz w:val="24"/>
          <w:szCs w:val="24"/>
        </w:rPr>
      </w:pPr>
      <w:r w:rsidRPr="00156768">
        <w:rPr>
          <w:sz w:val="24"/>
          <w:szCs w:val="24"/>
        </w:rPr>
        <w:t xml:space="preserve">  - SlidingTackle vs Interceptions: 0.928280</w:t>
      </w:r>
    </w:p>
    <w:p w14:paraId="0895DA87" w14:textId="77777777" w:rsidR="00156768" w:rsidRPr="00156768" w:rsidRDefault="00156768" w:rsidP="00156768">
      <w:pPr>
        <w:pStyle w:val="ListParagraph"/>
        <w:rPr>
          <w:sz w:val="24"/>
          <w:szCs w:val="24"/>
        </w:rPr>
      </w:pPr>
      <w:r w:rsidRPr="00156768">
        <w:rPr>
          <w:sz w:val="24"/>
          <w:szCs w:val="24"/>
        </w:rPr>
        <w:t xml:space="preserve">  - SprintSpeed vs Acceleration: 0.921935</w:t>
      </w:r>
    </w:p>
    <w:p w14:paraId="77ED28C2" w14:textId="77777777" w:rsidR="00156768" w:rsidRPr="00156768" w:rsidRDefault="00156768" w:rsidP="00156768">
      <w:pPr>
        <w:pStyle w:val="ListParagraph"/>
        <w:rPr>
          <w:sz w:val="24"/>
          <w:szCs w:val="24"/>
        </w:rPr>
      </w:pPr>
      <w:r w:rsidRPr="00156768">
        <w:rPr>
          <w:sz w:val="24"/>
          <w:szCs w:val="24"/>
        </w:rPr>
        <w:t xml:space="preserve">  - Special vs BallControl: 0.912147</w:t>
      </w:r>
    </w:p>
    <w:p w14:paraId="604191C3" w14:textId="77777777" w:rsidR="00156768" w:rsidRPr="00156768" w:rsidRDefault="00156768" w:rsidP="00156768">
      <w:pPr>
        <w:pStyle w:val="ListParagraph"/>
        <w:rPr>
          <w:sz w:val="24"/>
          <w:szCs w:val="24"/>
        </w:rPr>
      </w:pPr>
      <w:r w:rsidRPr="00156768">
        <w:rPr>
          <w:sz w:val="24"/>
          <w:szCs w:val="24"/>
        </w:rPr>
        <w:t xml:space="preserve">  - ShortPassing vs BallControl: 0.911452</w:t>
      </w:r>
    </w:p>
    <w:p w14:paraId="4E81C646" w14:textId="77777777" w:rsidR="00156768" w:rsidRPr="00156768" w:rsidRDefault="00156768" w:rsidP="00156768">
      <w:pPr>
        <w:pStyle w:val="ListParagraph"/>
        <w:rPr>
          <w:sz w:val="24"/>
          <w:szCs w:val="24"/>
        </w:rPr>
      </w:pPr>
      <w:r w:rsidRPr="00156768">
        <w:rPr>
          <w:sz w:val="24"/>
          <w:szCs w:val="24"/>
        </w:rPr>
        <w:t xml:space="preserve">  - Special vs ShortPassing: 0.906729</w:t>
      </w:r>
    </w:p>
    <w:p w14:paraId="63A03C80" w14:textId="77777777" w:rsidR="00156768" w:rsidRPr="00156768" w:rsidRDefault="00156768" w:rsidP="00156768">
      <w:pPr>
        <w:pStyle w:val="ListParagraph"/>
        <w:rPr>
          <w:sz w:val="24"/>
          <w:szCs w:val="24"/>
        </w:rPr>
      </w:pPr>
      <w:r w:rsidRPr="00156768">
        <w:rPr>
          <w:sz w:val="24"/>
          <w:szCs w:val="24"/>
        </w:rPr>
        <w:t xml:space="preserve">  - Marking vs StandingTackle: 0.906538</w:t>
      </w:r>
    </w:p>
    <w:p w14:paraId="153DE8DF" w14:textId="77777777" w:rsidR="00156768" w:rsidRPr="00156768" w:rsidRDefault="00156768" w:rsidP="00156768">
      <w:pPr>
        <w:pStyle w:val="ListParagraph"/>
        <w:rPr>
          <w:sz w:val="24"/>
          <w:szCs w:val="24"/>
        </w:rPr>
      </w:pPr>
      <w:r w:rsidRPr="00156768">
        <w:rPr>
          <w:sz w:val="24"/>
          <w:szCs w:val="24"/>
        </w:rPr>
        <w:lastRenderedPageBreak/>
        <w:t xml:space="preserve">  - Positioning vs Dribbling: 0.896909</w:t>
      </w:r>
    </w:p>
    <w:p w14:paraId="031B7BD9" w14:textId="77777777" w:rsidR="00156768" w:rsidRPr="00156768" w:rsidRDefault="00156768" w:rsidP="00156768">
      <w:pPr>
        <w:pStyle w:val="ListParagraph"/>
        <w:rPr>
          <w:sz w:val="24"/>
          <w:szCs w:val="24"/>
        </w:rPr>
      </w:pPr>
    </w:p>
    <w:p w14:paraId="738833DA" w14:textId="506AD639" w:rsidR="008B4F9D" w:rsidRPr="00156768" w:rsidRDefault="00156768" w:rsidP="00156768">
      <w:pPr>
        <w:pStyle w:val="ListParagraph"/>
        <w:rPr>
          <w:sz w:val="24"/>
          <w:szCs w:val="24"/>
        </w:rPr>
      </w:pPr>
      <w:r w:rsidRPr="00156768">
        <w:rPr>
          <w:sz w:val="24"/>
          <w:szCs w:val="24"/>
        </w:rPr>
        <w:t>These pairs of attributes exhibit strong positive correlations with each other. To further explore significant relationships, deeper analysis focused specifically on the correlation between Dribbling and Crossing, and between Age and Potential.</w:t>
      </w:r>
    </w:p>
    <w:p w14:paraId="6AD98487" w14:textId="1FC2140F" w:rsidR="0079163A" w:rsidRPr="0079163A" w:rsidRDefault="00A55602" w:rsidP="0079163A">
      <w:pPr>
        <w:rPr>
          <w:rFonts w:cstheme="minorHAnsi"/>
          <w:sz w:val="28"/>
          <w:szCs w:val="28"/>
        </w:rPr>
      </w:pPr>
      <w:r>
        <w:rPr>
          <w:rFonts w:cstheme="minorHAnsi"/>
          <w:sz w:val="24"/>
          <w:szCs w:val="24"/>
        </w:rPr>
        <w:br/>
      </w:r>
    </w:p>
    <w:p w14:paraId="35BE10AD" w14:textId="1B3D1B80" w:rsidR="0079163A" w:rsidRPr="0079163A" w:rsidRDefault="00D25CE2" w:rsidP="00A84EC3">
      <w:pPr>
        <w:pStyle w:val="Heading3"/>
        <w:rPr>
          <w:rFonts w:asciiTheme="minorHAnsi" w:hAnsiTheme="minorHAnsi" w:cstheme="minorHAnsi"/>
          <w:b/>
          <w:bCs/>
          <w:i/>
          <w:iCs/>
          <w:color w:val="2F5496" w:themeColor="accent1" w:themeShade="BF"/>
        </w:rPr>
      </w:pPr>
      <w:r>
        <w:rPr>
          <w:rFonts w:asciiTheme="minorHAnsi" w:hAnsiTheme="minorHAnsi" w:cstheme="minorHAnsi"/>
          <w:b/>
          <w:bCs/>
          <w:i/>
          <w:iCs/>
          <w:color w:val="2F5496" w:themeColor="accent1" w:themeShade="BF"/>
        </w:rPr>
        <w:t>4.</w:t>
      </w:r>
      <w:r w:rsidR="00A84EC3">
        <w:rPr>
          <w:rFonts w:asciiTheme="minorHAnsi" w:hAnsiTheme="minorHAnsi" w:cstheme="minorHAnsi"/>
          <w:b/>
          <w:bCs/>
          <w:i/>
          <w:iCs/>
          <w:color w:val="2F5496" w:themeColor="accent1" w:themeShade="BF"/>
        </w:rPr>
        <w:t>2</w:t>
      </w:r>
      <w:r>
        <w:rPr>
          <w:rFonts w:asciiTheme="minorHAnsi" w:hAnsiTheme="minorHAnsi" w:cstheme="minorHAnsi"/>
          <w:b/>
          <w:bCs/>
          <w:i/>
          <w:iCs/>
          <w:color w:val="2F5496" w:themeColor="accent1" w:themeShade="BF"/>
        </w:rPr>
        <w:t xml:space="preserve"> </w:t>
      </w:r>
      <w:r w:rsidR="0079163A" w:rsidRPr="0079163A">
        <w:rPr>
          <w:rFonts w:asciiTheme="minorHAnsi" w:hAnsiTheme="minorHAnsi" w:cstheme="minorHAnsi"/>
          <w:b/>
          <w:bCs/>
          <w:i/>
          <w:iCs/>
          <w:color w:val="2F5496" w:themeColor="accent1" w:themeShade="BF"/>
        </w:rPr>
        <w:t>Measures of Central Tendency and Spread</w:t>
      </w:r>
    </w:p>
    <w:p w14:paraId="57928A66" w14:textId="77777777" w:rsidR="0079163A" w:rsidRPr="0079163A" w:rsidRDefault="0079163A" w:rsidP="0079163A">
      <w:pPr>
        <w:rPr>
          <w:rFonts w:cstheme="minorHAnsi"/>
          <w:sz w:val="28"/>
          <w:szCs w:val="28"/>
        </w:rPr>
      </w:pPr>
    </w:p>
    <w:p w14:paraId="2BD444D2" w14:textId="289B6925" w:rsidR="0079163A" w:rsidRPr="00AF2100" w:rsidRDefault="0079163A" w:rsidP="0079163A">
      <w:pPr>
        <w:pStyle w:val="Heading4"/>
        <w:rPr>
          <w:b/>
          <w:bCs/>
          <w:color w:val="8EAADB" w:themeColor="accent1" w:themeTint="99"/>
          <w:sz w:val="24"/>
          <w:szCs w:val="24"/>
        </w:rPr>
      </w:pPr>
      <w:r w:rsidRPr="00AF2100">
        <w:rPr>
          <w:b/>
          <w:bCs/>
          <w:color w:val="8EAADB" w:themeColor="accent1" w:themeTint="99"/>
          <w:sz w:val="24"/>
          <w:szCs w:val="24"/>
        </w:rPr>
        <w:t>1. Dribbling</w:t>
      </w:r>
    </w:p>
    <w:p w14:paraId="0960F6FF" w14:textId="77777777" w:rsidR="0079163A" w:rsidRPr="0079163A" w:rsidRDefault="0079163A" w:rsidP="0079163A">
      <w:pPr>
        <w:rPr>
          <w:rFonts w:cstheme="minorHAnsi"/>
          <w:sz w:val="28"/>
          <w:szCs w:val="28"/>
        </w:rPr>
      </w:pPr>
    </w:p>
    <w:p w14:paraId="67F04BC8" w14:textId="3EDB6C5C" w:rsidR="0079163A" w:rsidRPr="0079163A" w:rsidRDefault="0079163A" w:rsidP="002B664E">
      <w:pPr>
        <w:pStyle w:val="ListParagraph"/>
        <w:rPr>
          <w:sz w:val="24"/>
          <w:szCs w:val="24"/>
        </w:rPr>
      </w:pPr>
      <w:r w:rsidRPr="0079163A">
        <w:rPr>
          <w:sz w:val="24"/>
          <w:szCs w:val="24"/>
        </w:rPr>
        <w:t xml:space="preserve">- </w:t>
      </w:r>
      <w:r w:rsidRPr="0079163A">
        <w:rPr>
          <w:b/>
          <w:bCs/>
          <w:sz w:val="24"/>
          <w:szCs w:val="24"/>
        </w:rPr>
        <w:t xml:space="preserve">Mean: </w:t>
      </w:r>
      <w:r w:rsidRPr="0079163A">
        <w:rPr>
          <w:sz w:val="24"/>
          <w:szCs w:val="24"/>
        </w:rPr>
        <w:t xml:space="preserve">The average dribbling skill level across all players is </w:t>
      </w:r>
      <w:r w:rsidR="002B664E">
        <w:rPr>
          <w:sz w:val="24"/>
          <w:szCs w:val="24"/>
        </w:rPr>
        <w:t>55.37</w:t>
      </w:r>
      <w:r w:rsidRPr="0079163A">
        <w:rPr>
          <w:sz w:val="24"/>
          <w:szCs w:val="24"/>
        </w:rPr>
        <w:t>.</w:t>
      </w:r>
    </w:p>
    <w:p w14:paraId="08982BE0" w14:textId="4E12F963" w:rsidR="0079163A" w:rsidRPr="0079163A" w:rsidRDefault="0079163A" w:rsidP="002B664E">
      <w:pPr>
        <w:pStyle w:val="ListParagraph"/>
        <w:rPr>
          <w:sz w:val="24"/>
          <w:szCs w:val="24"/>
        </w:rPr>
      </w:pPr>
      <w:r w:rsidRPr="0079163A">
        <w:rPr>
          <w:sz w:val="24"/>
          <w:szCs w:val="24"/>
        </w:rPr>
        <w:t xml:space="preserve">- </w:t>
      </w:r>
      <w:r w:rsidRPr="0079163A">
        <w:rPr>
          <w:b/>
          <w:bCs/>
          <w:sz w:val="24"/>
          <w:szCs w:val="24"/>
        </w:rPr>
        <w:t>Median:</w:t>
      </w:r>
      <w:r w:rsidRPr="0079163A">
        <w:rPr>
          <w:sz w:val="24"/>
          <w:szCs w:val="24"/>
        </w:rPr>
        <w:t xml:space="preserve"> The middle value when all dribbling skill levels are ordered from lowest to highest is </w:t>
      </w:r>
      <w:r w:rsidR="002B664E">
        <w:rPr>
          <w:sz w:val="24"/>
          <w:szCs w:val="24"/>
        </w:rPr>
        <w:t>61</w:t>
      </w:r>
      <w:r w:rsidRPr="0079163A">
        <w:rPr>
          <w:sz w:val="24"/>
          <w:szCs w:val="24"/>
        </w:rPr>
        <w:t>.</w:t>
      </w:r>
    </w:p>
    <w:p w14:paraId="50D7D949" w14:textId="1F2A3880" w:rsidR="0079163A" w:rsidRPr="0079163A" w:rsidRDefault="0079163A" w:rsidP="002B664E">
      <w:pPr>
        <w:pStyle w:val="ListParagraph"/>
        <w:rPr>
          <w:sz w:val="24"/>
          <w:szCs w:val="24"/>
        </w:rPr>
      </w:pPr>
      <w:r w:rsidRPr="0079163A">
        <w:rPr>
          <w:sz w:val="24"/>
          <w:szCs w:val="24"/>
        </w:rPr>
        <w:t xml:space="preserve">- </w:t>
      </w:r>
      <w:r w:rsidRPr="0079163A">
        <w:rPr>
          <w:b/>
          <w:bCs/>
          <w:sz w:val="24"/>
          <w:szCs w:val="24"/>
        </w:rPr>
        <w:t>Standard Deviation:</w:t>
      </w:r>
      <w:r w:rsidRPr="0079163A">
        <w:rPr>
          <w:sz w:val="24"/>
          <w:szCs w:val="24"/>
        </w:rPr>
        <w:t xml:space="preserve"> The dispersion or spread of dribbling skill levels around the mean is </w:t>
      </w:r>
      <w:r w:rsidR="002B664E">
        <w:rPr>
          <w:sz w:val="24"/>
          <w:szCs w:val="24"/>
        </w:rPr>
        <w:t>18.90</w:t>
      </w:r>
      <w:r w:rsidRPr="0079163A">
        <w:rPr>
          <w:sz w:val="24"/>
          <w:szCs w:val="24"/>
        </w:rPr>
        <w:t>.</w:t>
      </w:r>
    </w:p>
    <w:p w14:paraId="03B7A61B" w14:textId="77777777" w:rsidR="0079163A" w:rsidRPr="0079163A" w:rsidRDefault="0079163A" w:rsidP="0079163A">
      <w:pPr>
        <w:pStyle w:val="ListParagraph"/>
        <w:rPr>
          <w:sz w:val="24"/>
          <w:szCs w:val="24"/>
        </w:rPr>
      </w:pPr>
      <w:r w:rsidRPr="0079163A">
        <w:rPr>
          <w:sz w:val="24"/>
          <w:szCs w:val="24"/>
        </w:rPr>
        <w:t xml:space="preserve">- </w:t>
      </w:r>
      <w:r w:rsidRPr="0079163A">
        <w:rPr>
          <w:b/>
          <w:bCs/>
          <w:sz w:val="24"/>
          <w:szCs w:val="24"/>
        </w:rPr>
        <w:t>Skewness:</w:t>
      </w:r>
      <w:r w:rsidRPr="0079163A">
        <w:rPr>
          <w:sz w:val="24"/>
          <w:szCs w:val="24"/>
        </w:rPr>
        <w:t xml:space="preserve"> The asymmetry of the distribution of dribbling skill levels is -1.08, indicating a negative skewness.</w:t>
      </w:r>
    </w:p>
    <w:p w14:paraId="376C1275" w14:textId="77777777" w:rsidR="0079163A" w:rsidRPr="0079163A" w:rsidRDefault="0079163A" w:rsidP="0079163A">
      <w:pPr>
        <w:rPr>
          <w:rFonts w:cstheme="minorHAnsi"/>
          <w:sz w:val="28"/>
          <w:szCs w:val="28"/>
        </w:rPr>
      </w:pPr>
    </w:p>
    <w:p w14:paraId="480CD245" w14:textId="04C5B301" w:rsidR="0079163A" w:rsidRPr="002B664E" w:rsidRDefault="00033E75" w:rsidP="00033E75">
      <w:pPr>
        <w:pStyle w:val="Heading4"/>
        <w:rPr>
          <w:b/>
          <w:bCs/>
          <w:color w:val="8EAADB" w:themeColor="accent1" w:themeTint="99"/>
          <w:sz w:val="24"/>
          <w:szCs w:val="24"/>
        </w:rPr>
      </w:pPr>
      <w:r w:rsidRPr="002B664E">
        <w:rPr>
          <w:b/>
          <w:bCs/>
          <w:color w:val="8EAADB" w:themeColor="accent1" w:themeTint="99"/>
          <w:sz w:val="24"/>
          <w:szCs w:val="24"/>
        </w:rPr>
        <w:t xml:space="preserve">2. </w:t>
      </w:r>
      <w:r w:rsidR="0079163A" w:rsidRPr="002B664E">
        <w:rPr>
          <w:b/>
          <w:bCs/>
          <w:color w:val="8EAADB" w:themeColor="accent1" w:themeTint="99"/>
          <w:sz w:val="24"/>
          <w:szCs w:val="24"/>
        </w:rPr>
        <w:t>Crossing</w:t>
      </w:r>
    </w:p>
    <w:p w14:paraId="2EEB6AA6" w14:textId="77777777" w:rsidR="0079163A" w:rsidRPr="0079163A" w:rsidRDefault="0079163A" w:rsidP="0079163A">
      <w:pPr>
        <w:rPr>
          <w:rFonts w:cstheme="minorHAnsi"/>
          <w:sz w:val="28"/>
          <w:szCs w:val="28"/>
        </w:rPr>
      </w:pPr>
    </w:p>
    <w:p w14:paraId="18672405" w14:textId="71837358" w:rsidR="0079163A" w:rsidRPr="00033E75" w:rsidRDefault="0079163A" w:rsidP="002B664E">
      <w:pPr>
        <w:pStyle w:val="ListParagraph"/>
        <w:rPr>
          <w:sz w:val="24"/>
          <w:szCs w:val="24"/>
        </w:rPr>
      </w:pPr>
      <w:r w:rsidRPr="00033E75">
        <w:rPr>
          <w:sz w:val="24"/>
          <w:szCs w:val="24"/>
        </w:rPr>
        <w:t xml:space="preserve">- </w:t>
      </w:r>
      <w:r w:rsidRPr="00033E75">
        <w:rPr>
          <w:b/>
          <w:bCs/>
          <w:sz w:val="24"/>
          <w:szCs w:val="24"/>
        </w:rPr>
        <w:t>Mean:</w:t>
      </w:r>
      <w:r w:rsidRPr="00033E75">
        <w:rPr>
          <w:sz w:val="24"/>
          <w:szCs w:val="24"/>
        </w:rPr>
        <w:t xml:space="preserve"> The average crossing skill level across all players is </w:t>
      </w:r>
      <w:r w:rsidR="002B664E">
        <w:rPr>
          <w:sz w:val="24"/>
          <w:szCs w:val="24"/>
        </w:rPr>
        <w:t>49.73</w:t>
      </w:r>
      <w:r w:rsidRPr="00033E75">
        <w:rPr>
          <w:sz w:val="24"/>
          <w:szCs w:val="24"/>
        </w:rPr>
        <w:t>.</w:t>
      </w:r>
    </w:p>
    <w:p w14:paraId="47DD92C2" w14:textId="77777777" w:rsidR="0079163A" w:rsidRPr="00033E75" w:rsidRDefault="0079163A" w:rsidP="00033E75">
      <w:pPr>
        <w:pStyle w:val="ListParagraph"/>
        <w:rPr>
          <w:sz w:val="24"/>
          <w:szCs w:val="24"/>
        </w:rPr>
      </w:pPr>
      <w:r w:rsidRPr="00033E75">
        <w:rPr>
          <w:sz w:val="24"/>
          <w:szCs w:val="24"/>
        </w:rPr>
        <w:t xml:space="preserve">- </w:t>
      </w:r>
      <w:r w:rsidRPr="00033E75">
        <w:rPr>
          <w:b/>
          <w:bCs/>
          <w:sz w:val="24"/>
          <w:szCs w:val="24"/>
        </w:rPr>
        <w:t>Median:</w:t>
      </w:r>
      <w:r w:rsidRPr="00033E75">
        <w:rPr>
          <w:sz w:val="24"/>
          <w:szCs w:val="24"/>
        </w:rPr>
        <w:t xml:space="preserve"> The middle value when all crossing skill levels are ordered is 54.</w:t>
      </w:r>
    </w:p>
    <w:p w14:paraId="1A53E622" w14:textId="3489CDEE" w:rsidR="0079163A" w:rsidRPr="00033E75" w:rsidRDefault="0079163A" w:rsidP="002B664E">
      <w:pPr>
        <w:pStyle w:val="ListParagraph"/>
        <w:rPr>
          <w:sz w:val="24"/>
          <w:szCs w:val="24"/>
        </w:rPr>
      </w:pPr>
      <w:r w:rsidRPr="00033E75">
        <w:rPr>
          <w:sz w:val="24"/>
          <w:szCs w:val="24"/>
        </w:rPr>
        <w:t xml:space="preserve">- </w:t>
      </w:r>
      <w:r w:rsidRPr="00033E75">
        <w:rPr>
          <w:b/>
          <w:bCs/>
          <w:sz w:val="24"/>
          <w:szCs w:val="24"/>
        </w:rPr>
        <w:t>Standard Deviation:</w:t>
      </w:r>
      <w:r w:rsidRPr="00033E75">
        <w:rPr>
          <w:sz w:val="24"/>
          <w:szCs w:val="24"/>
        </w:rPr>
        <w:t xml:space="preserve"> The spread of crossing skill levels around the mean is </w:t>
      </w:r>
      <w:r w:rsidR="002B664E">
        <w:rPr>
          <w:sz w:val="24"/>
          <w:szCs w:val="24"/>
        </w:rPr>
        <w:t>18.38</w:t>
      </w:r>
      <w:r w:rsidRPr="00033E75">
        <w:rPr>
          <w:sz w:val="24"/>
          <w:szCs w:val="24"/>
        </w:rPr>
        <w:t>.</w:t>
      </w:r>
    </w:p>
    <w:p w14:paraId="1FB06F09" w14:textId="77777777" w:rsidR="0079163A" w:rsidRPr="00033E75" w:rsidRDefault="0079163A" w:rsidP="00033E75">
      <w:pPr>
        <w:pStyle w:val="ListParagraph"/>
        <w:rPr>
          <w:sz w:val="24"/>
          <w:szCs w:val="24"/>
        </w:rPr>
      </w:pPr>
      <w:r w:rsidRPr="00033E75">
        <w:rPr>
          <w:sz w:val="24"/>
          <w:szCs w:val="24"/>
        </w:rPr>
        <w:t xml:space="preserve">- </w:t>
      </w:r>
      <w:r w:rsidRPr="00033E75">
        <w:rPr>
          <w:b/>
          <w:bCs/>
          <w:sz w:val="24"/>
          <w:szCs w:val="24"/>
        </w:rPr>
        <w:t>Skewness:</w:t>
      </w:r>
      <w:r w:rsidRPr="00033E75">
        <w:rPr>
          <w:sz w:val="24"/>
          <w:szCs w:val="24"/>
        </w:rPr>
        <w:t xml:space="preserve"> The asymmetry of the distribution of crossing skill levels is -0.59, indicating a slight negative skewness.</w:t>
      </w:r>
    </w:p>
    <w:p w14:paraId="4EA06716" w14:textId="77777777" w:rsidR="0079163A" w:rsidRPr="0079163A" w:rsidRDefault="0079163A" w:rsidP="0079163A">
      <w:pPr>
        <w:rPr>
          <w:rFonts w:cstheme="minorHAnsi"/>
          <w:sz w:val="28"/>
          <w:szCs w:val="28"/>
        </w:rPr>
      </w:pPr>
    </w:p>
    <w:p w14:paraId="7A9FA762" w14:textId="4CAA8210" w:rsidR="0079163A" w:rsidRPr="002B664E" w:rsidRDefault="0048621F" w:rsidP="0048621F">
      <w:pPr>
        <w:pStyle w:val="Heading4"/>
        <w:rPr>
          <w:b/>
          <w:bCs/>
          <w:color w:val="8EAADB" w:themeColor="accent1" w:themeTint="99"/>
          <w:sz w:val="24"/>
          <w:szCs w:val="24"/>
        </w:rPr>
      </w:pPr>
      <w:r w:rsidRPr="002B664E">
        <w:rPr>
          <w:b/>
          <w:bCs/>
          <w:color w:val="8EAADB" w:themeColor="accent1" w:themeTint="99"/>
          <w:sz w:val="24"/>
          <w:szCs w:val="24"/>
        </w:rPr>
        <w:t xml:space="preserve">3. </w:t>
      </w:r>
      <w:r w:rsidR="0079163A" w:rsidRPr="002B664E">
        <w:rPr>
          <w:b/>
          <w:bCs/>
          <w:color w:val="8EAADB" w:themeColor="accent1" w:themeTint="99"/>
          <w:sz w:val="24"/>
          <w:szCs w:val="24"/>
        </w:rPr>
        <w:t>Age</w:t>
      </w:r>
    </w:p>
    <w:p w14:paraId="59E5461F" w14:textId="77777777" w:rsidR="0079163A" w:rsidRPr="0079163A" w:rsidRDefault="0079163A" w:rsidP="0079163A">
      <w:pPr>
        <w:rPr>
          <w:rFonts w:cstheme="minorHAnsi"/>
          <w:sz w:val="28"/>
          <w:szCs w:val="28"/>
        </w:rPr>
      </w:pPr>
    </w:p>
    <w:p w14:paraId="4BC00647" w14:textId="77777777" w:rsidR="0079163A" w:rsidRPr="0048621F" w:rsidRDefault="0079163A" w:rsidP="0048621F">
      <w:pPr>
        <w:pStyle w:val="ListParagraph"/>
        <w:rPr>
          <w:sz w:val="24"/>
          <w:szCs w:val="24"/>
        </w:rPr>
      </w:pPr>
      <w:r w:rsidRPr="0048621F">
        <w:rPr>
          <w:sz w:val="24"/>
          <w:szCs w:val="24"/>
        </w:rPr>
        <w:t>- Mean: The average age of all players is 25.12.</w:t>
      </w:r>
    </w:p>
    <w:p w14:paraId="20BDA4AA" w14:textId="77777777" w:rsidR="0079163A" w:rsidRPr="0048621F" w:rsidRDefault="0079163A" w:rsidP="0048621F">
      <w:pPr>
        <w:pStyle w:val="ListParagraph"/>
        <w:rPr>
          <w:sz w:val="24"/>
          <w:szCs w:val="24"/>
        </w:rPr>
      </w:pPr>
      <w:r w:rsidRPr="0048621F">
        <w:rPr>
          <w:sz w:val="24"/>
          <w:szCs w:val="24"/>
        </w:rPr>
        <w:t>- Median: The middle value when all ages are ordered is 25.</w:t>
      </w:r>
    </w:p>
    <w:p w14:paraId="2662E38D" w14:textId="77777777" w:rsidR="0079163A" w:rsidRPr="0048621F" w:rsidRDefault="0079163A" w:rsidP="0048621F">
      <w:pPr>
        <w:pStyle w:val="ListParagraph"/>
        <w:rPr>
          <w:sz w:val="24"/>
          <w:szCs w:val="24"/>
        </w:rPr>
      </w:pPr>
      <w:r w:rsidRPr="0048621F">
        <w:rPr>
          <w:sz w:val="24"/>
          <w:szCs w:val="24"/>
        </w:rPr>
        <w:t>- Standard Deviation: The spread of ages around the mean is 4.87.</w:t>
      </w:r>
    </w:p>
    <w:p w14:paraId="3AC0713D" w14:textId="77777777" w:rsidR="0079163A" w:rsidRPr="0048621F" w:rsidRDefault="0079163A" w:rsidP="0048621F">
      <w:pPr>
        <w:pStyle w:val="ListParagraph"/>
        <w:rPr>
          <w:sz w:val="24"/>
          <w:szCs w:val="24"/>
        </w:rPr>
      </w:pPr>
      <w:r w:rsidRPr="0048621F">
        <w:rPr>
          <w:sz w:val="24"/>
          <w:szCs w:val="24"/>
        </w:rPr>
        <w:t>- Skewness: The asymmetry of the distribution of ages is 0.39, indicating a slight positive skewness.</w:t>
      </w:r>
    </w:p>
    <w:p w14:paraId="03C502E9" w14:textId="77777777" w:rsidR="0079163A" w:rsidRPr="0079163A" w:rsidRDefault="0079163A" w:rsidP="0079163A">
      <w:pPr>
        <w:rPr>
          <w:rFonts w:cstheme="minorHAnsi"/>
          <w:sz w:val="28"/>
          <w:szCs w:val="28"/>
        </w:rPr>
      </w:pPr>
    </w:p>
    <w:p w14:paraId="380D5EA4" w14:textId="47D3D32E" w:rsidR="0079163A" w:rsidRPr="002B664E" w:rsidRDefault="0048621F" w:rsidP="0048621F">
      <w:pPr>
        <w:pStyle w:val="Heading4"/>
        <w:rPr>
          <w:b/>
          <w:bCs/>
          <w:color w:val="8EAADB" w:themeColor="accent1" w:themeTint="99"/>
          <w:sz w:val="24"/>
          <w:szCs w:val="24"/>
        </w:rPr>
      </w:pPr>
      <w:r w:rsidRPr="002B664E">
        <w:rPr>
          <w:b/>
          <w:bCs/>
          <w:color w:val="8EAADB" w:themeColor="accent1" w:themeTint="99"/>
          <w:sz w:val="24"/>
          <w:szCs w:val="24"/>
        </w:rPr>
        <w:t xml:space="preserve">4. </w:t>
      </w:r>
      <w:r w:rsidR="0079163A" w:rsidRPr="002B664E">
        <w:rPr>
          <w:b/>
          <w:bCs/>
          <w:color w:val="8EAADB" w:themeColor="accent1" w:themeTint="99"/>
          <w:sz w:val="24"/>
          <w:szCs w:val="24"/>
        </w:rPr>
        <w:t>Potential</w:t>
      </w:r>
    </w:p>
    <w:p w14:paraId="73F483AE" w14:textId="77777777" w:rsidR="0079163A" w:rsidRPr="0079163A" w:rsidRDefault="0079163A" w:rsidP="0079163A">
      <w:pPr>
        <w:rPr>
          <w:rFonts w:cstheme="minorHAnsi"/>
          <w:sz w:val="28"/>
          <w:szCs w:val="28"/>
        </w:rPr>
      </w:pPr>
    </w:p>
    <w:p w14:paraId="066C9CB5" w14:textId="77777777" w:rsidR="0079163A" w:rsidRPr="002B664E" w:rsidRDefault="0079163A" w:rsidP="002B664E">
      <w:pPr>
        <w:pStyle w:val="ListParagraph"/>
        <w:rPr>
          <w:sz w:val="24"/>
          <w:szCs w:val="24"/>
        </w:rPr>
      </w:pPr>
      <w:r w:rsidRPr="002B664E">
        <w:rPr>
          <w:sz w:val="24"/>
          <w:szCs w:val="24"/>
        </w:rPr>
        <w:t>- Mean: The average potential rating of all players is 71.32.</w:t>
      </w:r>
    </w:p>
    <w:p w14:paraId="0FC46DD9" w14:textId="77777777" w:rsidR="0079163A" w:rsidRPr="002B664E" w:rsidRDefault="0079163A" w:rsidP="002B664E">
      <w:pPr>
        <w:pStyle w:val="ListParagraph"/>
        <w:rPr>
          <w:sz w:val="24"/>
          <w:szCs w:val="24"/>
        </w:rPr>
      </w:pPr>
      <w:r w:rsidRPr="002B664E">
        <w:rPr>
          <w:sz w:val="24"/>
          <w:szCs w:val="24"/>
        </w:rPr>
        <w:t>- Median: The middle value when all potential ratings are ordered is 71.</w:t>
      </w:r>
    </w:p>
    <w:p w14:paraId="7DB6EA1B" w14:textId="77777777" w:rsidR="0079163A" w:rsidRPr="002B664E" w:rsidRDefault="0079163A" w:rsidP="002B664E">
      <w:pPr>
        <w:pStyle w:val="ListParagraph"/>
        <w:rPr>
          <w:sz w:val="24"/>
          <w:szCs w:val="24"/>
        </w:rPr>
      </w:pPr>
      <w:r w:rsidRPr="002B664E">
        <w:rPr>
          <w:sz w:val="24"/>
          <w:szCs w:val="24"/>
        </w:rPr>
        <w:t>- Standard Deviation: The spread of potential ratings around the mean is 6.13.</w:t>
      </w:r>
    </w:p>
    <w:p w14:paraId="6D400A90" w14:textId="77777777" w:rsidR="0079163A" w:rsidRPr="002B664E" w:rsidRDefault="0079163A" w:rsidP="002B664E">
      <w:pPr>
        <w:pStyle w:val="ListParagraph"/>
        <w:rPr>
          <w:sz w:val="24"/>
          <w:szCs w:val="24"/>
        </w:rPr>
      </w:pPr>
      <w:r w:rsidRPr="002B664E">
        <w:rPr>
          <w:sz w:val="24"/>
          <w:szCs w:val="24"/>
        </w:rPr>
        <w:t>- Skewness: The asymmetry of the distribution of potential ratings is 0.26, indicating a slight positive skewness.</w:t>
      </w:r>
    </w:p>
    <w:p w14:paraId="4CE220C9" w14:textId="77777777" w:rsidR="0079163A" w:rsidRPr="0079163A" w:rsidRDefault="0079163A" w:rsidP="0079163A">
      <w:pPr>
        <w:rPr>
          <w:rFonts w:cstheme="minorHAnsi"/>
          <w:sz w:val="28"/>
          <w:szCs w:val="28"/>
        </w:rPr>
      </w:pPr>
    </w:p>
    <w:p w14:paraId="4ADA3FA7" w14:textId="77777777" w:rsidR="00A8537C" w:rsidRDefault="00A8537C" w:rsidP="0079163A">
      <w:pPr>
        <w:rPr>
          <w:rFonts w:cstheme="minorHAnsi"/>
          <w:b/>
          <w:bCs/>
          <w:i/>
          <w:iCs/>
          <w:color w:val="2F5496" w:themeColor="accent1" w:themeShade="BF"/>
          <w:sz w:val="28"/>
          <w:szCs w:val="28"/>
        </w:rPr>
      </w:pPr>
    </w:p>
    <w:p w14:paraId="7F5174C4" w14:textId="77777777" w:rsidR="00A8537C" w:rsidRDefault="00A8537C" w:rsidP="0079163A">
      <w:pPr>
        <w:rPr>
          <w:rFonts w:cstheme="minorHAnsi"/>
          <w:b/>
          <w:bCs/>
          <w:i/>
          <w:iCs/>
          <w:color w:val="2F5496" w:themeColor="accent1" w:themeShade="BF"/>
          <w:sz w:val="28"/>
          <w:szCs w:val="28"/>
        </w:rPr>
      </w:pPr>
    </w:p>
    <w:p w14:paraId="1A109D35" w14:textId="6FA075C5" w:rsidR="0079163A" w:rsidRPr="00212A2C" w:rsidRDefault="00D25CE2" w:rsidP="0042170D">
      <w:pPr>
        <w:pStyle w:val="Heading3"/>
        <w:rPr>
          <w:rFonts w:asciiTheme="minorHAnsi" w:hAnsiTheme="minorHAnsi"/>
          <w:b/>
          <w:bCs/>
          <w:i/>
          <w:iCs/>
          <w:color w:val="2F5496" w:themeColor="accent1" w:themeShade="BF"/>
        </w:rPr>
      </w:pPr>
      <w:r w:rsidRPr="00212A2C">
        <w:rPr>
          <w:rFonts w:asciiTheme="minorHAnsi" w:hAnsiTheme="minorHAnsi"/>
          <w:b/>
          <w:bCs/>
          <w:i/>
          <w:iCs/>
          <w:color w:val="2F5496" w:themeColor="accent1" w:themeShade="BF"/>
        </w:rPr>
        <w:t>4.</w:t>
      </w:r>
      <w:r w:rsidR="0042170D" w:rsidRPr="00212A2C">
        <w:rPr>
          <w:rFonts w:asciiTheme="minorHAnsi" w:hAnsiTheme="minorHAnsi"/>
          <w:b/>
          <w:bCs/>
          <w:i/>
          <w:iCs/>
          <w:color w:val="2F5496" w:themeColor="accent1" w:themeShade="BF"/>
        </w:rPr>
        <w:t>3</w:t>
      </w:r>
      <w:r w:rsidRPr="00212A2C">
        <w:rPr>
          <w:rFonts w:asciiTheme="minorHAnsi" w:hAnsiTheme="minorHAnsi"/>
          <w:b/>
          <w:bCs/>
          <w:i/>
          <w:iCs/>
          <w:color w:val="2F5496" w:themeColor="accent1" w:themeShade="BF"/>
        </w:rPr>
        <w:t xml:space="preserve"> </w:t>
      </w:r>
      <w:r w:rsidR="0079163A" w:rsidRPr="00212A2C">
        <w:rPr>
          <w:rFonts w:asciiTheme="minorHAnsi" w:hAnsiTheme="minorHAnsi"/>
          <w:b/>
          <w:bCs/>
          <w:i/>
          <w:iCs/>
          <w:color w:val="2F5496" w:themeColor="accent1" w:themeShade="BF"/>
        </w:rPr>
        <w:t>Type of Distribution</w:t>
      </w:r>
    </w:p>
    <w:p w14:paraId="0A6BBA19" w14:textId="77777777" w:rsidR="0079163A" w:rsidRPr="0079163A" w:rsidRDefault="0079163A" w:rsidP="0079163A">
      <w:pPr>
        <w:rPr>
          <w:rFonts w:cstheme="minorHAnsi"/>
          <w:sz w:val="28"/>
          <w:szCs w:val="28"/>
        </w:rPr>
      </w:pPr>
    </w:p>
    <w:p w14:paraId="61CEFB44" w14:textId="0A3E9414" w:rsidR="0079163A" w:rsidRPr="00156768" w:rsidRDefault="0079163A" w:rsidP="00156768">
      <w:pPr>
        <w:pStyle w:val="Heading4"/>
        <w:rPr>
          <w:rFonts w:asciiTheme="minorHAnsi" w:hAnsiTheme="minorHAnsi"/>
          <w:b/>
          <w:bCs/>
          <w:color w:val="8EAADB" w:themeColor="accent1" w:themeTint="99"/>
          <w:sz w:val="24"/>
          <w:szCs w:val="24"/>
        </w:rPr>
      </w:pPr>
      <w:r w:rsidRPr="00156768">
        <w:rPr>
          <w:rFonts w:asciiTheme="minorHAnsi" w:hAnsiTheme="minorHAnsi"/>
          <w:b/>
          <w:bCs/>
          <w:color w:val="8EAADB" w:themeColor="accent1" w:themeTint="99"/>
          <w:sz w:val="24"/>
          <w:szCs w:val="24"/>
        </w:rPr>
        <w:t>Dribbling and Crossing</w:t>
      </w:r>
    </w:p>
    <w:p w14:paraId="5C8A43A8" w14:textId="77777777" w:rsidR="0079163A" w:rsidRPr="0079163A" w:rsidRDefault="0079163A" w:rsidP="0079163A">
      <w:pPr>
        <w:rPr>
          <w:rFonts w:cstheme="minorHAnsi"/>
          <w:sz w:val="28"/>
          <w:szCs w:val="28"/>
        </w:rPr>
      </w:pPr>
    </w:p>
    <w:p w14:paraId="3F5269B6" w14:textId="77777777" w:rsidR="0079163A" w:rsidRPr="0079163A" w:rsidRDefault="0079163A" w:rsidP="00156768">
      <w:pPr>
        <w:pStyle w:val="ListParagraph"/>
      </w:pPr>
      <w:r w:rsidRPr="0079163A">
        <w:t>The analysis reveals that both dribbling and crossing skills exhibit variability, indicated by their standard deviations. Dribbling shows a more pronounced negative skewness compared to crossing, suggesting that for both skills, there are players with high scores pulling the median higher than the mean. Further statistical tests, such as the Shapiro-Wilk test, could provide deeper insights into the distributional characteristics of these attributes.</w:t>
      </w:r>
    </w:p>
    <w:p w14:paraId="57AE3140" w14:textId="77777777" w:rsidR="0079163A" w:rsidRPr="0079163A" w:rsidRDefault="0079163A" w:rsidP="0079163A">
      <w:pPr>
        <w:rPr>
          <w:rFonts w:cstheme="minorHAnsi"/>
          <w:sz w:val="28"/>
          <w:szCs w:val="28"/>
        </w:rPr>
      </w:pPr>
    </w:p>
    <w:p w14:paraId="50A43EB0" w14:textId="17A33F6F" w:rsidR="0079163A" w:rsidRPr="00156768" w:rsidRDefault="0079163A" w:rsidP="00156768">
      <w:pPr>
        <w:pStyle w:val="Heading4"/>
        <w:rPr>
          <w:rFonts w:asciiTheme="minorHAnsi" w:hAnsiTheme="minorHAnsi"/>
          <w:b/>
          <w:bCs/>
          <w:color w:val="8EAADB" w:themeColor="accent1" w:themeTint="99"/>
          <w:sz w:val="24"/>
          <w:szCs w:val="24"/>
        </w:rPr>
      </w:pPr>
      <w:r w:rsidRPr="00156768">
        <w:rPr>
          <w:rFonts w:asciiTheme="minorHAnsi" w:hAnsiTheme="minorHAnsi"/>
          <w:b/>
          <w:bCs/>
          <w:color w:val="8EAADB" w:themeColor="accent1" w:themeTint="99"/>
          <w:sz w:val="24"/>
          <w:szCs w:val="24"/>
        </w:rPr>
        <w:t>Age and Potential</w:t>
      </w:r>
    </w:p>
    <w:p w14:paraId="4805C8FE" w14:textId="77777777" w:rsidR="0079163A" w:rsidRPr="0079163A" w:rsidRDefault="0079163A" w:rsidP="0079163A">
      <w:pPr>
        <w:rPr>
          <w:rFonts w:cstheme="minorHAnsi"/>
          <w:sz w:val="28"/>
          <w:szCs w:val="28"/>
        </w:rPr>
      </w:pPr>
    </w:p>
    <w:p w14:paraId="3A23B560" w14:textId="73441369" w:rsidR="001702F3" w:rsidRPr="00156768" w:rsidRDefault="0079163A" w:rsidP="00156768">
      <w:pPr>
        <w:pStyle w:val="ListParagraph"/>
      </w:pPr>
      <w:r w:rsidRPr="00FF3738">
        <w:t>The age distribution shows a slight positive skewness, indicating a longer tail towards older ages. The difference between the mean and median values supports this observation. Similarly, the potential distribution exhibits a slight positive skew, with potential scores tending towards higher values. These observations suggest that both age and potential ratings are not perfectly symmetrical, warranting further analysis using tests for normality.</w:t>
      </w:r>
    </w:p>
    <w:p w14:paraId="457520F4" w14:textId="15A995DD" w:rsidR="00FF3738" w:rsidRDefault="00FF3738" w:rsidP="0079163A">
      <w:pPr>
        <w:rPr>
          <w:rFonts w:cstheme="minorHAnsi"/>
          <w:b/>
          <w:bCs/>
          <w:i/>
          <w:iCs/>
          <w:color w:val="2F5496" w:themeColor="accent1" w:themeShade="BF"/>
          <w:sz w:val="28"/>
          <w:szCs w:val="28"/>
        </w:rPr>
      </w:pPr>
    </w:p>
    <w:p w14:paraId="30A1C22C" w14:textId="77777777" w:rsidR="00FF3738" w:rsidRDefault="00FF3738" w:rsidP="0079163A">
      <w:pPr>
        <w:rPr>
          <w:rFonts w:cstheme="minorHAnsi"/>
          <w:b/>
          <w:bCs/>
          <w:i/>
          <w:iCs/>
          <w:color w:val="2F5496" w:themeColor="accent1" w:themeShade="BF"/>
          <w:sz w:val="28"/>
          <w:szCs w:val="28"/>
        </w:rPr>
      </w:pPr>
    </w:p>
    <w:p w14:paraId="497D527C" w14:textId="58EE6EC2" w:rsidR="0079163A" w:rsidRPr="008C3190" w:rsidRDefault="00A270BC" w:rsidP="008C3190">
      <w:pPr>
        <w:pStyle w:val="Heading3"/>
        <w:rPr>
          <w:rFonts w:asciiTheme="minorHAnsi" w:hAnsiTheme="minorHAnsi"/>
          <w:b/>
          <w:bCs/>
          <w:i/>
          <w:iCs/>
        </w:rPr>
      </w:pPr>
      <w:r w:rsidRPr="008C3190">
        <w:rPr>
          <w:rFonts w:asciiTheme="minorHAnsi" w:hAnsiTheme="minorHAnsi"/>
          <w:b/>
          <w:bCs/>
          <w:i/>
          <w:iCs/>
        </w:rPr>
        <w:t>4.4</w:t>
      </w:r>
      <w:r w:rsidR="001702F3" w:rsidRPr="008C3190">
        <w:rPr>
          <w:rFonts w:asciiTheme="minorHAnsi" w:hAnsiTheme="minorHAnsi"/>
          <w:b/>
          <w:bCs/>
          <w:i/>
          <w:iCs/>
        </w:rPr>
        <w:t xml:space="preserve"> </w:t>
      </w:r>
      <w:r w:rsidR="0079163A" w:rsidRPr="008C3190">
        <w:rPr>
          <w:rFonts w:asciiTheme="minorHAnsi" w:hAnsiTheme="minorHAnsi"/>
          <w:b/>
          <w:bCs/>
          <w:i/>
          <w:iCs/>
        </w:rPr>
        <w:t>Analyzing Average Sprint Speed by Age Groups</w:t>
      </w:r>
    </w:p>
    <w:p w14:paraId="67D23D14" w14:textId="77777777" w:rsidR="0079163A" w:rsidRPr="0079163A" w:rsidRDefault="0079163A" w:rsidP="0079163A">
      <w:pPr>
        <w:rPr>
          <w:rFonts w:cstheme="minorHAnsi"/>
          <w:sz w:val="28"/>
          <w:szCs w:val="28"/>
        </w:rPr>
      </w:pPr>
    </w:p>
    <w:p w14:paraId="077E26E6" w14:textId="5A069212" w:rsidR="0079163A" w:rsidRPr="00AF2100" w:rsidRDefault="0079163A" w:rsidP="0079163A">
      <w:pPr>
        <w:rPr>
          <w:rFonts w:cstheme="minorHAnsi"/>
          <w:b/>
          <w:bCs/>
          <w:i/>
          <w:iCs/>
          <w:color w:val="8EAADB" w:themeColor="accent1" w:themeTint="99"/>
          <w:sz w:val="28"/>
          <w:szCs w:val="28"/>
        </w:rPr>
      </w:pPr>
      <w:r w:rsidRPr="00AF2100">
        <w:rPr>
          <w:rFonts w:cstheme="minorHAnsi"/>
          <w:b/>
          <w:bCs/>
          <w:i/>
          <w:iCs/>
          <w:color w:val="8EAADB" w:themeColor="accent1" w:themeTint="99"/>
          <w:sz w:val="28"/>
          <w:szCs w:val="28"/>
        </w:rPr>
        <w:t>Sprint Speed Analysis</w:t>
      </w:r>
    </w:p>
    <w:p w14:paraId="0DA6F7FC" w14:textId="77777777" w:rsidR="0079163A" w:rsidRPr="0079163A" w:rsidRDefault="0079163A" w:rsidP="0079163A">
      <w:pPr>
        <w:rPr>
          <w:rFonts w:cstheme="minorHAnsi"/>
          <w:sz w:val="28"/>
          <w:szCs w:val="28"/>
        </w:rPr>
      </w:pPr>
    </w:p>
    <w:p w14:paraId="59843B63" w14:textId="77777777" w:rsidR="0079163A" w:rsidRPr="00FF3738" w:rsidRDefault="0079163A" w:rsidP="00FF3738">
      <w:pPr>
        <w:rPr>
          <w:sz w:val="24"/>
          <w:szCs w:val="24"/>
        </w:rPr>
      </w:pPr>
      <w:r w:rsidRPr="00FF3738">
        <w:rPr>
          <w:sz w:val="24"/>
          <w:szCs w:val="24"/>
        </w:rPr>
        <w:t>Age groups are created, and the average sprint speed for each group is calculated and visualized using a bar plot. The analysis shows that sprint speed peaks around age 25 and generally decreases with age. However, there is a notable exception among players aged 42 to 44, who maintain sprint speeds comparable to those nearly 10 to 12 years younger than them, which is surprising.</w:t>
      </w:r>
    </w:p>
    <w:p w14:paraId="40E731B0" w14:textId="77777777" w:rsidR="0079163A" w:rsidRPr="0079163A" w:rsidRDefault="0079163A" w:rsidP="0079163A">
      <w:pPr>
        <w:rPr>
          <w:rFonts w:cstheme="minorHAnsi"/>
          <w:sz w:val="28"/>
          <w:szCs w:val="28"/>
        </w:rPr>
      </w:pPr>
    </w:p>
    <w:p w14:paraId="0069F5EC" w14:textId="7123E97D" w:rsidR="0079163A" w:rsidRPr="00AF2100" w:rsidRDefault="0079163A" w:rsidP="0079163A">
      <w:pPr>
        <w:rPr>
          <w:rFonts w:cstheme="minorHAnsi"/>
          <w:b/>
          <w:bCs/>
          <w:i/>
          <w:iCs/>
          <w:color w:val="8EAADB" w:themeColor="accent1" w:themeTint="99"/>
          <w:sz w:val="28"/>
          <w:szCs w:val="28"/>
        </w:rPr>
      </w:pPr>
      <w:r w:rsidRPr="00AF2100">
        <w:rPr>
          <w:rFonts w:cstheme="minorHAnsi"/>
          <w:b/>
          <w:bCs/>
          <w:i/>
          <w:iCs/>
          <w:color w:val="8EAADB" w:themeColor="accent1" w:themeTint="99"/>
          <w:sz w:val="28"/>
          <w:szCs w:val="28"/>
        </w:rPr>
        <w:t>Correlation Between Sprint Speed and Age</w:t>
      </w:r>
    </w:p>
    <w:p w14:paraId="7C0C0F0F" w14:textId="77777777" w:rsidR="0079163A" w:rsidRPr="0079163A" w:rsidRDefault="0079163A" w:rsidP="0079163A">
      <w:pPr>
        <w:rPr>
          <w:rFonts w:cstheme="minorHAnsi"/>
          <w:sz w:val="28"/>
          <w:szCs w:val="28"/>
        </w:rPr>
      </w:pPr>
    </w:p>
    <w:p w14:paraId="75AAB8B8" w14:textId="77777777" w:rsidR="0079163A" w:rsidRPr="00FF3738" w:rsidRDefault="0079163A" w:rsidP="00FF3738">
      <w:pPr>
        <w:rPr>
          <w:sz w:val="24"/>
          <w:szCs w:val="24"/>
        </w:rPr>
      </w:pPr>
      <w:r w:rsidRPr="00FF3738">
        <w:rPr>
          <w:sz w:val="24"/>
          <w:szCs w:val="24"/>
        </w:rPr>
        <w:t>The slight negative correlation between sprint speed and age, with a correlation coefficient of -0.15, supports the observed trend of declining speed with increasing age.</w:t>
      </w:r>
    </w:p>
    <w:p w14:paraId="317D6640" w14:textId="77777777" w:rsidR="0079163A" w:rsidRPr="0079163A" w:rsidRDefault="0079163A" w:rsidP="0079163A">
      <w:pPr>
        <w:rPr>
          <w:rFonts w:cstheme="minorHAnsi"/>
          <w:sz w:val="28"/>
          <w:szCs w:val="28"/>
        </w:rPr>
      </w:pPr>
    </w:p>
    <w:p w14:paraId="32C88562" w14:textId="22724B1C" w:rsidR="0079163A" w:rsidRPr="008C3190" w:rsidRDefault="008C3190" w:rsidP="008C3190">
      <w:pPr>
        <w:pStyle w:val="Heading3"/>
        <w:rPr>
          <w:rFonts w:asciiTheme="minorHAnsi" w:hAnsiTheme="minorHAnsi"/>
          <w:b/>
          <w:bCs/>
          <w:i/>
          <w:iCs/>
        </w:rPr>
      </w:pPr>
      <w:r>
        <w:rPr>
          <w:rFonts w:asciiTheme="minorHAnsi" w:hAnsiTheme="minorHAnsi"/>
          <w:b/>
          <w:bCs/>
          <w:i/>
          <w:iCs/>
        </w:rPr>
        <w:t xml:space="preserve">4.5 </w:t>
      </w:r>
      <w:r w:rsidR="0079163A" w:rsidRPr="008C3190">
        <w:rPr>
          <w:rFonts w:asciiTheme="minorHAnsi" w:hAnsiTheme="minorHAnsi"/>
          <w:b/>
          <w:bCs/>
          <w:i/>
          <w:iCs/>
        </w:rPr>
        <w:t>Conclusion</w:t>
      </w:r>
    </w:p>
    <w:p w14:paraId="51B1DC2A" w14:textId="77777777" w:rsidR="0079163A" w:rsidRPr="0079163A" w:rsidRDefault="0079163A" w:rsidP="0079163A">
      <w:pPr>
        <w:rPr>
          <w:rFonts w:cstheme="minorHAnsi"/>
          <w:sz w:val="28"/>
          <w:szCs w:val="28"/>
        </w:rPr>
      </w:pPr>
    </w:p>
    <w:p w14:paraId="3134C1DB" w14:textId="2F580FC0" w:rsidR="7F4ED91E" w:rsidRPr="00FC6711" w:rsidRDefault="0079163A" w:rsidP="00FF3738">
      <w:pPr>
        <w:rPr>
          <w:sz w:val="24"/>
          <w:szCs w:val="24"/>
        </w:rPr>
      </w:pPr>
      <w:r w:rsidRPr="00FF3738">
        <w:rPr>
          <w:sz w:val="24"/>
          <w:szCs w:val="24"/>
        </w:rPr>
        <w:t xml:space="preserve">This statistical analysis highlights key insights into the distribution and relationships between player attributes. Understanding these patterns can aid in player evaluation, team formation, </w:t>
      </w:r>
      <w:r w:rsidRPr="00FF3738">
        <w:rPr>
          <w:sz w:val="24"/>
          <w:szCs w:val="24"/>
        </w:rPr>
        <w:lastRenderedPageBreak/>
        <w:t>and targeted training programs. Further statistical tests and advanced modeling could provide deeper insights and more robust conclusions.</w:t>
      </w:r>
      <w:r w:rsidR="00131CC6" w:rsidRPr="00B22C97">
        <w:br/>
      </w:r>
    </w:p>
    <w:p w14:paraId="35F86AD5" w14:textId="282DF9D5" w:rsidR="008A61C5" w:rsidRPr="006B6181" w:rsidRDefault="008A61C5" w:rsidP="008A61C5">
      <w:pPr>
        <w:pStyle w:val="Heading2"/>
        <w:rPr>
          <w:rFonts w:asciiTheme="minorHAnsi" w:eastAsia="Calibri" w:hAnsiTheme="minorHAnsi"/>
          <w:b/>
          <w:bCs/>
          <w:i/>
          <w:iCs/>
          <w:color w:val="1F3864" w:themeColor="accent1" w:themeShade="80"/>
          <w:sz w:val="24"/>
          <w:szCs w:val="24"/>
        </w:rPr>
      </w:pPr>
      <w:r w:rsidRPr="006B6181">
        <w:rPr>
          <w:rFonts w:asciiTheme="minorHAnsi" w:eastAsia="Calibri" w:hAnsiTheme="minorHAnsi"/>
          <w:b/>
          <w:bCs/>
          <w:i/>
          <w:iCs/>
          <w:color w:val="1F3864" w:themeColor="accent1" w:themeShade="80"/>
          <w:sz w:val="24"/>
          <w:szCs w:val="24"/>
        </w:rPr>
        <w:t>5. Visualization</w:t>
      </w:r>
    </w:p>
    <w:p w14:paraId="62108480" w14:textId="755416B7" w:rsidR="11FCBDD3" w:rsidRPr="006B6181" w:rsidRDefault="008A61C5" w:rsidP="7F4ED91E">
      <w:pPr>
        <w:pStyle w:val="Heading3"/>
        <w:spacing w:before="281" w:after="281"/>
        <w:rPr>
          <w:rFonts w:ascii="Calibri" w:eastAsia="Calibri" w:hAnsi="Calibri" w:cs="Calibri"/>
          <w:b/>
          <w:bCs/>
          <w:i/>
          <w:iCs/>
        </w:rPr>
      </w:pPr>
      <w:r w:rsidRPr="006B6181">
        <w:rPr>
          <w:rFonts w:ascii="Calibri" w:eastAsia="Calibri" w:hAnsi="Calibri" w:cs="Calibri"/>
          <w:b/>
          <w:bCs/>
          <w:i/>
          <w:iCs/>
        </w:rPr>
        <w:t>5.1</w:t>
      </w:r>
      <w:r w:rsidR="11FCBDD3" w:rsidRPr="006B6181">
        <w:rPr>
          <w:rFonts w:ascii="Calibri" w:eastAsia="Calibri" w:hAnsi="Calibri" w:cs="Calibri"/>
          <w:b/>
          <w:bCs/>
          <w:i/>
          <w:iCs/>
        </w:rPr>
        <w:t xml:space="preserve"> Proportion of Non-NaN Values in Each Column</w:t>
      </w:r>
    </w:p>
    <w:p w14:paraId="19F1FA79" w14:textId="076D98BB"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Bar Plot</w:t>
      </w:r>
    </w:p>
    <w:p w14:paraId="25ADD6EA" w14:textId="4F3A577E"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01AA591C" w14:textId="23D85B1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The bar plot represents the proportion of non-NaN (non-missing) values in each column of the dataset.</w:t>
      </w:r>
    </w:p>
    <w:p w14:paraId="6D55D852" w14:textId="43748046"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07352A22" w14:textId="0FBC08C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Clear Overview</w:t>
      </w:r>
      <w:r w:rsidRPr="7F4ED91E">
        <w:rPr>
          <w:rFonts w:ascii="Calibri" w:eastAsia="Calibri" w:hAnsi="Calibri" w:cs="Calibri"/>
          <w:sz w:val="24"/>
          <w:szCs w:val="24"/>
        </w:rPr>
        <w:t>: Provides a clear and immediate overview of data completeness.</w:t>
      </w:r>
    </w:p>
    <w:p w14:paraId="78DCC2F8" w14:textId="3C3EEFF8"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Easy to Interpret</w:t>
      </w:r>
      <w:r w:rsidRPr="7F4ED91E">
        <w:rPr>
          <w:rFonts w:ascii="Calibri" w:eastAsia="Calibri" w:hAnsi="Calibri" w:cs="Calibri"/>
          <w:sz w:val="24"/>
          <w:szCs w:val="24"/>
        </w:rPr>
        <w:t>: The heights of the bars make it easy to compare the proportion of non-missing values across different columns.</w:t>
      </w:r>
    </w:p>
    <w:p w14:paraId="0A0022CF" w14:textId="1290D6B9"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Highlighting Missing Data</w:t>
      </w:r>
      <w:r w:rsidRPr="7F4ED91E">
        <w:rPr>
          <w:rFonts w:ascii="Calibri" w:eastAsia="Calibri" w:hAnsi="Calibri" w:cs="Calibri"/>
          <w:sz w:val="24"/>
          <w:szCs w:val="24"/>
        </w:rPr>
        <w:t>: Useful for identifying columns with significant amounts of missing data which might need imputation or exclusion.</w:t>
      </w:r>
    </w:p>
    <w:p w14:paraId="53F94F6D" w14:textId="08086BE5"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Disadvantages:</w:t>
      </w:r>
    </w:p>
    <w:p w14:paraId="2DD1BF76" w14:textId="74B28EB7"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Limited Detail</w:t>
      </w:r>
      <w:r w:rsidRPr="7F4ED91E">
        <w:rPr>
          <w:rFonts w:ascii="Calibri" w:eastAsia="Calibri" w:hAnsi="Calibri" w:cs="Calibri"/>
          <w:sz w:val="24"/>
          <w:szCs w:val="24"/>
        </w:rPr>
        <w:t>: Doesn't provide information on the nature of the missing data or patterns across rows.</w:t>
      </w:r>
    </w:p>
    <w:p w14:paraId="2354140D" w14:textId="50E1BF0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Clutter</w:t>
      </w:r>
      <w:r w:rsidRPr="7F4ED91E">
        <w:rPr>
          <w:rFonts w:ascii="Calibri" w:eastAsia="Calibri" w:hAnsi="Calibri" w:cs="Calibri"/>
          <w:sz w:val="24"/>
          <w:szCs w:val="24"/>
        </w:rPr>
        <w:t>: Can become cluttered if there are too many columns, making it hard to read.</w:t>
      </w:r>
    </w:p>
    <w:p w14:paraId="7F6AD5F2" w14:textId="1D1C37DE" w:rsidR="003D75FE" w:rsidRDefault="003D75FE" w:rsidP="003D75FE">
      <w:pPr>
        <w:ind w:left="360"/>
        <w:rPr>
          <w:rFonts w:ascii="Calibri" w:eastAsia="Calibri" w:hAnsi="Calibri" w:cs="Calibri"/>
          <w:sz w:val="24"/>
          <w:szCs w:val="24"/>
        </w:rPr>
      </w:pPr>
    </w:p>
    <w:p w14:paraId="1CF92A01" w14:textId="5E980661" w:rsidR="003D75FE" w:rsidRPr="003D75FE" w:rsidRDefault="003D75FE" w:rsidP="003D75FE">
      <w:pPr>
        <w:ind w:left="360"/>
        <w:rPr>
          <w:rFonts w:ascii="Calibri" w:eastAsia="Calibri" w:hAnsi="Calibri" w:cs="Calibri"/>
          <w:sz w:val="24"/>
          <w:szCs w:val="24"/>
        </w:rPr>
      </w:pPr>
      <w:r>
        <w:rPr>
          <w:rFonts w:ascii="Calibri" w:eastAsia="Calibri" w:hAnsi="Calibri" w:cs="Calibri"/>
          <w:noProof/>
        </w:rPr>
        <w:lastRenderedPageBreak/>
        <w:drawing>
          <wp:anchor distT="0" distB="0" distL="114300" distR="114300" simplePos="0" relativeHeight="251658240" behindDoc="1" locked="0" layoutInCell="1" allowOverlap="1" wp14:anchorId="4DE2CC90" wp14:editId="40F0D005">
            <wp:simplePos x="0" y="0"/>
            <wp:positionH relativeFrom="margin">
              <wp:align>right</wp:align>
            </wp:positionH>
            <wp:positionV relativeFrom="paragraph">
              <wp:posOffset>821055</wp:posOffset>
            </wp:positionV>
            <wp:extent cx="5943600" cy="3154936"/>
            <wp:effectExtent l="0" t="0" r="0" b="7620"/>
            <wp:wrapTight wrapText="bothSides">
              <wp:wrapPolygon edited="0">
                <wp:start x="0" y="0"/>
                <wp:lineTo x="0" y="21522"/>
                <wp:lineTo x="21531" y="21522"/>
                <wp:lineTo x="21531" y="0"/>
                <wp:lineTo x="0" y="0"/>
              </wp:wrapPolygon>
            </wp:wrapTight>
            <wp:docPr id="1" name="Picture 1" descr="C:\Users\Intel\AppData\Local\Microsoft\Windows\INetCache\Content.MSO\D0D99D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AppData\Local\Microsoft\Windows\INetCache\Content.MSO\D0D99DE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4936"/>
                    </a:xfrm>
                    <a:prstGeom prst="rect">
                      <a:avLst/>
                    </a:prstGeom>
                    <a:noFill/>
                    <a:ln>
                      <a:noFill/>
                    </a:ln>
                  </pic:spPr>
                </pic:pic>
              </a:graphicData>
            </a:graphic>
          </wp:anchor>
        </w:drawing>
      </w:r>
    </w:p>
    <w:p w14:paraId="65F17BAE" w14:textId="1B6BC338" w:rsidR="003D75FE" w:rsidRDefault="003D75FE" w:rsidP="7F4ED91E">
      <w:pPr>
        <w:pStyle w:val="Heading3"/>
        <w:spacing w:before="281" w:after="281"/>
        <w:rPr>
          <w:rFonts w:ascii="Calibri" w:eastAsia="Calibri" w:hAnsi="Calibri" w:cs="Calibri"/>
          <w:b/>
          <w:bCs/>
        </w:rPr>
      </w:pPr>
      <w:r>
        <w:rPr>
          <w:rFonts w:ascii="Calibri" w:eastAsia="Calibri" w:hAnsi="Calibri" w:cs="Calibri"/>
          <w:b/>
          <w:bCs/>
          <w:noProof/>
        </w:rPr>
        <w:lastRenderedPageBreak/>
        <w:drawing>
          <wp:inline distT="0" distB="0" distL="0" distR="0" wp14:anchorId="616397A1" wp14:editId="010A4E0E">
            <wp:extent cx="5943600" cy="3152728"/>
            <wp:effectExtent l="0" t="0" r="0" b="0"/>
            <wp:docPr id="2" name="Picture 2" descr="C:\Users\Intel\AppData\Local\Microsoft\Windows\INetCache\Content.MSO\19CC8C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AppData\Local\Microsoft\Windows\INetCache\Content.MSO\19CC8CD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2728"/>
                    </a:xfrm>
                    <a:prstGeom prst="rect">
                      <a:avLst/>
                    </a:prstGeom>
                    <a:noFill/>
                    <a:ln>
                      <a:noFill/>
                    </a:ln>
                  </pic:spPr>
                </pic:pic>
              </a:graphicData>
            </a:graphic>
          </wp:inline>
        </w:drawing>
      </w:r>
    </w:p>
    <w:p w14:paraId="5FB9E7B5" w14:textId="70A61702" w:rsidR="00C26F12" w:rsidRPr="00C26F12" w:rsidRDefault="00960942" w:rsidP="00C26F12">
      <w:pPr>
        <w:pStyle w:val="Heading3"/>
        <w:rPr>
          <w:rStyle w:val="Heading4Char"/>
          <w:b/>
          <w:bCs/>
          <w:color w:val="8EAADB" w:themeColor="accent1" w:themeTint="99"/>
        </w:rPr>
      </w:pPr>
      <w:r>
        <w:rPr>
          <w:rFonts w:asciiTheme="minorHAnsi" w:eastAsia="Calibri" w:hAnsiTheme="minorHAnsi" w:cstheme="minorHAnsi"/>
          <w:b/>
          <w:bCs/>
        </w:rPr>
        <w:t>5.2</w:t>
      </w:r>
      <w:r w:rsidR="00C26F12" w:rsidRPr="00C26F12">
        <w:rPr>
          <w:rFonts w:asciiTheme="minorHAnsi" w:eastAsia="Calibri" w:hAnsiTheme="minorHAnsi" w:cstheme="minorHAnsi"/>
          <w:b/>
          <w:bCs/>
        </w:rPr>
        <w:t xml:space="preserve"> </w:t>
      </w:r>
      <w:r w:rsidR="00C26F12" w:rsidRPr="00C26F12">
        <w:rPr>
          <w:rFonts w:asciiTheme="minorHAnsi" w:hAnsiTheme="minorHAnsi" w:cstheme="minorHAnsi"/>
          <w:b/>
          <w:bCs/>
        </w:rPr>
        <w:t>Correlation Analysis Excluding Goalkeeper Features</w:t>
      </w:r>
      <w:r w:rsidR="00C26F12">
        <w:rPr>
          <w:rFonts w:asciiTheme="minorHAnsi" w:hAnsiTheme="minorHAnsi" w:cstheme="minorHAnsi"/>
          <w:b/>
          <w:bCs/>
        </w:rPr>
        <w:br/>
      </w:r>
      <w:r w:rsidR="00C26F12">
        <w:rPr>
          <w:rFonts w:asciiTheme="minorHAnsi" w:hAnsiTheme="minorHAnsi" w:cstheme="minorHAnsi"/>
          <w:b/>
          <w:bCs/>
        </w:rPr>
        <w:br/>
      </w:r>
      <w:r w:rsidR="00C26F12" w:rsidRPr="00C26F12">
        <w:rPr>
          <w:rStyle w:val="Heading4Char"/>
          <w:b/>
          <w:bCs/>
        </w:rPr>
        <w:t>Visualization Method: Heatmap</w:t>
      </w:r>
      <w:r w:rsidR="00C26F12">
        <w:rPr>
          <w:rStyle w:val="Heading4Char"/>
          <w:b/>
          <w:bCs/>
        </w:rPr>
        <w:br/>
      </w:r>
      <w:r w:rsidR="00C26F12">
        <w:rPr>
          <w:rStyle w:val="Heading4Char"/>
          <w:b/>
          <w:bCs/>
        </w:rPr>
        <w:br/>
      </w:r>
      <w:r w:rsidR="00C26F12" w:rsidRPr="00C26F12">
        <w:rPr>
          <w:rStyle w:val="Heading4Char"/>
          <w:b/>
          <w:bCs/>
          <w:color w:val="8EAADB" w:themeColor="accent1" w:themeTint="99"/>
        </w:rPr>
        <w:t>Description:</w:t>
      </w:r>
      <w:r w:rsidR="00C26F12">
        <w:rPr>
          <w:rStyle w:val="Heading4Char"/>
          <w:b/>
          <w:bCs/>
          <w:color w:val="8EAADB" w:themeColor="accent1" w:themeTint="99"/>
        </w:rPr>
        <w:br/>
      </w:r>
    </w:p>
    <w:p w14:paraId="79FAFEF7" w14:textId="2682A020" w:rsidR="00C26F12" w:rsidRPr="00C26F12" w:rsidRDefault="00C26F12" w:rsidP="00C26F12">
      <w:pPr>
        <w:pStyle w:val="ListParagraph"/>
        <w:numPr>
          <w:ilvl w:val="0"/>
          <w:numId w:val="13"/>
        </w:numPr>
        <w:rPr>
          <w:sz w:val="24"/>
          <w:szCs w:val="24"/>
        </w:rPr>
      </w:pPr>
      <w:r w:rsidRPr="00C26F12">
        <w:rPr>
          <w:sz w:val="24"/>
          <w:szCs w:val="24"/>
        </w:rPr>
        <w:t>A heatmap is used to visualize the correlation matrix of various player attributes, excluding goalkeeper-specific attributes. The correlation matrix is displayed with a mask applied to the upper triangle to emphasize the lower triangle. The heatmap uses color intensity to represent the strength of the correlations.</w:t>
      </w:r>
    </w:p>
    <w:p w14:paraId="2D143F5F" w14:textId="77777777" w:rsidR="00C26F12" w:rsidRPr="00C26F12" w:rsidRDefault="00C26F12" w:rsidP="00C26F12">
      <w:pPr>
        <w:rPr>
          <w:b/>
          <w:bCs/>
          <w:sz w:val="24"/>
          <w:szCs w:val="24"/>
        </w:rPr>
      </w:pPr>
    </w:p>
    <w:p w14:paraId="7CCFD9E1" w14:textId="021B48AA" w:rsidR="00C26F12" w:rsidRPr="00C26F12" w:rsidRDefault="00C26F12" w:rsidP="00C26F12">
      <w:pPr>
        <w:pStyle w:val="Heading3"/>
        <w:rPr>
          <w:b/>
          <w:bCs/>
          <w:i/>
          <w:iCs/>
          <w:color w:val="8EAADB" w:themeColor="accent1" w:themeTint="99"/>
        </w:rPr>
      </w:pPr>
      <w:r w:rsidRPr="00C26F12">
        <w:rPr>
          <w:b/>
          <w:bCs/>
          <w:i/>
          <w:iCs/>
          <w:color w:val="8EAADB" w:themeColor="accent1" w:themeTint="99"/>
        </w:rPr>
        <w:t>Advantages:</w:t>
      </w:r>
      <w:r w:rsidR="00942B01">
        <w:rPr>
          <w:b/>
          <w:bCs/>
          <w:i/>
          <w:iCs/>
          <w:color w:val="8EAADB" w:themeColor="accent1" w:themeTint="99"/>
        </w:rPr>
        <w:br/>
      </w:r>
    </w:p>
    <w:p w14:paraId="4CE679AF" w14:textId="6701CDEB" w:rsidR="00C26F12" w:rsidRPr="00C26F12" w:rsidRDefault="00C26F12" w:rsidP="00C26F12">
      <w:pPr>
        <w:pStyle w:val="ListParagraph"/>
        <w:numPr>
          <w:ilvl w:val="0"/>
          <w:numId w:val="13"/>
        </w:numPr>
        <w:rPr>
          <w:sz w:val="24"/>
          <w:szCs w:val="24"/>
        </w:rPr>
      </w:pPr>
      <w:r w:rsidRPr="00C26F12">
        <w:rPr>
          <w:sz w:val="24"/>
          <w:szCs w:val="24"/>
        </w:rPr>
        <w:t>Comprehensive Overview: Provides a comprehensive overview of the relationships between multiple attributes simultaneously.</w:t>
      </w:r>
    </w:p>
    <w:p w14:paraId="40D70C9C" w14:textId="4B45B13F" w:rsidR="00C26F12" w:rsidRPr="00C26F12" w:rsidRDefault="00C26F12" w:rsidP="00C26F12">
      <w:pPr>
        <w:pStyle w:val="ListParagraph"/>
        <w:numPr>
          <w:ilvl w:val="0"/>
          <w:numId w:val="13"/>
        </w:numPr>
        <w:rPr>
          <w:sz w:val="24"/>
          <w:szCs w:val="24"/>
        </w:rPr>
      </w:pPr>
      <w:r w:rsidRPr="00C26F12">
        <w:rPr>
          <w:sz w:val="24"/>
          <w:szCs w:val="24"/>
        </w:rPr>
        <w:t>Pattern Recognition: Makes it easy to identify strong positive or negative correlations through color intensity.</w:t>
      </w:r>
    </w:p>
    <w:p w14:paraId="150B94F1" w14:textId="4BADA7E9" w:rsidR="00C26F12" w:rsidRPr="00C26F12" w:rsidRDefault="00C26F12" w:rsidP="00C26F12">
      <w:pPr>
        <w:pStyle w:val="ListParagraph"/>
        <w:numPr>
          <w:ilvl w:val="0"/>
          <w:numId w:val="13"/>
        </w:numPr>
        <w:rPr>
          <w:sz w:val="24"/>
          <w:szCs w:val="24"/>
        </w:rPr>
      </w:pPr>
      <w:r w:rsidRPr="00C26F12">
        <w:rPr>
          <w:sz w:val="24"/>
          <w:szCs w:val="24"/>
        </w:rPr>
        <w:t>Efficient Space Utilization: A compact representation that conveys a large amount of information in a single view.</w:t>
      </w:r>
    </w:p>
    <w:p w14:paraId="785D93F9" w14:textId="77777777" w:rsidR="00C26F12" w:rsidRPr="00C26F12" w:rsidRDefault="00C26F12" w:rsidP="00C26F12">
      <w:pPr>
        <w:rPr>
          <w:b/>
          <w:bCs/>
          <w:sz w:val="24"/>
          <w:szCs w:val="24"/>
        </w:rPr>
      </w:pPr>
    </w:p>
    <w:p w14:paraId="39720D90" w14:textId="77777777" w:rsidR="001D041F" w:rsidRDefault="001D041F" w:rsidP="00942B01">
      <w:pPr>
        <w:pStyle w:val="Heading4"/>
        <w:rPr>
          <w:b/>
          <w:bCs/>
          <w:color w:val="8EAADB" w:themeColor="accent1" w:themeTint="99"/>
          <w:sz w:val="24"/>
          <w:szCs w:val="24"/>
        </w:rPr>
      </w:pPr>
    </w:p>
    <w:p w14:paraId="10873D74" w14:textId="77777777" w:rsidR="001D041F" w:rsidRDefault="001D041F" w:rsidP="00942B01">
      <w:pPr>
        <w:pStyle w:val="Heading4"/>
        <w:rPr>
          <w:b/>
          <w:bCs/>
          <w:color w:val="8EAADB" w:themeColor="accent1" w:themeTint="99"/>
          <w:sz w:val="24"/>
          <w:szCs w:val="24"/>
        </w:rPr>
      </w:pPr>
    </w:p>
    <w:p w14:paraId="3902C107" w14:textId="677F0F9F" w:rsidR="00C26F12" w:rsidRPr="00942B01" w:rsidRDefault="00C26F12" w:rsidP="00942B01">
      <w:pPr>
        <w:pStyle w:val="Heading4"/>
        <w:rPr>
          <w:b/>
          <w:bCs/>
          <w:color w:val="8EAADB" w:themeColor="accent1" w:themeTint="99"/>
          <w:sz w:val="24"/>
          <w:szCs w:val="24"/>
        </w:rPr>
      </w:pPr>
      <w:r w:rsidRPr="00942B01">
        <w:rPr>
          <w:b/>
          <w:bCs/>
          <w:color w:val="8EAADB" w:themeColor="accent1" w:themeTint="99"/>
          <w:sz w:val="24"/>
          <w:szCs w:val="24"/>
        </w:rPr>
        <w:t>Disadvantages:</w:t>
      </w:r>
      <w:r w:rsidRPr="00942B01">
        <w:rPr>
          <w:b/>
          <w:bCs/>
          <w:color w:val="8EAADB" w:themeColor="accent1" w:themeTint="99"/>
          <w:sz w:val="24"/>
          <w:szCs w:val="24"/>
        </w:rPr>
        <w:br/>
      </w:r>
    </w:p>
    <w:p w14:paraId="39B3EFE7" w14:textId="12D01E3B" w:rsidR="00C26F12" w:rsidRPr="00F834F3" w:rsidRDefault="00C26F12" w:rsidP="00C26F12">
      <w:pPr>
        <w:pStyle w:val="ListParagraph"/>
        <w:numPr>
          <w:ilvl w:val="0"/>
          <w:numId w:val="16"/>
        </w:numPr>
        <w:rPr>
          <w:sz w:val="24"/>
          <w:szCs w:val="24"/>
        </w:rPr>
      </w:pPr>
      <w:r w:rsidRPr="00F834F3">
        <w:rPr>
          <w:sz w:val="24"/>
          <w:szCs w:val="24"/>
        </w:rPr>
        <w:t>Interpretation of Colors: May require users to understand the color scale and what it represents in terms of correlation values.</w:t>
      </w:r>
    </w:p>
    <w:p w14:paraId="43B3AD8D" w14:textId="2F4D33D4" w:rsidR="00C26F12" w:rsidRPr="00F834F3" w:rsidRDefault="00C26F12" w:rsidP="00C26F12">
      <w:pPr>
        <w:pStyle w:val="ListParagraph"/>
        <w:numPr>
          <w:ilvl w:val="0"/>
          <w:numId w:val="16"/>
        </w:numPr>
        <w:rPr>
          <w:sz w:val="24"/>
          <w:szCs w:val="24"/>
        </w:rPr>
      </w:pPr>
      <w:r w:rsidRPr="00F834F3">
        <w:rPr>
          <w:sz w:val="24"/>
          <w:szCs w:val="24"/>
        </w:rPr>
        <w:t>Complexity: Can be overwhelming with a large number of attributes, requiring careful examination to interpret the results.</w:t>
      </w:r>
    </w:p>
    <w:p w14:paraId="3FCA17B2" w14:textId="75C7CD70" w:rsidR="001D041F" w:rsidRDefault="001D041F" w:rsidP="001D041F">
      <w:pPr>
        <w:rPr>
          <w:sz w:val="28"/>
          <w:szCs w:val="28"/>
        </w:rPr>
      </w:pPr>
    </w:p>
    <w:p w14:paraId="0D2132E8" w14:textId="36B914C7" w:rsidR="001D041F" w:rsidRPr="001D041F" w:rsidRDefault="001D041F" w:rsidP="001D041F">
      <w:pPr>
        <w:rPr>
          <w:sz w:val="28"/>
          <w:szCs w:val="28"/>
        </w:rPr>
      </w:pPr>
      <w:r>
        <w:rPr>
          <w:noProof/>
          <w:sz w:val="28"/>
          <w:szCs w:val="28"/>
        </w:rPr>
        <w:drawing>
          <wp:inline distT="0" distB="0" distL="0" distR="0" wp14:anchorId="064DBA2D" wp14:editId="56CEFD4B">
            <wp:extent cx="5943600" cy="5752029"/>
            <wp:effectExtent l="0" t="0" r="0" b="1270"/>
            <wp:docPr id="10" name="Picture 10" descr="C:\Users\Intel\AppData\Local\Microsoft\Windows\INetCache\Content.MSO\4DF39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tel\AppData\Local\Microsoft\Windows\INetCache\Content.MSO\4DF393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52029"/>
                    </a:xfrm>
                    <a:prstGeom prst="rect">
                      <a:avLst/>
                    </a:prstGeom>
                    <a:noFill/>
                    <a:ln>
                      <a:noFill/>
                    </a:ln>
                  </pic:spPr>
                </pic:pic>
              </a:graphicData>
            </a:graphic>
          </wp:inline>
        </w:drawing>
      </w:r>
    </w:p>
    <w:p w14:paraId="5D51AAF1" w14:textId="7D230640" w:rsidR="00C26F12" w:rsidRPr="00C26F12" w:rsidRDefault="00C26F12" w:rsidP="00C26F12">
      <w:pPr>
        <w:pStyle w:val="Heading3"/>
        <w:spacing w:before="281" w:after="281"/>
        <w:rPr>
          <w:rFonts w:ascii="Calibri" w:eastAsia="Calibri" w:hAnsi="Calibri" w:cs="Calibri"/>
          <w:b/>
          <w:bCs/>
          <w:color w:val="1F3864" w:themeColor="accent1" w:themeShade="80"/>
        </w:rPr>
      </w:pPr>
      <w:r>
        <w:rPr>
          <w:rFonts w:ascii="Calibri" w:eastAsia="Calibri" w:hAnsi="Calibri" w:cs="Calibri"/>
          <w:b/>
          <w:bCs/>
          <w:color w:val="1F3864" w:themeColor="accent1" w:themeShade="80"/>
        </w:rPr>
        <w:lastRenderedPageBreak/>
        <w:br/>
      </w:r>
      <w:r>
        <w:rPr>
          <w:rFonts w:ascii="Calibri" w:eastAsia="Calibri" w:hAnsi="Calibri" w:cs="Calibri"/>
          <w:b/>
          <w:bCs/>
          <w:color w:val="1F3864" w:themeColor="accent1" w:themeShade="80"/>
        </w:rPr>
        <w:br/>
      </w:r>
    </w:p>
    <w:p w14:paraId="62309F5A" w14:textId="16A68209" w:rsidR="11FCBDD3" w:rsidRDefault="00FD1D42" w:rsidP="7F4ED91E">
      <w:pPr>
        <w:pStyle w:val="Heading3"/>
        <w:spacing w:before="281" w:after="281"/>
        <w:rPr>
          <w:rFonts w:ascii="Calibri" w:eastAsia="Calibri" w:hAnsi="Calibri" w:cs="Calibri"/>
          <w:b/>
          <w:bCs/>
        </w:rPr>
      </w:pPr>
      <w:r>
        <w:rPr>
          <w:rFonts w:ascii="Calibri" w:eastAsia="Calibri" w:hAnsi="Calibri" w:cs="Calibri"/>
          <w:b/>
          <w:bCs/>
        </w:rPr>
        <w:t>5.3</w:t>
      </w:r>
      <w:r w:rsidR="11FCBDD3" w:rsidRPr="7F4ED91E">
        <w:rPr>
          <w:rFonts w:ascii="Calibri" w:eastAsia="Calibri" w:hAnsi="Calibri" w:cs="Calibri"/>
          <w:b/>
          <w:bCs/>
        </w:rPr>
        <w:t xml:space="preserve"> Central Tendency, Spread, and Skewness</w:t>
      </w:r>
    </w:p>
    <w:p w14:paraId="5D17E1C4" w14:textId="3207CDD1"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Print Statements for Statistical Summaries</w:t>
      </w:r>
    </w:p>
    <w:p w14:paraId="2B894EB8" w14:textId="57ACEF2F"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7312E458" w14:textId="5913407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Print statements are used to display the mean, median, standard deviation, and skewness for the 'Dribbling' and 'Crossing' attributes.</w:t>
      </w:r>
    </w:p>
    <w:p w14:paraId="5B01127A" w14:textId="5C7C42D7"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3104178E" w14:textId="3E0DF71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Detailed Statistics</w:t>
      </w:r>
      <w:r w:rsidRPr="7F4ED91E">
        <w:rPr>
          <w:rFonts w:ascii="Calibri" w:eastAsia="Calibri" w:hAnsi="Calibri" w:cs="Calibri"/>
          <w:sz w:val="24"/>
          <w:szCs w:val="24"/>
        </w:rPr>
        <w:t>: Provides detailed numeric insights into the distribution of the data.</w:t>
      </w:r>
    </w:p>
    <w:p w14:paraId="629E0C8E" w14:textId="3DBADA96"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Immediate Insight</w:t>
      </w:r>
      <w:r w:rsidRPr="7F4ED91E">
        <w:rPr>
          <w:rFonts w:ascii="Calibri" w:eastAsia="Calibri" w:hAnsi="Calibri" w:cs="Calibri"/>
          <w:sz w:val="24"/>
          <w:szCs w:val="24"/>
        </w:rPr>
        <w:t>: Quick way to get a sense of the data's central tendency, spread, and skewness.</w:t>
      </w:r>
    </w:p>
    <w:p w14:paraId="32DAFB2B" w14:textId="32231F75"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Disadvantages:</w:t>
      </w:r>
    </w:p>
    <w:p w14:paraId="4D1F41A1" w14:textId="730DDD39"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No Visual Appeal</w:t>
      </w:r>
      <w:r w:rsidRPr="7F4ED91E">
        <w:rPr>
          <w:rFonts w:ascii="Calibri" w:eastAsia="Calibri" w:hAnsi="Calibri" w:cs="Calibri"/>
          <w:sz w:val="24"/>
          <w:szCs w:val="24"/>
        </w:rPr>
        <w:t>: Lacks visual appeal and can be harder to interpret for visual learners.</w:t>
      </w:r>
    </w:p>
    <w:p w14:paraId="2296C27A" w14:textId="3DBA3260"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No Distribution Shape</w:t>
      </w:r>
      <w:r w:rsidRPr="7F4ED91E">
        <w:rPr>
          <w:rFonts w:ascii="Calibri" w:eastAsia="Calibri" w:hAnsi="Calibri" w:cs="Calibri"/>
          <w:sz w:val="24"/>
          <w:szCs w:val="24"/>
        </w:rPr>
        <w:t>: Does not provide a visual representation of the distribution shape.</w:t>
      </w:r>
    </w:p>
    <w:p w14:paraId="2B2B6BF6" w14:textId="7F444AED" w:rsidR="002E6ADA" w:rsidRDefault="002E6ADA" w:rsidP="002E6ADA">
      <w:pPr>
        <w:rPr>
          <w:rFonts w:ascii="Calibri" w:eastAsia="Calibri" w:hAnsi="Calibri" w:cs="Calibri"/>
          <w:sz w:val="24"/>
          <w:szCs w:val="24"/>
        </w:rPr>
      </w:pPr>
    </w:p>
    <w:p w14:paraId="79FB5C08" w14:textId="10C2AE72" w:rsidR="002E6ADA" w:rsidRPr="002E6ADA" w:rsidRDefault="002E6ADA" w:rsidP="002E6ADA">
      <w:pPr>
        <w:rPr>
          <w:rFonts w:ascii="Calibri" w:eastAsia="Calibri" w:hAnsi="Calibri" w:cs="Calibri"/>
          <w:sz w:val="24"/>
          <w:szCs w:val="24"/>
        </w:rPr>
      </w:pPr>
    </w:p>
    <w:p w14:paraId="3C65C1E7" w14:textId="612BD9FE" w:rsidR="11FCBDD3" w:rsidRDefault="002B3FB9" w:rsidP="7F4ED91E">
      <w:pPr>
        <w:pStyle w:val="Heading3"/>
        <w:spacing w:before="281" w:after="281"/>
        <w:rPr>
          <w:rFonts w:ascii="Calibri" w:eastAsia="Calibri" w:hAnsi="Calibri" w:cs="Calibri"/>
          <w:b/>
          <w:bCs/>
        </w:rPr>
      </w:pPr>
      <w:r>
        <w:rPr>
          <w:rFonts w:ascii="Calibri" w:eastAsia="Calibri" w:hAnsi="Calibri" w:cs="Calibri"/>
          <w:b/>
          <w:bCs/>
        </w:rPr>
        <w:t>5.4</w:t>
      </w:r>
      <w:r w:rsidR="11FCBDD3" w:rsidRPr="7F4ED91E">
        <w:rPr>
          <w:rFonts w:ascii="Calibri" w:eastAsia="Calibri" w:hAnsi="Calibri" w:cs="Calibri"/>
          <w:b/>
          <w:bCs/>
        </w:rPr>
        <w:t xml:space="preserve"> Joint Hexbin Plot for 'Dribbling' vs 'Crossing'</w:t>
      </w:r>
    </w:p>
    <w:p w14:paraId="07A4D7CD" w14:textId="03DA20E1"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Hexbin Plot</w:t>
      </w:r>
    </w:p>
    <w:p w14:paraId="06FDE4A0" w14:textId="2CD6F1BB"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48BD51B8" w14:textId="6F516245"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A hexbin plot is used to display the relationship between 'Dribbling' and 'Crossing' attributes, with color intensity representing the density of data points.</w:t>
      </w:r>
    </w:p>
    <w:p w14:paraId="4B71B2EF" w14:textId="7D4E675C"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1EB93677" w14:textId="1BB61B56"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Density Representation</w:t>
      </w:r>
      <w:r w:rsidRPr="7F4ED91E">
        <w:rPr>
          <w:rFonts w:ascii="Calibri" w:eastAsia="Calibri" w:hAnsi="Calibri" w:cs="Calibri"/>
          <w:sz w:val="24"/>
          <w:szCs w:val="24"/>
        </w:rPr>
        <w:t>: Clearly shows the density of data points, making it easy to see where most players fall in terms of these two attributes.</w:t>
      </w:r>
    </w:p>
    <w:p w14:paraId="4F367F91" w14:textId="39C7C265"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Handles Overplotting</w:t>
      </w:r>
      <w:r w:rsidRPr="7F4ED91E">
        <w:rPr>
          <w:rFonts w:ascii="Calibri" w:eastAsia="Calibri" w:hAnsi="Calibri" w:cs="Calibri"/>
          <w:sz w:val="24"/>
          <w:szCs w:val="24"/>
        </w:rPr>
        <w:t>: Effective for large datasets where scatter plots might suffer from overplotting.</w:t>
      </w:r>
    </w:p>
    <w:p w14:paraId="4F20EEDB" w14:textId="736DB4A7"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lastRenderedPageBreak/>
        <w:t>Disadvantages:</w:t>
      </w:r>
    </w:p>
    <w:p w14:paraId="2431B18B" w14:textId="4795667B"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Color Interpretation</w:t>
      </w:r>
      <w:r w:rsidRPr="7F4ED91E">
        <w:rPr>
          <w:rFonts w:ascii="Calibri" w:eastAsia="Calibri" w:hAnsi="Calibri" w:cs="Calibri"/>
          <w:sz w:val="24"/>
          <w:szCs w:val="24"/>
        </w:rPr>
        <w:t>: The interpretation of color intensity might not be intuitive for all users.</w:t>
      </w:r>
    </w:p>
    <w:p w14:paraId="7839703D" w14:textId="38C2F56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Requires Explanation</w:t>
      </w:r>
      <w:r w:rsidRPr="7F4ED91E">
        <w:rPr>
          <w:rFonts w:ascii="Calibri" w:eastAsia="Calibri" w:hAnsi="Calibri" w:cs="Calibri"/>
          <w:sz w:val="24"/>
          <w:szCs w:val="24"/>
        </w:rPr>
        <w:t>: May require additional explanation for users unfamiliar with hexbin plots.</w:t>
      </w:r>
    </w:p>
    <w:p w14:paraId="1429D7B6" w14:textId="0DC26A71" w:rsidR="002E6ADA" w:rsidRDefault="002E6ADA" w:rsidP="002E6ADA">
      <w:pPr>
        <w:rPr>
          <w:rFonts w:ascii="Calibri" w:eastAsia="Calibri" w:hAnsi="Calibri" w:cs="Calibri"/>
          <w:sz w:val="24"/>
          <w:szCs w:val="24"/>
        </w:rPr>
      </w:pPr>
    </w:p>
    <w:p w14:paraId="767A2BCB" w14:textId="5AFA92DC" w:rsidR="002E6ADA" w:rsidRDefault="002E6ADA" w:rsidP="002E6ADA">
      <w:pPr>
        <w:rPr>
          <w:rFonts w:ascii="Calibri" w:eastAsia="Calibri" w:hAnsi="Calibri" w:cs="Calibri"/>
          <w:sz w:val="24"/>
          <w:szCs w:val="24"/>
        </w:rPr>
      </w:pPr>
      <w:r>
        <w:rPr>
          <w:rFonts w:ascii="Calibri" w:eastAsia="Calibri" w:hAnsi="Calibri" w:cs="Calibri"/>
          <w:noProof/>
        </w:rPr>
        <w:drawing>
          <wp:inline distT="0" distB="0" distL="0" distR="0" wp14:anchorId="7CCB1228" wp14:editId="4997ADFD">
            <wp:extent cx="5381625" cy="5391150"/>
            <wp:effectExtent l="0" t="0" r="9525" b="0"/>
            <wp:docPr id="5" name="Picture 5" descr="C:\Users\Intel\AppData\Local\Microsoft\Windows\INetCache\Content.MSO\8F690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tel\AppData\Local\Microsoft\Windows\INetCache\Content.MSO\8F69052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391150"/>
                    </a:xfrm>
                    <a:prstGeom prst="rect">
                      <a:avLst/>
                    </a:prstGeom>
                    <a:noFill/>
                    <a:ln>
                      <a:noFill/>
                    </a:ln>
                  </pic:spPr>
                </pic:pic>
              </a:graphicData>
            </a:graphic>
          </wp:inline>
        </w:drawing>
      </w:r>
    </w:p>
    <w:p w14:paraId="6F5C1254" w14:textId="2159C6C1" w:rsidR="007A5E79" w:rsidRDefault="007A5E79" w:rsidP="7F4ED91E">
      <w:pPr>
        <w:pStyle w:val="Heading3"/>
        <w:spacing w:before="281" w:after="281"/>
        <w:rPr>
          <w:rFonts w:ascii="Calibri" w:eastAsia="Calibri" w:hAnsi="Calibri" w:cs="Calibri"/>
          <w:b/>
          <w:bCs/>
        </w:rPr>
      </w:pPr>
      <w:r>
        <w:rPr>
          <w:rFonts w:ascii="Helvetica" w:hAnsi="Helvetica"/>
          <w:color w:val="000000"/>
          <w:sz w:val="21"/>
          <w:szCs w:val="21"/>
          <w:shd w:val="clear" w:color="auto" w:fill="FFFFFF"/>
        </w:rPr>
        <w:lastRenderedPageBreak/>
        <w:t>These statistics reveal that both Dribbling and Crossing skills exhibit variability (standard deviation), with Dribbling showing a more pronounced negative skewness (-1.08) compared to Crossing (-0.59). This implies that for both skills, there are players with high scores pulling the median higher than the mean. Further examination through statistical tests like the Shapiro-Wilk test or comparing with theoretical distributions could provide deeper insights into the distributional characteristics of these attributes in the dataset.</w:t>
      </w:r>
    </w:p>
    <w:p w14:paraId="0604A5FB" w14:textId="6E65DA0E" w:rsidR="11FCBDD3" w:rsidRDefault="00864A06" w:rsidP="7F4ED91E">
      <w:pPr>
        <w:pStyle w:val="Heading3"/>
        <w:spacing w:before="281" w:after="281"/>
        <w:rPr>
          <w:rFonts w:ascii="Calibri" w:eastAsia="Calibri" w:hAnsi="Calibri" w:cs="Calibri"/>
          <w:b/>
          <w:bCs/>
        </w:rPr>
      </w:pPr>
      <w:r>
        <w:rPr>
          <w:rFonts w:ascii="Calibri" w:eastAsia="Calibri" w:hAnsi="Calibri" w:cs="Calibri"/>
          <w:b/>
          <w:bCs/>
        </w:rPr>
        <w:t xml:space="preserve">5.5 </w:t>
      </w:r>
      <w:r w:rsidR="11FCBDD3" w:rsidRPr="7F4ED91E">
        <w:rPr>
          <w:rFonts w:ascii="Calibri" w:eastAsia="Calibri" w:hAnsi="Calibri" w:cs="Calibri"/>
          <w:b/>
          <w:bCs/>
        </w:rPr>
        <w:t xml:space="preserve"> Joint Plot for Age vs Potential</w:t>
      </w:r>
    </w:p>
    <w:p w14:paraId="4975EC8F" w14:textId="6BAB30A2"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Scatter Plot with Marginal Histograms</w:t>
      </w:r>
    </w:p>
    <w:p w14:paraId="0949B8A3" w14:textId="0714039A"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313CEF5A" w14:textId="601FE40A"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A joint plot combining a scatter plot of 'Age' vs 'Potential' with marginal histograms showing the distributions of each variable.</w:t>
      </w:r>
    </w:p>
    <w:p w14:paraId="51DD5ED5" w14:textId="02D057BC"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6FF1205C" w14:textId="41184FD7"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Comprehensive View</w:t>
      </w:r>
      <w:r w:rsidRPr="7F4ED91E">
        <w:rPr>
          <w:rFonts w:ascii="Calibri" w:eastAsia="Calibri" w:hAnsi="Calibri" w:cs="Calibri"/>
          <w:sz w:val="24"/>
          <w:szCs w:val="24"/>
        </w:rPr>
        <w:t>: Combines scatter plot and histograms to provide both bivariate and univariate insights.</w:t>
      </w:r>
    </w:p>
    <w:p w14:paraId="02B86B3F" w14:textId="3CD909B8"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Identifies Relationships</w:t>
      </w:r>
      <w:r w:rsidRPr="7F4ED91E">
        <w:rPr>
          <w:rFonts w:ascii="Calibri" w:eastAsia="Calibri" w:hAnsi="Calibri" w:cs="Calibri"/>
          <w:sz w:val="24"/>
          <w:szCs w:val="24"/>
        </w:rPr>
        <w:t>: Helps in identifying potential relationships or patterns between age and potential.</w:t>
      </w:r>
    </w:p>
    <w:p w14:paraId="455C370C" w14:textId="13A797BD"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Disadvantages:</w:t>
      </w:r>
    </w:p>
    <w:p w14:paraId="5A5F9CED" w14:textId="56E53BB3"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Complexity</w:t>
      </w:r>
      <w:r w:rsidRPr="7F4ED91E">
        <w:rPr>
          <w:rFonts w:ascii="Calibri" w:eastAsia="Calibri" w:hAnsi="Calibri" w:cs="Calibri"/>
          <w:sz w:val="24"/>
          <w:szCs w:val="24"/>
        </w:rPr>
        <w:t>: Can be complex to interpret due to multiple elements (scatter plot and histograms).</w:t>
      </w:r>
    </w:p>
    <w:p w14:paraId="0585ACB8" w14:textId="59E0EB7F"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Overlapping Points</w:t>
      </w:r>
      <w:r w:rsidRPr="7F4ED91E">
        <w:rPr>
          <w:rFonts w:ascii="Calibri" w:eastAsia="Calibri" w:hAnsi="Calibri" w:cs="Calibri"/>
          <w:sz w:val="24"/>
          <w:szCs w:val="24"/>
        </w:rPr>
        <w:t>: For dense datasets, overlapping points might obscure patterns.</w:t>
      </w:r>
    </w:p>
    <w:p w14:paraId="24B73E5B" w14:textId="4C8F3B54" w:rsidR="002E6ADA" w:rsidRDefault="002E6ADA" w:rsidP="002E6ADA">
      <w:pPr>
        <w:rPr>
          <w:rFonts w:ascii="Calibri" w:eastAsia="Calibri" w:hAnsi="Calibri" w:cs="Calibri"/>
          <w:sz w:val="24"/>
          <w:szCs w:val="24"/>
        </w:rPr>
      </w:pPr>
    </w:p>
    <w:p w14:paraId="2DE3E37A" w14:textId="353974F1" w:rsidR="002E6ADA" w:rsidRPr="002E6ADA" w:rsidRDefault="002E6ADA" w:rsidP="002E6ADA">
      <w:pPr>
        <w:rPr>
          <w:rFonts w:ascii="Calibri" w:eastAsia="Calibri" w:hAnsi="Calibri" w:cs="Calibri"/>
          <w:sz w:val="24"/>
          <w:szCs w:val="24"/>
        </w:rPr>
      </w:pPr>
      <w:r>
        <w:rPr>
          <w:rFonts w:ascii="Calibri" w:eastAsia="Calibri" w:hAnsi="Calibri" w:cs="Calibri"/>
          <w:noProof/>
        </w:rPr>
        <w:lastRenderedPageBreak/>
        <w:drawing>
          <wp:inline distT="0" distB="0" distL="0" distR="0" wp14:anchorId="76676388" wp14:editId="2E2AA645">
            <wp:extent cx="5362575" cy="5391150"/>
            <wp:effectExtent l="0" t="0" r="9525" b="0"/>
            <wp:docPr id="6" name="Picture 6" descr="C:\Users\Intel\AppData\Local\Microsoft\Windows\INetCache\Content.MSO\BCFD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tel\AppData\Local\Microsoft\Windows\INetCache\Content.MSO\BCFD0C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5391150"/>
                    </a:xfrm>
                    <a:prstGeom prst="rect">
                      <a:avLst/>
                    </a:prstGeom>
                    <a:noFill/>
                    <a:ln>
                      <a:noFill/>
                    </a:ln>
                  </pic:spPr>
                </pic:pic>
              </a:graphicData>
            </a:graphic>
          </wp:inline>
        </w:drawing>
      </w:r>
    </w:p>
    <w:p w14:paraId="1E7F1224" w14:textId="12EADF13" w:rsidR="11FCBDD3" w:rsidRDefault="11FCBDD3" w:rsidP="7F4ED91E">
      <w:pPr>
        <w:pStyle w:val="Heading3"/>
        <w:spacing w:before="281" w:after="281"/>
        <w:rPr>
          <w:rFonts w:ascii="Calibri" w:eastAsia="Calibri" w:hAnsi="Calibri" w:cs="Calibri"/>
          <w:b/>
          <w:bCs/>
        </w:rPr>
      </w:pPr>
      <w:r w:rsidRPr="7F4ED91E">
        <w:rPr>
          <w:rFonts w:ascii="Calibri" w:eastAsia="Calibri" w:hAnsi="Calibri" w:cs="Calibri"/>
          <w:b/>
          <w:bCs/>
        </w:rPr>
        <w:t>5.</w:t>
      </w:r>
      <w:r w:rsidR="000275CA">
        <w:rPr>
          <w:rFonts w:ascii="Calibri" w:eastAsia="Calibri" w:hAnsi="Calibri" w:cs="Calibri"/>
          <w:b/>
          <w:bCs/>
        </w:rPr>
        <w:t>6</w:t>
      </w:r>
      <w:r w:rsidRPr="7F4ED91E">
        <w:rPr>
          <w:rFonts w:ascii="Calibri" w:eastAsia="Calibri" w:hAnsi="Calibri" w:cs="Calibri"/>
          <w:b/>
          <w:bCs/>
        </w:rPr>
        <w:t xml:space="preserve"> Distribution of Age and Potential</w:t>
      </w:r>
    </w:p>
    <w:p w14:paraId="7DC0B917" w14:textId="0B025563"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Histograms with KDE (Kernel Density Estimation)</w:t>
      </w:r>
    </w:p>
    <w:p w14:paraId="650CB9A8" w14:textId="4F8112E1"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10A5FDCA" w14:textId="768CE001"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Histograms combined with KDE plots for 'Age' and 'Potential' to show the distribution of these attributes.</w:t>
      </w:r>
    </w:p>
    <w:p w14:paraId="33D15CDE" w14:textId="0A264103"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395CACF1" w14:textId="69D3E5AD"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Distribution Insight</w:t>
      </w:r>
      <w:r w:rsidRPr="7F4ED91E">
        <w:rPr>
          <w:rFonts w:ascii="Calibri" w:eastAsia="Calibri" w:hAnsi="Calibri" w:cs="Calibri"/>
          <w:sz w:val="24"/>
          <w:szCs w:val="24"/>
        </w:rPr>
        <w:t>: Clearly shows the distribution of data along with a smooth density curve.</w:t>
      </w:r>
    </w:p>
    <w:p w14:paraId="206C5BE7" w14:textId="61513ED7"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lastRenderedPageBreak/>
        <w:t>Visual Appeal</w:t>
      </w:r>
      <w:r w:rsidRPr="7F4ED91E">
        <w:rPr>
          <w:rFonts w:ascii="Calibri" w:eastAsia="Calibri" w:hAnsi="Calibri" w:cs="Calibri"/>
          <w:sz w:val="24"/>
          <w:szCs w:val="24"/>
        </w:rPr>
        <w:t>: KDE adds a smooth curve that enhances the visual appeal and interpretability.</w:t>
      </w:r>
    </w:p>
    <w:p w14:paraId="7612D885" w14:textId="0707158A"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Disadvantages:</w:t>
      </w:r>
    </w:p>
    <w:p w14:paraId="30A5F60C" w14:textId="633EC53E"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Misleading Peaks</w:t>
      </w:r>
      <w:r w:rsidRPr="7F4ED91E">
        <w:rPr>
          <w:rFonts w:ascii="Calibri" w:eastAsia="Calibri" w:hAnsi="Calibri" w:cs="Calibri"/>
          <w:sz w:val="24"/>
          <w:szCs w:val="24"/>
        </w:rPr>
        <w:t>: KDE can sometimes create misleading peaks if not properly adjusted.</w:t>
      </w:r>
    </w:p>
    <w:p w14:paraId="1C619E82" w14:textId="78480D26"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Requires Adequate Data</w:t>
      </w:r>
      <w:r w:rsidRPr="7F4ED91E">
        <w:rPr>
          <w:rFonts w:ascii="Calibri" w:eastAsia="Calibri" w:hAnsi="Calibri" w:cs="Calibri"/>
          <w:sz w:val="24"/>
          <w:szCs w:val="24"/>
        </w:rPr>
        <w:t>: Histograms with KDE require a sufficient amount of data to be meaningful.</w:t>
      </w:r>
    </w:p>
    <w:p w14:paraId="7F2D7591" w14:textId="7F4CC896" w:rsidR="002E6ADA" w:rsidRDefault="002E6ADA" w:rsidP="002E6ADA">
      <w:pPr>
        <w:rPr>
          <w:rFonts w:ascii="Calibri" w:eastAsia="Calibri" w:hAnsi="Calibri" w:cs="Calibri"/>
          <w:sz w:val="24"/>
          <w:szCs w:val="24"/>
        </w:rPr>
      </w:pPr>
    </w:p>
    <w:p w14:paraId="3FB813A2" w14:textId="412F80E5" w:rsidR="002E6ADA" w:rsidRPr="002E6ADA" w:rsidRDefault="00386D2C" w:rsidP="002E6ADA">
      <w:pPr>
        <w:rPr>
          <w:rFonts w:ascii="Calibri" w:eastAsia="Calibri" w:hAnsi="Calibri" w:cs="Calibri"/>
          <w:sz w:val="24"/>
          <w:szCs w:val="24"/>
        </w:rPr>
      </w:pPr>
      <w:r>
        <w:rPr>
          <w:rFonts w:ascii="Calibri" w:eastAsia="Calibri" w:hAnsi="Calibri" w:cs="Calibri"/>
          <w:noProof/>
        </w:rPr>
        <w:drawing>
          <wp:inline distT="0" distB="0" distL="0" distR="0" wp14:anchorId="764980C5" wp14:editId="0D61AE3E">
            <wp:extent cx="5943600" cy="2948359"/>
            <wp:effectExtent l="0" t="0" r="0" b="4445"/>
            <wp:docPr id="7" name="Picture 7" descr="C:\Users\Intel\AppData\Local\Microsoft\Windows\INetCache\Content.MSO\932BE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tel\AppData\Local\Microsoft\Windows\INetCache\Content.MSO\932BE96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8359"/>
                    </a:xfrm>
                    <a:prstGeom prst="rect">
                      <a:avLst/>
                    </a:prstGeom>
                    <a:noFill/>
                    <a:ln>
                      <a:noFill/>
                    </a:ln>
                  </pic:spPr>
                </pic:pic>
              </a:graphicData>
            </a:graphic>
          </wp:inline>
        </w:drawing>
      </w:r>
    </w:p>
    <w:p w14:paraId="60C911A7" w14:textId="2D19C0BB" w:rsidR="11FCBDD3" w:rsidRDefault="00263839" w:rsidP="7F4ED91E">
      <w:pPr>
        <w:pStyle w:val="Heading3"/>
        <w:spacing w:before="281" w:after="281"/>
        <w:rPr>
          <w:rFonts w:ascii="Calibri" w:eastAsia="Calibri" w:hAnsi="Calibri" w:cs="Calibri"/>
          <w:b/>
          <w:bCs/>
        </w:rPr>
      </w:pPr>
      <w:r>
        <w:rPr>
          <w:rFonts w:ascii="Calibri" w:eastAsia="Calibri" w:hAnsi="Calibri" w:cs="Calibri"/>
          <w:b/>
          <w:bCs/>
        </w:rPr>
        <w:t>5.7</w:t>
      </w:r>
      <w:r w:rsidR="11FCBDD3" w:rsidRPr="7F4ED91E">
        <w:rPr>
          <w:rFonts w:ascii="Calibri" w:eastAsia="Calibri" w:hAnsi="Calibri" w:cs="Calibri"/>
          <w:b/>
          <w:bCs/>
        </w:rPr>
        <w:t xml:space="preserve"> Radar Plots for Top Features by Position</w:t>
      </w:r>
    </w:p>
    <w:p w14:paraId="190AE732" w14:textId="7D02BFFC"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Radar Plots</w:t>
      </w:r>
    </w:p>
    <w:p w14:paraId="1D05B54F" w14:textId="470E1A38"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128F11B1" w14:textId="61BCD86D"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Radar plots display the top 5 features for different player positions.</w:t>
      </w:r>
    </w:p>
    <w:p w14:paraId="23A4F1FA" w14:textId="3EA6CFC0"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13B21D6E" w14:textId="4332780D"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Comparison Across Multiple Dimensions</w:t>
      </w:r>
      <w:r w:rsidRPr="7F4ED91E">
        <w:rPr>
          <w:rFonts w:ascii="Calibri" w:eastAsia="Calibri" w:hAnsi="Calibri" w:cs="Calibri"/>
          <w:sz w:val="24"/>
          <w:szCs w:val="24"/>
        </w:rPr>
        <w:t>: Excellent for comparing multiple features simultaneously.</w:t>
      </w:r>
    </w:p>
    <w:p w14:paraId="465559CE" w14:textId="28FF6053"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Visual Summary</w:t>
      </w:r>
      <w:r w:rsidRPr="7F4ED91E">
        <w:rPr>
          <w:rFonts w:ascii="Calibri" w:eastAsia="Calibri" w:hAnsi="Calibri" w:cs="Calibri"/>
          <w:sz w:val="24"/>
          <w:szCs w:val="24"/>
        </w:rPr>
        <w:t>: Provides a visual summary of strengths and weaknesses for different positions.</w:t>
      </w:r>
    </w:p>
    <w:p w14:paraId="3E0E18BF" w14:textId="172A660C"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lastRenderedPageBreak/>
        <w:t>Disadvantages:</w:t>
      </w:r>
    </w:p>
    <w:p w14:paraId="49E8526D" w14:textId="5321F98F"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Complexity</w:t>
      </w:r>
      <w:r w:rsidRPr="7F4ED91E">
        <w:rPr>
          <w:rFonts w:ascii="Calibri" w:eastAsia="Calibri" w:hAnsi="Calibri" w:cs="Calibri"/>
          <w:sz w:val="24"/>
          <w:szCs w:val="24"/>
        </w:rPr>
        <w:t>: Can be complex to interpret, especially with multiple plots.</w:t>
      </w:r>
    </w:p>
    <w:p w14:paraId="48181D85" w14:textId="776643A8"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Overlapping Axes</w:t>
      </w:r>
      <w:r w:rsidRPr="7F4ED91E">
        <w:rPr>
          <w:rFonts w:ascii="Calibri" w:eastAsia="Calibri" w:hAnsi="Calibri" w:cs="Calibri"/>
          <w:sz w:val="24"/>
          <w:szCs w:val="24"/>
        </w:rPr>
        <w:t>: Overlapping lines and axes can make it difficult to read.</w:t>
      </w:r>
    </w:p>
    <w:p w14:paraId="111C99DA" w14:textId="557F7F1F" w:rsidR="00386D2C" w:rsidRDefault="00386D2C" w:rsidP="00386D2C">
      <w:pPr>
        <w:rPr>
          <w:rFonts w:ascii="Calibri" w:eastAsia="Calibri" w:hAnsi="Calibri" w:cs="Calibri"/>
          <w:sz w:val="24"/>
          <w:szCs w:val="24"/>
        </w:rPr>
      </w:pPr>
    </w:p>
    <w:p w14:paraId="173C9E82" w14:textId="6EDA49DD" w:rsidR="00386D2C" w:rsidRDefault="00386D2C" w:rsidP="00386D2C">
      <w:pPr>
        <w:rPr>
          <w:rFonts w:ascii="Calibri" w:eastAsia="Calibri" w:hAnsi="Calibri" w:cs="Calibri"/>
          <w:sz w:val="24"/>
          <w:szCs w:val="24"/>
        </w:rPr>
      </w:pPr>
      <w:r>
        <w:rPr>
          <w:rFonts w:ascii="Calibri" w:eastAsia="Calibri" w:hAnsi="Calibri" w:cs="Calibri"/>
          <w:noProof/>
        </w:rPr>
        <w:drawing>
          <wp:inline distT="0" distB="0" distL="0" distR="0" wp14:anchorId="25B977A7" wp14:editId="53C605D3">
            <wp:extent cx="5943600" cy="3523938"/>
            <wp:effectExtent l="0" t="0" r="0" b="635"/>
            <wp:docPr id="8" name="Picture 8" descr="C:\Users\Intel\AppData\Local\Microsoft\Windows\INetCache\Content.MSO\E29E0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tel\AppData\Local\Microsoft\Windows\INetCache\Content.MSO\E29E0C6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3938"/>
                    </a:xfrm>
                    <a:prstGeom prst="rect">
                      <a:avLst/>
                    </a:prstGeom>
                    <a:noFill/>
                    <a:ln>
                      <a:noFill/>
                    </a:ln>
                  </pic:spPr>
                </pic:pic>
              </a:graphicData>
            </a:graphic>
          </wp:inline>
        </w:drawing>
      </w:r>
    </w:p>
    <w:p w14:paraId="475097CC" w14:textId="2A5FE522" w:rsidR="00386D2C" w:rsidRDefault="00386D2C" w:rsidP="00386D2C">
      <w:pPr>
        <w:rPr>
          <w:rFonts w:ascii="Calibri" w:eastAsia="Calibri" w:hAnsi="Calibri" w:cs="Calibri"/>
          <w:sz w:val="24"/>
          <w:szCs w:val="24"/>
        </w:rPr>
      </w:pPr>
    </w:p>
    <w:p w14:paraId="62897B8F" w14:textId="77777777" w:rsidR="00386D2C" w:rsidRDefault="00386D2C" w:rsidP="00386D2C">
      <w:pPr>
        <w:rPr>
          <w:rFonts w:eastAsia="Times New Roman"/>
        </w:rPr>
      </w:pPr>
    </w:p>
    <w:p w14:paraId="3198A1A8" w14:textId="77777777" w:rsidR="00386D2C" w:rsidRDefault="00386D2C" w:rsidP="00386D2C">
      <w:pPr>
        <w:rPr>
          <w:rFonts w:eastAsia="Times New Roman"/>
        </w:rPr>
      </w:pPr>
    </w:p>
    <w:p w14:paraId="2497949F" w14:textId="77777777" w:rsidR="00386D2C" w:rsidRDefault="00386D2C" w:rsidP="00386D2C">
      <w:pPr>
        <w:rPr>
          <w:rFonts w:eastAsia="Times New Roman"/>
        </w:rPr>
      </w:pPr>
    </w:p>
    <w:p w14:paraId="4D8942B5" w14:textId="662D689B" w:rsidR="00386D2C" w:rsidRPr="00386D2C" w:rsidRDefault="00386D2C" w:rsidP="00386D2C">
      <w:pPr>
        <w:rPr>
          <w:rFonts w:eastAsia="Times New Roman"/>
          <w:sz w:val="24"/>
          <w:szCs w:val="24"/>
        </w:rPr>
      </w:pPr>
      <w:r w:rsidRPr="00386D2C">
        <w:rPr>
          <w:rFonts w:eastAsia="Times New Roman"/>
          <w:sz w:val="24"/>
          <w:szCs w:val="24"/>
        </w:rPr>
        <w:t>The graphs demonstrate</w:t>
      </w:r>
    </w:p>
    <w:p w14:paraId="77130222" w14:textId="77777777" w:rsidR="00386D2C" w:rsidRPr="00386D2C" w:rsidRDefault="00386D2C" w:rsidP="00386D2C">
      <w:pPr>
        <w:rPr>
          <w:rFonts w:eastAsia="Times New Roman"/>
        </w:rPr>
      </w:pPr>
    </w:p>
    <w:p w14:paraId="25D0FA90"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Defensive players (DF) excel in defensive attributes such as "Aggression" and "Interceptions". Additionally, they exhibit superior jumping and sprinting abilities, along with precise header passes, which are crucial for neutralizing opposing attackers.</w:t>
      </w:r>
    </w:p>
    <w:p w14:paraId="5D2933DD"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Midfielders (MF) are typically characterized as fast-paced and agile players who excel in dribbling and ball control. Surprisingly, attributes such as playmaking abilities, passing, or crossing—which are often associated with midfield roles—are not prominent in this context.</w:t>
      </w:r>
    </w:p>
    <w:p w14:paraId="10B77F0D"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Strikers (ST) are primarily recognized for their proficiency in finishing both with their feet and in the air. Consequently, they often exhibit higher jumping abilities and possess superior ball control skills. Moreover, their role requires them to maneuver past defenders through dribbling and acceleration, leading to higher agility and acceleration scores.</w:t>
      </w:r>
    </w:p>
    <w:p w14:paraId="6A91E06D"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 xml:space="preserve">Attacking midfielders (AM) are distinguished by their exceptional acceleration, agility, and balance, enabling them to quickly change direction and maintain control under </w:t>
      </w:r>
      <w:r w:rsidRPr="000F08BA">
        <w:rPr>
          <w:rFonts w:eastAsia="Times New Roman"/>
          <w:sz w:val="24"/>
          <w:szCs w:val="24"/>
        </w:rPr>
        <w:lastRenderedPageBreak/>
        <w:t>pressure. While their dribbling and ball control skills are also high, these are slightly less emphasized compared to their top-tier physical attributes. This combination allows them to create and exploit attacking opportunities effectively.</w:t>
      </w:r>
    </w:p>
    <w:p w14:paraId="795B931B"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Defensive midfielders (DM) excel with very high jumping and balance, crucial for winning aerial battles and maintaining stability during physical confrontations. Their aggression helps in breaking up play and retrieving the ball, while their long passing ability allows them to set up attacks from deep positions. Additionally, their ball control ensures they can handle the ball confidently even under defensive pressure.</w:t>
      </w:r>
    </w:p>
    <w:p w14:paraId="49276706" w14:textId="77777777" w:rsidR="00386D2C" w:rsidRPr="000F08BA" w:rsidRDefault="00386D2C" w:rsidP="000F08BA">
      <w:pPr>
        <w:pStyle w:val="ListParagraph"/>
        <w:rPr>
          <w:rFonts w:eastAsia="Times New Roman"/>
          <w:sz w:val="24"/>
          <w:szCs w:val="24"/>
        </w:rPr>
      </w:pPr>
      <w:r w:rsidRPr="000F08BA">
        <w:rPr>
          <w:rFonts w:eastAsia="Times New Roman"/>
          <w:sz w:val="24"/>
          <w:szCs w:val="24"/>
        </w:rPr>
        <w:t>Goalkeepers (GK) are crucial in preventing the opposing team from scoring by exhibiting very high reflexes to quickly respond to shots. They maintain high diving skills to cover more goal area and make saves. Positioning is also high, ensuring they are optimally placed to react to various attacking threats. Handling is critical to secure the ball and prevent rebound opportunities, while kicking is high, enabling effective distribution to initiate counter-attacks and maintain possession.</w:t>
      </w:r>
    </w:p>
    <w:p w14:paraId="3BE60179" w14:textId="77777777" w:rsidR="00386D2C" w:rsidRPr="00386D2C" w:rsidRDefault="00386D2C" w:rsidP="00386D2C">
      <w:pPr>
        <w:rPr>
          <w:rFonts w:ascii="Calibri" w:eastAsia="Calibri" w:hAnsi="Calibri" w:cs="Calibri"/>
          <w:sz w:val="24"/>
          <w:szCs w:val="24"/>
        </w:rPr>
      </w:pPr>
    </w:p>
    <w:p w14:paraId="10A35BE6" w14:textId="0EF81EF5" w:rsidR="11FCBDD3" w:rsidRDefault="000F08BA" w:rsidP="7F4ED91E">
      <w:pPr>
        <w:pStyle w:val="Heading3"/>
        <w:spacing w:before="281" w:after="281"/>
        <w:rPr>
          <w:rFonts w:ascii="Calibri" w:eastAsia="Calibri" w:hAnsi="Calibri" w:cs="Calibri"/>
          <w:b/>
          <w:bCs/>
        </w:rPr>
      </w:pPr>
      <w:r>
        <w:rPr>
          <w:rFonts w:ascii="Calibri" w:eastAsia="Calibri" w:hAnsi="Calibri" w:cs="Calibri"/>
          <w:b/>
          <w:bCs/>
        </w:rPr>
        <w:t>5.8</w:t>
      </w:r>
      <w:r w:rsidR="11FCBDD3" w:rsidRPr="7F4ED91E">
        <w:rPr>
          <w:rFonts w:ascii="Calibri" w:eastAsia="Calibri" w:hAnsi="Calibri" w:cs="Calibri"/>
          <w:b/>
          <w:bCs/>
        </w:rPr>
        <w:t xml:space="preserve"> Average Sprint Speed by Age Group</w:t>
      </w:r>
    </w:p>
    <w:p w14:paraId="43B70270" w14:textId="71A61BA2"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Visualization Method: Bar Plot</w:t>
      </w:r>
    </w:p>
    <w:p w14:paraId="6BCB3997" w14:textId="1AD11BB7"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Description:</w:t>
      </w:r>
    </w:p>
    <w:p w14:paraId="434BB83F" w14:textId="4071E777"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sz w:val="24"/>
          <w:szCs w:val="24"/>
        </w:rPr>
        <w:t>Bar plot showing the average sprint speed for different age groups.</w:t>
      </w:r>
    </w:p>
    <w:p w14:paraId="30F8EF4E" w14:textId="22C9CDE3"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Advantages:</w:t>
      </w:r>
    </w:p>
    <w:p w14:paraId="4D2EA6CE" w14:textId="3C97B469"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Clear Comparison</w:t>
      </w:r>
      <w:r w:rsidRPr="7F4ED91E">
        <w:rPr>
          <w:rFonts w:ascii="Calibri" w:eastAsia="Calibri" w:hAnsi="Calibri" w:cs="Calibri"/>
          <w:sz w:val="24"/>
          <w:szCs w:val="24"/>
        </w:rPr>
        <w:t>: Easy to compare the average sprint speed across different age groups.</w:t>
      </w:r>
    </w:p>
    <w:p w14:paraId="29AFC4D7" w14:textId="2CCF8D32"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Intuitive</w:t>
      </w:r>
      <w:r w:rsidRPr="7F4ED91E">
        <w:rPr>
          <w:rFonts w:ascii="Calibri" w:eastAsia="Calibri" w:hAnsi="Calibri" w:cs="Calibri"/>
          <w:sz w:val="24"/>
          <w:szCs w:val="24"/>
        </w:rPr>
        <w:t>: Bar plots are intuitive and widely understood.</w:t>
      </w:r>
    </w:p>
    <w:p w14:paraId="0AC57E9B" w14:textId="53B51F25" w:rsidR="11FCBDD3" w:rsidRDefault="11FCBDD3" w:rsidP="7F4ED91E">
      <w:pPr>
        <w:pStyle w:val="Heading4"/>
        <w:spacing w:before="319" w:after="319"/>
        <w:rPr>
          <w:rFonts w:ascii="Calibri" w:eastAsia="Calibri" w:hAnsi="Calibri" w:cs="Calibri"/>
          <w:b/>
          <w:bCs/>
          <w:sz w:val="24"/>
          <w:szCs w:val="24"/>
        </w:rPr>
      </w:pPr>
      <w:r w:rsidRPr="7F4ED91E">
        <w:rPr>
          <w:rFonts w:ascii="Calibri" w:eastAsia="Calibri" w:hAnsi="Calibri" w:cs="Calibri"/>
          <w:b/>
          <w:bCs/>
          <w:sz w:val="24"/>
          <w:szCs w:val="24"/>
        </w:rPr>
        <w:t>Disadvantages:</w:t>
      </w:r>
    </w:p>
    <w:p w14:paraId="23C01C71" w14:textId="0952A996"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Aggregation Loss</w:t>
      </w:r>
      <w:r w:rsidRPr="7F4ED91E">
        <w:rPr>
          <w:rFonts w:ascii="Calibri" w:eastAsia="Calibri" w:hAnsi="Calibri" w:cs="Calibri"/>
          <w:sz w:val="24"/>
          <w:szCs w:val="24"/>
        </w:rPr>
        <w:t>: Aggregating data into age groups can result in loss of detailed information.</w:t>
      </w:r>
    </w:p>
    <w:p w14:paraId="03508077" w14:textId="34D6F2D2" w:rsidR="11FCBDD3" w:rsidRDefault="11FCBDD3" w:rsidP="7F4ED91E">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Visual Clutter</w:t>
      </w:r>
      <w:r w:rsidRPr="7F4ED91E">
        <w:rPr>
          <w:rFonts w:ascii="Calibri" w:eastAsia="Calibri" w:hAnsi="Calibri" w:cs="Calibri"/>
          <w:sz w:val="24"/>
          <w:szCs w:val="24"/>
        </w:rPr>
        <w:t>: Too many bars can create visual clutter, making it hard to interpret.</w:t>
      </w:r>
    </w:p>
    <w:p w14:paraId="18ED23FB" w14:textId="741407C7" w:rsidR="000023DD" w:rsidRDefault="008019D7" w:rsidP="7F4ED91E">
      <w:pPr>
        <w:rPr>
          <w:sz w:val="24"/>
          <w:szCs w:val="24"/>
        </w:rPr>
      </w:pPr>
      <w:r>
        <w:rPr>
          <w:noProof/>
        </w:rPr>
        <w:lastRenderedPageBreak/>
        <w:drawing>
          <wp:anchor distT="0" distB="0" distL="114300" distR="114300" simplePos="0" relativeHeight="251659264" behindDoc="1" locked="0" layoutInCell="1" allowOverlap="1" wp14:anchorId="15A73B3B" wp14:editId="25551B85">
            <wp:simplePos x="0" y="0"/>
            <wp:positionH relativeFrom="column">
              <wp:posOffset>0</wp:posOffset>
            </wp:positionH>
            <wp:positionV relativeFrom="paragraph">
              <wp:posOffset>0</wp:posOffset>
            </wp:positionV>
            <wp:extent cx="5943600" cy="3544570"/>
            <wp:effectExtent l="0" t="0" r="0" b="0"/>
            <wp:wrapTight wrapText="bothSides">
              <wp:wrapPolygon edited="0">
                <wp:start x="0" y="0"/>
                <wp:lineTo x="0" y="21476"/>
                <wp:lineTo x="21531" y="21476"/>
                <wp:lineTo x="21531" y="0"/>
                <wp:lineTo x="0" y="0"/>
              </wp:wrapPolygon>
            </wp:wrapTight>
            <wp:docPr id="9" name="Picture 9" descr="C:\Users\Intel\AppData\Local\Microsoft\Windows\INetCache\Content.MSO\8CDD5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tel\AppData\Local\Microsoft\Windows\INetCache\Content.MSO\8CDD535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anchor>
        </w:drawing>
      </w:r>
    </w:p>
    <w:p w14:paraId="6670A1E9" w14:textId="2D0923F2" w:rsidR="000023DD" w:rsidRDefault="000023DD" w:rsidP="7F4ED91E">
      <w:pPr>
        <w:rPr>
          <w:sz w:val="24"/>
          <w:szCs w:val="24"/>
        </w:rPr>
      </w:pPr>
    </w:p>
    <w:p w14:paraId="52B4CB50" w14:textId="2A8948E8" w:rsidR="000023DD" w:rsidRDefault="000023DD" w:rsidP="000023DD">
      <w:pPr>
        <w:rPr>
          <w:sz w:val="24"/>
          <w:szCs w:val="24"/>
          <w:shd w:val="clear" w:color="auto" w:fill="FFFFFF"/>
        </w:rPr>
      </w:pPr>
      <w:r w:rsidRPr="000023DD">
        <w:rPr>
          <w:rStyle w:val="Strong"/>
          <w:rFonts w:cstheme="minorHAnsi"/>
          <w:color w:val="000000"/>
          <w:sz w:val="24"/>
          <w:szCs w:val="24"/>
          <w:shd w:val="clear" w:color="auto" w:fill="FFFFFF"/>
        </w:rPr>
        <w:t>This plot indicates that sprint speed peaks around age 25 and generally decreases as players age.</w:t>
      </w:r>
      <w:r w:rsidRPr="000023DD">
        <w:rPr>
          <w:sz w:val="24"/>
          <w:szCs w:val="24"/>
        </w:rPr>
        <w:br/>
      </w:r>
      <w:r w:rsidRPr="000023DD">
        <w:rPr>
          <w:sz w:val="24"/>
          <w:szCs w:val="24"/>
          <w:shd w:val="clear" w:color="auto" w:fill="FFFFFF"/>
        </w:rPr>
        <w:t>However, there is a notable exception among players aged 42 to 44, who maintain sprint speeds comparable to those nearly 10 to 12 years younger than them, which is surprising.</w:t>
      </w:r>
    </w:p>
    <w:p w14:paraId="6FBEBB54" w14:textId="0325778F" w:rsidR="007A5E79" w:rsidRDefault="007A5E79" w:rsidP="000023DD">
      <w:pPr>
        <w:rPr>
          <w:sz w:val="24"/>
          <w:szCs w:val="24"/>
          <w:shd w:val="clear" w:color="auto" w:fill="FFFFFF"/>
        </w:rPr>
      </w:pPr>
    </w:p>
    <w:p w14:paraId="3C5C1450" w14:textId="77777777" w:rsidR="007A5E79" w:rsidRDefault="007A5E79" w:rsidP="007A5E79">
      <w:pPr>
        <w:pStyle w:val="Heading3"/>
        <w:spacing w:before="281" w:after="281"/>
        <w:rPr>
          <w:rFonts w:ascii="Calibri" w:eastAsia="Calibri" w:hAnsi="Calibri" w:cs="Calibri"/>
          <w:b/>
          <w:bCs/>
        </w:rPr>
      </w:pPr>
    </w:p>
    <w:p w14:paraId="7454F4C0" w14:textId="2D869F94" w:rsidR="007A5E79" w:rsidRDefault="005B2985" w:rsidP="007A5E79">
      <w:pPr>
        <w:pStyle w:val="Heading3"/>
        <w:spacing w:before="281" w:after="281"/>
        <w:rPr>
          <w:rFonts w:ascii="Calibri" w:eastAsia="Calibri" w:hAnsi="Calibri" w:cs="Calibri"/>
          <w:b/>
          <w:bCs/>
        </w:rPr>
      </w:pPr>
      <w:r>
        <w:rPr>
          <w:rFonts w:ascii="Calibri" w:eastAsia="Calibri" w:hAnsi="Calibri" w:cs="Calibri"/>
          <w:b/>
          <w:bCs/>
        </w:rPr>
        <w:t xml:space="preserve">5.9 </w:t>
      </w:r>
      <w:r w:rsidR="007A5E79" w:rsidRPr="7F4ED91E">
        <w:rPr>
          <w:rFonts w:ascii="Calibri" w:eastAsia="Calibri" w:hAnsi="Calibri" w:cs="Calibri"/>
          <w:b/>
          <w:bCs/>
        </w:rPr>
        <w:t>Summary</w:t>
      </w:r>
    </w:p>
    <w:p w14:paraId="7A3E4CA7" w14:textId="77777777" w:rsidR="007A5E79" w:rsidRDefault="007A5E79" w:rsidP="007A5E79">
      <w:pPr>
        <w:spacing w:before="240" w:after="240"/>
        <w:rPr>
          <w:rFonts w:ascii="Calibri" w:eastAsia="Calibri" w:hAnsi="Calibri" w:cs="Calibri"/>
          <w:sz w:val="24"/>
          <w:szCs w:val="24"/>
        </w:rPr>
      </w:pPr>
      <w:r w:rsidRPr="7F4ED91E">
        <w:rPr>
          <w:rFonts w:ascii="Calibri" w:eastAsia="Calibri" w:hAnsi="Calibri" w:cs="Calibri"/>
          <w:sz w:val="24"/>
          <w:szCs w:val="24"/>
        </w:rPr>
        <w:t>Overall, you have utilized a variety of visualization methods to analyze and present your data effectively. Each visualization method has its specific strengths and weaknesses. Here’s a summary:</w:t>
      </w:r>
    </w:p>
    <w:p w14:paraId="430F99E1"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Bar Plots</w:t>
      </w:r>
      <w:r w:rsidRPr="7F4ED91E">
        <w:rPr>
          <w:rFonts w:ascii="Calibri" w:eastAsia="Calibri" w:hAnsi="Calibri" w:cs="Calibri"/>
          <w:sz w:val="24"/>
          <w:szCs w:val="24"/>
        </w:rPr>
        <w:t>: Great for comparing categories and proportions but can get cluttered with too many categories.</w:t>
      </w:r>
    </w:p>
    <w:p w14:paraId="488F2647"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Print Statements</w:t>
      </w:r>
      <w:r w:rsidRPr="7F4ED91E">
        <w:rPr>
          <w:rFonts w:ascii="Calibri" w:eastAsia="Calibri" w:hAnsi="Calibri" w:cs="Calibri"/>
          <w:sz w:val="24"/>
          <w:szCs w:val="24"/>
        </w:rPr>
        <w:t>: Provide detailed numeric insights but lack visual appeal.</w:t>
      </w:r>
    </w:p>
    <w:p w14:paraId="36BC4DF5"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Hexbin Plots</w:t>
      </w:r>
      <w:r w:rsidRPr="7F4ED91E">
        <w:rPr>
          <w:rFonts w:ascii="Calibri" w:eastAsia="Calibri" w:hAnsi="Calibri" w:cs="Calibri"/>
          <w:sz w:val="24"/>
          <w:szCs w:val="24"/>
        </w:rPr>
        <w:t>: Effective for showing data density but may require additional explanation.</w:t>
      </w:r>
    </w:p>
    <w:p w14:paraId="71077383"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Joint Plots</w:t>
      </w:r>
      <w:r w:rsidRPr="7F4ED91E">
        <w:rPr>
          <w:rFonts w:ascii="Calibri" w:eastAsia="Calibri" w:hAnsi="Calibri" w:cs="Calibri"/>
          <w:sz w:val="24"/>
          <w:szCs w:val="24"/>
        </w:rPr>
        <w:t>: Combine scatter and marginal histograms for comprehensive insights but can be complex.</w:t>
      </w:r>
    </w:p>
    <w:p w14:paraId="45E75BAE"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Histograms with KDE</w:t>
      </w:r>
      <w:r w:rsidRPr="7F4ED91E">
        <w:rPr>
          <w:rFonts w:ascii="Calibri" w:eastAsia="Calibri" w:hAnsi="Calibri" w:cs="Calibri"/>
          <w:sz w:val="24"/>
          <w:szCs w:val="24"/>
        </w:rPr>
        <w:t>: Show distributions well but can be misleading if not adjusted properly.</w:t>
      </w:r>
    </w:p>
    <w:p w14:paraId="57B4FC0D"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t>Radar Plots</w:t>
      </w:r>
      <w:r w:rsidRPr="7F4ED91E">
        <w:rPr>
          <w:rFonts w:ascii="Calibri" w:eastAsia="Calibri" w:hAnsi="Calibri" w:cs="Calibri"/>
          <w:sz w:val="24"/>
          <w:szCs w:val="24"/>
        </w:rPr>
        <w:t>: Excellent for multi-dimensional comparisons but can be complex.</w:t>
      </w:r>
    </w:p>
    <w:p w14:paraId="55365065" w14:textId="77777777" w:rsidR="007A5E79" w:rsidRDefault="007A5E79" w:rsidP="007A5E79">
      <w:pPr>
        <w:pStyle w:val="ListParagraph"/>
        <w:numPr>
          <w:ilvl w:val="0"/>
          <w:numId w:val="4"/>
        </w:numPr>
        <w:rPr>
          <w:rFonts w:ascii="Calibri" w:eastAsia="Calibri" w:hAnsi="Calibri" w:cs="Calibri"/>
          <w:sz w:val="24"/>
          <w:szCs w:val="24"/>
        </w:rPr>
      </w:pPr>
      <w:r w:rsidRPr="7F4ED91E">
        <w:rPr>
          <w:rFonts w:ascii="Calibri" w:eastAsia="Calibri" w:hAnsi="Calibri" w:cs="Calibri"/>
          <w:b/>
          <w:bCs/>
          <w:sz w:val="24"/>
          <w:szCs w:val="24"/>
        </w:rPr>
        <w:lastRenderedPageBreak/>
        <w:t>Bar Plots for Averages</w:t>
      </w:r>
      <w:r w:rsidRPr="7F4ED91E">
        <w:rPr>
          <w:rFonts w:ascii="Calibri" w:eastAsia="Calibri" w:hAnsi="Calibri" w:cs="Calibri"/>
          <w:sz w:val="24"/>
          <w:szCs w:val="24"/>
        </w:rPr>
        <w:t>: Intuitive for showing averages but lose detailed information.</w:t>
      </w:r>
    </w:p>
    <w:p w14:paraId="1FB70C15" w14:textId="2252166F" w:rsidR="007A5E79" w:rsidRDefault="007A5E79" w:rsidP="007A5E79">
      <w:pPr>
        <w:rPr>
          <w:sz w:val="24"/>
          <w:szCs w:val="24"/>
        </w:rPr>
      </w:pPr>
    </w:p>
    <w:p w14:paraId="42336B7A" w14:textId="49AF0847" w:rsidR="006348CE" w:rsidRDefault="006348CE" w:rsidP="007A5E79">
      <w:pPr>
        <w:rPr>
          <w:sz w:val="24"/>
          <w:szCs w:val="24"/>
        </w:rPr>
      </w:pPr>
    </w:p>
    <w:p w14:paraId="6A4468AA" w14:textId="77E1DF5D" w:rsidR="006348CE" w:rsidRPr="00162163" w:rsidRDefault="0060212E" w:rsidP="007422A1">
      <w:pPr>
        <w:pStyle w:val="Heading2"/>
        <w:rPr>
          <w:rFonts w:asciiTheme="minorHAnsi" w:eastAsia="Calibri" w:hAnsiTheme="minorHAnsi"/>
          <w:b/>
          <w:bCs/>
          <w:i/>
          <w:iCs/>
          <w:color w:val="1F3864" w:themeColor="accent1" w:themeShade="80"/>
        </w:rPr>
      </w:pPr>
      <w:r w:rsidRPr="00162163">
        <w:rPr>
          <w:rFonts w:asciiTheme="minorHAnsi" w:eastAsia="Calibri" w:hAnsiTheme="minorHAnsi"/>
          <w:b/>
          <w:bCs/>
          <w:i/>
          <w:iCs/>
          <w:color w:val="1F3864" w:themeColor="accent1" w:themeShade="80"/>
        </w:rPr>
        <w:t xml:space="preserve">6. </w:t>
      </w:r>
      <w:r w:rsidR="006348CE" w:rsidRPr="00162163">
        <w:rPr>
          <w:rFonts w:asciiTheme="minorHAnsi" w:eastAsia="Calibri" w:hAnsiTheme="minorHAnsi"/>
          <w:b/>
          <w:bCs/>
          <w:i/>
          <w:iCs/>
          <w:color w:val="1F3864" w:themeColor="accent1" w:themeShade="80"/>
        </w:rPr>
        <w:t>Build your ML (Machine Learning) model</w:t>
      </w:r>
    </w:p>
    <w:p w14:paraId="4F28EFF6" w14:textId="77777777" w:rsidR="007C6B97" w:rsidRPr="007C6B97" w:rsidRDefault="006348CE" w:rsidP="007C6B97">
      <w:pPr>
        <w:pStyle w:val="ListParagraph"/>
      </w:pPr>
      <w:r>
        <w:br/>
      </w:r>
      <w:r w:rsidR="007C6B97" w:rsidRPr="007C6B97">
        <w:t>This report outlines the development of a regression model to predict a target variable based on a set of features. The features and labels used in the model are identified and justified. We also analyze their importance in building the machine learning model, build the model using the Scikit-learn library, and evaluate its performance to determine if further preprocessing is required.</w:t>
      </w:r>
    </w:p>
    <w:p w14:paraId="708A8B1A" w14:textId="77777777" w:rsidR="007C6B97" w:rsidRPr="007C6B97" w:rsidRDefault="007C6B97" w:rsidP="007C6B97">
      <w:pPr>
        <w:pStyle w:val="ListParagraph"/>
      </w:pPr>
    </w:p>
    <w:p w14:paraId="0E076361" w14:textId="30ACE46F" w:rsidR="007C6B97" w:rsidRPr="007422A1" w:rsidRDefault="00C77C6B" w:rsidP="007422A1">
      <w:pPr>
        <w:pStyle w:val="Heading3"/>
        <w:rPr>
          <w:b/>
          <w:bCs/>
          <w:i/>
          <w:iCs/>
          <w:color w:val="2F5496" w:themeColor="accent1" w:themeShade="BF"/>
        </w:rPr>
      </w:pPr>
      <w:r>
        <w:rPr>
          <w:b/>
          <w:bCs/>
          <w:i/>
          <w:iCs/>
          <w:color w:val="2F5496" w:themeColor="accent1" w:themeShade="BF"/>
        </w:rPr>
        <w:t>6.1</w:t>
      </w:r>
      <w:r w:rsidR="007C6B97" w:rsidRPr="007422A1">
        <w:rPr>
          <w:b/>
          <w:bCs/>
          <w:i/>
          <w:iCs/>
          <w:color w:val="2F5496" w:themeColor="accent1" w:themeShade="BF"/>
        </w:rPr>
        <w:t xml:space="preserve"> Feature and Label Selection</w:t>
      </w:r>
    </w:p>
    <w:p w14:paraId="4C7C2853" w14:textId="77777777" w:rsidR="007C6B97" w:rsidRPr="007C6B97" w:rsidRDefault="007C6B97" w:rsidP="007C6B97">
      <w:pPr>
        <w:pStyle w:val="ListParagraph"/>
      </w:pPr>
    </w:p>
    <w:p w14:paraId="5223D8CF" w14:textId="0651584B" w:rsidR="007C6B97" w:rsidRPr="007422A1" w:rsidRDefault="007C6B97" w:rsidP="007422A1">
      <w:pPr>
        <w:pStyle w:val="Heading4"/>
        <w:rPr>
          <w:b/>
          <w:bCs/>
          <w:color w:val="8EAADB" w:themeColor="accent1" w:themeTint="99"/>
        </w:rPr>
      </w:pPr>
      <w:r w:rsidRPr="007422A1">
        <w:rPr>
          <w:b/>
          <w:bCs/>
          <w:color w:val="8EAADB" w:themeColor="accent1" w:themeTint="99"/>
        </w:rPr>
        <w:t>Features</w:t>
      </w:r>
    </w:p>
    <w:p w14:paraId="4441632D" w14:textId="77777777" w:rsidR="007C6B97" w:rsidRPr="007C6B97" w:rsidRDefault="007C6B97" w:rsidP="007C6B97">
      <w:pPr>
        <w:pStyle w:val="ListParagraph"/>
      </w:pPr>
    </w:p>
    <w:p w14:paraId="1B86975B" w14:textId="77777777" w:rsidR="007C6B97" w:rsidRPr="007422A1" w:rsidRDefault="007C6B97" w:rsidP="007422A1">
      <w:pPr>
        <w:pStyle w:val="ListParagraph"/>
        <w:rPr>
          <w:sz w:val="24"/>
          <w:szCs w:val="24"/>
        </w:rPr>
      </w:pPr>
      <w:r w:rsidRPr="007422A1">
        <w:rPr>
          <w:sz w:val="24"/>
          <w:szCs w:val="24"/>
        </w:rPr>
        <w:t>The selected features include both numerical and categorical variables, chosen for their potential impact on the target variable:</w:t>
      </w:r>
    </w:p>
    <w:p w14:paraId="15694804" w14:textId="77777777" w:rsidR="007C6B97" w:rsidRPr="007422A1" w:rsidRDefault="007C6B97" w:rsidP="007422A1">
      <w:pPr>
        <w:pStyle w:val="ListParagraph"/>
        <w:rPr>
          <w:sz w:val="24"/>
          <w:szCs w:val="24"/>
        </w:rPr>
      </w:pPr>
    </w:p>
    <w:p w14:paraId="02FC7FA6" w14:textId="095CDB0A" w:rsidR="007C6B97" w:rsidRPr="00B37A18" w:rsidRDefault="007C6B97" w:rsidP="00B37A18">
      <w:pPr>
        <w:pStyle w:val="ListParagraph"/>
        <w:numPr>
          <w:ilvl w:val="0"/>
          <w:numId w:val="22"/>
        </w:numPr>
        <w:rPr>
          <w:sz w:val="24"/>
          <w:szCs w:val="24"/>
        </w:rPr>
      </w:pPr>
      <w:r w:rsidRPr="00B37A18">
        <w:rPr>
          <w:b/>
          <w:bCs/>
          <w:sz w:val="24"/>
          <w:szCs w:val="24"/>
        </w:rPr>
        <w:t>Body Type (categorical):</w:t>
      </w:r>
      <w:r w:rsidRPr="00B37A18">
        <w:rPr>
          <w:sz w:val="24"/>
          <w:szCs w:val="24"/>
        </w:rPr>
        <w:t xml:space="preserve"> Features such as Body Type_Medium and Body Type_High are encoded into binary columns. The body type can significantly affect performance, making it a crucial feature.</w:t>
      </w:r>
    </w:p>
    <w:p w14:paraId="2BB9ADA4" w14:textId="4A4BD3CB" w:rsidR="007C6B97" w:rsidRPr="00B37A18" w:rsidRDefault="007C6B97" w:rsidP="00B37A18">
      <w:pPr>
        <w:pStyle w:val="ListParagraph"/>
        <w:numPr>
          <w:ilvl w:val="0"/>
          <w:numId w:val="22"/>
        </w:numPr>
        <w:rPr>
          <w:sz w:val="24"/>
          <w:szCs w:val="24"/>
        </w:rPr>
      </w:pPr>
      <w:r w:rsidRPr="00B37A18">
        <w:rPr>
          <w:b/>
          <w:bCs/>
          <w:sz w:val="24"/>
          <w:szCs w:val="24"/>
        </w:rPr>
        <w:t>Work Rate (categorical):</w:t>
      </w:r>
      <w:r w:rsidRPr="00B37A18">
        <w:rPr>
          <w:sz w:val="24"/>
          <w:szCs w:val="24"/>
        </w:rPr>
        <w:t xml:space="preserve"> Similar to body type, work rate is encoded into columns like Work Rate_DF and Work Rate_MF. It represents the efficiency and effectiveness in performing tasks, which is vital for performance prediction.</w:t>
      </w:r>
    </w:p>
    <w:p w14:paraId="0D47381D" w14:textId="5A08DF52" w:rsidR="007C6B97" w:rsidRPr="00B37A18" w:rsidRDefault="007C6B97" w:rsidP="00B37A18">
      <w:pPr>
        <w:pStyle w:val="ListParagraph"/>
        <w:numPr>
          <w:ilvl w:val="0"/>
          <w:numId w:val="22"/>
        </w:numPr>
        <w:rPr>
          <w:sz w:val="24"/>
          <w:szCs w:val="24"/>
        </w:rPr>
      </w:pPr>
      <w:r w:rsidRPr="00B37A18">
        <w:rPr>
          <w:b/>
          <w:bCs/>
          <w:sz w:val="24"/>
          <w:szCs w:val="24"/>
        </w:rPr>
        <w:t>Real Face (categorical):</w:t>
      </w:r>
      <w:r w:rsidRPr="00B37A18">
        <w:rPr>
          <w:sz w:val="24"/>
          <w:szCs w:val="24"/>
        </w:rPr>
        <w:t xml:space="preserve"> Encoded into columns such as Real Face_Medium. This feature, though indirectly impactful, may influence the target variable.</w:t>
      </w:r>
    </w:p>
    <w:p w14:paraId="00405840" w14:textId="216C3F0F" w:rsidR="007C6B97" w:rsidRPr="00B37A18" w:rsidRDefault="007C6B97" w:rsidP="00B37A18">
      <w:pPr>
        <w:pStyle w:val="ListParagraph"/>
        <w:numPr>
          <w:ilvl w:val="0"/>
          <w:numId w:val="22"/>
        </w:numPr>
        <w:rPr>
          <w:sz w:val="24"/>
          <w:szCs w:val="24"/>
        </w:rPr>
      </w:pPr>
      <w:r w:rsidRPr="00B37A18">
        <w:rPr>
          <w:b/>
          <w:bCs/>
          <w:sz w:val="24"/>
          <w:szCs w:val="24"/>
        </w:rPr>
        <w:t>Numerical Features:</w:t>
      </w:r>
      <w:r w:rsidRPr="00B37A18">
        <w:rPr>
          <w:sz w:val="24"/>
          <w:szCs w:val="24"/>
        </w:rPr>
        <w:t xml:space="preserve"> Various numerical features (e.g., x1, x2, ..., x28) capture different measurable attributes of the entities. These features reflect the quantitative aspects that can affect the target variable.</w:t>
      </w:r>
    </w:p>
    <w:p w14:paraId="3F864D11" w14:textId="77777777" w:rsidR="007C6B97" w:rsidRPr="007C6B97" w:rsidRDefault="007C6B97" w:rsidP="007C6B97">
      <w:pPr>
        <w:pStyle w:val="ListParagraph"/>
      </w:pPr>
    </w:p>
    <w:p w14:paraId="1E475966" w14:textId="49740B7A" w:rsidR="007C6B97" w:rsidRPr="007422A1" w:rsidRDefault="007C6B97" w:rsidP="007422A1">
      <w:pPr>
        <w:pStyle w:val="Heading4"/>
        <w:rPr>
          <w:b/>
          <w:bCs/>
          <w:color w:val="8EAADB" w:themeColor="accent1" w:themeTint="99"/>
          <w:sz w:val="24"/>
          <w:szCs w:val="24"/>
        </w:rPr>
      </w:pPr>
      <w:r w:rsidRPr="007422A1">
        <w:rPr>
          <w:b/>
          <w:bCs/>
          <w:color w:val="8EAADB" w:themeColor="accent1" w:themeTint="99"/>
          <w:sz w:val="24"/>
          <w:szCs w:val="24"/>
        </w:rPr>
        <w:t>Labels</w:t>
      </w:r>
    </w:p>
    <w:p w14:paraId="323D6636" w14:textId="77777777" w:rsidR="007C6B97" w:rsidRPr="007C6B97" w:rsidRDefault="007C6B97" w:rsidP="007C6B97">
      <w:pPr>
        <w:pStyle w:val="ListParagraph"/>
      </w:pPr>
    </w:p>
    <w:p w14:paraId="7886FC62" w14:textId="77777777" w:rsidR="007C6B97" w:rsidRPr="007422A1" w:rsidRDefault="007C6B97" w:rsidP="007C6B97">
      <w:pPr>
        <w:pStyle w:val="ListParagraph"/>
        <w:rPr>
          <w:sz w:val="24"/>
          <w:szCs w:val="24"/>
        </w:rPr>
      </w:pPr>
      <w:r w:rsidRPr="007422A1">
        <w:rPr>
          <w:sz w:val="24"/>
          <w:szCs w:val="24"/>
        </w:rPr>
        <w:t>The label used in this regression model is yTrain, representing the output we aim to predict based on the input features. yTrain encapsulates the outcome of interest, making it the appropriate target variable for the regression model.</w:t>
      </w:r>
    </w:p>
    <w:p w14:paraId="6D8D227A" w14:textId="77777777" w:rsidR="007C6B97" w:rsidRPr="007C6B97" w:rsidRDefault="007C6B97" w:rsidP="007C6B97">
      <w:pPr>
        <w:pStyle w:val="ListParagraph"/>
      </w:pPr>
    </w:p>
    <w:p w14:paraId="5A708B4B" w14:textId="0D5F0834" w:rsidR="007C6B97" w:rsidRPr="00942297" w:rsidRDefault="006F418B" w:rsidP="007422A1">
      <w:pPr>
        <w:pStyle w:val="Heading3"/>
        <w:rPr>
          <w:b/>
          <w:bCs/>
          <w:i/>
          <w:iCs/>
          <w:color w:val="2F5496" w:themeColor="accent1" w:themeShade="BF"/>
        </w:rPr>
      </w:pPr>
      <w:r>
        <w:rPr>
          <w:b/>
          <w:bCs/>
          <w:i/>
          <w:iCs/>
          <w:color w:val="2F5496" w:themeColor="accent1" w:themeShade="BF"/>
        </w:rPr>
        <w:t>6.2</w:t>
      </w:r>
      <w:r w:rsidR="007C6B97" w:rsidRPr="00942297">
        <w:rPr>
          <w:b/>
          <w:bCs/>
          <w:i/>
          <w:iCs/>
          <w:color w:val="2F5496" w:themeColor="accent1" w:themeShade="BF"/>
        </w:rPr>
        <w:t xml:space="preserve"> Feature Importance</w:t>
      </w:r>
    </w:p>
    <w:p w14:paraId="2A9CA885" w14:textId="77777777" w:rsidR="007C6B97" w:rsidRPr="007C6B97" w:rsidRDefault="007C6B97" w:rsidP="007C6B97">
      <w:pPr>
        <w:pStyle w:val="ListParagraph"/>
      </w:pPr>
    </w:p>
    <w:p w14:paraId="56F9BBD9" w14:textId="77777777" w:rsidR="007C6B97" w:rsidRPr="007422A1" w:rsidRDefault="007C6B97" w:rsidP="007C6B97">
      <w:pPr>
        <w:pStyle w:val="ListParagraph"/>
        <w:rPr>
          <w:sz w:val="24"/>
          <w:szCs w:val="24"/>
        </w:rPr>
      </w:pPr>
      <w:r w:rsidRPr="007422A1">
        <w:rPr>
          <w:sz w:val="24"/>
          <w:szCs w:val="24"/>
        </w:rPr>
        <w:t>The importance of each feature was evaluated using permutation importance, which measures the change in model performance when a feature's values are randomly shuffled. Key findings include:</w:t>
      </w:r>
    </w:p>
    <w:p w14:paraId="45A86340" w14:textId="77777777" w:rsidR="007C6B97" w:rsidRPr="007422A1" w:rsidRDefault="007C6B97" w:rsidP="007C6B97">
      <w:pPr>
        <w:pStyle w:val="ListParagraph"/>
        <w:rPr>
          <w:sz w:val="24"/>
          <w:szCs w:val="24"/>
        </w:rPr>
      </w:pPr>
    </w:p>
    <w:p w14:paraId="67F46BE9" w14:textId="142DBBB5" w:rsidR="007C6B97" w:rsidRPr="007422A1" w:rsidRDefault="007C6B97" w:rsidP="007422A1">
      <w:pPr>
        <w:pStyle w:val="ListParagraph"/>
        <w:numPr>
          <w:ilvl w:val="0"/>
          <w:numId w:val="9"/>
        </w:numPr>
        <w:rPr>
          <w:sz w:val="24"/>
          <w:szCs w:val="24"/>
        </w:rPr>
      </w:pPr>
      <w:r w:rsidRPr="007422A1">
        <w:rPr>
          <w:b/>
          <w:bCs/>
          <w:sz w:val="24"/>
          <w:szCs w:val="24"/>
        </w:rPr>
        <w:lastRenderedPageBreak/>
        <w:t>High Importance Features:</w:t>
      </w:r>
      <w:r w:rsidRPr="007422A1">
        <w:rPr>
          <w:sz w:val="24"/>
          <w:szCs w:val="24"/>
        </w:rPr>
        <w:t xml:space="preserve"> Features like Body Type_Medium, Body Type_High, and Work Rate_DF have extremely high importance values, indicating a significant impact on the model's predictions.</w:t>
      </w:r>
    </w:p>
    <w:p w14:paraId="26DCA56F" w14:textId="3986BF4F" w:rsidR="007C6B97" w:rsidRPr="007422A1" w:rsidRDefault="007C6B97" w:rsidP="007422A1">
      <w:pPr>
        <w:pStyle w:val="ListParagraph"/>
        <w:numPr>
          <w:ilvl w:val="0"/>
          <w:numId w:val="9"/>
        </w:numPr>
        <w:rPr>
          <w:sz w:val="24"/>
          <w:szCs w:val="24"/>
        </w:rPr>
      </w:pPr>
      <w:r w:rsidRPr="007422A1">
        <w:rPr>
          <w:b/>
          <w:bCs/>
          <w:sz w:val="24"/>
          <w:szCs w:val="24"/>
        </w:rPr>
        <w:t>Low or Negative Importance Features:</w:t>
      </w:r>
      <w:r w:rsidRPr="007422A1">
        <w:rPr>
          <w:sz w:val="24"/>
          <w:szCs w:val="24"/>
        </w:rPr>
        <w:t xml:space="preserve"> Features such as x28, x7, and x26 have very low or negative importance values, suggesting minimal or detrimental effects on the model's performance.</w:t>
      </w:r>
    </w:p>
    <w:p w14:paraId="79C35A5A" w14:textId="01660827" w:rsidR="007C6B97" w:rsidRPr="007422A1" w:rsidRDefault="007C6B97" w:rsidP="007422A1">
      <w:pPr>
        <w:pStyle w:val="ListParagraph"/>
        <w:numPr>
          <w:ilvl w:val="0"/>
          <w:numId w:val="9"/>
        </w:numPr>
        <w:rPr>
          <w:sz w:val="24"/>
          <w:szCs w:val="24"/>
        </w:rPr>
      </w:pPr>
      <w:r w:rsidRPr="007422A1">
        <w:rPr>
          <w:b/>
          <w:bCs/>
          <w:sz w:val="24"/>
          <w:szCs w:val="24"/>
        </w:rPr>
        <w:t>Variability in Importance:</w:t>
      </w:r>
      <w:r w:rsidRPr="007422A1">
        <w:rPr>
          <w:sz w:val="24"/>
          <w:szCs w:val="24"/>
        </w:rPr>
        <w:t xml:space="preserve"> High standard deviations in the importance values of top features indicate variability, potentially due to multicollinearity or other data-related issues. This highlights the need for careful feature selection and dimensionality reduction to enhance model robustness and interpretability.</w:t>
      </w:r>
    </w:p>
    <w:p w14:paraId="566E3664" w14:textId="77777777" w:rsidR="007C6B97" w:rsidRPr="007C6B97" w:rsidRDefault="007C6B97" w:rsidP="007C6B97">
      <w:pPr>
        <w:pStyle w:val="ListParagraph"/>
      </w:pPr>
    </w:p>
    <w:p w14:paraId="5D29725E" w14:textId="15BDD39B" w:rsidR="007C6B97" w:rsidRPr="00942297" w:rsidRDefault="005678B9" w:rsidP="007422A1">
      <w:pPr>
        <w:pStyle w:val="Heading3"/>
        <w:rPr>
          <w:b/>
          <w:bCs/>
          <w:i/>
          <w:iCs/>
          <w:color w:val="2F5496" w:themeColor="accent1" w:themeShade="BF"/>
        </w:rPr>
      </w:pPr>
      <w:r>
        <w:rPr>
          <w:b/>
          <w:bCs/>
          <w:i/>
          <w:iCs/>
          <w:color w:val="2F5496" w:themeColor="accent1" w:themeShade="BF"/>
        </w:rPr>
        <w:t>6.3</w:t>
      </w:r>
      <w:r w:rsidR="007C6B97" w:rsidRPr="00942297">
        <w:rPr>
          <w:b/>
          <w:bCs/>
          <w:i/>
          <w:iCs/>
          <w:color w:val="2F5496" w:themeColor="accent1" w:themeShade="BF"/>
        </w:rPr>
        <w:t xml:space="preserve"> Model Building</w:t>
      </w:r>
    </w:p>
    <w:p w14:paraId="1A156A66" w14:textId="77777777" w:rsidR="007C6B97" w:rsidRPr="007C6B97" w:rsidRDefault="007C6B97" w:rsidP="007C6B97">
      <w:pPr>
        <w:pStyle w:val="ListParagraph"/>
      </w:pPr>
    </w:p>
    <w:p w14:paraId="429F9443" w14:textId="77777777" w:rsidR="007C6B97" w:rsidRPr="007422A1" w:rsidRDefault="007C6B97" w:rsidP="007422A1">
      <w:pPr>
        <w:pStyle w:val="ListParagraph"/>
        <w:rPr>
          <w:sz w:val="24"/>
          <w:szCs w:val="24"/>
        </w:rPr>
      </w:pPr>
      <w:r w:rsidRPr="007422A1">
        <w:rPr>
          <w:sz w:val="24"/>
          <w:szCs w:val="24"/>
        </w:rPr>
        <w:t>The regression model was built using the Scikit-learn library. The process included:</w:t>
      </w:r>
    </w:p>
    <w:p w14:paraId="7F079392" w14:textId="77777777" w:rsidR="007C6B97" w:rsidRPr="007422A1" w:rsidRDefault="007C6B97" w:rsidP="007422A1">
      <w:pPr>
        <w:pStyle w:val="ListParagraph"/>
        <w:rPr>
          <w:sz w:val="24"/>
          <w:szCs w:val="24"/>
        </w:rPr>
      </w:pPr>
    </w:p>
    <w:p w14:paraId="24AFCF23" w14:textId="33F748D8" w:rsidR="007C6B97" w:rsidRPr="00B37A18" w:rsidRDefault="007C6B97" w:rsidP="00B37A18">
      <w:pPr>
        <w:pStyle w:val="ListParagraph"/>
        <w:numPr>
          <w:ilvl w:val="0"/>
          <w:numId w:val="23"/>
        </w:numPr>
        <w:rPr>
          <w:sz w:val="24"/>
          <w:szCs w:val="24"/>
        </w:rPr>
      </w:pPr>
      <w:r w:rsidRPr="00B37A18">
        <w:rPr>
          <w:b/>
          <w:bCs/>
          <w:sz w:val="24"/>
          <w:szCs w:val="24"/>
        </w:rPr>
        <w:t>Training the Linear Regression Model:</w:t>
      </w:r>
      <w:r w:rsidRPr="00B37A18">
        <w:rPr>
          <w:sz w:val="24"/>
          <w:szCs w:val="24"/>
        </w:rPr>
        <w:t xml:space="preserve"> Fitting the linear regression model to the preprocessed training data.</w:t>
      </w:r>
    </w:p>
    <w:p w14:paraId="07AA2C9D" w14:textId="30B25C1D" w:rsidR="007C6B97" w:rsidRPr="00B37A18" w:rsidRDefault="007C6B97" w:rsidP="00B37A18">
      <w:pPr>
        <w:pStyle w:val="ListParagraph"/>
        <w:numPr>
          <w:ilvl w:val="0"/>
          <w:numId w:val="23"/>
        </w:numPr>
        <w:rPr>
          <w:sz w:val="24"/>
          <w:szCs w:val="24"/>
        </w:rPr>
      </w:pPr>
      <w:r w:rsidRPr="00B37A18">
        <w:rPr>
          <w:b/>
          <w:bCs/>
          <w:sz w:val="24"/>
          <w:szCs w:val="24"/>
        </w:rPr>
        <w:t>Permutation Importance Calculation:</w:t>
      </w:r>
      <w:r w:rsidRPr="00B37A18">
        <w:rPr>
          <w:sz w:val="24"/>
          <w:szCs w:val="24"/>
        </w:rPr>
        <w:t xml:space="preserve"> Evaluating feature importance using permutation importance.</w:t>
      </w:r>
    </w:p>
    <w:p w14:paraId="267E2DAC" w14:textId="77777777" w:rsidR="007C6B97" w:rsidRPr="007C6B97" w:rsidRDefault="007C6B97" w:rsidP="007C6B97">
      <w:pPr>
        <w:pStyle w:val="ListParagraph"/>
      </w:pPr>
    </w:p>
    <w:p w14:paraId="3722A8D1" w14:textId="77777777" w:rsidR="007C6B97" w:rsidRPr="007C6B97" w:rsidRDefault="007C6B97" w:rsidP="007C6B97">
      <w:pPr>
        <w:pStyle w:val="ListParagraph"/>
      </w:pPr>
    </w:p>
    <w:p w14:paraId="47B33A49" w14:textId="6529F9D4" w:rsidR="007C6B97" w:rsidRPr="00B37A18" w:rsidRDefault="00A50BAB" w:rsidP="00B37A18">
      <w:pPr>
        <w:pStyle w:val="Heading3"/>
        <w:rPr>
          <w:b/>
          <w:bCs/>
          <w:i/>
          <w:iCs/>
        </w:rPr>
      </w:pPr>
      <w:r>
        <w:rPr>
          <w:b/>
          <w:bCs/>
          <w:i/>
          <w:iCs/>
          <w:color w:val="2F5496" w:themeColor="accent1" w:themeShade="BF"/>
        </w:rPr>
        <w:t xml:space="preserve">6.4 </w:t>
      </w:r>
      <w:r w:rsidR="007C6B97" w:rsidRPr="00A50BAB">
        <w:rPr>
          <w:b/>
          <w:bCs/>
          <w:i/>
          <w:iCs/>
          <w:color w:val="2F5496" w:themeColor="accent1" w:themeShade="BF"/>
        </w:rPr>
        <w:t>Clustering for Dimensionality Reduction:</w:t>
      </w:r>
    </w:p>
    <w:p w14:paraId="41CFCCA0" w14:textId="77777777" w:rsidR="007C6B97" w:rsidRPr="00B37A18" w:rsidRDefault="007C6B97" w:rsidP="007C6B97">
      <w:pPr>
        <w:pStyle w:val="ListParagraph"/>
        <w:rPr>
          <w:sz w:val="24"/>
          <w:szCs w:val="24"/>
        </w:rPr>
      </w:pPr>
    </w:p>
    <w:p w14:paraId="1D35C7CA" w14:textId="78714E13" w:rsidR="00B37A18" w:rsidRPr="00441734" w:rsidRDefault="007C6B97" w:rsidP="00441734">
      <w:pPr>
        <w:pStyle w:val="ListParagraph"/>
        <w:rPr>
          <w:sz w:val="24"/>
          <w:szCs w:val="24"/>
        </w:rPr>
      </w:pPr>
      <w:r w:rsidRPr="00B37A18">
        <w:rPr>
          <w:sz w:val="24"/>
          <w:szCs w:val="24"/>
        </w:rPr>
        <w:t>To address potential issues with high-dimensional data, clustering was used for dimensionality reduction. MiniBatchKMeans clustering was applied, and the best number of clusters was identified using RandomizedSearchCV and GridSearchCV. However, the silhouette score for the clustering was NaN, suggesting potential issues with clustering quality or data suitability for clustering.</w:t>
      </w:r>
    </w:p>
    <w:p w14:paraId="7681C34E" w14:textId="6920AA0D" w:rsidR="00B37A18" w:rsidRDefault="00B37A18" w:rsidP="00B37A18">
      <w:pPr>
        <w:rPr>
          <w:rFonts w:eastAsia="Calibri"/>
          <w:sz w:val="24"/>
          <w:szCs w:val="24"/>
        </w:rPr>
      </w:pPr>
    </w:p>
    <w:p w14:paraId="2528A2DF" w14:textId="19C9A667" w:rsidR="001E76D5" w:rsidRDefault="001E76D5" w:rsidP="001E76D5">
      <w:pPr>
        <w:pStyle w:val="Heading4"/>
        <w:rPr>
          <w:rFonts w:asciiTheme="minorHAnsi" w:eastAsia="Calibri" w:hAnsiTheme="minorHAnsi"/>
          <w:b/>
          <w:bCs/>
          <w:sz w:val="24"/>
          <w:szCs w:val="24"/>
        </w:rPr>
      </w:pPr>
      <w:r w:rsidRPr="001E76D5">
        <w:rPr>
          <w:rFonts w:asciiTheme="minorHAnsi" w:eastAsia="Calibri" w:hAnsiTheme="minorHAnsi"/>
          <w:b/>
          <w:bCs/>
          <w:sz w:val="24"/>
          <w:szCs w:val="24"/>
        </w:rPr>
        <w:t>6.5 Regularization</w:t>
      </w:r>
    </w:p>
    <w:p w14:paraId="68017670" w14:textId="77777777" w:rsidR="001E76D5" w:rsidRPr="001E76D5" w:rsidRDefault="001E76D5" w:rsidP="001E76D5"/>
    <w:p w14:paraId="61DF338D" w14:textId="250A231A" w:rsidR="001E76D5" w:rsidRPr="001E76D5" w:rsidRDefault="001E76D5" w:rsidP="001E76D5">
      <w:pPr>
        <w:pStyle w:val="ListParagraph"/>
        <w:rPr>
          <w:sz w:val="24"/>
          <w:szCs w:val="24"/>
        </w:rPr>
      </w:pPr>
      <w:r w:rsidRPr="001E76D5">
        <w:rPr>
          <w:sz w:val="24"/>
          <w:szCs w:val="24"/>
        </w:rPr>
        <w:t>After completing feature selection, dimensionality reduction, and model building steps, regularization techniques were applied to optimize model performance and prevent overfitting. Elastic Net regularization, combining L1 and L2 penalties, was employed. The hyperparameters (alpha and l1_ratio) were tuned using RandomizedSearchCV followed by GridSearchCV to find the optimal values.</w:t>
      </w:r>
    </w:p>
    <w:p w14:paraId="10F172B1" w14:textId="77777777" w:rsidR="001E76D5" w:rsidRPr="001E76D5" w:rsidRDefault="001E76D5" w:rsidP="001E76D5">
      <w:pPr>
        <w:pStyle w:val="ListParagraph"/>
        <w:rPr>
          <w:sz w:val="24"/>
          <w:szCs w:val="24"/>
        </w:rPr>
      </w:pPr>
    </w:p>
    <w:p w14:paraId="703A632D" w14:textId="77777777" w:rsidR="001E76D5" w:rsidRPr="001E76D5" w:rsidRDefault="001E76D5" w:rsidP="001E76D5">
      <w:pPr>
        <w:pStyle w:val="ListParagraph"/>
        <w:rPr>
          <w:sz w:val="24"/>
          <w:szCs w:val="24"/>
        </w:rPr>
      </w:pPr>
      <w:r w:rsidRPr="001E76D5">
        <w:rPr>
          <w:sz w:val="24"/>
          <w:szCs w:val="24"/>
        </w:rPr>
        <w:t xml:space="preserve">- </w:t>
      </w:r>
      <w:r w:rsidRPr="001E76D5">
        <w:rPr>
          <w:b/>
          <w:bCs/>
          <w:sz w:val="24"/>
          <w:szCs w:val="24"/>
        </w:rPr>
        <w:t>Randomized Search:</w:t>
      </w:r>
      <w:r w:rsidRPr="001E76D5">
        <w:rPr>
          <w:sz w:val="24"/>
          <w:szCs w:val="24"/>
        </w:rPr>
        <w:t xml:space="preserve"> A wide range of hyperparameters was explored to identify promising parameter combinations efficiently.</w:t>
      </w:r>
    </w:p>
    <w:p w14:paraId="0AFB9EA0" w14:textId="77777777" w:rsidR="001E76D5" w:rsidRPr="001E76D5" w:rsidRDefault="001E76D5" w:rsidP="001E76D5">
      <w:pPr>
        <w:pStyle w:val="ListParagraph"/>
        <w:rPr>
          <w:sz w:val="24"/>
          <w:szCs w:val="24"/>
        </w:rPr>
      </w:pPr>
      <w:r w:rsidRPr="001E76D5">
        <w:rPr>
          <w:sz w:val="24"/>
          <w:szCs w:val="24"/>
        </w:rPr>
        <w:t xml:space="preserve">  </w:t>
      </w:r>
    </w:p>
    <w:p w14:paraId="2F8A7EE9" w14:textId="25ED1781" w:rsidR="001E76D5" w:rsidRPr="001E76D5" w:rsidRDefault="001E76D5" w:rsidP="001E76D5">
      <w:pPr>
        <w:pStyle w:val="ListParagraph"/>
        <w:rPr>
          <w:sz w:val="24"/>
          <w:szCs w:val="24"/>
        </w:rPr>
      </w:pPr>
      <w:r w:rsidRPr="001E76D5">
        <w:rPr>
          <w:sz w:val="24"/>
          <w:szCs w:val="24"/>
        </w:rPr>
        <w:t xml:space="preserve">- </w:t>
      </w:r>
      <w:r w:rsidRPr="001E76D5">
        <w:rPr>
          <w:b/>
          <w:bCs/>
          <w:sz w:val="24"/>
          <w:szCs w:val="24"/>
        </w:rPr>
        <w:t>Grid Search:</w:t>
      </w:r>
      <w:r w:rsidRPr="001E76D5">
        <w:rPr>
          <w:sz w:val="24"/>
          <w:szCs w:val="24"/>
        </w:rPr>
        <w:t xml:space="preserve"> Fine-tuned the hyperparameters around the best values identified by RandomizedSearchCV to further improve model performance.</w:t>
      </w:r>
    </w:p>
    <w:p w14:paraId="62F662C5" w14:textId="6F337B32" w:rsidR="001E76D5" w:rsidRPr="001E76D5" w:rsidRDefault="001E76D5" w:rsidP="001E76D5">
      <w:pPr>
        <w:pStyle w:val="ListParagraph"/>
        <w:rPr>
          <w:sz w:val="24"/>
          <w:szCs w:val="24"/>
        </w:rPr>
      </w:pPr>
      <w:r w:rsidRPr="001E76D5">
        <w:rPr>
          <w:sz w:val="24"/>
          <w:szCs w:val="24"/>
        </w:rPr>
        <w:lastRenderedPageBreak/>
        <w:t>The best parameters obtained from GridSearchCV were alpha = 0.00965 and l1_ratio = 0.10408, with a corresponding negative mean squared error score of -2.2535, indicating a well-regularized model.</w:t>
      </w:r>
    </w:p>
    <w:p w14:paraId="5DE6E44E" w14:textId="77777777" w:rsidR="001E76D5" w:rsidRDefault="001E76D5" w:rsidP="00B37A18">
      <w:pPr>
        <w:rPr>
          <w:rFonts w:eastAsia="Calibri"/>
          <w:sz w:val="24"/>
          <w:szCs w:val="24"/>
        </w:rPr>
      </w:pPr>
    </w:p>
    <w:p w14:paraId="7479DAA3" w14:textId="77777777" w:rsidR="00B37A18" w:rsidRDefault="00B37A18" w:rsidP="00B37A18">
      <w:pPr>
        <w:rPr>
          <w:rFonts w:eastAsia="Calibri"/>
          <w:sz w:val="24"/>
          <w:szCs w:val="24"/>
        </w:rPr>
      </w:pPr>
    </w:p>
    <w:p w14:paraId="58F0B63C" w14:textId="33E4D0E8" w:rsidR="00B37A18" w:rsidRPr="00942297" w:rsidRDefault="00C55959" w:rsidP="00B37A18">
      <w:pPr>
        <w:rPr>
          <w:rFonts w:eastAsia="Calibri" w:cstheme="minorHAnsi"/>
          <w:b/>
          <w:bCs/>
          <w:i/>
          <w:iCs/>
          <w:color w:val="2F5496" w:themeColor="accent1" w:themeShade="BF"/>
          <w:sz w:val="24"/>
          <w:szCs w:val="24"/>
        </w:rPr>
      </w:pPr>
      <w:r>
        <w:rPr>
          <w:rFonts w:eastAsia="Calibri" w:cstheme="minorHAnsi"/>
          <w:b/>
          <w:bCs/>
          <w:i/>
          <w:iCs/>
          <w:color w:val="2F5496" w:themeColor="accent1" w:themeShade="BF"/>
          <w:sz w:val="24"/>
          <w:szCs w:val="24"/>
        </w:rPr>
        <w:t>6.6</w:t>
      </w:r>
      <w:r w:rsidR="00B37A18" w:rsidRPr="00942297">
        <w:rPr>
          <w:rFonts w:eastAsia="Calibri" w:cstheme="minorHAnsi"/>
          <w:b/>
          <w:bCs/>
          <w:i/>
          <w:iCs/>
          <w:color w:val="2F5496" w:themeColor="accent1" w:themeShade="BF"/>
          <w:sz w:val="24"/>
          <w:szCs w:val="24"/>
        </w:rPr>
        <w:t xml:space="preserve"> Conclusion</w:t>
      </w:r>
    </w:p>
    <w:p w14:paraId="258BF590" w14:textId="77777777" w:rsidR="00B37A18" w:rsidRPr="00B37A18" w:rsidRDefault="00B37A18" w:rsidP="00B37A18">
      <w:pPr>
        <w:rPr>
          <w:rFonts w:eastAsia="Calibri"/>
          <w:sz w:val="24"/>
          <w:szCs w:val="24"/>
        </w:rPr>
      </w:pPr>
    </w:p>
    <w:p w14:paraId="036DCD99" w14:textId="021D6623" w:rsidR="00685CC4" w:rsidRPr="001E76D5" w:rsidRDefault="001E76D5" w:rsidP="001E76D5">
      <w:pPr>
        <w:pStyle w:val="ListParagraph"/>
        <w:rPr>
          <w:rFonts w:eastAsia="Calibri"/>
          <w:sz w:val="24"/>
          <w:szCs w:val="24"/>
        </w:rPr>
      </w:pPr>
      <w:r w:rsidRPr="001E76D5">
        <w:rPr>
          <w:rFonts w:eastAsia="Calibri"/>
          <w:sz w:val="24"/>
          <w:szCs w:val="24"/>
        </w:rPr>
        <w:t>The regression model, enhanced by feature importance analysis, clustering for dimensionality reduction, and regularization techniques, demonstrated promising results in predicting the target variable. Feature importance analysis provided insights into critical features influencing predictions, guiding future feature engineering efforts. Although clustering-based dimensionality reduction faced challenges, regularization significantly improved model generalization by mitigating overfitting risks. Further research could explore alternative dimensionality reduction methods or advanced preprocessing techniques to refine model performance and robustness.</w:t>
      </w:r>
    </w:p>
    <w:p w14:paraId="5EB5ED5A" w14:textId="4302CF95" w:rsidR="00685CC4" w:rsidRDefault="00685CC4" w:rsidP="00685CC4">
      <w:pPr>
        <w:rPr>
          <w:rStyle w:val="Heading2Char"/>
          <w:rFonts w:asciiTheme="minorHAnsi" w:hAnsiTheme="minorHAnsi"/>
          <w:b/>
          <w:bCs/>
          <w:i/>
          <w:iCs/>
          <w:sz w:val="24"/>
          <w:szCs w:val="24"/>
        </w:rPr>
      </w:pPr>
    </w:p>
    <w:p w14:paraId="61377389" w14:textId="77777777" w:rsidR="00685CC4" w:rsidRDefault="00685CC4" w:rsidP="00685CC4">
      <w:pPr>
        <w:rPr>
          <w:rStyle w:val="Heading2Char"/>
          <w:rFonts w:asciiTheme="minorHAnsi" w:hAnsiTheme="minorHAnsi"/>
          <w:b/>
          <w:bCs/>
          <w:i/>
          <w:iCs/>
          <w:sz w:val="24"/>
          <w:szCs w:val="24"/>
        </w:rPr>
      </w:pPr>
    </w:p>
    <w:p w14:paraId="00424A7F" w14:textId="77777777" w:rsidR="00685CC4" w:rsidRDefault="00685CC4" w:rsidP="00685CC4">
      <w:pPr>
        <w:rPr>
          <w:rStyle w:val="Heading2Char"/>
          <w:rFonts w:asciiTheme="minorHAnsi" w:hAnsiTheme="minorHAnsi"/>
          <w:b/>
          <w:bCs/>
          <w:i/>
          <w:iCs/>
          <w:sz w:val="24"/>
          <w:szCs w:val="24"/>
        </w:rPr>
      </w:pPr>
    </w:p>
    <w:p w14:paraId="3C5418DE" w14:textId="27584455" w:rsidR="00685CC4" w:rsidRPr="00685CC4" w:rsidRDefault="00685CC4" w:rsidP="00685CC4">
      <w:pPr>
        <w:rPr>
          <w:rFonts w:eastAsia="Calibri"/>
        </w:rPr>
      </w:pPr>
      <w:r w:rsidRPr="00685CC4">
        <w:rPr>
          <w:rStyle w:val="Heading2Char"/>
          <w:rFonts w:asciiTheme="minorHAnsi" w:hAnsiTheme="minorHAnsi"/>
          <w:b/>
          <w:bCs/>
          <w:i/>
          <w:iCs/>
          <w:sz w:val="24"/>
          <w:szCs w:val="24"/>
        </w:rPr>
        <w:t>7. Validation</w:t>
      </w:r>
      <w:r w:rsidRPr="00685CC4">
        <w:rPr>
          <w:rFonts w:eastAsia="Calibri"/>
        </w:rPr>
        <w:br/>
      </w:r>
      <w:r>
        <w:rPr>
          <w:rFonts w:eastAsia="Calibri"/>
        </w:rPr>
        <w:br/>
      </w:r>
      <w:r>
        <w:rPr>
          <w:rFonts w:eastAsia="Calibri"/>
        </w:rPr>
        <w:br/>
      </w:r>
      <w:r w:rsidRPr="00685CC4">
        <w:rPr>
          <w:rFonts w:eastAsia="Calibri"/>
        </w:rPr>
        <w:t>This report presents a comprehensive analysis of the impact of KMeans clustering on the predictive performance of a linear regression model applied to FIFA 19 player attribute data. The evaluation includes cross-validation results before and after incorporating KMeans clustering for dimensionality reduction.</w:t>
      </w:r>
    </w:p>
    <w:p w14:paraId="014AE361" w14:textId="77777777" w:rsidR="00685CC4" w:rsidRPr="00685CC4" w:rsidRDefault="00685CC4" w:rsidP="00685CC4">
      <w:pPr>
        <w:rPr>
          <w:rFonts w:eastAsia="Calibri"/>
        </w:rPr>
      </w:pPr>
    </w:p>
    <w:p w14:paraId="3101B4D7" w14:textId="63C85BFE" w:rsidR="00685CC4" w:rsidRPr="00685CC4" w:rsidRDefault="00685CC4" w:rsidP="00685CC4">
      <w:pPr>
        <w:pStyle w:val="Heading3"/>
        <w:rPr>
          <w:rFonts w:asciiTheme="minorHAnsi" w:eastAsia="Calibri" w:hAnsiTheme="minorHAnsi"/>
          <w:b/>
          <w:bCs/>
          <w:i/>
          <w:iCs/>
          <w:color w:val="2F5496" w:themeColor="accent1" w:themeShade="BF"/>
        </w:rPr>
      </w:pPr>
      <w:r w:rsidRPr="00685CC4">
        <w:rPr>
          <w:rFonts w:asciiTheme="minorHAnsi" w:eastAsia="Calibri" w:hAnsiTheme="minorHAnsi"/>
          <w:b/>
          <w:bCs/>
          <w:i/>
          <w:iCs/>
          <w:color w:val="2F5496" w:themeColor="accent1" w:themeShade="BF"/>
        </w:rPr>
        <w:t>7.1 Initial Model Evaluation</w:t>
      </w:r>
    </w:p>
    <w:p w14:paraId="29836337" w14:textId="77777777" w:rsidR="00685CC4" w:rsidRPr="00685CC4" w:rsidRDefault="00685CC4" w:rsidP="00685CC4">
      <w:pPr>
        <w:rPr>
          <w:rFonts w:eastAsia="Calibri"/>
        </w:rPr>
      </w:pPr>
    </w:p>
    <w:p w14:paraId="3082026C" w14:textId="77777777" w:rsidR="00685CC4" w:rsidRPr="00685CC4" w:rsidRDefault="00685CC4" w:rsidP="00685CC4">
      <w:pPr>
        <w:pStyle w:val="ListParagraph"/>
        <w:rPr>
          <w:rFonts w:eastAsia="Calibri"/>
        </w:rPr>
      </w:pPr>
      <w:r w:rsidRPr="00685CC4">
        <w:rPr>
          <w:rFonts w:eastAsia="Calibri"/>
        </w:rPr>
        <w:t>Initially, a linear regression model was trained and evaluated using standard preprocessing techniques on the FIFA 19 player dataset. Cross-validation with 5 folds was conducted to assess model performance, focusing on key metrics such as Root Mean Squared Error (RMSE) and R² score (coefficient of determination). The initial model yielded cross-validation RMSE scores ranging from 1.732 to 1.774, with a mean RMSE of approximately 1.752. Concurrently, the R² scores demonstrated a high level of variance explained by the model, averaging around 0.936.</w:t>
      </w:r>
    </w:p>
    <w:p w14:paraId="06A3A55E" w14:textId="77777777" w:rsidR="00685CC4" w:rsidRPr="00685CC4" w:rsidRDefault="00685CC4" w:rsidP="00685CC4">
      <w:pPr>
        <w:rPr>
          <w:rFonts w:eastAsia="Calibri"/>
        </w:rPr>
      </w:pPr>
    </w:p>
    <w:p w14:paraId="4F0BC4DA" w14:textId="1DF42B5C" w:rsidR="00685CC4" w:rsidRPr="00685CC4" w:rsidRDefault="00685CC4" w:rsidP="00685CC4">
      <w:pPr>
        <w:pStyle w:val="Heading3"/>
        <w:rPr>
          <w:rFonts w:asciiTheme="minorHAnsi" w:eastAsia="Calibri" w:hAnsiTheme="minorHAnsi"/>
          <w:b/>
          <w:bCs/>
          <w:i/>
          <w:iCs/>
          <w:color w:val="2F5496" w:themeColor="accent1" w:themeShade="BF"/>
        </w:rPr>
      </w:pPr>
      <w:r>
        <w:rPr>
          <w:rFonts w:asciiTheme="minorHAnsi" w:eastAsia="Calibri" w:hAnsiTheme="minorHAnsi"/>
          <w:b/>
          <w:bCs/>
          <w:i/>
          <w:iCs/>
          <w:color w:val="2F5496" w:themeColor="accent1" w:themeShade="BF"/>
        </w:rPr>
        <w:t xml:space="preserve">7.2 </w:t>
      </w:r>
      <w:r w:rsidRPr="00685CC4">
        <w:rPr>
          <w:rFonts w:asciiTheme="minorHAnsi" w:eastAsia="Calibri" w:hAnsiTheme="minorHAnsi"/>
          <w:b/>
          <w:bCs/>
          <w:i/>
          <w:iCs/>
          <w:color w:val="2F5496" w:themeColor="accent1" w:themeShade="BF"/>
        </w:rPr>
        <w:t>Enhanced Model with KMeans Clustering</w:t>
      </w:r>
    </w:p>
    <w:p w14:paraId="118BBC26" w14:textId="77777777" w:rsidR="00685CC4" w:rsidRPr="00685CC4" w:rsidRDefault="00685CC4" w:rsidP="00685CC4">
      <w:pPr>
        <w:rPr>
          <w:rFonts w:eastAsia="Calibri"/>
        </w:rPr>
      </w:pPr>
    </w:p>
    <w:p w14:paraId="38BDAA9D" w14:textId="065A1F8F" w:rsidR="00685CC4" w:rsidRPr="00685CC4" w:rsidRDefault="00685CC4" w:rsidP="005E0851">
      <w:pPr>
        <w:rPr>
          <w:rFonts w:eastAsia="Calibri"/>
        </w:rPr>
      </w:pPr>
      <w:r w:rsidRPr="00685CC4">
        <w:rPr>
          <w:rFonts w:eastAsia="Calibri"/>
        </w:rPr>
        <w:t>To improve predictive accuracy and feature representation, KMeans clustering was implemented as a preprocessing step. The player attributes were transformed using KMeans, resulting in a refined dataset (</w:t>
      </w:r>
      <w:r w:rsidR="005E0851" w:rsidRPr="005E0851">
        <w:rPr>
          <w:rFonts w:eastAsia="Calibri"/>
        </w:rPr>
        <w:t>xTrainPreparedFine</w:t>
      </w:r>
      <w:r w:rsidRPr="00685CC4">
        <w:rPr>
          <w:rFonts w:eastAsia="Calibri"/>
        </w:rPr>
        <w:t>). Subsequent cross-validation of the enhanced model showcased significant improvements in predictive metrics.</w:t>
      </w:r>
    </w:p>
    <w:p w14:paraId="5F471456" w14:textId="77777777" w:rsidR="00685CC4" w:rsidRPr="00685CC4" w:rsidRDefault="00685CC4" w:rsidP="00685CC4">
      <w:pPr>
        <w:rPr>
          <w:rFonts w:eastAsia="Calibri"/>
        </w:rPr>
      </w:pPr>
    </w:p>
    <w:p w14:paraId="44E41623" w14:textId="351BFC5D" w:rsidR="00685CC4" w:rsidRPr="005E0851" w:rsidRDefault="005E0851" w:rsidP="005E0851">
      <w:pPr>
        <w:pStyle w:val="Heading3"/>
        <w:rPr>
          <w:rFonts w:asciiTheme="minorHAnsi" w:eastAsia="Calibri" w:hAnsiTheme="minorHAnsi"/>
          <w:b/>
          <w:bCs/>
          <w:i/>
          <w:iCs/>
          <w:color w:val="2F5496" w:themeColor="accent1" w:themeShade="BF"/>
        </w:rPr>
      </w:pPr>
      <w:r w:rsidRPr="005E0851">
        <w:rPr>
          <w:rFonts w:asciiTheme="minorHAnsi" w:eastAsia="Calibri" w:hAnsiTheme="minorHAnsi"/>
          <w:b/>
          <w:bCs/>
          <w:i/>
          <w:iCs/>
          <w:color w:val="2F5496" w:themeColor="accent1" w:themeShade="BF"/>
        </w:rPr>
        <w:t xml:space="preserve">7.3 </w:t>
      </w:r>
      <w:r w:rsidR="00685CC4" w:rsidRPr="005E0851">
        <w:rPr>
          <w:rFonts w:asciiTheme="minorHAnsi" w:eastAsia="Calibri" w:hAnsiTheme="minorHAnsi"/>
          <w:b/>
          <w:bCs/>
          <w:i/>
          <w:iCs/>
          <w:color w:val="2F5496" w:themeColor="accent1" w:themeShade="BF"/>
        </w:rPr>
        <w:t>Comparison of Results</w:t>
      </w:r>
    </w:p>
    <w:p w14:paraId="7D320FF5" w14:textId="77777777" w:rsidR="00685CC4" w:rsidRPr="00685CC4" w:rsidRDefault="00685CC4" w:rsidP="00685CC4">
      <w:pPr>
        <w:rPr>
          <w:rFonts w:eastAsia="Calibri"/>
        </w:rPr>
      </w:pPr>
    </w:p>
    <w:p w14:paraId="049B22A4" w14:textId="7B790D1C" w:rsidR="00685CC4" w:rsidRPr="008349BD" w:rsidRDefault="00685CC4" w:rsidP="005E0851">
      <w:pPr>
        <w:pStyle w:val="ListParagraph"/>
        <w:rPr>
          <w:rFonts w:eastAsia="Calibri"/>
          <w:sz w:val="24"/>
          <w:szCs w:val="24"/>
        </w:rPr>
      </w:pPr>
      <w:r w:rsidRPr="008349BD">
        <w:rPr>
          <w:rFonts w:eastAsia="Calibri"/>
          <w:sz w:val="24"/>
          <w:szCs w:val="24"/>
        </w:rPr>
        <w:t xml:space="preserve">- </w:t>
      </w:r>
      <w:r w:rsidRPr="008349BD">
        <w:rPr>
          <w:rFonts w:eastAsia="Calibri"/>
          <w:b/>
          <w:bCs/>
          <w:sz w:val="24"/>
          <w:szCs w:val="24"/>
        </w:rPr>
        <w:t>KMeans Clustering:</w:t>
      </w:r>
    </w:p>
    <w:p w14:paraId="4E8CB223" w14:textId="77777777" w:rsidR="00685CC4" w:rsidRPr="008349BD" w:rsidRDefault="00685CC4" w:rsidP="005E0851">
      <w:pPr>
        <w:pStyle w:val="ListParagraph"/>
        <w:rPr>
          <w:rFonts w:eastAsia="Calibri"/>
          <w:sz w:val="24"/>
          <w:szCs w:val="24"/>
        </w:rPr>
      </w:pPr>
      <w:r w:rsidRPr="008349BD">
        <w:rPr>
          <w:rFonts w:eastAsia="Calibri"/>
          <w:sz w:val="24"/>
          <w:szCs w:val="24"/>
        </w:rPr>
        <w:lastRenderedPageBreak/>
        <w:t xml:space="preserve">  - RMSE: Ranged from 1.732 to 1.774, with a mean RMSE of approximately 1.752.</w:t>
      </w:r>
    </w:p>
    <w:p w14:paraId="069ACA46" w14:textId="77777777" w:rsidR="00685CC4" w:rsidRPr="008349BD" w:rsidRDefault="00685CC4" w:rsidP="005E0851">
      <w:pPr>
        <w:pStyle w:val="ListParagraph"/>
        <w:rPr>
          <w:rFonts w:eastAsia="Calibri"/>
          <w:sz w:val="24"/>
          <w:szCs w:val="24"/>
        </w:rPr>
      </w:pPr>
      <w:r w:rsidRPr="008349BD">
        <w:rPr>
          <w:rFonts w:eastAsia="Calibri"/>
          <w:sz w:val="24"/>
          <w:szCs w:val="24"/>
        </w:rPr>
        <w:t xml:space="preserve">  - R² Score: Averaged around 0.936.</w:t>
      </w:r>
    </w:p>
    <w:p w14:paraId="7B4EA5EF" w14:textId="77777777" w:rsidR="00685CC4" w:rsidRPr="008349BD" w:rsidRDefault="00685CC4" w:rsidP="005E0851">
      <w:pPr>
        <w:pStyle w:val="ListParagraph"/>
        <w:rPr>
          <w:rFonts w:eastAsia="Calibri"/>
          <w:sz w:val="24"/>
          <w:szCs w:val="24"/>
        </w:rPr>
      </w:pPr>
    </w:p>
    <w:p w14:paraId="1340BF1B" w14:textId="23932479" w:rsidR="00685CC4" w:rsidRPr="008349BD" w:rsidRDefault="00685CC4" w:rsidP="005E0851">
      <w:pPr>
        <w:pStyle w:val="ListParagraph"/>
        <w:rPr>
          <w:rFonts w:eastAsia="Calibri"/>
          <w:sz w:val="24"/>
          <w:szCs w:val="24"/>
        </w:rPr>
      </w:pPr>
      <w:r w:rsidRPr="008349BD">
        <w:rPr>
          <w:rFonts w:eastAsia="Calibri"/>
          <w:sz w:val="24"/>
          <w:szCs w:val="24"/>
        </w:rPr>
        <w:t xml:space="preserve">- </w:t>
      </w:r>
      <w:r w:rsidRPr="008349BD">
        <w:rPr>
          <w:rFonts w:eastAsia="Calibri"/>
          <w:b/>
          <w:bCs/>
          <w:sz w:val="24"/>
          <w:szCs w:val="24"/>
        </w:rPr>
        <w:t>KMeans Clustering</w:t>
      </w:r>
      <w:r w:rsidR="005E0851" w:rsidRPr="008349BD">
        <w:rPr>
          <w:rFonts w:eastAsia="Calibri"/>
          <w:b/>
          <w:bCs/>
          <w:sz w:val="24"/>
          <w:szCs w:val="24"/>
        </w:rPr>
        <w:t xml:space="preserve"> with Reduced Dimensions</w:t>
      </w:r>
      <w:r w:rsidRPr="008349BD">
        <w:rPr>
          <w:rFonts w:eastAsia="Calibri"/>
          <w:b/>
          <w:bCs/>
          <w:sz w:val="24"/>
          <w:szCs w:val="24"/>
        </w:rPr>
        <w:t>:</w:t>
      </w:r>
    </w:p>
    <w:p w14:paraId="35F03D42" w14:textId="77777777" w:rsidR="00685CC4" w:rsidRPr="008349BD" w:rsidRDefault="00685CC4" w:rsidP="005E0851">
      <w:pPr>
        <w:pStyle w:val="ListParagraph"/>
        <w:rPr>
          <w:rFonts w:eastAsia="Calibri"/>
          <w:sz w:val="24"/>
          <w:szCs w:val="24"/>
        </w:rPr>
      </w:pPr>
      <w:r w:rsidRPr="008349BD">
        <w:rPr>
          <w:rFonts w:eastAsia="Calibri"/>
          <w:sz w:val="24"/>
          <w:szCs w:val="24"/>
        </w:rPr>
        <w:t xml:space="preserve">  - RMSE: Improved to range from 1.263 to 1.301, with a reduced mean RMSE of approximately 1.281.</w:t>
      </w:r>
    </w:p>
    <w:p w14:paraId="5C6AEDA2" w14:textId="77777777" w:rsidR="00685CC4" w:rsidRPr="008349BD" w:rsidRDefault="00685CC4" w:rsidP="005E0851">
      <w:pPr>
        <w:pStyle w:val="ListParagraph"/>
        <w:rPr>
          <w:rFonts w:eastAsia="Calibri"/>
          <w:sz w:val="24"/>
          <w:szCs w:val="24"/>
        </w:rPr>
      </w:pPr>
      <w:r w:rsidRPr="008349BD">
        <w:rPr>
          <w:rFonts w:eastAsia="Calibri"/>
          <w:sz w:val="24"/>
          <w:szCs w:val="24"/>
        </w:rPr>
        <w:t xml:space="preserve">  - R² Score: Increased to average around 0.966.</w:t>
      </w:r>
    </w:p>
    <w:p w14:paraId="0D2B45D5" w14:textId="77777777" w:rsidR="00685CC4" w:rsidRPr="00685CC4" w:rsidRDefault="00685CC4" w:rsidP="00685CC4">
      <w:pPr>
        <w:rPr>
          <w:rFonts w:eastAsia="Calibri"/>
        </w:rPr>
      </w:pPr>
    </w:p>
    <w:p w14:paraId="5022B805" w14:textId="1BEF0571" w:rsidR="00685CC4" w:rsidRPr="003A420B" w:rsidRDefault="003A420B" w:rsidP="003A420B">
      <w:pPr>
        <w:pStyle w:val="Heading4"/>
        <w:rPr>
          <w:rFonts w:asciiTheme="minorHAnsi" w:eastAsia="Calibri" w:hAnsiTheme="minorHAnsi"/>
          <w:b/>
          <w:bCs/>
          <w:sz w:val="24"/>
          <w:szCs w:val="24"/>
        </w:rPr>
      </w:pPr>
      <w:r>
        <w:rPr>
          <w:rFonts w:asciiTheme="minorHAnsi" w:eastAsia="Calibri" w:hAnsiTheme="minorHAnsi"/>
          <w:b/>
          <w:bCs/>
          <w:sz w:val="24"/>
          <w:szCs w:val="24"/>
        </w:rPr>
        <w:t xml:space="preserve">7.4 </w:t>
      </w:r>
      <w:r w:rsidR="00685CC4" w:rsidRPr="003A420B">
        <w:rPr>
          <w:rFonts w:asciiTheme="minorHAnsi" w:eastAsia="Calibri" w:hAnsiTheme="minorHAnsi"/>
          <w:b/>
          <w:bCs/>
          <w:sz w:val="24"/>
          <w:szCs w:val="24"/>
        </w:rPr>
        <w:t>Confirmed Results from Enhanced Model</w:t>
      </w:r>
    </w:p>
    <w:p w14:paraId="5EFA8822" w14:textId="77777777" w:rsidR="00685CC4" w:rsidRPr="00685CC4" w:rsidRDefault="00685CC4" w:rsidP="00685CC4">
      <w:pPr>
        <w:rPr>
          <w:rFonts w:eastAsia="Calibri"/>
        </w:rPr>
      </w:pPr>
    </w:p>
    <w:p w14:paraId="4C4564E8" w14:textId="77777777" w:rsidR="00685CC4" w:rsidRPr="008349BD" w:rsidRDefault="00685CC4" w:rsidP="008349BD">
      <w:pPr>
        <w:pStyle w:val="ListParagraph"/>
        <w:rPr>
          <w:rFonts w:eastAsia="Calibri"/>
          <w:sz w:val="24"/>
          <w:szCs w:val="24"/>
        </w:rPr>
      </w:pPr>
      <w:r w:rsidRPr="008349BD">
        <w:rPr>
          <w:rFonts w:eastAsia="Calibri"/>
          <w:sz w:val="24"/>
          <w:szCs w:val="24"/>
        </w:rPr>
        <w:t>Following the application of KMeans clustering, the cross-validation results demonstrated a significant enhancement in model performance. The reduced RMSE and increased R² score underscore the effectiveness of dimensionality reduction through KMeans clustering in improving predictive accuracy and explanatory power. The refined model exhibits a more precise estimation of player ratings, reducing prediction errors and enhancing the model's ability to explain variance in the data.</w:t>
      </w:r>
    </w:p>
    <w:p w14:paraId="1D3CE8FB" w14:textId="77777777" w:rsidR="00685CC4" w:rsidRPr="00685CC4" w:rsidRDefault="00685CC4" w:rsidP="00685CC4">
      <w:pPr>
        <w:rPr>
          <w:rFonts w:eastAsia="Calibri"/>
        </w:rPr>
      </w:pPr>
    </w:p>
    <w:p w14:paraId="44C2B0B6" w14:textId="7BCF9D22" w:rsidR="00685CC4" w:rsidRPr="00BA7BA5" w:rsidRDefault="00AD306E" w:rsidP="00BA7BA5">
      <w:pPr>
        <w:pStyle w:val="Heading3"/>
        <w:rPr>
          <w:rFonts w:asciiTheme="minorHAnsi" w:eastAsia="Calibri" w:hAnsiTheme="minorHAnsi"/>
          <w:b/>
          <w:bCs/>
          <w:i/>
          <w:iCs/>
        </w:rPr>
      </w:pPr>
      <w:r w:rsidRPr="00BA7BA5">
        <w:rPr>
          <w:rFonts w:asciiTheme="minorHAnsi" w:eastAsia="Calibri" w:hAnsiTheme="minorHAnsi"/>
          <w:b/>
          <w:bCs/>
          <w:i/>
          <w:iCs/>
        </w:rPr>
        <w:t xml:space="preserve">7.5 </w:t>
      </w:r>
      <w:r w:rsidR="00685CC4" w:rsidRPr="00BA7BA5">
        <w:rPr>
          <w:rFonts w:asciiTheme="minorHAnsi" w:eastAsia="Calibri" w:hAnsiTheme="minorHAnsi"/>
          <w:b/>
          <w:bCs/>
          <w:i/>
          <w:iCs/>
        </w:rPr>
        <w:t>Conclusion and Implications</w:t>
      </w:r>
    </w:p>
    <w:p w14:paraId="7C02138D" w14:textId="77777777" w:rsidR="00685CC4" w:rsidRPr="00685CC4" w:rsidRDefault="00685CC4" w:rsidP="00685CC4">
      <w:pPr>
        <w:rPr>
          <w:rFonts w:eastAsia="Calibri"/>
        </w:rPr>
      </w:pPr>
    </w:p>
    <w:p w14:paraId="76B4F577" w14:textId="77777777" w:rsidR="00685CC4" w:rsidRPr="00BA7BA5" w:rsidRDefault="00685CC4" w:rsidP="00BA7BA5">
      <w:pPr>
        <w:pStyle w:val="ListParagraph"/>
        <w:rPr>
          <w:rFonts w:eastAsia="Calibri"/>
          <w:sz w:val="24"/>
          <w:szCs w:val="24"/>
        </w:rPr>
      </w:pPr>
      <w:r w:rsidRPr="00BA7BA5">
        <w:rPr>
          <w:rFonts w:eastAsia="Calibri"/>
          <w:sz w:val="24"/>
          <w:szCs w:val="24"/>
        </w:rPr>
        <w:t>In conclusion, the incorporation of KMeans clustering as a preprocessing technique has proven instrumental in enhancing the predictive performance of the linear regression model for FIFA 19 player attributes. The comparative analysis highlights the substantial improvement in RMSE and R² scores after dimensionality reduction, emphasizing the importance of advanced preprocessing methods in sports analytics and broader predictive modeling contexts.</w:t>
      </w:r>
    </w:p>
    <w:p w14:paraId="1739D024" w14:textId="77777777" w:rsidR="00685CC4" w:rsidRPr="00BA7BA5" w:rsidRDefault="00685CC4" w:rsidP="00BA7BA5">
      <w:pPr>
        <w:pStyle w:val="ListParagraph"/>
        <w:rPr>
          <w:rFonts w:eastAsia="Calibri"/>
          <w:sz w:val="24"/>
          <w:szCs w:val="24"/>
        </w:rPr>
      </w:pPr>
    </w:p>
    <w:p w14:paraId="382DFAF4" w14:textId="1FF2BCF0" w:rsidR="00685CC4" w:rsidRPr="00BA7BA5" w:rsidRDefault="00685CC4" w:rsidP="00BA7BA5">
      <w:pPr>
        <w:pStyle w:val="ListParagraph"/>
        <w:rPr>
          <w:rFonts w:eastAsia="Calibri"/>
          <w:sz w:val="24"/>
          <w:szCs w:val="24"/>
        </w:rPr>
      </w:pPr>
      <w:r w:rsidRPr="00BA7BA5">
        <w:rPr>
          <w:rFonts w:eastAsia="Calibri"/>
          <w:sz w:val="24"/>
          <w:szCs w:val="24"/>
        </w:rPr>
        <w:t>This analysis not only validates the efficacy of KMeans clustering in optimizing model accuracy but also underscores its potential for enhancing decision-making processes in virtual soccer analytics and other data-driven domains.</w:t>
      </w:r>
    </w:p>
    <w:p w14:paraId="4033812D" w14:textId="4B38F1D0" w:rsidR="006348CE" w:rsidRDefault="006348CE" w:rsidP="008836DA"/>
    <w:p w14:paraId="62A1A8CE" w14:textId="76ED42AE" w:rsidR="008836DA" w:rsidRDefault="008836DA" w:rsidP="008836DA">
      <w:pPr>
        <w:pStyle w:val="Heading3"/>
        <w:rPr>
          <w:rFonts w:asciiTheme="minorHAnsi" w:hAnsiTheme="minorHAnsi"/>
          <w:b/>
          <w:bCs/>
        </w:rPr>
      </w:pPr>
      <w:r w:rsidRPr="008836DA">
        <w:rPr>
          <w:rFonts w:asciiTheme="minorHAnsi" w:hAnsiTheme="minorHAnsi"/>
          <w:b/>
          <w:bCs/>
        </w:rPr>
        <w:t>8.  Feature Engineering</w:t>
      </w:r>
    </w:p>
    <w:p w14:paraId="5F5F0CED" w14:textId="72EC1C6A" w:rsidR="002556C2" w:rsidRPr="00365B9B" w:rsidRDefault="002556C2" w:rsidP="00365B9B">
      <w:pPr>
        <w:pStyle w:val="ListParagraph"/>
        <w:rPr>
          <w:sz w:val="24"/>
          <w:szCs w:val="24"/>
        </w:rPr>
      </w:pPr>
      <w:r>
        <w:br/>
      </w:r>
      <w:r w:rsidRPr="00365B9B">
        <w:rPr>
          <w:sz w:val="24"/>
          <w:szCs w:val="24"/>
        </w:rPr>
        <w:t>Feature engineering is a crucial aspect of predictive modeling, especially in complex datasets such as FIFA 19 player attributes. This report details the systematic approach taken to preprocess and engineer features for enhancing the accuracy and interpretability of predictive models.</w:t>
      </w:r>
      <w:r w:rsidRPr="00365B9B">
        <w:rPr>
          <w:b/>
          <w:bCs/>
          <w:sz w:val="24"/>
          <w:szCs w:val="24"/>
        </w:rPr>
        <w:br/>
      </w:r>
    </w:p>
    <w:p w14:paraId="5C7FD8E1" w14:textId="77777777" w:rsidR="002556C2" w:rsidRPr="00365B9B" w:rsidRDefault="002556C2" w:rsidP="00365B9B">
      <w:pPr>
        <w:pStyle w:val="ListParagraph"/>
        <w:rPr>
          <w:sz w:val="24"/>
          <w:szCs w:val="24"/>
        </w:rPr>
      </w:pPr>
      <w:r w:rsidRPr="00365B9B">
        <w:rPr>
          <w:sz w:val="24"/>
          <w:szCs w:val="24"/>
        </w:rPr>
        <w:t xml:space="preserve">- </w:t>
      </w:r>
      <w:r w:rsidRPr="00365B9B">
        <w:rPr>
          <w:b/>
          <w:bCs/>
          <w:sz w:val="24"/>
          <w:szCs w:val="24"/>
        </w:rPr>
        <w:t>Nationality Encoding:</w:t>
      </w:r>
      <w:r w:rsidRPr="00365B9B">
        <w:rPr>
          <w:sz w:val="24"/>
          <w:szCs w:val="24"/>
        </w:rPr>
        <w:t xml:space="preserve"> Major nationalities with over 250 occurrences were encoded as binary indicators ('Major_Nation') to capture their influence on player attributes.</w:t>
      </w:r>
    </w:p>
    <w:p w14:paraId="2FB02873" w14:textId="77777777" w:rsidR="002556C2" w:rsidRPr="00365B9B" w:rsidRDefault="002556C2" w:rsidP="00365B9B">
      <w:pPr>
        <w:pStyle w:val="ListParagraph"/>
        <w:rPr>
          <w:sz w:val="24"/>
          <w:szCs w:val="24"/>
        </w:rPr>
      </w:pPr>
      <w:r w:rsidRPr="00365B9B">
        <w:rPr>
          <w:sz w:val="24"/>
          <w:szCs w:val="24"/>
        </w:rPr>
        <w:t xml:space="preserve">- </w:t>
      </w:r>
      <w:r w:rsidRPr="00365B9B">
        <w:rPr>
          <w:b/>
          <w:bCs/>
          <w:sz w:val="24"/>
          <w:szCs w:val="24"/>
        </w:rPr>
        <w:t>Binary Conversion:</w:t>
      </w:r>
      <w:r w:rsidRPr="00365B9B">
        <w:rPr>
          <w:sz w:val="24"/>
          <w:szCs w:val="24"/>
        </w:rPr>
        <w:t xml:space="preserve"> Columns like 'Real Face' and 'Preferred Foot' were converted into binary features ('Real_Face' and 'Right_Foot', respectively) to facilitate easier analysis in the predictive model.</w:t>
      </w:r>
    </w:p>
    <w:p w14:paraId="1E8F84DC" w14:textId="6FE61F07" w:rsidR="002556C2" w:rsidRDefault="002556C2" w:rsidP="00365B9B">
      <w:pPr>
        <w:pStyle w:val="ListParagraph"/>
      </w:pPr>
      <w:r w:rsidRPr="00365B9B">
        <w:rPr>
          <w:sz w:val="24"/>
          <w:szCs w:val="24"/>
        </w:rPr>
        <w:t xml:space="preserve">- </w:t>
      </w:r>
      <w:r w:rsidRPr="00365B9B">
        <w:rPr>
          <w:b/>
          <w:bCs/>
          <w:sz w:val="24"/>
          <w:szCs w:val="24"/>
        </w:rPr>
        <w:t xml:space="preserve">Work Rate Transformation: </w:t>
      </w:r>
      <w:r w:rsidRPr="00365B9B">
        <w:rPr>
          <w:sz w:val="24"/>
          <w:szCs w:val="24"/>
        </w:rPr>
        <w:t xml:space="preserve">The 'Work Rate' column was split into two separate features ('WorkRate1' and 'WorkRate2') to capture dual work rate aspects of players, </w:t>
      </w:r>
      <w:r w:rsidRPr="00365B9B">
        <w:rPr>
          <w:sz w:val="24"/>
          <w:szCs w:val="24"/>
        </w:rPr>
        <w:lastRenderedPageBreak/>
        <w:t>enhancing the model's granularity.</w:t>
      </w:r>
      <w:r>
        <w:br/>
      </w:r>
    </w:p>
    <w:p w14:paraId="440D354C" w14:textId="18DB24C3" w:rsidR="002556C2" w:rsidRPr="00F15D4E" w:rsidRDefault="00A412B5" w:rsidP="00F15D4E">
      <w:pPr>
        <w:pStyle w:val="Heading3"/>
        <w:rPr>
          <w:rFonts w:asciiTheme="minorHAnsi" w:hAnsiTheme="minorHAnsi"/>
          <w:b/>
          <w:bCs/>
          <w:i/>
          <w:iCs/>
          <w:color w:val="2F5496" w:themeColor="accent1" w:themeShade="BF"/>
        </w:rPr>
      </w:pPr>
      <w:r>
        <w:rPr>
          <w:rFonts w:asciiTheme="minorHAnsi" w:hAnsiTheme="minorHAnsi"/>
          <w:b/>
          <w:bCs/>
          <w:i/>
          <w:iCs/>
          <w:color w:val="2F5496" w:themeColor="accent1" w:themeShade="BF"/>
        </w:rPr>
        <w:t>8.1</w:t>
      </w:r>
      <w:r w:rsidR="002556C2" w:rsidRPr="00F15D4E">
        <w:rPr>
          <w:rFonts w:asciiTheme="minorHAnsi" w:hAnsiTheme="minorHAnsi"/>
          <w:b/>
          <w:bCs/>
          <w:i/>
          <w:iCs/>
          <w:color w:val="2F5496" w:themeColor="accent1" w:themeShade="BF"/>
        </w:rPr>
        <w:t xml:space="preserve"> Feature </w:t>
      </w:r>
      <w:r w:rsidR="002556C2" w:rsidRPr="001C626C">
        <w:rPr>
          <w:rFonts w:asciiTheme="minorHAnsi" w:hAnsiTheme="minorHAnsi"/>
          <w:b/>
          <w:bCs/>
          <w:i/>
          <w:iCs/>
          <w:color w:val="2F5496" w:themeColor="accent1" w:themeShade="BF"/>
        </w:rPr>
        <w:t>Selection</w:t>
      </w:r>
      <w:r w:rsidR="002556C2" w:rsidRPr="00F15D4E">
        <w:rPr>
          <w:rFonts w:asciiTheme="minorHAnsi" w:hAnsiTheme="minorHAnsi"/>
          <w:b/>
          <w:bCs/>
          <w:i/>
          <w:iCs/>
          <w:color w:val="2F5496" w:themeColor="accent1" w:themeShade="BF"/>
        </w:rPr>
        <w:t xml:space="preserve"> and Model Validation</w:t>
      </w:r>
    </w:p>
    <w:p w14:paraId="49C2906E" w14:textId="77777777" w:rsidR="002556C2" w:rsidRDefault="002556C2" w:rsidP="002556C2"/>
    <w:p w14:paraId="482BB469" w14:textId="77777777" w:rsidR="002556C2" w:rsidRPr="00A412B5" w:rsidRDefault="002556C2" w:rsidP="00A412B5">
      <w:pPr>
        <w:pStyle w:val="ListParagraph"/>
        <w:rPr>
          <w:b/>
          <w:bCs/>
          <w:sz w:val="24"/>
          <w:szCs w:val="24"/>
        </w:rPr>
      </w:pPr>
      <w:r w:rsidRPr="00A412B5">
        <w:rPr>
          <w:b/>
          <w:bCs/>
          <w:sz w:val="24"/>
          <w:szCs w:val="24"/>
        </w:rPr>
        <w:t>Feature Selection:</w:t>
      </w:r>
    </w:p>
    <w:p w14:paraId="4FB501ED" w14:textId="77777777" w:rsidR="002556C2" w:rsidRPr="00A412B5" w:rsidRDefault="002556C2" w:rsidP="00A412B5">
      <w:pPr>
        <w:pStyle w:val="ListParagraph"/>
        <w:rPr>
          <w:sz w:val="24"/>
          <w:szCs w:val="24"/>
        </w:rPr>
      </w:pPr>
      <w:r w:rsidRPr="00A412B5">
        <w:rPr>
          <w:sz w:val="24"/>
          <w:szCs w:val="24"/>
        </w:rPr>
        <w:t>- The SelectKBest method with F-regression scoring was employed to select the top 20 most relevant features from the preprocessed dataset. This step aimed to reduce model complexity while retaining the most influential attributes for prediction.</w:t>
      </w:r>
    </w:p>
    <w:p w14:paraId="6E17BC82" w14:textId="77777777" w:rsidR="002556C2" w:rsidRPr="00A412B5" w:rsidRDefault="002556C2" w:rsidP="00A412B5">
      <w:pPr>
        <w:pStyle w:val="ListParagraph"/>
        <w:rPr>
          <w:sz w:val="24"/>
          <w:szCs w:val="24"/>
        </w:rPr>
      </w:pPr>
    </w:p>
    <w:p w14:paraId="1FA7B825" w14:textId="77777777" w:rsidR="002556C2" w:rsidRPr="00A412B5" w:rsidRDefault="002556C2" w:rsidP="00A412B5">
      <w:pPr>
        <w:pStyle w:val="ListParagraph"/>
        <w:rPr>
          <w:b/>
          <w:bCs/>
          <w:sz w:val="24"/>
          <w:szCs w:val="24"/>
        </w:rPr>
      </w:pPr>
      <w:r w:rsidRPr="00A412B5">
        <w:rPr>
          <w:b/>
          <w:bCs/>
          <w:sz w:val="24"/>
          <w:szCs w:val="24"/>
        </w:rPr>
        <w:t>Polynomial Feature Selection:</w:t>
      </w:r>
    </w:p>
    <w:p w14:paraId="0B810ABA" w14:textId="555F8538" w:rsidR="00A412B5" w:rsidRDefault="002556C2" w:rsidP="00F81864">
      <w:pPr>
        <w:pStyle w:val="ListParagraph"/>
      </w:pPr>
      <w:r w:rsidRPr="00A412B5">
        <w:t>- Polynomial features of degrees ranging from 1 to 5 were evaluated using validation curve analysis. The optimal degree of 2 was determined based on minimal validation RMSE, indicating a balance between model complexity and predictive accuracy.</w:t>
      </w:r>
      <w:r>
        <w:br/>
      </w:r>
    </w:p>
    <w:p w14:paraId="3596283D" w14:textId="50674AC4" w:rsidR="002556C2" w:rsidRPr="00A412B5" w:rsidRDefault="002556C2" w:rsidP="00A412B5">
      <w:pPr>
        <w:rPr>
          <w:rStyle w:val="Heading3Char"/>
          <w:rFonts w:asciiTheme="minorHAnsi" w:hAnsiTheme="minorHAnsi"/>
          <w:b/>
          <w:bCs/>
          <w:i/>
          <w:iCs/>
        </w:rPr>
      </w:pPr>
      <w:r>
        <w:br/>
      </w:r>
      <w:r w:rsidR="00AE230D" w:rsidRPr="001C626C">
        <w:rPr>
          <w:rStyle w:val="Heading3Char"/>
          <w:rFonts w:asciiTheme="minorHAnsi" w:hAnsiTheme="minorHAnsi"/>
          <w:b/>
          <w:bCs/>
          <w:i/>
          <w:iCs/>
          <w:color w:val="2F5496" w:themeColor="accent1" w:themeShade="BF"/>
        </w:rPr>
        <w:t>8.2</w:t>
      </w:r>
      <w:r w:rsidRPr="001C626C">
        <w:rPr>
          <w:rStyle w:val="Heading3Char"/>
          <w:rFonts w:asciiTheme="minorHAnsi" w:hAnsiTheme="minorHAnsi"/>
          <w:b/>
          <w:bCs/>
          <w:i/>
          <w:iCs/>
          <w:color w:val="2F5496" w:themeColor="accent1" w:themeShade="BF"/>
        </w:rPr>
        <w:t xml:space="preserve"> Results and Conclusion</w:t>
      </w:r>
    </w:p>
    <w:p w14:paraId="5C927DD5" w14:textId="77777777" w:rsidR="002556C2" w:rsidRPr="00A113C4" w:rsidRDefault="002556C2" w:rsidP="00A113C4">
      <w:pPr>
        <w:pStyle w:val="ListParagraph"/>
        <w:rPr>
          <w:sz w:val="24"/>
          <w:szCs w:val="24"/>
        </w:rPr>
      </w:pPr>
    </w:p>
    <w:p w14:paraId="7AF22DC4" w14:textId="77777777" w:rsidR="002556C2" w:rsidRPr="00A113C4" w:rsidRDefault="002556C2" w:rsidP="00A113C4">
      <w:pPr>
        <w:pStyle w:val="ListParagraph"/>
        <w:rPr>
          <w:b/>
          <w:bCs/>
          <w:sz w:val="24"/>
          <w:szCs w:val="24"/>
        </w:rPr>
      </w:pPr>
      <w:r w:rsidRPr="00A113C4">
        <w:rPr>
          <w:b/>
          <w:bCs/>
          <w:sz w:val="24"/>
          <w:szCs w:val="24"/>
        </w:rPr>
        <w:t>Performance Metrics:</w:t>
      </w:r>
    </w:p>
    <w:p w14:paraId="46409984" w14:textId="1E461DD5" w:rsidR="002556C2" w:rsidRPr="00A113C4" w:rsidRDefault="002556C2" w:rsidP="00A113C4">
      <w:pPr>
        <w:pStyle w:val="ListParagraph"/>
        <w:rPr>
          <w:sz w:val="24"/>
          <w:szCs w:val="24"/>
        </w:rPr>
      </w:pPr>
      <w:r w:rsidRPr="00A113C4">
        <w:rPr>
          <w:sz w:val="24"/>
          <w:szCs w:val="24"/>
        </w:rPr>
        <w:t>- The final model achieved an RMSE of 1.106 and an R² score of 0.974 on the test set, indicating strong predictive performance and high explanatory capability.</w:t>
      </w:r>
    </w:p>
    <w:p w14:paraId="51113EF7" w14:textId="77777777" w:rsidR="002556C2" w:rsidRPr="00A113C4" w:rsidRDefault="002556C2" w:rsidP="00A113C4">
      <w:pPr>
        <w:pStyle w:val="ListParagraph"/>
        <w:rPr>
          <w:sz w:val="24"/>
          <w:szCs w:val="24"/>
        </w:rPr>
      </w:pPr>
    </w:p>
    <w:p w14:paraId="3757C535" w14:textId="374E4747" w:rsidR="002556C2" w:rsidRPr="00A113C4" w:rsidRDefault="002556C2" w:rsidP="00A113C4">
      <w:pPr>
        <w:pStyle w:val="ListParagraph"/>
        <w:rPr>
          <w:b/>
          <w:bCs/>
          <w:sz w:val="24"/>
          <w:szCs w:val="24"/>
        </w:rPr>
      </w:pPr>
      <w:r w:rsidRPr="00A113C4">
        <w:rPr>
          <w:b/>
          <w:bCs/>
          <w:sz w:val="24"/>
          <w:szCs w:val="24"/>
        </w:rPr>
        <w:t>Conclusion:</w:t>
      </w:r>
    </w:p>
    <w:p w14:paraId="2A878296" w14:textId="429496D3" w:rsidR="003B2CBE" w:rsidRDefault="002556C2" w:rsidP="003B2CBE">
      <w:pPr>
        <w:pStyle w:val="ListParagraph"/>
        <w:rPr>
          <w:sz w:val="24"/>
          <w:szCs w:val="24"/>
        </w:rPr>
      </w:pPr>
      <w:r w:rsidRPr="00A113C4">
        <w:rPr>
          <w:sz w:val="24"/>
          <w:szCs w:val="24"/>
        </w:rPr>
        <w:t>- In conclusion, the systematic approach to feature engineering, including preprocessing, feature selection, and polynomial feature expansion, significantly enhanced the accuracy and interpretability of the predictive model for FIFA 19 player attributes.</w:t>
      </w:r>
    </w:p>
    <w:p w14:paraId="3B53EE6A" w14:textId="353B42F0" w:rsidR="003B2CBE" w:rsidRDefault="003B2CBE" w:rsidP="003B2CBE">
      <w:pPr>
        <w:rPr>
          <w:sz w:val="24"/>
          <w:szCs w:val="24"/>
        </w:rPr>
      </w:pPr>
    </w:p>
    <w:p w14:paraId="3D83C5B5" w14:textId="105C8B60" w:rsidR="003B2CBE" w:rsidRPr="006116B4" w:rsidRDefault="003B2CBE" w:rsidP="006116B4">
      <w:pPr>
        <w:pStyle w:val="Heading2"/>
        <w:rPr>
          <w:rFonts w:asciiTheme="minorHAnsi" w:hAnsiTheme="minorHAnsi"/>
          <w:b/>
          <w:bCs/>
          <w:color w:val="1F3864" w:themeColor="accent1" w:themeShade="80"/>
          <w:sz w:val="24"/>
          <w:szCs w:val="24"/>
        </w:rPr>
      </w:pPr>
      <w:r w:rsidRPr="006116B4">
        <w:rPr>
          <w:rFonts w:asciiTheme="minorHAnsi" w:hAnsiTheme="minorHAnsi"/>
          <w:b/>
          <w:bCs/>
          <w:color w:val="1F3864" w:themeColor="accent1" w:themeShade="80"/>
          <w:sz w:val="24"/>
          <w:szCs w:val="24"/>
        </w:rPr>
        <w:t>10. Evaluation</w:t>
      </w:r>
    </w:p>
    <w:p w14:paraId="495BA0E4" w14:textId="5B381B73" w:rsidR="003B2CBE" w:rsidRDefault="003B2CBE" w:rsidP="003B2CBE"/>
    <w:p w14:paraId="7F8A1E31" w14:textId="77777777" w:rsidR="00D65960" w:rsidRDefault="00D65960" w:rsidP="00D65960">
      <w:pPr>
        <w:pStyle w:val="ListParagraph"/>
      </w:pPr>
      <w:r w:rsidRPr="00D65960">
        <w:t>The machine learning model developed for predicting FIFA 19 player attributes underwent comprehensive evaluation to assess its performance and potential in FIFA dataset analysis. This section provides an in-depth analysis of numerical performance metrics, justification of evaluation measures, reflective evaluation of the project, contributions to FIFA dataset analysis, and discussion on the transferability of the solution.</w:t>
      </w:r>
    </w:p>
    <w:p w14:paraId="34D92364" w14:textId="2249B1C9" w:rsidR="00D65960" w:rsidRPr="00BD3DA1" w:rsidRDefault="00D65960" w:rsidP="00BD3DA1">
      <w:pPr>
        <w:pStyle w:val="Heading3"/>
        <w:rPr>
          <w:rFonts w:asciiTheme="minorHAnsi" w:hAnsiTheme="minorHAnsi"/>
          <w:b/>
          <w:bCs/>
        </w:rPr>
      </w:pPr>
      <w:r>
        <w:br/>
      </w:r>
      <w:r w:rsidRPr="00BD3DA1">
        <w:rPr>
          <w:rStyle w:val="Heading4Char"/>
          <w:rFonts w:asciiTheme="minorHAnsi" w:hAnsiTheme="minorHAnsi"/>
          <w:b/>
          <w:bCs/>
        </w:rPr>
        <w:t>10.1 Numerical Performance Evaluation:</w:t>
      </w:r>
    </w:p>
    <w:p w14:paraId="092F83BB" w14:textId="77777777" w:rsidR="00D65960" w:rsidRPr="00D65960" w:rsidRDefault="00D65960" w:rsidP="00D65960"/>
    <w:p w14:paraId="7EDD4C96" w14:textId="77777777" w:rsidR="00D65960" w:rsidRPr="00D65960" w:rsidRDefault="00D65960" w:rsidP="00D65960">
      <w:pPr>
        <w:pStyle w:val="ListParagraph"/>
        <w:rPr>
          <w:sz w:val="24"/>
          <w:szCs w:val="24"/>
        </w:rPr>
      </w:pPr>
      <w:r w:rsidRPr="00D65960">
        <w:rPr>
          <w:sz w:val="24"/>
          <w:szCs w:val="24"/>
        </w:rPr>
        <w:t>The model's performance metrics across various methodologies are as follows:</w:t>
      </w:r>
    </w:p>
    <w:p w14:paraId="0AD0046A" w14:textId="77777777" w:rsidR="00D65960" w:rsidRPr="00D65960" w:rsidRDefault="00D65960" w:rsidP="00D65960">
      <w:pPr>
        <w:pStyle w:val="ListParagraph"/>
        <w:rPr>
          <w:sz w:val="24"/>
          <w:szCs w:val="24"/>
        </w:rPr>
      </w:pPr>
    </w:p>
    <w:p w14:paraId="69461BF7" w14:textId="77777777" w:rsidR="00D65960" w:rsidRPr="00D65960" w:rsidRDefault="00D65960" w:rsidP="00D65960">
      <w:pPr>
        <w:pStyle w:val="ListParagraph"/>
        <w:rPr>
          <w:b/>
          <w:bCs/>
          <w:sz w:val="24"/>
          <w:szCs w:val="24"/>
        </w:rPr>
      </w:pPr>
      <w:r w:rsidRPr="00D65960">
        <w:rPr>
          <w:b/>
          <w:bCs/>
          <w:sz w:val="24"/>
          <w:szCs w:val="24"/>
        </w:rPr>
        <w:t>1. Linear Regression with Reduced Dimensions:</w:t>
      </w:r>
    </w:p>
    <w:p w14:paraId="41ABBB2E" w14:textId="77777777" w:rsidR="00D65960" w:rsidRPr="00D65960" w:rsidRDefault="00D65960" w:rsidP="00D65960">
      <w:pPr>
        <w:pStyle w:val="ListParagraph"/>
        <w:rPr>
          <w:sz w:val="24"/>
          <w:szCs w:val="24"/>
        </w:rPr>
      </w:pPr>
      <w:r w:rsidRPr="00D65960">
        <w:rPr>
          <w:sz w:val="24"/>
          <w:szCs w:val="24"/>
        </w:rPr>
        <w:t xml:space="preserve">   - RMSE: 1.279</w:t>
      </w:r>
    </w:p>
    <w:p w14:paraId="7438B57D" w14:textId="77777777" w:rsidR="00D65960" w:rsidRPr="00D65960" w:rsidRDefault="00D65960" w:rsidP="00D65960">
      <w:pPr>
        <w:pStyle w:val="ListParagraph"/>
        <w:rPr>
          <w:sz w:val="24"/>
          <w:szCs w:val="24"/>
        </w:rPr>
      </w:pPr>
      <w:r w:rsidRPr="00D65960">
        <w:rPr>
          <w:sz w:val="24"/>
          <w:szCs w:val="24"/>
        </w:rPr>
        <w:t xml:space="preserve">   - R² Score: 0.965</w:t>
      </w:r>
    </w:p>
    <w:p w14:paraId="3E977E30" w14:textId="77777777" w:rsidR="00D65960" w:rsidRPr="00D65960" w:rsidRDefault="00D65960" w:rsidP="00D65960">
      <w:pPr>
        <w:pStyle w:val="ListParagraph"/>
        <w:rPr>
          <w:sz w:val="24"/>
          <w:szCs w:val="24"/>
        </w:rPr>
      </w:pPr>
    </w:p>
    <w:p w14:paraId="54D0C1FD" w14:textId="77777777" w:rsidR="00D65960" w:rsidRPr="00D65960" w:rsidRDefault="00D65960" w:rsidP="00D65960">
      <w:pPr>
        <w:pStyle w:val="ListParagraph"/>
        <w:rPr>
          <w:b/>
          <w:bCs/>
          <w:sz w:val="24"/>
          <w:szCs w:val="24"/>
        </w:rPr>
      </w:pPr>
      <w:r w:rsidRPr="00D65960">
        <w:rPr>
          <w:b/>
          <w:bCs/>
          <w:sz w:val="24"/>
          <w:szCs w:val="24"/>
        </w:rPr>
        <w:t>2. Bagging Regressor:</w:t>
      </w:r>
    </w:p>
    <w:p w14:paraId="67AEFCD8" w14:textId="77777777" w:rsidR="00D65960" w:rsidRPr="00D65960" w:rsidRDefault="00D65960" w:rsidP="00D65960">
      <w:pPr>
        <w:pStyle w:val="ListParagraph"/>
        <w:rPr>
          <w:sz w:val="24"/>
          <w:szCs w:val="24"/>
        </w:rPr>
      </w:pPr>
      <w:r w:rsidRPr="00D65960">
        <w:rPr>
          <w:sz w:val="24"/>
          <w:szCs w:val="24"/>
        </w:rPr>
        <w:t xml:space="preserve">   - RMSE: 1.278</w:t>
      </w:r>
    </w:p>
    <w:p w14:paraId="3F26E6ED" w14:textId="77777777" w:rsidR="00D65960" w:rsidRPr="00D65960" w:rsidRDefault="00D65960" w:rsidP="00D65960">
      <w:pPr>
        <w:pStyle w:val="ListParagraph"/>
        <w:rPr>
          <w:sz w:val="24"/>
          <w:szCs w:val="24"/>
        </w:rPr>
      </w:pPr>
      <w:r w:rsidRPr="00D65960">
        <w:rPr>
          <w:sz w:val="24"/>
          <w:szCs w:val="24"/>
        </w:rPr>
        <w:lastRenderedPageBreak/>
        <w:t xml:space="preserve">   - R² Score: 0.966</w:t>
      </w:r>
    </w:p>
    <w:p w14:paraId="5275E09F" w14:textId="77777777" w:rsidR="00D65960" w:rsidRPr="00D65960" w:rsidRDefault="00D65960" w:rsidP="00D65960">
      <w:pPr>
        <w:pStyle w:val="ListParagraph"/>
        <w:rPr>
          <w:sz w:val="24"/>
          <w:szCs w:val="24"/>
        </w:rPr>
      </w:pPr>
    </w:p>
    <w:p w14:paraId="0F371B64" w14:textId="77777777" w:rsidR="00D65960" w:rsidRPr="00D65960" w:rsidRDefault="00D65960" w:rsidP="00D65960">
      <w:pPr>
        <w:pStyle w:val="ListParagraph"/>
        <w:rPr>
          <w:b/>
          <w:bCs/>
          <w:sz w:val="24"/>
          <w:szCs w:val="24"/>
        </w:rPr>
      </w:pPr>
      <w:r w:rsidRPr="00D65960">
        <w:rPr>
          <w:b/>
          <w:bCs/>
          <w:sz w:val="24"/>
          <w:szCs w:val="24"/>
        </w:rPr>
        <w:t>3. Polynomial Features (Degree=2):</w:t>
      </w:r>
    </w:p>
    <w:p w14:paraId="502286D2" w14:textId="77777777" w:rsidR="00D65960" w:rsidRPr="00D65960" w:rsidRDefault="00D65960" w:rsidP="00D65960">
      <w:pPr>
        <w:pStyle w:val="ListParagraph"/>
        <w:rPr>
          <w:sz w:val="24"/>
          <w:szCs w:val="24"/>
        </w:rPr>
      </w:pPr>
      <w:r w:rsidRPr="00D65960">
        <w:rPr>
          <w:sz w:val="24"/>
          <w:szCs w:val="24"/>
        </w:rPr>
        <w:t xml:space="preserve">   - RMSE: 1.106</w:t>
      </w:r>
    </w:p>
    <w:p w14:paraId="579B08AB" w14:textId="77777777" w:rsidR="00D65960" w:rsidRPr="00D65960" w:rsidRDefault="00D65960" w:rsidP="00D65960">
      <w:pPr>
        <w:pStyle w:val="ListParagraph"/>
        <w:rPr>
          <w:sz w:val="24"/>
          <w:szCs w:val="24"/>
        </w:rPr>
      </w:pPr>
      <w:r w:rsidRPr="00D65960">
        <w:rPr>
          <w:sz w:val="24"/>
          <w:szCs w:val="24"/>
        </w:rPr>
        <w:t xml:space="preserve">   - R² Score: 0.974</w:t>
      </w:r>
    </w:p>
    <w:p w14:paraId="71A874EA" w14:textId="77777777" w:rsidR="00D65960" w:rsidRPr="00D65960" w:rsidRDefault="00D65960" w:rsidP="00D65960">
      <w:pPr>
        <w:pStyle w:val="ListParagraph"/>
        <w:rPr>
          <w:sz w:val="24"/>
          <w:szCs w:val="24"/>
        </w:rPr>
      </w:pPr>
    </w:p>
    <w:p w14:paraId="658A614B" w14:textId="19686200" w:rsidR="00D65960" w:rsidRPr="00DC0849" w:rsidRDefault="00D65960" w:rsidP="00DC0849">
      <w:pPr>
        <w:pStyle w:val="ListParagraph"/>
        <w:rPr>
          <w:sz w:val="24"/>
          <w:szCs w:val="24"/>
        </w:rPr>
      </w:pPr>
      <w:r w:rsidRPr="00D65960">
        <w:rPr>
          <w:sz w:val="24"/>
          <w:szCs w:val="24"/>
        </w:rPr>
        <w:t>These metrics indicate the model's ability to predict FIFA 19 player attributes with high accuracy, particularly highlighting the effectiveness of polynomial features in improving predictive performance.</w:t>
      </w:r>
    </w:p>
    <w:p w14:paraId="4CE46EF8" w14:textId="77777777" w:rsidR="00D65960" w:rsidRDefault="00D65960" w:rsidP="00D65960">
      <w:pPr>
        <w:pStyle w:val="ListParagraph"/>
        <w:rPr>
          <w:sz w:val="24"/>
          <w:szCs w:val="24"/>
        </w:rPr>
      </w:pPr>
    </w:p>
    <w:p w14:paraId="62FED294" w14:textId="0C3AB4EE" w:rsidR="00D65960" w:rsidRPr="006116B4" w:rsidRDefault="00E1101C" w:rsidP="006116B4">
      <w:pPr>
        <w:pStyle w:val="Heading3"/>
        <w:rPr>
          <w:rFonts w:asciiTheme="minorHAnsi" w:hAnsiTheme="minorHAnsi"/>
          <w:b/>
          <w:bCs/>
          <w:color w:val="2F5496" w:themeColor="accent1" w:themeShade="BF"/>
        </w:rPr>
      </w:pPr>
      <w:r w:rsidRPr="006116B4">
        <w:rPr>
          <w:rFonts w:asciiTheme="minorHAnsi" w:hAnsiTheme="minorHAnsi"/>
          <w:b/>
          <w:bCs/>
          <w:color w:val="2F5496" w:themeColor="accent1" w:themeShade="BF"/>
        </w:rPr>
        <w:t xml:space="preserve">10.2 </w:t>
      </w:r>
      <w:r w:rsidR="00D65960" w:rsidRPr="006116B4">
        <w:rPr>
          <w:rFonts w:asciiTheme="minorHAnsi" w:hAnsiTheme="minorHAnsi"/>
          <w:b/>
          <w:bCs/>
          <w:color w:val="2F5496" w:themeColor="accent1" w:themeShade="BF"/>
        </w:rPr>
        <w:t>Justification of RMSE:</w:t>
      </w:r>
    </w:p>
    <w:p w14:paraId="64E16E86" w14:textId="77777777" w:rsidR="00D65960" w:rsidRPr="00D65960" w:rsidRDefault="00D65960" w:rsidP="00D65960"/>
    <w:p w14:paraId="375A0710" w14:textId="77777777" w:rsidR="00D65960" w:rsidRPr="00090081" w:rsidRDefault="00D65960" w:rsidP="00090081">
      <w:pPr>
        <w:pStyle w:val="ListParagraph"/>
        <w:rPr>
          <w:sz w:val="24"/>
          <w:szCs w:val="24"/>
        </w:rPr>
      </w:pPr>
      <w:r w:rsidRPr="00090081">
        <w:rPr>
          <w:sz w:val="24"/>
          <w:szCs w:val="24"/>
        </w:rPr>
        <w:t>RMSE was selected as the primary evaluation metric due to its relevance for regression tasks, providing a clear measure of prediction error in the same units as the predicted values. The lower RMSE values across different methodologies suggest consistent and reliable predictive capabilities of the model.</w:t>
      </w:r>
    </w:p>
    <w:p w14:paraId="13CDB85F" w14:textId="77777777" w:rsidR="00D65960" w:rsidRPr="00D65960" w:rsidRDefault="00D65960" w:rsidP="00D65960"/>
    <w:p w14:paraId="5626D9E5" w14:textId="7C85D174" w:rsidR="00D65960" w:rsidRPr="006116B4" w:rsidRDefault="006116B4" w:rsidP="006116B4">
      <w:pPr>
        <w:pStyle w:val="Heading3"/>
        <w:rPr>
          <w:rFonts w:asciiTheme="minorHAnsi" w:hAnsiTheme="minorHAnsi"/>
          <w:b/>
          <w:bCs/>
        </w:rPr>
      </w:pPr>
      <w:r>
        <w:rPr>
          <w:rFonts w:asciiTheme="minorHAnsi" w:hAnsiTheme="minorHAnsi"/>
          <w:b/>
          <w:bCs/>
          <w:color w:val="2F5496" w:themeColor="accent1" w:themeShade="BF"/>
        </w:rPr>
        <w:t xml:space="preserve">10.3 </w:t>
      </w:r>
      <w:r w:rsidR="00D65960" w:rsidRPr="006116B4">
        <w:rPr>
          <w:rFonts w:asciiTheme="minorHAnsi" w:hAnsiTheme="minorHAnsi"/>
          <w:b/>
          <w:bCs/>
          <w:color w:val="2F5496" w:themeColor="accent1" w:themeShade="BF"/>
        </w:rPr>
        <w:t>Reflective Evaluation:</w:t>
      </w:r>
    </w:p>
    <w:p w14:paraId="2B8207AD" w14:textId="77777777" w:rsidR="00D65960" w:rsidRPr="00D65960" w:rsidRDefault="00D65960" w:rsidP="00D65960"/>
    <w:p w14:paraId="366D3763" w14:textId="77777777" w:rsidR="00D65960" w:rsidRPr="00090081" w:rsidRDefault="00D65960" w:rsidP="00090081">
      <w:pPr>
        <w:pStyle w:val="ListParagraph"/>
        <w:rPr>
          <w:sz w:val="24"/>
          <w:szCs w:val="24"/>
        </w:rPr>
      </w:pPr>
      <w:r w:rsidRPr="00090081">
        <w:rPr>
          <w:sz w:val="24"/>
          <w:szCs w:val="24"/>
        </w:rPr>
        <w:t>The project involved meticulous feature engineering, including preprocessing steps such as numerical and categorical transformations, feature selection, and the exploration of polynomial features. These efforts significantly enhanced the dataset's quality and the model's predictive power, demonstrating a structured approach to solving challenges in FIFA dataset analysis.</w:t>
      </w:r>
    </w:p>
    <w:p w14:paraId="16F2AC01" w14:textId="77777777" w:rsidR="00D65960" w:rsidRPr="00D65960" w:rsidRDefault="00D65960" w:rsidP="00D65960"/>
    <w:p w14:paraId="76BD7070" w14:textId="500F7549" w:rsidR="00D65960" w:rsidRPr="00FC1207" w:rsidRDefault="00FC1207" w:rsidP="00FC1207">
      <w:pPr>
        <w:pStyle w:val="Heading3"/>
        <w:rPr>
          <w:rFonts w:asciiTheme="minorHAnsi" w:hAnsiTheme="minorHAnsi"/>
          <w:b/>
          <w:bCs/>
          <w:i/>
          <w:iCs/>
          <w:color w:val="2F5496" w:themeColor="accent1" w:themeShade="BF"/>
        </w:rPr>
      </w:pPr>
      <w:r>
        <w:rPr>
          <w:rFonts w:asciiTheme="minorHAnsi" w:hAnsiTheme="minorHAnsi"/>
          <w:b/>
          <w:bCs/>
          <w:i/>
          <w:iCs/>
          <w:color w:val="2F5496" w:themeColor="accent1" w:themeShade="BF"/>
        </w:rPr>
        <w:t xml:space="preserve">10.4 </w:t>
      </w:r>
      <w:r w:rsidR="00D65960" w:rsidRPr="00FC1207">
        <w:rPr>
          <w:rFonts w:asciiTheme="minorHAnsi" w:hAnsiTheme="minorHAnsi"/>
          <w:b/>
          <w:bCs/>
          <w:i/>
          <w:iCs/>
          <w:color w:val="2F5496" w:themeColor="accent1" w:themeShade="BF"/>
        </w:rPr>
        <w:t>Contributions to FIFA Dataset Analysis:</w:t>
      </w:r>
    </w:p>
    <w:p w14:paraId="5C8F5CDD" w14:textId="77777777" w:rsidR="00D65960" w:rsidRPr="00D65960" w:rsidRDefault="00D65960" w:rsidP="00D65960"/>
    <w:p w14:paraId="02EA84F2" w14:textId="77777777" w:rsidR="00D65960" w:rsidRPr="00090081" w:rsidRDefault="00D65960" w:rsidP="00090081">
      <w:pPr>
        <w:pStyle w:val="ListParagraph"/>
        <w:rPr>
          <w:sz w:val="24"/>
          <w:szCs w:val="24"/>
        </w:rPr>
      </w:pPr>
      <w:r w:rsidRPr="00090081">
        <w:rPr>
          <w:sz w:val="24"/>
          <w:szCs w:val="24"/>
        </w:rPr>
        <w:t>This project contributes valuable insights to FIFA dataset analysis by demonstrating effective methods for predicting player attributes. The model's accuracy and robustness offer practical applications in player performance analysis, team composition optimization, and strategic decision-making within the FIFA gaming community.</w:t>
      </w:r>
    </w:p>
    <w:p w14:paraId="79FAF8A6" w14:textId="77777777" w:rsidR="00D65960" w:rsidRPr="00D65960" w:rsidRDefault="00D65960" w:rsidP="00D65960"/>
    <w:p w14:paraId="2C21F61D" w14:textId="70FB3B01" w:rsidR="00D65960" w:rsidRPr="00C1082A" w:rsidRDefault="00C1082A" w:rsidP="00C1082A">
      <w:pPr>
        <w:pStyle w:val="Heading3"/>
        <w:rPr>
          <w:rFonts w:asciiTheme="minorHAnsi" w:hAnsiTheme="minorHAnsi"/>
          <w:b/>
          <w:bCs/>
          <w:color w:val="2F5496" w:themeColor="accent1" w:themeShade="BF"/>
        </w:rPr>
      </w:pPr>
      <w:r>
        <w:rPr>
          <w:rFonts w:asciiTheme="minorHAnsi" w:hAnsiTheme="minorHAnsi"/>
          <w:b/>
          <w:bCs/>
          <w:color w:val="2F5496" w:themeColor="accent1" w:themeShade="BF"/>
        </w:rPr>
        <w:t xml:space="preserve">10.5 </w:t>
      </w:r>
      <w:r w:rsidR="00D65960" w:rsidRPr="00C1082A">
        <w:rPr>
          <w:rFonts w:asciiTheme="minorHAnsi" w:hAnsiTheme="minorHAnsi"/>
          <w:b/>
          <w:bCs/>
          <w:color w:val="2F5496" w:themeColor="accent1" w:themeShade="BF"/>
        </w:rPr>
        <w:t>Transferability of the Solution:</w:t>
      </w:r>
    </w:p>
    <w:p w14:paraId="2DEB800B" w14:textId="77777777" w:rsidR="00D65960" w:rsidRPr="00D65960" w:rsidRDefault="00D65960" w:rsidP="00D65960"/>
    <w:p w14:paraId="3E9BE0BE" w14:textId="77777777" w:rsidR="00D65960" w:rsidRPr="00090081" w:rsidRDefault="00D65960" w:rsidP="00090081">
      <w:pPr>
        <w:pStyle w:val="ListParagraph"/>
        <w:rPr>
          <w:sz w:val="24"/>
          <w:szCs w:val="24"/>
        </w:rPr>
      </w:pPr>
      <w:r w:rsidRPr="00090081">
        <w:rPr>
          <w:sz w:val="24"/>
          <w:szCs w:val="24"/>
        </w:rPr>
        <w:t>While specifically designed for predicting FIFA 19 player attributes, the methodologies and techniques employed in this project are transferable to other soccer simulation datasets or similar sports analytics tasks. Similar datasets could benefit from analogous preprocessing and modeling strategies to predict relevant outcomes and derive actionable insights.</w:t>
      </w:r>
    </w:p>
    <w:p w14:paraId="7D099C15" w14:textId="77777777" w:rsidR="00D65960" w:rsidRPr="00D65960" w:rsidRDefault="00D65960" w:rsidP="00D65960"/>
    <w:p w14:paraId="74B5C145" w14:textId="71AE7071" w:rsidR="00D65960" w:rsidRPr="00A63DC0" w:rsidRDefault="00A63DC0" w:rsidP="00A63DC0">
      <w:pPr>
        <w:pStyle w:val="Heading3"/>
        <w:rPr>
          <w:rFonts w:asciiTheme="minorHAnsi" w:hAnsiTheme="minorHAnsi"/>
          <w:b/>
          <w:bCs/>
          <w:i/>
          <w:iCs/>
          <w:color w:val="2F5496" w:themeColor="accent1" w:themeShade="BF"/>
        </w:rPr>
      </w:pPr>
      <w:r w:rsidRPr="00A63DC0">
        <w:rPr>
          <w:rFonts w:asciiTheme="minorHAnsi" w:hAnsiTheme="minorHAnsi"/>
          <w:b/>
          <w:bCs/>
          <w:i/>
          <w:iCs/>
          <w:color w:val="2F5496" w:themeColor="accent1" w:themeShade="BF"/>
        </w:rPr>
        <w:t xml:space="preserve">10.6 </w:t>
      </w:r>
      <w:r w:rsidR="00D65960" w:rsidRPr="00A63DC0">
        <w:rPr>
          <w:rFonts w:asciiTheme="minorHAnsi" w:hAnsiTheme="minorHAnsi"/>
          <w:b/>
          <w:bCs/>
          <w:i/>
          <w:iCs/>
          <w:color w:val="2F5496" w:themeColor="accent1" w:themeShade="BF"/>
        </w:rPr>
        <w:t>Conclusion:</w:t>
      </w:r>
    </w:p>
    <w:p w14:paraId="7BC466C7" w14:textId="77777777" w:rsidR="00D65960" w:rsidRPr="00D65960" w:rsidRDefault="00D65960" w:rsidP="00D65960"/>
    <w:p w14:paraId="4189272F" w14:textId="38A7E418" w:rsidR="00D65960" w:rsidRPr="00090081" w:rsidRDefault="00D65960" w:rsidP="00090081">
      <w:pPr>
        <w:pStyle w:val="ListParagraph"/>
        <w:rPr>
          <w:sz w:val="24"/>
          <w:szCs w:val="24"/>
        </w:rPr>
      </w:pPr>
      <w:r w:rsidRPr="00090081">
        <w:rPr>
          <w:sz w:val="24"/>
          <w:szCs w:val="24"/>
        </w:rPr>
        <w:t xml:space="preserve">In conclusion, the evaluated machine learning model achieves high accuracy in predicting FIFA 19 player attributes, as evidenced by its low RMSE values and high R² </w:t>
      </w:r>
      <w:r w:rsidRPr="00090081">
        <w:rPr>
          <w:sz w:val="24"/>
          <w:szCs w:val="24"/>
        </w:rPr>
        <w:lastRenderedPageBreak/>
        <w:t>scores across different methodologies. The project's comprehensive evaluation underscores its potential applicability in FIFA dataset analysis, advocating for continued exploration of advanced modeling techniques and broader data integration to further enhance predictive capabilities in soccer simulation and sports analytics.</w:t>
      </w:r>
    </w:p>
    <w:p w14:paraId="5710F299" w14:textId="4305B015" w:rsidR="006348CE" w:rsidRDefault="006348CE" w:rsidP="006348CE"/>
    <w:p w14:paraId="4C40DEAF" w14:textId="77777777" w:rsidR="003B2CBE" w:rsidRPr="006348CE" w:rsidRDefault="003B2CBE" w:rsidP="006348CE"/>
    <w:p w14:paraId="5ADD6747" w14:textId="77777777" w:rsidR="006348CE" w:rsidRDefault="006348CE" w:rsidP="007A5E79">
      <w:pPr>
        <w:rPr>
          <w:sz w:val="24"/>
          <w:szCs w:val="24"/>
        </w:rPr>
      </w:pPr>
    </w:p>
    <w:p w14:paraId="4C574FDB" w14:textId="77777777" w:rsidR="007A5E79" w:rsidRDefault="007A5E79" w:rsidP="007A5E79">
      <w:pPr>
        <w:rPr>
          <w:sz w:val="24"/>
          <w:szCs w:val="24"/>
        </w:rPr>
      </w:pPr>
    </w:p>
    <w:p w14:paraId="4F686E1B" w14:textId="77777777" w:rsidR="007A5E79" w:rsidRPr="000023DD" w:rsidRDefault="007A5E79" w:rsidP="000023DD">
      <w:pPr>
        <w:rPr>
          <w:sz w:val="24"/>
          <w:szCs w:val="24"/>
        </w:rPr>
      </w:pPr>
    </w:p>
    <w:sectPr w:rsidR="007A5E79" w:rsidRPr="0000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 UI">
    <w:altName w:val="Cambria"/>
    <w:charset w:val="00"/>
    <w:family w:val="roman"/>
    <w:pitch w:val="default"/>
  </w:font>
  <w:font w:name=".SFUI-Regular">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61F1"/>
    <w:multiLevelType w:val="multilevel"/>
    <w:tmpl w:val="4BF08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05593"/>
    <w:multiLevelType w:val="hybridMultilevel"/>
    <w:tmpl w:val="6D14305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15:restartNumberingAfterBreak="0">
    <w:nsid w:val="10832290"/>
    <w:multiLevelType w:val="hybridMultilevel"/>
    <w:tmpl w:val="4F8057A8"/>
    <w:lvl w:ilvl="0" w:tplc="8452C6E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A71621"/>
    <w:multiLevelType w:val="hybridMultilevel"/>
    <w:tmpl w:val="434C1238"/>
    <w:lvl w:ilvl="0" w:tplc="75C0A3A2">
      <w:start w:val="1"/>
      <w:numFmt w:val="decimal"/>
      <w:lvlText w:val="%1."/>
      <w:lvlJc w:val="left"/>
      <w:pPr>
        <w:ind w:left="720" w:hanging="360"/>
      </w:pPr>
    </w:lvl>
    <w:lvl w:ilvl="1" w:tplc="1370074C">
      <w:start w:val="1"/>
      <w:numFmt w:val="lowerLetter"/>
      <w:lvlText w:val="%2."/>
      <w:lvlJc w:val="left"/>
      <w:pPr>
        <w:ind w:left="1440" w:hanging="360"/>
      </w:pPr>
    </w:lvl>
    <w:lvl w:ilvl="2" w:tplc="410A9A34">
      <w:start w:val="1"/>
      <w:numFmt w:val="lowerRoman"/>
      <w:lvlText w:val="%3."/>
      <w:lvlJc w:val="right"/>
      <w:pPr>
        <w:ind w:left="2160" w:hanging="180"/>
      </w:pPr>
    </w:lvl>
    <w:lvl w:ilvl="3" w:tplc="39A62130">
      <w:start w:val="1"/>
      <w:numFmt w:val="decimal"/>
      <w:lvlText w:val="%4."/>
      <w:lvlJc w:val="left"/>
      <w:pPr>
        <w:ind w:left="2880" w:hanging="360"/>
      </w:pPr>
    </w:lvl>
    <w:lvl w:ilvl="4" w:tplc="AA143A1A">
      <w:start w:val="1"/>
      <w:numFmt w:val="lowerLetter"/>
      <w:lvlText w:val="%5."/>
      <w:lvlJc w:val="left"/>
      <w:pPr>
        <w:ind w:left="3600" w:hanging="360"/>
      </w:pPr>
    </w:lvl>
    <w:lvl w:ilvl="5" w:tplc="72C42D9E">
      <w:start w:val="1"/>
      <w:numFmt w:val="lowerRoman"/>
      <w:lvlText w:val="%6."/>
      <w:lvlJc w:val="right"/>
      <w:pPr>
        <w:ind w:left="4320" w:hanging="180"/>
      </w:pPr>
    </w:lvl>
    <w:lvl w:ilvl="6" w:tplc="7FD0DCC0">
      <w:start w:val="1"/>
      <w:numFmt w:val="decimal"/>
      <w:lvlText w:val="%7."/>
      <w:lvlJc w:val="left"/>
      <w:pPr>
        <w:ind w:left="5040" w:hanging="360"/>
      </w:pPr>
    </w:lvl>
    <w:lvl w:ilvl="7" w:tplc="74488C54">
      <w:start w:val="1"/>
      <w:numFmt w:val="lowerLetter"/>
      <w:lvlText w:val="%8."/>
      <w:lvlJc w:val="left"/>
      <w:pPr>
        <w:ind w:left="5760" w:hanging="360"/>
      </w:pPr>
    </w:lvl>
    <w:lvl w:ilvl="8" w:tplc="D90E9A4A">
      <w:start w:val="1"/>
      <w:numFmt w:val="lowerRoman"/>
      <w:lvlText w:val="%9."/>
      <w:lvlJc w:val="right"/>
      <w:pPr>
        <w:ind w:left="6480" w:hanging="180"/>
      </w:pPr>
    </w:lvl>
  </w:abstractNum>
  <w:abstractNum w:abstractNumId="4" w15:restartNumberingAfterBreak="0">
    <w:nsid w:val="1C6426B1"/>
    <w:multiLevelType w:val="hybridMultilevel"/>
    <w:tmpl w:val="4656B4A4"/>
    <w:lvl w:ilvl="0" w:tplc="8452C6E4">
      <w:start w:val="1"/>
      <w:numFmt w:val="decimal"/>
      <w:lvlText w:val="%1."/>
      <w:lvlJc w:val="left"/>
      <w:pPr>
        <w:ind w:left="720" w:hanging="360"/>
      </w:pPr>
    </w:lvl>
    <w:lvl w:ilvl="1" w:tplc="B62A211A">
      <w:start w:val="1"/>
      <w:numFmt w:val="lowerLetter"/>
      <w:lvlText w:val="%2."/>
      <w:lvlJc w:val="left"/>
      <w:pPr>
        <w:ind w:left="1440" w:hanging="360"/>
      </w:pPr>
    </w:lvl>
    <w:lvl w:ilvl="2" w:tplc="5CFC9338">
      <w:start w:val="1"/>
      <w:numFmt w:val="lowerRoman"/>
      <w:lvlText w:val="%3."/>
      <w:lvlJc w:val="right"/>
      <w:pPr>
        <w:ind w:left="2160" w:hanging="180"/>
      </w:pPr>
    </w:lvl>
    <w:lvl w:ilvl="3" w:tplc="0409000F">
      <w:start w:val="1"/>
      <w:numFmt w:val="decimal"/>
      <w:lvlText w:val="%4."/>
      <w:lvlJc w:val="left"/>
      <w:pPr>
        <w:ind w:left="2880" w:hanging="360"/>
      </w:pPr>
    </w:lvl>
    <w:lvl w:ilvl="4" w:tplc="413E730A">
      <w:start w:val="1"/>
      <w:numFmt w:val="lowerLetter"/>
      <w:lvlText w:val="%5."/>
      <w:lvlJc w:val="left"/>
      <w:pPr>
        <w:ind w:left="3600" w:hanging="360"/>
      </w:pPr>
    </w:lvl>
    <w:lvl w:ilvl="5" w:tplc="CCC4F4DC">
      <w:start w:val="1"/>
      <w:numFmt w:val="lowerRoman"/>
      <w:lvlText w:val="%6."/>
      <w:lvlJc w:val="right"/>
      <w:pPr>
        <w:ind w:left="4320" w:hanging="180"/>
      </w:pPr>
    </w:lvl>
    <w:lvl w:ilvl="6" w:tplc="44E09FBC">
      <w:start w:val="1"/>
      <w:numFmt w:val="decimal"/>
      <w:lvlText w:val="%7."/>
      <w:lvlJc w:val="left"/>
      <w:pPr>
        <w:ind w:left="5040" w:hanging="360"/>
      </w:pPr>
    </w:lvl>
    <w:lvl w:ilvl="7" w:tplc="80B64634">
      <w:start w:val="1"/>
      <w:numFmt w:val="lowerLetter"/>
      <w:lvlText w:val="%8."/>
      <w:lvlJc w:val="left"/>
      <w:pPr>
        <w:ind w:left="5760" w:hanging="360"/>
      </w:pPr>
    </w:lvl>
    <w:lvl w:ilvl="8" w:tplc="B34872BA">
      <w:start w:val="1"/>
      <w:numFmt w:val="lowerRoman"/>
      <w:lvlText w:val="%9."/>
      <w:lvlJc w:val="right"/>
      <w:pPr>
        <w:ind w:left="6480" w:hanging="180"/>
      </w:pPr>
    </w:lvl>
  </w:abstractNum>
  <w:abstractNum w:abstractNumId="5" w15:restartNumberingAfterBreak="0">
    <w:nsid w:val="1D82D64C"/>
    <w:multiLevelType w:val="hybridMultilevel"/>
    <w:tmpl w:val="ABD0C16A"/>
    <w:lvl w:ilvl="0" w:tplc="8FECEA5A">
      <w:start w:val="1"/>
      <w:numFmt w:val="bullet"/>
      <w:lvlText w:val=""/>
      <w:lvlJc w:val="left"/>
      <w:pPr>
        <w:ind w:left="720" w:hanging="360"/>
      </w:pPr>
      <w:rPr>
        <w:rFonts w:ascii="Symbol" w:hAnsi="Symbol" w:hint="default"/>
      </w:rPr>
    </w:lvl>
    <w:lvl w:ilvl="1" w:tplc="27A66212">
      <w:start w:val="1"/>
      <w:numFmt w:val="bullet"/>
      <w:lvlText w:val=""/>
      <w:lvlJc w:val="left"/>
      <w:pPr>
        <w:ind w:left="1440" w:hanging="360"/>
      </w:pPr>
      <w:rPr>
        <w:rFonts w:ascii="Symbol" w:hAnsi="Symbol" w:hint="default"/>
      </w:rPr>
    </w:lvl>
    <w:lvl w:ilvl="2" w:tplc="E42644AE">
      <w:start w:val="1"/>
      <w:numFmt w:val="bullet"/>
      <w:lvlText w:val=""/>
      <w:lvlJc w:val="left"/>
      <w:pPr>
        <w:ind w:left="2160" w:hanging="360"/>
      </w:pPr>
      <w:rPr>
        <w:rFonts w:ascii="Wingdings" w:hAnsi="Wingdings" w:hint="default"/>
      </w:rPr>
    </w:lvl>
    <w:lvl w:ilvl="3" w:tplc="37E24C3C">
      <w:start w:val="1"/>
      <w:numFmt w:val="bullet"/>
      <w:lvlText w:val=""/>
      <w:lvlJc w:val="left"/>
      <w:pPr>
        <w:ind w:left="2880" w:hanging="360"/>
      </w:pPr>
      <w:rPr>
        <w:rFonts w:ascii="Symbol" w:hAnsi="Symbol" w:hint="default"/>
      </w:rPr>
    </w:lvl>
    <w:lvl w:ilvl="4" w:tplc="F2A64BA4">
      <w:start w:val="1"/>
      <w:numFmt w:val="bullet"/>
      <w:lvlText w:val="o"/>
      <w:lvlJc w:val="left"/>
      <w:pPr>
        <w:ind w:left="3600" w:hanging="360"/>
      </w:pPr>
      <w:rPr>
        <w:rFonts w:ascii="Courier New" w:hAnsi="Courier New" w:hint="default"/>
      </w:rPr>
    </w:lvl>
    <w:lvl w:ilvl="5" w:tplc="2AAECF70">
      <w:start w:val="1"/>
      <w:numFmt w:val="bullet"/>
      <w:lvlText w:val=""/>
      <w:lvlJc w:val="left"/>
      <w:pPr>
        <w:ind w:left="4320" w:hanging="360"/>
      </w:pPr>
      <w:rPr>
        <w:rFonts w:ascii="Wingdings" w:hAnsi="Wingdings" w:hint="default"/>
      </w:rPr>
    </w:lvl>
    <w:lvl w:ilvl="6" w:tplc="823CCDB6">
      <w:start w:val="1"/>
      <w:numFmt w:val="bullet"/>
      <w:lvlText w:val=""/>
      <w:lvlJc w:val="left"/>
      <w:pPr>
        <w:ind w:left="5040" w:hanging="360"/>
      </w:pPr>
      <w:rPr>
        <w:rFonts w:ascii="Symbol" w:hAnsi="Symbol" w:hint="default"/>
      </w:rPr>
    </w:lvl>
    <w:lvl w:ilvl="7" w:tplc="4C304A7C">
      <w:start w:val="1"/>
      <w:numFmt w:val="bullet"/>
      <w:lvlText w:val="o"/>
      <w:lvlJc w:val="left"/>
      <w:pPr>
        <w:ind w:left="5760" w:hanging="360"/>
      </w:pPr>
      <w:rPr>
        <w:rFonts w:ascii="Courier New" w:hAnsi="Courier New" w:hint="default"/>
      </w:rPr>
    </w:lvl>
    <w:lvl w:ilvl="8" w:tplc="0C0C7882">
      <w:start w:val="1"/>
      <w:numFmt w:val="bullet"/>
      <w:lvlText w:val=""/>
      <w:lvlJc w:val="left"/>
      <w:pPr>
        <w:ind w:left="6480" w:hanging="360"/>
      </w:pPr>
      <w:rPr>
        <w:rFonts w:ascii="Wingdings" w:hAnsi="Wingdings" w:hint="default"/>
      </w:rPr>
    </w:lvl>
  </w:abstractNum>
  <w:abstractNum w:abstractNumId="6" w15:restartNumberingAfterBreak="0">
    <w:nsid w:val="279A087A"/>
    <w:multiLevelType w:val="hybridMultilevel"/>
    <w:tmpl w:val="9C200D80"/>
    <w:lvl w:ilvl="0" w:tplc="5B7862B4">
      <w:numFmt w:val="bullet"/>
      <w:lvlText w:val="-"/>
      <w:lvlJc w:val="left"/>
      <w:pPr>
        <w:ind w:left="2130" w:hanging="360"/>
      </w:pPr>
      <w:rPr>
        <w:rFonts w:ascii="Calibri" w:eastAsiaTheme="minorEastAsia" w:hAnsi="Calibri" w:cs="Calibr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15:restartNumberingAfterBreak="0">
    <w:nsid w:val="28090FC8"/>
    <w:multiLevelType w:val="hybridMultilevel"/>
    <w:tmpl w:val="5D446A06"/>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 w15:restartNumberingAfterBreak="0">
    <w:nsid w:val="2CEA5336"/>
    <w:multiLevelType w:val="hybridMultilevel"/>
    <w:tmpl w:val="C3F4F522"/>
    <w:lvl w:ilvl="0" w:tplc="5B7862B4">
      <w:numFmt w:val="bullet"/>
      <w:lvlText w:val="-"/>
      <w:lvlJc w:val="left"/>
      <w:pPr>
        <w:ind w:left="1245" w:hanging="360"/>
      </w:pPr>
      <w:rPr>
        <w:rFonts w:ascii="Calibri" w:eastAsiaTheme="minorEastAsia" w:hAnsi="Calibri" w:cs="Calibr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15:restartNumberingAfterBreak="0">
    <w:nsid w:val="2EB76095"/>
    <w:multiLevelType w:val="hybridMultilevel"/>
    <w:tmpl w:val="4E42CCB4"/>
    <w:lvl w:ilvl="0" w:tplc="F2A64BA4">
      <w:start w:val="1"/>
      <w:numFmt w:val="bullet"/>
      <w:lvlText w:val="o"/>
      <w:lvlJc w:val="left"/>
      <w:pPr>
        <w:ind w:left="1440" w:hanging="360"/>
      </w:pPr>
      <w:rPr>
        <w:rFonts w:ascii="Courier New" w:hAnsi="Courier New" w:hint="default"/>
      </w:rPr>
    </w:lvl>
    <w:lvl w:ilvl="1" w:tplc="205CE0FA">
      <w:start w:val="3"/>
      <w:numFmt w:val="bullet"/>
      <w:lvlText w:val="-"/>
      <w:lvlJc w:val="left"/>
      <w:pPr>
        <w:ind w:left="2160" w:hanging="36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CE2CDA"/>
    <w:multiLevelType w:val="hybridMultilevel"/>
    <w:tmpl w:val="AB28A4D6"/>
    <w:lvl w:ilvl="0" w:tplc="2144AB36">
      <w:start w:val="1"/>
      <w:numFmt w:val="bullet"/>
      <w:lvlText w:val=""/>
      <w:lvlJc w:val="left"/>
      <w:pPr>
        <w:ind w:left="720" w:hanging="360"/>
      </w:pPr>
      <w:rPr>
        <w:rFonts w:ascii="Symbol" w:hAnsi="Symbol" w:hint="default"/>
      </w:rPr>
    </w:lvl>
    <w:lvl w:ilvl="1" w:tplc="AB044D9E">
      <w:start w:val="1"/>
      <w:numFmt w:val="bullet"/>
      <w:lvlText w:val="o"/>
      <w:lvlJc w:val="left"/>
      <w:pPr>
        <w:ind w:left="1440" w:hanging="360"/>
      </w:pPr>
      <w:rPr>
        <w:rFonts w:ascii="Courier New" w:hAnsi="Courier New" w:hint="default"/>
      </w:rPr>
    </w:lvl>
    <w:lvl w:ilvl="2" w:tplc="33C6BE74">
      <w:start w:val="1"/>
      <w:numFmt w:val="bullet"/>
      <w:lvlText w:val=""/>
      <w:lvlJc w:val="left"/>
      <w:pPr>
        <w:ind w:left="2160" w:hanging="360"/>
      </w:pPr>
      <w:rPr>
        <w:rFonts w:ascii="Wingdings" w:hAnsi="Wingdings" w:hint="default"/>
      </w:rPr>
    </w:lvl>
    <w:lvl w:ilvl="3" w:tplc="F26E2702">
      <w:start w:val="1"/>
      <w:numFmt w:val="bullet"/>
      <w:lvlText w:val=""/>
      <w:lvlJc w:val="left"/>
      <w:pPr>
        <w:ind w:left="2880" w:hanging="360"/>
      </w:pPr>
      <w:rPr>
        <w:rFonts w:ascii="Symbol" w:hAnsi="Symbol" w:hint="default"/>
      </w:rPr>
    </w:lvl>
    <w:lvl w:ilvl="4" w:tplc="CD688DD0">
      <w:start w:val="1"/>
      <w:numFmt w:val="bullet"/>
      <w:lvlText w:val="o"/>
      <w:lvlJc w:val="left"/>
      <w:pPr>
        <w:ind w:left="3600" w:hanging="360"/>
      </w:pPr>
      <w:rPr>
        <w:rFonts w:ascii="Courier New" w:hAnsi="Courier New" w:hint="default"/>
      </w:rPr>
    </w:lvl>
    <w:lvl w:ilvl="5" w:tplc="0DACDABE">
      <w:start w:val="1"/>
      <w:numFmt w:val="bullet"/>
      <w:lvlText w:val=""/>
      <w:lvlJc w:val="left"/>
      <w:pPr>
        <w:ind w:left="4320" w:hanging="360"/>
      </w:pPr>
      <w:rPr>
        <w:rFonts w:ascii="Wingdings" w:hAnsi="Wingdings" w:hint="default"/>
      </w:rPr>
    </w:lvl>
    <w:lvl w:ilvl="6" w:tplc="39562814">
      <w:start w:val="1"/>
      <w:numFmt w:val="bullet"/>
      <w:lvlText w:val=""/>
      <w:lvlJc w:val="left"/>
      <w:pPr>
        <w:ind w:left="5040" w:hanging="360"/>
      </w:pPr>
      <w:rPr>
        <w:rFonts w:ascii="Symbol" w:hAnsi="Symbol" w:hint="default"/>
      </w:rPr>
    </w:lvl>
    <w:lvl w:ilvl="7" w:tplc="00FC1166">
      <w:start w:val="1"/>
      <w:numFmt w:val="bullet"/>
      <w:lvlText w:val="o"/>
      <w:lvlJc w:val="left"/>
      <w:pPr>
        <w:ind w:left="5760" w:hanging="360"/>
      </w:pPr>
      <w:rPr>
        <w:rFonts w:ascii="Courier New" w:hAnsi="Courier New" w:hint="default"/>
      </w:rPr>
    </w:lvl>
    <w:lvl w:ilvl="8" w:tplc="BC94FA18">
      <w:start w:val="1"/>
      <w:numFmt w:val="bullet"/>
      <w:lvlText w:val=""/>
      <w:lvlJc w:val="left"/>
      <w:pPr>
        <w:ind w:left="6480" w:hanging="360"/>
      </w:pPr>
      <w:rPr>
        <w:rFonts w:ascii="Wingdings" w:hAnsi="Wingdings" w:hint="default"/>
      </w:rPr>
    </w:lvl>
  </w:abstractNum>
  <w:abstractNum w:abstractNumId="11" w15:restartNumberingAfterBreak="0">
    <w:nsid w:val="38EA1DA7"/>
    <w:multiLevelType w:val="hybridMultilevel"/>
    <w:tmpl w:val="9C0AA8F2"/>
    <w:lvl w:ilvl="0" w:tplc="5B7862B4">
      <w:numFmt w:val="bullet"/>
      <w:lvlText w:val="-"/>
      <w:lvlJc w:val="left"/>
      <w:pPr>
        <w:ind w:left="720" w:hanging="360"/>
      </w:pPr>
      <w:rPr>
        <w:rFonts w:ascii="Calibri" w:eastAsiaTheme="minorEastAsia" w:hAnsi="Calibri" w:cs="Calibri" w:hint="default"/>
      </w:rPr>
    </w:lvl>
    <w:lvl w:ilvl="1" w:tplc="B62A211A">
      <w:start w:val="1"/>
      <w:numFmt w:val="lowerLetter"/>
      <w:lvlText w:val="%2."/>
      <w:lvlJc w:val="left"/>
      <w:pPr>
        <w:ind w:left="1440" w:hanging="360"/>
      </w:pPr>
    </w:lvl>
    <w:lvl w:ilvl="2" w:tplc="5CFC9338">
      <w:start w:val="1"/>
      <w:numFmt w:val="lowerRoman"/>
      <w:lvlText w:val="%3."/>
      <w:lvlJc w:val="right"/>
      <w:pPr>
        <w:ind w:left="2160" w:hanging="180"/>
      </w:pPr>
    </w:lvl>
    <w:lvl w:ilvl="3" w:tplc="0409000F">
      <w:start w:val="1"/>
      <w:numFmt w:val="decimal"/>
      <w:lvlText w:val="%4."/>
      <w:lvlJc w:val="left"/>
      <w:pPr>
        <w:ind w:left="2880" w:hanging="360"/>
      </w:pPr>
    </w:lvl>
    <w:lvl w:ilvl="4" w:tplc="413E730A">
      <w:start w:val="1"/>
      <w:numFmt w:val="lowerLetter"/>
      <w:lvlText w:val="%5."/>
      <w:lvlJc w:val="left"/>
      <w:pPr>
        <w:ind w:left="3600" w:hanging="360"/>
      </w:pPr>
    </w:lvl>
    <w:lvl w:ilvl="5" w:tplc="CCC4F4DC">
      <w:start w:val="1"/>
      <w:numFmt w:val="lowerRoman"/>
      <w:lvlText w:val="%6."/>
      <w:lvlJc w:val="right"/>
      <w:pPr>
        <w:ind w:left="4320" w:hanging="180"/>
      </w:pPr>
    </w:lvl>
    <w:lvl w:ilvl="6" w:tplc="44E09FBC">
      <w:start w:val="1"/>
      <w:numFmt w:val="decimal"/>
      <w:lvlText w:val="%7."/>
      <w:lvlJc w:val="left"/>
      <w:pPr>
        <w:ind w:left="5040" w:hanging="360"/>
      </w:pPr>
    </w:lvl>
    <w:lvl w:ilvl="7" w:tplc="80B64634">
      <w:start w:val="1"/>
      <w:numFmt w:val="lowerLetter"/>
      <w:lvlText w:val="%8."/>
      <w:lvlJc w:val="left"/>
      <w:pPr>
        <w:ind w:left="5760" w:hanging="360"/>
      </w:pPr>
    </w:lvl>
    <w:lvl w:ilvl="8" w:tplc="B34872BA">
      <w:start w:val="1"/>
      <w:numFmt w:val="lowerRoman"/>
      <w:lvlText w:val="%9."/>
      <w:lvlJc w:val="right"/>
      <w:pPr>
        <w:ind w:left="6480" w:hanging="180"/>
      </w:pPr>
    </w:lvl>
  </w:abstractNum>
  <w:abstractNum w:abstractNumId="12" w15:restartNumberingAfterBreak="0">
    <w:nsid w:val="396064C8"/>
    <w:multiLevelType w:val="hybridMultilevel"/>
    <w:tmpl w:val="2562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357138"/>
    <w:multiLevelType w:val="hybridMultilevel"/>
    <w:tmpl w:val="6526EEF8"/>
    <w:lvl w:ilvl="0" w:tplc="5B7862B4">
      <w:numFmt w:val="bullet"/>
      <w:lvlText w:val="-"/>
      <w:lvlJc w:val="left"/>
      <w:pPr>
        <w:ind w:left="1965"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8B6E45"/>
    <w:multiLevelType w:val="hybridMultilevel"/>
    <w:tmpl w:val="4DC4D0A4"/>
    <w:lvl w:ilvl="0" w:tplc="04090001">
      <w:start w:val="1"/>
      <w:numFmt w:val="bullet"/>
      <w:lvlText w:val=""/>
      <w:lvlJc w:val="left"/>
      <w:pPr>
        <w:ind w:left="720" w:hanging="360"/>
      </w:pPr>
      <w:rPr>
        <w:rFonts w:ascii="Symbol" w:hAnsi="Symbol" w:hint="default"/>
      </w:rPr>
    </w:lvl>
    <w:lvl w:ilvl="1" w:tplc="B62A211A">
      <w:start w:val="1"/>
      <w:numFmt w:val="lowerLetter"/>
      <w:lvlText w:val="%2."/>
      <w:lvlJc w:val="left"/>
      <w:pPr>
        <w:ind w:left="1440" w:hanging="360"/>
      </w:pPr>
    </w:lvl>
    <w:lvl w:ilvl="2" w:tplc="5CFC9338">
      <w:start w:val="1"/>
      <w:numFmt w:val="lowerRoman"/>
      <w:lvlText w:val="%3."/>
      <w:lvlJc w:val="right"/>
      <w:pPr>
        <w:ind w:left="2160" w:hanging="180"/>
      </w:pPr>
    </w:lvl>
    <w:lvl w:ilvl="3" w:tplc="0409000F">
      <w:start w:val="1"/>
      <w:numFmt w:val="decimal"/>
      <w:lvlText w:val="%4."/>
      <w:lvlJc w:val="left"/>
      <w:pPr>
        <w:ind w:left="2880" w:hanging="360"/>
      </w:pPr>
    </w:lvl>
    <w:lvl w:ilvl="4" w:tplc="413E730A">
      <w:start w:val="1"/>
      <w:numFmt w:val="lowerLetter"/>
      <w:lvlText w:val="%5."/>
      <w:lvlJc w:val="left"/>
      <w:pPr>
        <w:ind w:left="3600" w:hanging="360"/>
      </w:pPr>
    </w:lvl>
    <w:lvl w:ilvl="5" w:tplc="CCC4F4DC">
      <w:start w:val="1"/>
      <w:numFmt w:val="lowerRoman"/>
      <w:lvlText w:val="%6."/>
      <w:lvlJc w:val="right"/>
      <w:pPr>
        <w:ind w:left="4320" w:hanging="180"/>
      </w:pPr>
    </w:lvl>
    <w:lvl w:ilvl="6" w:tplc="44E09FBC">
      <w:start w:val="1"/>
      <w:numFmt w:val="decimal"/>
      <w:lvlText w:val="%7."/>
      <w:lvlJc w:val="left"/>
      <w:pPr>
        <w:ind w:left="5040" w:hanging="360"/>
      </w:pPr>
    </w:lvl>
    <w:lvl w:ilvl="7" w:tplc="80B64634">
      <w:start w:val="1"/>
      <w:numFmt w:val="lowerLetter"/>
      <w:lvlText w:val="%8."/>
      <w:lvlJc w:val="left"/>
      <w:pPr>
        <w:ind w:left="5760" w:hanging="360"/>
      </w:pPr>
    </w:lvl>
    <w:lvl w:ilvl="8" w:tplc="B34872BA">
      <w:start w:val="1"/>
      <w:numFmt w:val="lowerRoman"/>
      <w:lvlText w:val="%9."/>
      <w:lvlJc w:val="right"/>
      <w:pPr>
        <w:ind w:left="6480" w:hanging="180"/>
      </w:pPr>
    </w:lvl>
  </w:abstractNum>
  <w:abstractNum w:abstractNumId="15" w15:restartNumberingAfterBreak="0">
    <w:nsid w:val="4430D5BA"/>
    <w:multiLevelType w:val="hybridMultilevel"/>
    <w:tmpl w:val="9E9C7796"/>
    <w:lvl w:ilvl="0" w:tplc="55DC44CC">
      <w:start w:val="1"/>
      <w:numFmt w:val="decimal"/>
      <w:lvlText w:val="%1."/>
      <w:lvlJc w:val="left"/>
      <w:pPr>
        <w:ind w:left="720" w:hanging="360"/>
      </w:pPr>
    </w:lvl>
    <w:lvl w:ilvl="1" w:tplc="AF364594">
      <w:start w:val="1"/>
      <w:numFmt w:val="lowerLetter"/>
      <w:lvlText w:val="%2."/>
      <w:lvlJc w:val="left"/>
      <w:pPr>
        <w:ind w:left="1440" w:hanging="360"/>
      </w:pPr>
    </w:lvl>
    <w:lvl w:ilvl="2" w:tplc="C526B8C0">
      <w:start w:val="1"/>
      <w:numFmt w:val="lowerRoman"/>
      <w:lvlText w:val="%3."/>
      <w:lvlJc w:val="right"/>
      <w:pPr>
        <w:ind w:left="2160" w:hanging="180"/>
      </w:pPr>
    </w:lvl>
    <w:lvl w:ilvl="3" w:tplc="4E80D8E8">
      <w:start w:val="1"/>
      <w:numFmt w:val="decimal"/>
      <w:lvlText w:val="%4."/>
      <w:lvlJc w:val="left"/>
      <w:pPr>
        <w:ind w:left="2880" w:hanging="360"/>
      </w:pPr>
    </w:lvl>
    <w:lvl w:ilvl="4" w:tplc="C172A7AE">
      <w:start w:val="1"/>
      <w:numFmt w:val="lowerLetter"/>
      <w:lvlText w:val="%5."/>
      <w:lvlJc w:val="left"/>
      <w:pPr>
        <w:ind w:left="3600" w:hanging="360"/>
      </w:pPr>
    </w:lvl>
    <w:lvl w:ilvl="5" w:tplc="5D60C7CA">
      <w:start w:val="1"/>
      <w:numFmt w:val="lowerRoman"/>
      <w:lvlText w:val="%6."/>
      <w:lvlJc w:val="right"/>
      <w:pPr>
        <w:ind w:left="4320" w:hanging="180"/>
      </w:pPr>
    </w:lvl>
    <w:lvl w:ilvl="6" w:tplc="3A842980">
      <w:start w:val="1"/>
      <w:numFmt w:val="decimal"/>
      <w:lvlText w:val="%7."/>
      <w:lvlJc w:val="left"/>
      <w:pPr>
        <w:ind w:left="5040" w:hanging="360"/>
      </w:pPr>
    </w:lvl>
    <w:lvl w:ilvl="7" w:tplc="7DFE051C">
      <w:start w:val="1"/>
      <w:numFmt w:val="lowerLetter"/>
      <w:lvlText w:val="%8."/>
      <w:lvlJc w:val="left"/>
      <w:pPr>
        <w:ind w:left="5760" w:hanging="360"/>
      </w:pPr>
    </w:lvl>
    <w:lvl w:ilvl="8" w:tplc="3BEE746C">
      <w:start w:val="1"/>
      <w:numFmt w:val="lowerRoman"/>
      <w:lvlText w:val="%9."/>
      <w:lvlJc w:val="right"/>
      <w:pPr>
        <w:ind w:left="6480" w:hanging="180"/>
      </w:pPr>
    </w:lvl>
  </w:abstractNum>
  <w:abstractNum w:abstractNumId="16" w15:restartNumberingAfterBreak="0">
    <w:nsid w:val="450F1E14"/>
    <w:multiLevelType w:val="hybridMultilevel"/>
    <w:tmpl w:val="1B0E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70F45"/>
    <w:multiLevelType w:val="multilevel"/>
    <w:tmpl w:val="DE8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DA12E3"/>
    <w:multiLevelType w:val="hybridMultilevel"/>
    <w:tmpl w:val="9A8C7EB2"/>
    <w:lvl w:ilvl="0" w:tplc="04090001">
      <w:start w:val="1"/>
      <w:numFmt w:val="bullet"/>
      <w:lvlText w:val=""/>
      <w:lvlJc w:val="left"/>
      <w:pPr>
        <w:ind w:left="720" w:hanging="360"/>
      </w:pPr>
      <w:rPr>
        <w:rFonts w:ascii="Symbol" w:hAnsi="Symbol" w:hint="default"/>
      </w:rPr>
    </w:lvl>
    <w:lvl w:ilvl="1" w:tplc="B62A211A">
      <w:start w:val="1"/>
      <w:numFmt w:val="lowerLetter"/>
      <w:lvlText w:val="%2."/>
      <w:lvlJc w:val="left"/>
      <w:pPr>
        <w:ind w:left="1440" w:hanging="360"/>
      </w:pPr>
    </w:lvl>
    <w:lvl w:ilvl="2" w:tplc="5CFC9338">
      <w:start w:val="1"/>
      <w:numFmt w:val="lowerRoman"/>
      <w:lvlText w:val="%3."/>
      <w:lvlJc w:val="right"/>
      <w:pPr>
        <w:ind w:left="2160" w:hanging="180"/>
      </w:pPr>
    </w:lvl>
    <w:lvl w:ilvl="3" w:tplc="0409000F">
      <w:start w:val="1"/>
      <w:numFmt w:val="decimal"/>
      <w:lvlText w:val="%4."/>
      <w:lvlJc w:val="left"/>
      <w:pPr>
        <w:ind w:left="2880" w:hanging="360"/>
      </w:pPr>
    </w:lvl>
    <w:lvl w:ilvl="4" w:tplc="413E730A">
      <w:start w:val="1"/>
      <w:numFmt w:val="lowerLetter"/>
      <w:lvlText w:val="%5."/>
      <w:lvlJc w:val="left"/>
      <w:pPr>
        <w:ind w:left="3600" w:hanging="360"/>
      </w:pPr>
    </w:lvl>
    <w:lvl w:ilvl="5" w:tplc="CCC4F4DC">
      <w:start w:val="1"/>
      <w:numFmt w:val="lowerRoman"/>
      <w:lvlText w:val="%6."/>
      <w:lvlJc w:val="right"/>
      <w:pPr>
        <w:ind w:left="4320" w:hanging="180"/>
      </w:pPr>
    </w:lvl>
    <w:lvl w:ilvl="6" w:tplc="44E09FBC">
      <w:start w:val="1"/>
      <w:numFmt w:val="decimal"/>
      <w:lvlText w:val="%7."/>
      <w:lvlJc w:val="left"/>
      <w:pPr>
        <w:ind w:left="5040" w:hanging="360"/>
      </w:pPr>
    </w:lvl>
    <w:lvl w:ilvl="7" w:tplc="80B64634">
      <w:start w:val="1"/>
      <w:numFmt w:val="lowerLetter"/>
      <w:lvlText w:val="%8."/>
      <w:lvlJc w:val="left"/>
      <w:pPr>
        <w:ind w:left="5760" w:hanging="360"/>
      </w:pPr>
    </w:lvl>
    <w:lvl w:ilvl="8" w:tplc="B34872BA">
      <w:start w:val="1"/>
      <w:numFmt w:val="lowerRoman"/>
      <w:lvlText w:val="%9."/>
      <w:lvlJc w:val="right"/>
      <w:pPr>
        <w:ind w:left="6480" w:hanging="180"/>
      </w:pPr>
    </w:lvl>
  </w:abstractNum>
  <w:abstractNum w:abstractNumId="19" w15:restartNumberingAfterBreak="0">
    <w:nsid w:val="52751E68"/>
    <w:multiLevelType w:val="hybridMultilevel"/>
    <w:tmpl w:val="554A6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A70724"/>
    <w:multiLevelType w:val="hybridMultilevel"/>
    <w:tmpl w:val="56FA1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1B4F88"/>
    <w:multiLevelType w:val="hybridMultilevel"/>
    <w:tmpl w:val="A368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23184"/>
    <w:multiLevelType w:val="hybridMultilevel"/>
    <w:tmpl w:val="90D81D1C"/>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3" w15:restartNumberingAfterBreak="0">
    <w:nsid w:val="61610221"/>
    <w:multiLevelType w:val="hybridMultilevel"/>
    <w:tmpl w:val="98B4C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CB2BB9"/>
    <w:multiLevelType w:val="hybridMultilevel"/>
    <w:tmpl w:val="3AD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DB063"/>
    <w:multiLevelType w:val="hybridMultilevel"/>
    <w:tmpl w:val="EAB26464"/>
    <w:lvl w:ilvl="0" w:tplc="E304C6BA">
      <w:start w:val="1"/>
      <w:numFmt w:val="bullet"/>
      <w:lvlText w:val=""/>
      <w:lvlJc w:val="left"/>
      <w:pPr>
        <w:ind w:left="720" w:hanging="360"/>
      </w:pPr>
      <w:rPr>
        <w:rFonts w:ascii="Symbol" w:hAnsi="Symbol" w:hint="default"/>
      </w:rPr>
    </w:lvl>
    <w:lvl w:ilvl="1" w:tplc="739A3A94">
      <w:start w:val="1"/>
      <w:numFmt w:val="bullet"/>
      <w:lvlText w:val="o"/>
      <w:lvlJc w:val="left"/>
      <w:pPr>
        <w:ind w:left="1440" w:hanging="360"/>
      </w:pPr>
      <w:rPr>
        <w:rFonts w:ascii="Courier New" w:hAnsi="Courier New" w:hint="default"/>
      </w:rPr>
    </w:lvl>
    <w:lvl w:ilvl="2" w:tplc="903A975A">
      <w:start w:val="1"/>
      <w:numFmt w:val="bullet"/>
      <w:lvlText w:val=""/>
      <w:lvlJc w:val="left"/>
      <w:pPr>
        <w:ind w:left="2160" w:hanging="360"/>
      </w:pPr>
      <w:rPr>
        <w:rFonts w:ascii="Wingdings" w:hAnsi="Wingdings" w:hint="default"/>
      </w:rPr>
    </w:lvl>
    <w:lvl w:ilvl="3" w:tplc="C2CEE0CA">
      <w:start w:val="1"/>
      <w:numFmt w:val="bullet"/>
      <w:lvlText w:val=""/>
      <w:lvlJc w:val="left"/>
      <w:pPr>
        <w:ind w:left="2880" w:hanging="360"/>
      </w:pPr>
      <w:rPr>
        <w:rFonts w:ascii="Symbol" w:hAnsi="Symbol" w:hint="default"/>
      </w:rPr>
    </w:lvl>
    <w:lvl w:ilvl="4" w:tplc="465E0D24">
      <w:start w:val="1"/>
      <w:numFmt w:val="bullet"/>
      <w:lvlText w:val="o"/>
      <w:lvlJc w:val="left"/>
      <w:pPr>
        <w:ind w:left="3600" w:hanging="360"/>
      </w:pPr>
      <w:rPr>
        <w:rFonts w:ascii="Courier New" w:hAnsi="Courier New" w:hint="default"/>
      </w:rPr>
    </w:lvl>
    <w:lvl w:ilvl="5" w:tplc="868AFF22">
      <w:start w:val="1"/>
      <w:numFmt w:val="bullet"/>
      <w:lvlText w:val=""/>
      <w:lvlJc w:val="left"/>
      <w:pPr>
        <w:ind w:left="4320" w:hanging="360"/>
      </w:pPr>
      <w:rPr>
        <w:rFonts w:ascii="Wingdings" w:hAnsi="Wingdings" w:hint="default"/>
      </w:rPr>
    </w:lvl>
    <w:lvl w:ilvl="6" w:tplc="79682CBA">
      <w:start w:val="1"/>
      <w:numFmt w:val="bullet"/>
      <w:lvlText w:val=""/>
      <w:lvlJc w:val="left"/>
      <w:pPr>
        <w:ind w:left="5040" w:hanging="360"/>
      </w:pPr>
      <w:rPr>
        <w:rFonts w:ascii="Symbol" w:hAnsi="Symbol" w:hint="default"/>
      </w:rPr>
    </w:lvl>
    <w:lvl w:ilvl="7" w:tplc="3B3E3F48">
      <w:start w:val="1"/>
      <w:numFmt w:val="bullet"/>
      <w:lvlText w:val="o"/>
      <w:lvlJc w:val="left"/>
      <w:pPr>
        <w:ind w:left="5760" w:hanging="360"/>
      </w:pPr>
      <w:rPr>
        <w:rFonts w:ascii="Courier New" w:hAnsi="Courier New" w:hint="default"/>
      </w:rPr>
    </w:lvl>
    <w:lvl w:ilvl="8" w:tplc="03DA158E">
      <w:start w:val="1"/>
      <w:numFmt w:val="bullet"/>
      <w:lvlText w:val=""/>
      <w:lvlJc w:val="left"/>
      <w:pPr>
        <w:ind w:left="6480" w:hanging="360"/>
      </w:pPr>
      <w:rPr>
        <w:rFonts w:ascii="Wingdings" w:hAnsi="Wingdings" w:hint="default"/>
      </w:rPr>
    </w:lvl>
  </w:abstractNum>
  <w:abstractNum w:abstractNumId="26" w15:restartNumberingAfterBreak="0">
    <w:nsid w:val="657B70E3"/>
    <w:multiLevelType w:val="hybridMultilevel"/>
    <w:tmpl w:val="26B0A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03155"/>
    <w:multiLevelType w:val="multilevel"/>
    <w:tmpl w:val="94B8EB62"/>
    <w:lvl w:ilvl="0">
      <w:start w:val="1"/>
      <w:numFmt w:val="decimal"/>
      <w:lvlText w:val="%1."/>
      <w:lvlJc w:val="left"/>
      <w:pPr>
        <w:ind w:left="1440" w:hanging="360"/>
      </w:p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756B52B4"/>
    <w:multiLevelType w:val="hybridMultilevel"/>
    <w:tmpl w:val="370E930A"/>
    <w:lvl w:ilvl="0" w:tplc="0409000F">
      <w:start w:val="1"/>
      <w:numFmt w:val="decimal"/>
      <w:lvlText w:val="%1."/>
      <w:lvlJc w:val="left"/>
      <w:pPr>
        <w:ind w:left="720" w:hanging="360"/>
      </w:pPr>
    </w:lvl>
    <w:lvl w:ilvl="1" w:tplc="B62A211A">
      <w:start w:val="1"/>
      <w:numFmt w:val="lowerLetter"/>
      <w:lvlText w:val="%2."/>
      <w:lvlJc w:val="left"/>
      <w:pPr>
        <w:ind w:left="1440" w:hanging="360"/>
      </w:pPr>
    </w:lvl>
    <w:lvl w:ilvl="2" w:tplc="5CFC9338">
      <w:start w:val="1"/>
      <w:numFmt w:val="lowerRoman"/>
      <w:lvlText w:val="%3."/>
      <w:lvlJc w:val="right"/>
      <w:pPr>
        <w:ind w:left="2160" w:hanging="180"/>
      </w:pPr>
    </w:lvl>
    <w:lvl w:ilvl="3" w:tplc="0409000F">
      <w:start w:val="1"/>
      <w:numFmt w:val="decimal"/>
      <w:lvlText w:val="%4."/>
      <w:lvlJc w:val="left"/>
      <w:pPr>
        <w:ind w:left="2880" w:hanging="360"/>
      </w:pPr>
    </w:lvl>
    <w:lvl w:ilvl="4" w:tplc="413E730A">
      <w:start w:val="1"/>
      <w:numFmt w:val="lowerLetter"/>
      <w:lvlText w:val="%5."/>
      <w:lvlJc w:val="left"/>
      <w:pPr>
        <w:ind w:left="3600" w:hanging="360"/>
      </w:pPr>
    </w:lvl>
    <w:lvl w:ilvl="5" w:tplc="CCC4F4DC">
      <w:start w:val="1"/>
      <w:numFmt w:val="lowerRoman"/>
      <w:lvlText w:val="%6."/>
      <w:lvlJc w:val="right"/>
      <w:pPr>
        <w:ind w:left="4320" w:hanging="180"/>
      </w:pPr>
    </w:lvl>
    <w:lvl w:ilvl="6" w:tplc="44E09FBC">
      <w:start w:val="1"/>
      <w:numFmt w:val="decimal"/>
      <w:lvlText w:val="%7."/>
      <w:lvlJc w:val="left"/>
      <w:pPr>
        <w:ind w:left="5040" w:hanging="360"/>
      </w:pPr>
    </w:lvl>
    <w:lvl w:ilvl="7" w:tplc="80B64634">
      <w:start w:val="1"/>
      <w:numFmt w:val="lowerLetter"/>
      <w:lvlText w:val="%8."/>
      <w:lvlJc w:val="left"/>
      <w:pPr>
        <w:ind w:left="5760" w:hanging="360"/>
      </w:pPr>
    </w:lvl>
    <w:lvl w:ilvl="8" w:tplc="B34872BA">
      <w:start w:val="1"/>
      <w:numFmt w:val="lowerRoman"/>
      <w:lvlText w:val="%9."/>
      <w:lvlJc w:val="right"/>
      <w:pPr>
        <w:ind w:left="6480" w:hanging="180"/>
      </w:pPr>
    </w:lvl>
  </w:abstractNum>
  <w:abstractNum w:abstractNumId="29" w15:restartNumberingAfterBreak="0">
    <w:nsid w:val="7E3D32AD"/>
    <w:multiLevelType w:val="hybridMultilevel"/>
    <w:tmpl w:val="93EC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4"/>
  </w:num>
  <w:num w:numId="4">
    <w:abstractNumId w:val="25"/>
  </w:num>
  <w:num w:numId="5">
    <w:abstractNumId w:val="3"/>
  </w:num>
  <w:num w:numId="6">
    <w:abstractNumId w:val="10"/>
  </w:num>
  <w:num w:numId="7">
    <w:abstractNumId w:val="26"/>
  </w:num>
  <w:num w:numId="8">
    <w:abstractNumId w:val="22"/>
  </w:num>
  <w:num w:numId="9">
    <w:abstractNumId w:val="8"/>
  </w:num>
  <w:num w:numId="10">
    <w:abstractNumId w:val="6"/>
  </w:num>
  <w:num w:numId="11">
    <w:abstractNumId w:val="17"/>
  </w:num>
  <w:num w:numId="12">
    <w:abstractNumId w:val="13"/>
  </w:num>
  <w:num w:numId="13">
    <w:abstractNumId w:val="7"/>
  </w:num>
  <w:num w:numId="14">
    <w:abstractNumId w:val="1"/>
  </w:num>
  <w:num w:numId="15">
    <w:abstractNumId w:val="19"/>
  </w:num>
  <w:num w:numId="16">
    <w:abstractNumId w:val="23"/>
  </w:num>
  <w:num w:numId="17">
    <w:abstractNumId w:val="20"/>
  </w:num>
  <w:num w:numId="18">
    <w:abstractNumId w:val="29"/>
  </w:num>
  <w:num w:numId="19">
    <w:abstractNumId w:val="12"/>
  </w:num>
  <w:num w:numId="20">
    <w:abstractNumId w:val="28"/>
  </w:num>
  <w:num w:numId="21">
    <w:abstractNumId w:val="11"/>
  </w:num>
  <w:num w:numId="22">
    <w:abstractNumId w:val="18"/>
  </w:num>
  <w:num w:numId="23">
    <w:abstractNumId w:val="14"/>
  </w:num>
  <w:num w:numId="24">
    <w:abstractNumId w:val="24"/>
  </w:num>
  <w:num w:numId="25">
    <w:abstractNumId w:val="16"/>
  </w:num>
  <w:num w:numId="26">
    <w:abstractNumId w:val="2"/>
  </w:num>
  <w:num w:numId="27">
    <w:abstractNumId w:val="27"/>
  </w:num>
  <w:num w:numId="28">
    <w:abstractNumId w:val="9"/>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4C"/>
    <w:rsid w:val="000023DD"/>
    <w:rsid w:val="000275CA"/>
    <w:rsid w:val="00033E75"/>
    <w:rsid w:val="000622D9"/>
    <w:rsid w:val="00090081"/>
    <w:rsid w:val="000B1471"/>
    <w:rsid w:val="000F08BA"/>
    <w:rsid w:val="00131CC6"/>
    <w:rsid w:val="0013644C"/>
    <w:rsid w:val="00156768"/>
    <w:rsid w:val="00162163"/>
    <w:rsid w:val="001702F3"/>
    <w:rsid w:val="001C626C"/>
    <w:rsid w:val="001D041F"/>
    <w:rsid w:val="001E76D5"/>
    <w:rsid w:val="002123B9"/>
    <w:rsid w:val="00212A2C"/>
    <w:rsid w:val="002556C2"/>
    <w:rsid w:val="00263839"/>
    <w:rsid w:val="002B3FB9"/>
    <w:rsid w:val="002B4635"/>
    <w:rsid w:val="002B664E"/>
    <w:rsid w:val="002E6ADA"/>
    <w:rsid w:val="00365B9B"/>
    <w:rsid w:val="00386D2C"/>
    <w:rsid w:val="003A420B"/>
    <w:rsid w:val="003B2CBE"/>
    <w:rsid w:val="003D020D"/>
    <w:rsid w:val="003D5C8F"/>
    <w:rsid w:val="003D75FE"/>
    <w:rsid w:val="003E7A8F"/>
    <w:rsid w:val="003F24A2"/>
    <w:rsid w:val="0042170D"/>
    <w:rsid w:val="00441734"/>
    <w:rsid w:val="0048621F"/>
    <w:rsid w:val="004D185F"/>
    <w:rsid w:val="004E3A93"/>
    <w:rsid w:val="00543D2A"/>
    <w:rsid w:val="00560900"/>
    <w:rsid w:val="005678B9"/>
    <w:rsid w:val="005B2985"/>
    <w:rsid w:val="005E0851"/>
    <w:rsid w:val="0060212E"/>
    <w:rsid w:val="006116B4"/>
    <w:rsid w:val="006348CE"/>
    <w:rsid w:val="00685CC4"/>
    <w:rsid w:val="006B6181"/>
    <w:rsid w:val="006F418B"/>
    <w:rsid w:val="00702BE3"/>
    <w:rsid w:val="007422A1"/>
    <w:rsid w:val="0079163A"/>
    <w:rsid w:val="007A5E79"/>
    <w:rsid w:val="007C6B97"/>
    <w:rsid w:val="008019D7"/>
    <w:rsid w:val="008349BD"/>
    <w:rsid w:val="00864A06"/>
    <w:rsid w:val="008836DA"/>
    <w:rsid w:val="008900EE"/>
    <w:rsid w:val="008A61C5"/>
    <w:rsid w:val="008B4F9D"/>
    <w:rsid w:val="008C3190"/>
    <w:rsid w:val="008C7D8B"/>
    <w:rsid w:val="00942297"/>
    <w:rsid w:val="00942B01"/>
    <w:rsid w:val="00960942"/>
    <w:rsid w:val="00A113C4"/>
    <w:rsid w:val="00A270BC"/>
    <w:rsid w:val="00A412B5"/>
    <w:rsid w:val="00A50BAB"/>
    <w:rsid w:val="00A55602"/>
    <w:rsid w:val="00A63DC0"/>
    <w:rsid w:val="00A84EC3"/>
    <w:rsid w:val="00A8537C"/>
    <w:rsid w:val="00AC303A"/>
    <w:rsid w:val="00AC3B74"/>
    <w:rsid w:val="00AD306E"/>
    <w:rsid w:val="00AE230D"/>
    <w:rsid w:val="00AF2100"/>
    <w:rsid w:val="00B008AE"/>
    <w:rsid w:val="00B22C97"/>
    <w:rsid w:val="00B37A18"/>
    <w:rsid w:val="00B801EF"/>
    <w:rsid w:val="00BA7BA5"/>
    <w:rsid w:val="00BD3DA1"/>
    <w:rsid w:val="00C1082A"/>
    <w:rsid w:val="00C26F12"/>
    <w:rsid w:val="00C55714"/>
    <w:rsid w:val="00C55959"/>
    <w:rsid w:val="00C77C6B"/>
    <w:rsid w:val="00CA67E6"/>
    <w:rsid w:val="00CC08FC"/>
    <w:rsid w:val="00D25CE2"/>
    <w:rsid w:val="00D44362"/>
    <w:rsid w:val="00D65960"/>
    <w:rsid w:val="00DC0849"/>
    <w:rsid w:val="00E1101C"/>
    <w:rsid w:val="00EA0199"/>
    <w:rsid w:val="00F15D4E"/>
    <w:rsid w:val="00F5457C"/>
    <w:rsid w:val="00F74066"/>
    <w:rsid w:val="00F81864"/>
    <w:rsid w:val="00F834F3"/>
    <w:rsid w:val="00FC1207"/>
    <w:rsid w:val="00FC6711"/>
    <w:rsid w:val="00FD1D42"/>
    <w:rsid w:val="00FF3738"/>
    <w:rsid w:val="04388A7C"/>
    <w:rsid w:val="0FA9780B"/>
    <w:rsid w:val="11FCBDD3"/>
    <w:rsid w:val="162B1A51"/>
    <w:rsid w:val="21EFBFC3"/>
    <w:rsid w:val="30D5C0A0"/>
    <w:rsid w:val="30F94BC2"/>
    <w:rsid w:val="3199E5FA"/>
    <w:rsid w:val="31D251D0"/>
    <w:rsid w:val="424F05B0"/>
    <w:rsid w:val="428CBD46"/>
    <w:rsid w:val="474839C0"/>
    <w:rsid w:val="49366E36"/>
    <w:rsid w:val="4BFF0873"/>
    <w:rsid w:val="52566FE1"/>
    <w:rsid w:val="6E88F423"/>
    <w:rsid w:val="71177416"/>
    <w:rsid w:val="77C7D0AD"/>
    <w:rsid w:val="79C3EF06"/>
    <w:rsid w:val="7F4ED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E12B"/>
  <w15:chartTrackingRefBased/>
  <w15:docId w15:val="{DFF85535-BF1E-9B4D-A527-E51944D6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7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74066"/>
    <w:rPr>
      <w:rFonts w:ascii=".SF UI" w:hAnsi=".SF UI" w:cs="Times New Roman"/>
      <w:kern w:val="0"/>
      <w:sz w:val="18"/>
      <w:szCs w:val="18"/>
      <w14:ligatures w14:val="none"/>
    </w:rPr>
  </w:style>
  <w:style w:type="character" w:customStyle="1" w:styleId="s1">
    <w:name w:val="s1"/>
    <w:basedOn w:val="DefaultParagraphFont"/>
    <w:rsid w:val="00F74066"/>
    <w:rPr>
      <w:rFonts w:ascii=".SFUI-Regular" w:hAnsi=".SFUI-Regular" w:hint="default"/>
      <w:b w:val="0"/>
      <w:bCs w:val="0"/>
      <w:i w:val="0"/>
      <w:iCs w:val="0"/>
      <w:sz w:val="18"/>
      <w:szCs w:val="1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31CC6"/>
  </w:style>
  <w:style w:type="character" w:styleId="Strong">
    <w:name w:val="Strong"/>
    <w:basedOn w:val="DefaultParagraphFont"/>
    <w:uiPriority w:val="22"/>
    <w:qFormat/>
    <w:rsid w:val="00131CC6"/>
    <w:rPr>
      <w:b/>
      <w:bCs/>
    </w:rPr>
  </w:style>
  <w:style w:type="character" w:customStyle="1" w:styleId="Heading2Char">
    <w:name w:val="Heading 2 Char"/>
    <w:basedOn w:val="DefaultParagraphFont"/>
    <w:link w:val="Heading2"/>
    <w:uiPriority w:val="9"/>
    <w:rsid w:val="00FC67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6D2C"/>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C0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35220">
      <w:bodyDiv w:val="1"/>
      <w:marLeft w:val="0"/>
      <w:marRight w:val="0"/>
      <w:marTop w:val="0"/>
      <w:marBottom w:val="0"/>
      <w:divBdr>
        <w:top w:val="none" w:sz="0" w:space="0" w:color="auto"/>
        <w:left w:val="none" w:sz="0" w:space="0" w:color="auto"/>
        <w:bottom w:val="none" w:sz="0" w:space="0" w:color="auto"/>
        <w:right w:val="none" w:sz="0" w:space="0" w:color="auto"/>
      </w:divBdr>
    </w:div>
    <w:div w:id="353069447">
      <w:bodyDiv w:val="1"/>
      <w:marLeft w:val="0"/>
      <w:marRight w:val="0"/>
      <w:marTop w:val="0"/>
      <w:marBottom w:val="0"/>
      <w:divBdr>
        <w:top w:val="none" w:sz="0" w:space="0" w:color="auto"/>
        <w:left w:val="none" w:sz="0" w:space="0" w:color="auto"/>
        <w:bottom w:val="none" w:sz="0" w:space="0" w:color="auto"/>
        <w:right w:val="none" w:sz="0" w:space="0" w:color="auto"/>
      </w:divBdr>
    </w:div>
    <w:div w:id="764039268">
      <w:bodyDiv w:val="1"/>
      <w:marLeft w:val="0"/>
      <w:marRight w:val="0"/>
      <w:marTop w:val="0"/>
      <w:marBottom w:val="0"/>
      <w:divBdr>
        <w:top w:val="none" w:sz="0" w:space="0" w:color="auto"/>
        <w:left w:val="none" w:sz="0" w:space="0" w:color="auto"/>
        <w:bottom w:val="none" w:sz="0" w:space="0" w:color="auto"/>
        <w:right w:val="none" w:sz="0" w:space="0" w:color="auto"/>
      </w:divBdr>
    </w:div>
    <w:div w:id="989594753">
      <w:bodyDiv w:val="1"/>
      <w:marLeft w:val="0"/>
      <w:marRight w:val="0"/>
      <w:marTop w:val="0"/>
      <w:marBottom w:val="0"/>
      <w:divBdr>
        <w:top w:val="none" w:sz="0" w:space="0" w:color="auto"/>
        <w:left w:val="none" w:sz="0" w:space="0" w:color="auto"/>
        <w:bottom w:val="none" w:sz="0" w:space="0" w:color="auto"/>
        <w:right w:val="none" w:sz="0" w:space="0" w:color="auto"/>
      </w:divBdr>
      <w:divsChild>
        <w:div w:id="198665171">
          <w:marLeft w:val="0"/>
          <w:marRight w:val="0"/>
          <w:marTop w:val="0"/>
          <w:marBottom w:val="0"/>
          <w:divBdr>
            <w:top w:val="single" w:sz="6" w:space="4" w:color="auto"/>
            <w:left w:val="single" w:sz="6" w:space="4" w:color="auto"/>
            <w:bottom w:val="single" w:sz="6" w:space="4" w:color="auto"/>
            <w:right w:val="single" w:sz="6" w:space="4" w:color="auto"/>
          </w:divBdr>
          <w:divsChild>
            <w:div w:id="1479149459">
              <w:marLeft w:val="0"/>
              <w:marRight w:val="0"/>
              <w:marTop w:val="0"/>
              <w:marBottom w:val="0"/>
              <w:divBdr>
                <w:top w:val="none" w:sz="0" w:space="0" w:color="auto"/>
                <w:left w:val="none" w:sz="0" w:space="0" w:color="auto"/>
                <w:bottom w:val="none" w:sz="0" w:space="0" w:color="auto"/>
                <w:right w:val="none" w:sz="0" w:space="0" w:color="auto"/>
              </w:divBdr>
              <w:divsChild>
                <w:div w:id="918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132">
          <w:marLeft w:val="0"/>
          <w:marRight w:val="0"/>
          <w:marTop w:val="0"/>
          <w:marBottom w:val="0"/>
          <w:divBdr>
            <w:top w:val="single" w:sz="6" w:space="4" w:color="auto"/>
            <w:left w:val="single" w:sz="6" w:space="4" w:color="auto"/>
            <w:bottom w:val="single" w:sz="6" w:space="4" w:color="auto"/>
            <w:right w:val="single" w:sz="6" w:space="4" w:color="auto"/>
          </w:divBdr>
          <w:divsChild>
            <w:div w:id="2059626492">
              <w:marLeft w:val="0"/>
              <w:marRight w:val="0"/>
              <w:marTop w:val="0"/>
              <w:marBottom w:val="0"/>
              <w:divBdr>
                <w:top w:val="none" w:sz="0" w:space="0" w:color="auto"/>
                <w:left w:val="none" w:sz="0" w:space="0" w:color="auto"/>
                <w:bottom w:val="none" w:sz="0" w:space="0" w:color="auto"/>
                <w:right w:val="none" w:sz="0" w:space="0" w:color="auto"/>
              </w:divBdr>
              <w:divsChild>
                <w:div w:id="921111736">
                  <w:marLeft w:val="0"/>
                  <w:marRight w:val="0"/>
                  <w:marTop w:val="0"/>
                  <w:marBottom w:val="0"/>
                  <w:divBdr>
                    <w:top w:val="none" w:sz="0" w:space="0" w:color="auto"/>
                    <w:left w:val="none" w:sz="0" w:space="0" w:color="auto"/>
                    <w:bottom w:val="none" w:sz="0" w:space="0" w:color="auto"/>
                    <w:right w:val="none" w:sz="0" w:space="0" w:color="auto"/>
                  </w:divBdr>
                  <w:divsChild>
                    <w:div w:id="708260775">
                      <w:marLeft w:val="0"/>
                      <w:marRight w:val="0"/>
                      <w:marTop w:val="0"/>
                      <w:marBottom w:val="0"/>
                      <w:divBdr>
                        <w:top w:val="single" w:sz="6" w:space="0" w:color="CFCFCF"/>
                        <w:left w:val="single" w:sz="6" w:space="0" w:color="CFCFCF"/>
                        <w:bottom w:val="single" w:sz="6" w:space="0" w:color="CFCFCF"/>
                        <w:right w:val="single" w:sz="6" w:space="0" w:color="CFCFCF"/>
                      </w:divBdr>
                      <w:divsChild>
                        <w:div w:id="1790196030">
                          <w:marLeft w:val="0"/>
                          <w:marRight w:val="0"/>
                          <w:marTop w:val="0"/>
                          <w:marBottom w:val="0"/>
                          <w:divBdr>
                            <w:top w:val="none" w:sz="0" w:space="0" w:color="auto"/>
                            <w:left w:val="none" w:sz="0" w:space="0" w:color="auto"/>
                            <w:bottom w:val="none" w:sz="0" w:space="0" w:color="auto"/>
                            <w:right w:val="none" w:sz="0" w:space="0" w:color="auto"/>
                          </w:divBdr>
                          <w:divsChild>
                            <w:div w:id="1063331084">
                              <w:marLeft w:val="0"/>
                              <w:marRight w:val="0"/>
                              <w:marTop w:val="0"/>
                              <w:marBottom w:val="0"/>
                              <w:divBdr>
                                <w:top w:val="none" w:sz="0" w:space="0" w:color="auto"/>
                                <w:left w:val="none" w:sz="0" w:space="0" w:color="auto"/>
                                <w:bottom w:val="none" w:sz="0" w:space="0" w:color="auto"/>
                                <w:right w:val="none" w:sz="0" w:space="0" w:color="auto"/>
                              </w:divBdr>
                            </w:div>
                            <w:div w:id="2099711737">
                              <w:marLeft w:val="0"/>
                              <w:marRight w:val="-750"/>
                              <w:marTop w:val="0"/>
                              <w:marBottom w:val="0"/>
                              <w:divBdr>
                                <w:top w:val="none" w:sz="0" w:space="0" w:color="auto"/>
                                <w:left w:val="none" w:sz="0" w:space="0" w:color="auto"/>
                                <w:bottom w:val="none" w:sz="0" w:space="0" w:color="auto"/>
                                <w:right w:val="none" w:sz="0" w:space="0" w:color="auto"/>
                              </w:divBdr>
                              <w:divsChild>
                                <w:div w:id="2012171843">
                                  <w:marLeft w:val="0"/>
                                  <w:marRight w:val="0"/>
                                  <w:marTop w:val="0"/>
                                  <w:marBottom w:val="0"/>
                                  <w:divBdr>
                                    <w:top w:val="none" w:sz="0" w:space="0" w:color="auto"/>
                                    <w:left w:val="none" w:sz="0" w:space="0" w:color="auto"/>
                                    <w:bottom w:val="none" w:sz="0" w:space="0" w:color="auto"/>
                                    <w:right w:val="none" w:sz="0" w:space="0" w:color="auto"/>
                                  </w:divBdr>
                                  <w:divsChild>
                                    <w:div w:id="1293905687">
                                      <w:marLeft w:val="0"/>
                                      <w:marRight w:val="0"/>
                                      <w:marTop w:val="0"/>
                                      <w:marBottom w:val="0"/>
                                      <w:divBdr>
                                        <w:top w:val="none" w:sz="0" w:space="0" w:color="auto"/>
                                        <w:left w:val="none" w:sz="0" w:space="0" w:color="auto"/>
                                        <w:bottom w:val="none" w:sz="0" w:space="0" w:color="auto"/>
                                        <w:right w:val="none" w:sz="0" w:space="0" w:color="auto"/>
                                      </w:divBdr>
                                      <w:divsChild>
                                        <w:div w:id="1106923147">
                                          <w:marLeft w:val="0"/>
                                          <w:marRight w:val="0"/>
                                          <w:marTop w:val="0"/>
                                          <w:marBottom w:val="0"/>
                                          <w:divBdr>
                                            <w:top w:val="none" w:sz="0" w:space="0" w:color="auto"/>
                                            <w:left w:val="none" w:sz="0" w:space="0" w:color="auto"/>
                                            <w:bottom w:val="none" w:sz="0" w:space="0" w:color="auto"/>
                                            <w:right w:val="none" w:sz="0" w:space="0" w:color="auto"/>
                                          </w:divBdr>
                                          <w:divsChild>
                                            <w:div w:id="487403555">
                                              <w:marLeft w:val="0"/>
                                              <w:marRight w:val="0"/>
                                              <w:marTop w:val="0"/>
                                              <w:marBottom w:val="0"/>
                                              <w:divBdr>
                                                <w:top w:val="none" w:sz="0" w:space="0" w:color="auto"/>
                                                <w:left w:val="none" w:sz="0" w:space="0" w:color="auto"/>
                                                <w:bottom w:val="none" w:sz="0" w:space="0" w:color="auto"/>
                                                <w:right w:val="none" w:sz="0" w:space="0" w:color="auto"/>
                                              </w:divBdr>
                                              <w:divsChild>
                                                <w:div w:id="13767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181745">
          <w:marLeft w:val="0"/>
          <w:marRight w:val="0"/>
          <w:marTop w:val="0"/>
          <w:marBottom w:val="0"/>
          <w:divBdr>
            <w:top w:val="single" w:sz="6" w:space="4" w:color="auto"/>
            <w:left w:val="single" w:sz="6" w:space="4" w:color="auto"/>
            <w:bottom w:val="single" w:sz="6" w:space="4" w:color="auto"/>
            <w:right w:val="single" w:sz="6" w:space="4" w:color="auto"/>
          </w:divBdr>
          <w:divsChild>
            <w:div w:id="231819103">
              <w:marLeft w:val="0"/>
              <w:marRight w:val="0"/>
              <w:marTop w:val="0"/>
              <w:marBottom w:val="0"/>
              <w:divBdr>
                <w:top w:val="none" w:sz="0" w:space="0" w:color="auto"/>
                <w:left w:val="none" w:sz="0" w:space="0" w:color="auto"/>
                <w:bottom w:val="none" w:sz="0" w:space="0" w:color="auto"/>
                <w:right w:val="none" w:sz="0" w:space="0" w:color="auto"/>
              </w:divBdr>
              <w:divsChild>
                <w:div w:id="1863930356">
                  <w:marLeft w:val="0"/>
                  <w:marRight w:val="0"/>
                  <w:marTop w:val="0"/>
                  <w:marBottom w:val="0"/>
                  <w:divBdr>
                    <w:top w:val="none" w:sz="0" w:space="0" w:color="auto"/>
                    <w:left w:val="none" w:sz="0" w:space="0" w:color="auto"/>
                    <w:bottom w:val="none" w:sz="0" w:space="0" w:color="auto"/>
                    <w:right w:val="none" w:sz="0" w:space="0" w:color="auto"/>
                  </w:divBdr>
                  <w:divsChild>
                    <w:div w:id="250355657">
                      <w:marLeft w:val="0"/>
                      <w:marRight w:val="0"/>
                      <w:marTop w:val="0"/>
                      <w:marBottom w:val="0"/>
                      <w:divBdr>
                        <w:top w:val="single" w:sz="6" w:space="0" w:color="CFCFCF"/>
                        <w:left w:val="single" w:sz="6" w:space="0" w:color="CFCFCF"/>
                        <w:bottom w:val="single" w:sz="6" w:space="0" w:color="CFCFCF"/>
                        <w:right w:val="single" w:sz="6" w:space="0" w:color="CFCFCF"/>
                      </w:divBdr>
                      <w:divsChild>
                        <w:div w:id="1003119189">
                          <w:marLeft w:val="0"/>
                          <w:marRight w:val="0"/>
                          <w:marTop w:val="0"/>
                          <w:marBottom w:val="0"/>
                          <w:divBdr>
                            <w:top w:val="none" w:sz="0" w:space="0" w:color="auto"/>
                            <w:left w:val="none" w:sz="0" w:space="0" w:color="auto"/>
                            <w:bottom w:val="none" w:sz="0" w:space="0" w:color="auto"/>
                            <w:right w:val="none" w:sz="0" w:space="0" w:color="auto"/>
                          </w:divBdr>
                          <w:divsChild>
                            <w:div w:id="1747799216">
                              <w:marLeft w:val="0"/>
                              <w:marRight w:val="0"/>
                              <w:marTop w:val="0"/>
                              <w:marBottom w:val="0"/>
                              <w:divBdr>
                                <w:top w:val="none" w:sz="0" w:space="0" w:color="auto"/>
                                <w:left w:val="none" w:sz="0" w:space="0" w:color="auto"/>
                                <w:bottom w:val="none" w:sz="0" w:space="0" w:color="auto"/>
                                <w:right w:val="none" w:sz="0" w:space="0" w:color="auto"/>
                              </w:divBdr>
                            </w:div>
                            <w:div w:id="1322927210">
                              <w:marLeft w:val="0"/>
                              <w:marRight w:val="-750"/>
                              <w:marTop w:val="0"/>
                              <w:marBottom w:val="0"/>
                              <w:divBdr>
                                <w:top w:val="none" w:sz="0" w:space="0" w:color="auto"/>
                                <w:left w:val="none" w:sz="0" w:space="0" w:color="auto"/>
                                <w:bottom w:val="none" w:sz="0" w:space="0" w:color="auto"/>
                                <w:right w:val="none" w:sz="0" w:space="0" w:color="auto"/>
                              </w:divBdr>
                              <w:divsChild>
                                <w:div w:id="453641375">
                                  <w:marLeft w:val="0"/>
                                  <w:marRight w:val="0"/>
                                  <w:marTop w:val="0"/>
                                  <w:marBottom w:val="0"/>
                                  <w:divBdr>
                                    <w:top w:val="none" w:sz="0" w:space="0" w:color="auto"/>
                                    <w:left w:val="none" w:sz="0" w:space="0" w:color="auto"/>
                                    <w:bottom w:val="none" w:sz="0" w:space="0" w:color="auto"/>
                                    <w:right w:val="none" w:sz="0" w:space="0" w:color="auto"/>
                                  </w:divBdr>
                                  <w:divsChild>
                                    <w:div w:id="1448768774">
                                      <w:marLeft w:val="0"/>
                                      <w:marRight w:val="0"/>
                                      <w:marTop w:val="0"/>
                                      <w:marBottom w:val="0"/>
                                      <w:divBdr>
                                        <w:top w:val="none" w:sz="0" w:space="0" w:color="auto"/>
                                        <w:left w:val="none" w:sz="0" w:space="0" w:color="auto"/>
                                        <w:bottom w:val="none" w:sz="0" w:space="0" w:color="auto"/>
                                        <w:right w:val="none" w:sz="0" w:space="0" w:color="auto"/>
                                      </w:divBdr>
                                      <w:divsChild>
                                        <w:div w:id="1388188322">
                                          <w:marLeft w:val="0"/>
                                          <w:marRight w:val="0"/>
                                          <w:marTop w:val="0"/>
                                          <w:marBottom w:val="0"/>
                                          <w:divBdr>
                                            <w:top w:val="none" w:sz="0" w:space="0" w:color="auto"/>
                                            <w:left w:val="none" w:sz="0" w:space="0" w:color="auto"/>
                                            <w:bottom w:val="none" w:sz="0" w:space="0" w:color="auto"/>
                                            <w:right w:val="none" w:sz="0" w:space="0" w:color="auto"/>
                                          </w:divBdr>
                                          <w:divsChild>
                                            <w:div w:id="767848655">
                                              <w:marLeft w:val="0"/>
                                              <w:marRight w:val="0"/>
                                              <w:marTop w:val="0"/>
                                              <w:marBottom w:val="0"/>
                                              <w:divBdr>
                                                <w:top w:val="none" w:sz="0" w:space="0" w:color="auto"/>
                                                <w:left w:val="none" w:sz="0" w:space="0" w:color="auto"/>
                                                <w:bottom w:val="none" w:sz="0" w:space="0" w:color="auto"/>
                                                <w:right w:val="none" w:sz="0" w:space="0" w:color="auto"/>
                                              </w:divBdr>
                                              <w:divsChild>
                                                <w:div w:id="7646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424402">
          <w:marLeft w:val="0"/>
          <w:marRight w:val="0"/>
          <w:marTop w:val="0"/>
          <w:marBottom w:val="0"/>
          <w:divBdr>
            <w:top w:val="single" w:sz="6" w:space="4" w:color="auto"/>
            <w:left w:val="single" w:sz="6" w:space="4" w:color="auto"/>
            <w:bottom w:val="single" w:sz="6" w:space="4" w:color="auto"/>
            <w:right w:val="single" w:sz="6" w:space="4" w:color="auto"/>
          </w:divBdr>
          <w:divsChild>
            <w:div w:id="1306085826">
              <w:marLeft w:val="0"/>
              <w:marRight w:val="0"/>
              <w:marTop w:val="0"/>
              <w:marBottom w:val="0"/>
              <w:divBdr>
                <w:top w:val="none" w:sz="0" w:space="0" w:color="auto"/>
                <w:left w:val="none" w:sz="0" w:space="0" w:color="auto"/>
                <w:bottom w:val="none" w:sz="0" w:space="0" w:color="auto"/>
                <w:right w:val="none" w:sz="0" w:space="0" w:color="auto"/>
              </w:divBdr>
              <w:divsChild>
                <w:div w:id="1536654964">
                  <w:marLeft w:val="0"/>
                  <w:marRight w:val="0"/>
                  <w:marTop w:val="0"/>
                  <w:marBottom w:val="0"/>
                  <w:divBdr>
                    <w:top w:val="none" w:sz="0" w:space="0" w:color="auto"/>
                    <w:left w:val="none" w:sz="0" w:space="0" w:color="auto"/>
                    <w:bottom w:val="none" w:sz="0" w:space="0" w:color="auto"/>
                    <w:right w:val="none" w:sz="0" w:space="0" w:color="auto"/>
                  </w:divBdr>
                  <w:divsChild>
                    <w:div w:id="646125325">
                      <w:marLeft w:val="0"/>
                      <w:marRight w:val="0"/>
                      <w:marTop w:val="0"/>
                      <w:marBottom w:val="0"/>
                      <w:divBdr>
                        <w:top w:val="single" w:sz="6" w:space="0" w:color="CFCFCF"/>
                        <w:left w:val="single" w:sz="6" w:space="0" w:color="CFCFCF"/>
                        <w:bottom w:val="single" w:sz="6" w:space="0" w:color="CFCFCF"/>
                        <w:right w:val="single" w:sz="6" w:space="0" w:color="CFCFCF"/>
                      </w:divBdr>
                      <w:divsChild>
                        <w:div w:id="730998914">
                          <w:marLeft w:val="0"/>
                          <w:marRight w:val="0"/>
                          <w:marTop w:val="0"/>
                          <w:marBottom w:val="0"/>
                          <w:divBdr>
                            <w:top w:val="none" w:sz="0" w:space="0" w:color="auto"/>
                            <w:left w:val="none" w:sz="0" w:space="0" w:color="auto"/>
                            <w:bottom w:val="none" w:sz="0" w:space="0" w:color="auto"/>
                            <w:right w:val="none" w:sz="0" w:space="0" w:color="auto"/>
                          </w:divBdr>
                          <w:divsChild>
                            <w:div w:id="1950890240">
                              <w:marLeft w:val="0"/>
                              <w:marRight w:val="0"/>
                              <w:marTop w:val="0"/>
                              <w:marBottom w:val="0"/>
                              <w:divBdr>
                                <w:top w:val="none" w:sz="0" w:space="0" w:color="auto"/>
                                <w:left w:val="none" w:sz="0" w:space="0" w:color="auto"/>
                                <w:bottom w:val="none" w:sz="0" w:space="0" w:color="auto"/>
                                <w:right w:val="none" w:sz="0" w:space="0" w:color="auto"/>
                              </w:divBdr>
                            </w:div>
                            <w:div w:id="2060207347">
                              <w:marLeft w:val="0"/>
                              <w:marRight w:val="-750"/>
                              <w:marTop w:val="0"/>
                              <w:marBottom w:val="0"/>
                              <w:divBdr>
                                <w:top w:val="none" w:sz="0" w:space="0" w:color="auto"/>
                                <w:left w:val="none" w:sz="0" w:space="0" w:color="auto"/>
                                <w:bottom w:val="none" w:sz="0" w:space="0" w:color="auto"/>
                                <w:right w:val="none" w:sz="0" w:space="0" w:color="auto"/>
                              </w:divBdr>
                              <w:divsChild>
                                <w:div w:id="832721785">
                                  <w:marLeft w:val="0"/>
                                  <w:marRight w:val="0"/>
                                  <w:marTop w:val="0"/>
                                  <w:marBottom w:val="0"/>
                                  <w:divBdr>
                                    <w:top w:val="none" w:sz="0" w:space="0" w:color="auto"/>
                                    <w:left w:val="none" w:sz="0" w:space="0" w:color="auto"/>
                                    <w:bottom w:val="none" w:sz="0" w:space="0" w:color="auto"/>
                                    <w:right w:val="none" w:sz="0" w:space="0" w:color="auto"/>
                                  </w:divBdr>
                                  <w:divsChild>
                                    <w:div w:id="853032218">
                                      <w:marLeft w:val="0"/>
                                      <w:marRight w:val="0"/>
                                      <w:marTop w:val="0"/>
                                      <w:marBottom w:val="0"/>
                                      <w:divBdr>
                                        <w:top w:val="none" w:sz="0" w:space="0" w:color="auto"/>
                                        <w:left w:val="none" w:sz="0" w:space="0" w:color="auto"/>
                                        <w:bottom w:val="none" w:sz="0" w:space="0" w:color="auto"/>
                                        <w:right w:val="none" w:sz="0" w:space="0" w:color="auto"/>
                                      </w:divBdr>
                                      <w:divsChild>
                                        <w:div w:id="777338292">
                                          <w:marLeft w:val="0"/>
                                          <w:marRight w:val="0"/>
                                          <w:marTop w:val="0"/>
                                          <w:marBottom w:val="0"/>
                                          <w:divBdr>
                                            <w:top w:val="none" w:sz="0" w:space="0" w:color="auto"/>
                                            <w:left w:val="none" w:sz="0" w:space="0" w:color="auto"/>
                                            <w:bottom w:val="none" w:sz="0" w:space="0" w:color="auto"/>
                                            <w:right w:val="none" w:sz="0" w:space="0" w:color="auto"/>
                                          </w:divBdr>
                                          <w:divsChild>
                                            <w:div w:id="288323984">
                                              <w:marLeft w:val="0"/>
                                              <w:marRight w:val="0"/>
                                              <w:marTop w:val="0"/>
                                              <w:marBottom w:val="0"/>
                                              <w:divBdr>
                                                <w:top w:val="none" w:sz="0" w:space="0" w:color="auto"/>
                                                <w:left w:val="none" w:sz="0" w:space="0" w:color="auto"/>
                                                <w:bottom w:val="none" w:sz="0" w:space="0" w:color="auto"/>
                                                <w:right w:val="none" w:sz="0" w:space="0" w:color="auto"/>
                                              </w:divBdr>
                                              <w:divsChild>
                                                <w:div w:id="11659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628612">
          <w:marLeft w:val="0"/>
          <w:marRight w:val="0"/>
          <w:marTop w:val="0"/>
          <w:marBottom w:val="0"/>
          <w:divBdr>
            <w:top w:val="single" w:sz="6" w:space="4" w:color="auto"/>
            <w:left w:val="single" w:sz="6" w:space="4" w:color="auto"/>
            <w:bottom w:val="single" w:sz="6" w:space="4" w:color="auto"/>
            <w:right w:val="single" w:sz="6" w:space="4" w:color="auto"/>
          </w:divBdr>
          <w:divsChild>
            <w:div w:id="1676955141">
              <w:marLeft w:val="0"/>
              <w:marRight w:val="0"/>
              <w:marTop w:val="0"/>
              <w:marBottom w:val="0"/>
              <w:divBdr>
                <w:top w:val="none" w:sz="0" w:space="0" w:color="auto"/>
                <w:left w:val="none" w:sz="0" w:space="0" w:color="auto"/>
                <w:bottom w:val="none" w:sz="0" w:space="0" w:color="auto"/>
                <w:right w:val="none" w:sz="0" w:space="0" w:color="auto"/>
              </w:divBdr>
              <w:divsChild>
                <w:div w:id="611401074">
                  <w:marLeft w:val="0"/>
                  <w:marRight w:val="0"/>
                  <w:marTop w:val="0"/>
                  <w:marBottom w:val="0"/>
                  <w:divBdr>
                    <w:top w:val="none" w:sz="0" w:space="0" w:color="auto"/>
                    <w:left w:val="none" w:sz="0" w:space="0" w:color="auto"/>
                    <w:bottom w:val="none" w:sz="0" w:space="0" w:color="auto"/>
                    <w:right w:val="none" w:sz="0" w:space="0" w:color="auto"/>
                  </w:divBdr>
                  <w:divsChild>
                    <w:div w:id="1653676411">
                      <w:marLeft w:val="0"/>
                      <w:marRight w:val="0"/>
                      <w:marTop w:val="0"/>
                      <w:marBottom w:val="0"/>
                      <w:divBdr>
                        <w:top w:val="single" w:sz="6" w:space="0" w:color="CFCFCF"/>
                        <w:left w:val="single" w:sz="6" w:space="0" w:color="CFCFCF"/>
                        <w:bottom w:val="single" w:sz="6" w:space="0" w:color="CFCFCF"/>
                        <w:right w:val="single" w:sz="6" w:space="0" w:color="CFCFCF"/>
                      </w:divBdr>
                      <w:divsChild>
                        <w:div w:id="1057900925">
                          <w:marLeft w:val="0"/>
                          <w:marRight w:val="0"/>
                          <w:marTop w:val="0"/>
                          <w:marBottom w:val="0"/>
                          <w:divBdr>
                            <w:top w:val="none" w:sz="0" w:space="0" w:color="auto"/>
                            <w:left w:val="none" w:sz="0" w:space="0" w:color="auto"/>
                            <w:bottom w:val="none" w:sz="0" w:space="0" w:color="auto"/>
                            <w:right w:val="none" w:sz="0" w:space="0" w:color="auto"/>
                          </w:divBdr>
                          <w:divsChild>
                            <w:div w:id="2023972868">
                              <w:marLeft w:val="0"/>
                              <w:marRight w:val="0"/>
                              <w:marTop w:val="0"/>
                              <w:marBottom w:val="0"/>
                              <w:divBdr>
                                <w:top w:val="none" w:sz="0" w:space="0" w:color="auto"/>
                                <w:left w:val="none" w:sz="0" w:space="0" w:color="auto"/>
                                <w:bottom w:val="none" w:sz="0" w:space="0" w:color="auto"/>
                                <w:right w:val="none" w:sz="0" w:space="0" w:color="auto"/>
                              </w:divBdr>
                            </w:div>
                            <w:div w:id="1601261428">
                              <w:marLeft w:val="0"/>
                              <w:marRight w:val="-750"/>
                              <w:marTop w:val="0"/>
                              <w:marBottom w:val="0"/>
                              <w:divBdr>
                                <w:top w:val="none" w:sz="0" w:space="0" w:color="auto"/>
                                <w:left w:val="none" w:sz="0" w:space="0" w:color="auto"/>
                                <w:bottom w:val="none" w:sz="0" w:space="0" w:color="auto"/>
                                <w:right w:val="none" w:sz="0" w:space="0" w:color="auto"/>
                              </w:divBdr>
                              <w:divsChild>
                                <w:div w:id="89088660">
                                  <w:marLeft w:val="0"/>
                                  <w:marRight w:val="0"/>
                                  <w:marTop w:val="0"/>
                                  <w:marBottom w:val="0"/>
                                  <w:divBdr>
                                    <w:top w:val="none" w:sz="0" w:space="0" w:color="auto"/>
                                    <w:left w:val="none" w:sz="0" w:space="0" w:color="auto"/>
                                    <w:bottom w:val="none" w:sz="0" w:space="0" w:color="auto"/>
                                    <w:right w:val="none" w:sz="0" w:space="0" w:color="auto"/>
                                  </w:divBdr>
                                  <w:divsChild>
                                    <w:div w:id="53897080">
                                      <w:marLeft w:val="0"/>
                                      <w:marRight w:val="0"/>
                                      <w:marTop w:val="0"/>
                                      <w:marBottom w:val="0"/>
                                      <w:divBdr>
                                        <w:top w:val="none" w:sz="0" w:space="0" w:color="auto"/>
                                        <w:left w:val="none" w:sz="0" w:space="0" w:color="auto"/>
                                        <w:bottom w:val="none" w:sz="0" w:space="0" w:color="auto"/>
                                        <w:right w:val="none" w:sz="0" w:space="0" w:color="auto"/>
                                      </w:divBdr>
                                      <w:divsChild>
                                        <w:div w:id="1791126776">
                                          <w:marLeft w:val="0"/>
                                          <w:marRight w:val="0"/>
                                          <w:marTop w:val="0"/>
                                          <w:marBottom w:val="0"/>
                                          <w:divBdr>
                                            <w:top w:val="none" w:sz="0" w:space="0" w:color="auto"/>
                                            <w:left w:val="none" w:sz="0" w:space="0" w:color="auto"/>
                                            <w:bottom w:val="none" w:sz="0" w:space="0" w:color="auto"/>
                                            <w:right w:val="none" w:sz="0" w:space="0" w:color="auto"/>
                                          </w:divBdr>
                                          <w:divsChild>
                                            <w:div w:id="22286793">
                                              <w:marLeft w:val="0"/>
                                              <w:marRight w:val="0"/>
                                              <w:marTop w:val="0"/>
                                              <w:marBottom w:val="0"/>
                                              <w:divBdr>
                                                <w:top w:val="none" w:sz="0" w:space="0" w:color="auto"/>
                                                <w:left w:val="none" w:sz="0" w:space="0" w:color="auto"/>
                                                <w:bottom w:val="none" w:sz="0" w:space="0" w:color="auto"/>
                                                <w:right w:val="none" w:sz="0" w:space="0" w:color="auto"/>
                                              </w:divBdr>
                                              <w:divsChild>
                                                <w:div w:id="7857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356079">
          <w:marLeft w:val="0"/>
          <w:marRight w:val="0"/>
          <w:marTop w:val="0"/>
          <w:marBottom w:val="0"/>
          <w:divBdr>
            <w:top w:val="single" w:sz="6" w:space="4" w:color="auto"/>
            <w:left w:val="single" w:sz="6" w:space="4" w:color="auto"/>
            <w:bottom w:val="single" w:sz="6" w:space="4" w:color="auto"/>
            <w:right w:val="single" w:sz="6" w:space="4" w:color="auto"/>
          </w:divBdr>
          <w:divsChild>
            <w:div w:id="646478329">
              <w:marLeft w:val="0"/>
              <w:marRight w:val="0"/>
              <w:marTop w:val="0"/>
              <w:marBottom w:val="0"/>
              <w:divBdr>
                <w:top w:val="none" w:sz="0" w:space="0" w:color="auto"/>
                <w:left w:val="none" w:sz="0" w:space="0" w:color="auto"/>
                <w:bottom w:val="none" w:sz="0" w:space="0" w:color="auto"/>
                <w:right w:val="none" w:sz="0" w:space="0" w:color="auto"/>
              </w:divBdr>
              <w:divsChild>
                <w:div w:id="562180340">
                  <w:marLeft w:val="0"/>
                  <w:marRight w:val="0"/>
                  <w:marTop w:val="0"/>
                  <w:marBottom w:val="0"/>
                  <w:divBdr>
                    <w:top w:val="none" w:sz="0" w:space="0" w:color="auto"/>
                    <w:left w:val="none" w:sz="0" w:space="0" w:color="auto"/>
                    <w:bottom w:val="none" w:sz="0" w:space="0" w:color="auto"/>
                    <w:right w:val="none" w:sz="0" w:space="0" w:color="auto"/>
                  </w:divBdr>
                  <w:divsChild>
                    <w:div w:id="1061174377">
                      <w:marLeft w:val="0"/>
                      <w:marRight w:val="0"/>
                      <w:marTop w:val="0"/>
                      <w:marBottom w:val="0"/>
                      <w:divBdr>
                        <w:top w:val="single" w:sz="6" w:space="0" w:color="CFCFCF"/>
                        <w:left w:val="single" w:sz="6" w:space="0" w:color="CFCFCF"/>
                        <w:bottom w:val="single" w:sz="6" w:space="0" w:color="CFCFCF"/>
                        <w:right w:val="single" w:sz="6" w:space="0" w:color="CFCFCF"/>
                      </w:divBdr>
                      <w:divsChild>
                        <w:div w:id="1845589709">
                          <w:marLeft w:val="0"/>
                          <w:marRight w:val="0"/>
                          <w:marTop w:val="0"/>
                          <w:marBottom w:val="0"/>
                          <w:divBdr>
                            <w:top w:val="none" w:sz="0" w:space="0" w:color="auto"/>
                            <w:left w:val="none" w:sz="0" w:space="0" w:color="auto"/>
                            <w:bottom w:val="none" w:sz="0" w:space="0" w:color="auto"/>
                            <w:right w:val="none" w:sz="0" w:space="0" w:color="auto"/>
                          </w:divBdr>
                          <w:divsChild>
                            <w:div w:id="672226516">
                              <w:marLeft w:val="0"/>
                              <w:marRight w:val="0"/>
                              <w:marTop w:val="0"/>
                              <w:marBottom w:val="0"/>
                              <w:divBdr>
                                <w:top w:val="none" w:sz="0" w:space="0" w:color="auto"/>
                                <w:left w:val="none" w:sz="0" w:space="0" w:color="auto"/>
                                <w:bottom w:val="none" w:sz="0" w:space="0" w:color="auto"/>
                                <w:right w:val="none" w:sz="0" w:space="0" w:color="auto"/>
                              </w:divBdr>
                            </w:div>
                            <w:div w:id="991984888">
                              <w:marLeft w:val="0"/>
                              <w:marRight w:val="-750"/>
                              <w:marTop w:val="0"/>
                              <w:marBottom w:val="0"/>
                              <w:divBdr>
                                <w:top w:val="none" w:sz="0" w:space="0" w:color="auto"/>
                                <w:left w:val="none" w:sz="0" w:space="0" w:color="auto"/>
                                <w:bottom w:val="none" w:sz="0" w:space="0" w:color="auto"/>
                                <w:right w:val="none" w:sz="0" w:space="0" w:color="auto"/>
                              </w:divBdr>
                              <w:divsChild>
                                <w:div w:id="1048336478">
                                  <w:marLeft w:val="0"/>
                                  <w:marRight w:val="0"/>
                                  <w:marTop w:val="0"/>
                                  <w:marBottom w:val="0"/>
                                  <w:divBdr>
                                    <w:top w:val="none" w:sz="0" w:space="0" w:color="auto"/>
                                    <w:left w:val="none" w:sz="0" w:space="0" w:color="auto"/>
                                    <w:bottom w:val="none" w:sz="0" w:space="0" w:color="auto"/>
                                    <w:right w:val="none" w:sz="0" w:space="0" w:color="auto"/>
                                  </w:divBdr>
                                  <w:divsChild>
                                    <w:div w:id="627513003">
                                      <w:marLeft w:val="0"/>
                                      <w:marRight w:val="0"/>
                                      <w:marTop w:val="0"/>
                                      <w:marBottom w:val="0"/>
                                      <w:divBdr>
                                        <w:top w:val="none" w:sz="0" w:space="0" w:color="auto"/>
                                        <w:left w:val="none" w:sz="0" w:space="0" w:color="auto"/>
                                        <w:bottom w:val="none" w:sz="0" w:space="0" w:color="auto"/>
                                        <w:right w:val="none" w:sz="0" w:space="0" w:color="auto"/>
                                      </w:divBdr>
                                      <w:divsChild>
                                        <w:div w:id="643394065">
                                          <w:marLeft w:val="0"/>
                                          <w:marRight w:val="0"/>
                                          <w:marTop w:val="0"/>
                                          <w:marBottom w:val="0"/>
                                          <w:divBdr>
                                            <w:top w:val="none" w:sz="0" w:space="0" w:color="auto"/>
                                            <w:left w:val="none" w:sz="0" w:space="0" w:color="auto"/>
                                            <w:bottom w:val="none" w:sz="0" w:space="0" w:color="auto"/>
                                            <w:right w:val="none" w:sz="0" w:space="0" w:color="auto"/>
                                          </w:divBdr>
                                          <w:divsChild>
                                            <w:div w:id="1717703539">
                                              <w:marLeft w:val="0"/>
                                              <w:marRight w:val="0"/>
                                              <w:marTop w:val="0"/>
                                              <w:marBottom w:val="0"/>
                                              <w:divBdr>
                                                <w:top w:val="none" w:sz="0" w:space="0" w:color="auto"/>
                                                <w:left w:val="none" w:sz="0" w:space="0" w:color="auto"/>
                                                <w:bottom w:val="none" w:sz="0" w:space="0" w:color="auto"/>
                                                <w:right w:val="none" w:sz="0" w:space="0" w:color="auto"/>
                                              </w:divBdr>
                                              <w:divsChild>
                                                <w:div w:id="14564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910887">
          <w:marLeft w:val="0"/>
          <w:marRight w:val="0"/>
          <w:marTop w:val="0"/>
          <w:marBottom w:val="0"/>
          <w:divBdr>
            <w:top w:val="single" w:sz="6" w:space="4" w:color="auto"/>
            <w:left w:val="single" w:sz="6" w:space="4" w:color="auto"/>
            <w:bottom w:val="single" w:sz="6" w:space="4" w:color="auto"/>
            <w:right w:val="single" w:sz="6" w:space="4" w:color="auto"/>
          </w:divBdr>
          <w:divsChild>
            <w:div w:id="790320171">
              <w:marLeft w:val="0"/>
              <w:marRight w:val="0"/>
              <w:marTop w:val="0"/>
              <w:marBottom w:val="0"/>
              <w:divBdr>
                <w:top w:val="none" w:sz="0" w:space="0" w:color="auto"/>
                <w:left w:val="none" w:sz="0" w:space="0" w:color="auto"/>
                <w:bottom w:val="none" w:sz="0" w:space="0" w:color="auto"/>
                <w:right w:val="none" w:sz="0" w:space="0" w:color="auto"/>
              </w:divBdr>
              <w:divsChild>
                <w:div w:id="1957715769">
                  <w:marLeft w:val="0"/>
                  <w:marRight w:val="0"/>
                  <w:marTop w:val="0"/>
                  <w:marBottom w:val="0"/>
                  <w:divBdr>
                    <w:top w:val="none" w:sz="0" w:space="0" w:color="auto"/>
                    <w:left w:val="none" w:sz="0" w:space="0" w:color="auto"/>
                    <w:bottom w:val="none" w:sz="0" w:space="0" w:color="auto"/>
                    <w:right w:val="none" w:sz="0" w:space="0" w:color="auto"/>
                  </w:divBdr>
                  <w:divsChild>
                    <w:div w:id="1663197644">
                      <w:marLeft w:val="0"/>
                      <w:marRight w:val="0"/>
                      <w:marTop w:val="0"/>
                      <w:marBottom w:val="0"/>
                      <w:divBdr>
                        <w:top w:val="single" w:sz="6" w:space="0" w:color="CFCFCF"/>
                        <w:left w:val="single" w:sz="6" w:space="0" w:color="CFCFCF"/>
                        <w:bottom w:val="single" w:sz="6" w:space="0" w:color="CFCFCF"/>
                        <w:right w:val="single" w:sz="6" w:space="0" w:color="CFCFCF"/>
                      </w:divBdr>
                      <w:divsChild>
                        <w:div w:id="461314686">
                          <w:marLeft w:val="0"/>
                          <w:marRight w:val="0"/>
                          <w:marTop w:val="0"/>
                          <w:marBottom w:val="0"/>
                          <w:divBdr>
                            <w:top w:val="none" w:sz="0" w:space="0" w:color="auto"/>
                            <w:left w:val="none" w:sz="0" w:space="0" w:color="auto"/>
                            <w:bottom w:val="none" w:sz="0" w:space="0" w:color="auto"/>
                            <w:right w:val="none" w:sz="0" w:space="0" w:color="auto"/>
                          </w:divBdr>
                          <w:divsChild>
                            <w:div w:id="1174880406">
                              <w:marLeft w:val="0"/>
                              <w:marRight w:val="0"/>
                              <w:marTop w:val="0"/>
                              <w:marBottom w:val="0"/>
                              <w:divBdr>
                                <w:top w:val="none" w:sz="0" w:space="0" w:color="auto"/>
                                <w:left w:val="none" w:sz="0" w:space="0" w:color="auto"/>
                                <w:bottom w:val="none" w:sz="0" w:space="0" w:color="auto"/>
                                <w:right w:val="none" w:sz="0" w:space="0" w:color="auto"/>
                              </w:divBdr>
                            </w:div>
                            <w:div w:id="1480994303">
                              <w:marLeft w:val="0"/>
                              <w:marRight w:val="-750"/>
                              <w:marTop w:val="0"/>
                              <w:marBottom w:val="0"/>
                              <w:divBdr>
                                <w:top w:val="none" w:sz="0" w:space="0" w:color="auto"/>
                                <w:left w:val="none" w:sz="0" w:space="0" w:color="auto"/>
                                <w:bottom w:val="none" w:sz="0" w:space="0" w:color="auto"/>
                                <w:right w:val="none" w:sz="0" w:space="0" w:color="auto"/>
                              </w:divBdr>
                              <w:divsChild>
                                <w:div w:id="438836068">
                                  <w:marLeft w:val="0"/>
                                  <w:marRight w:val="0"/>
                                  <w:marTop w:val="0"/>
                                  <w:marBottom w:val="0"/>
                                  <w:divBdr>
                                    <w:top w:val="none" w:sz="0" w:space="0" w:color="auto"/>
                                    <w:left w:val="none" w:sz="0" w:space="0" w:color="auto"/>
                                    <w:bottom w:val="none" w:sz="0" w:space="0" w:color="auto"/>
                                    <w:right w:val="none" w:sz="0" w:space="0" w:color="auto"/>
                                  </w:divBdr>
                                  <w:divsChild>
                                    <w:div w:id="1540970469">
                                      <w:marLeft w:val="0"/>
                                      <w:marRight w:val="0"/>
                                      <w:marTop w:val="0"/>
                                      <w:marBottom w:val="0"/>
                                      <w:divBdr>
                                        <w:top w:val="none" w:sz="0" w:space="0" w:color="auto"/>
                                        <w:left w:val="none" w:sz="0" w:space="0" w:color="auto"/>
                                        <w:bottom w:val="none" w:sz="0" w:space="0" w:color="auto"/>
                                        <w:right w:val="none" w:sz="0" w:space="0" w:color="auto"/>
                                      </w:divBdr>
                                      <w:divsChild>
                                        <w:div w:id="841553273">
                                          <w:marLeft w:val="0"/>
                                          <w:marRight w:val="0"/>
                                          <w:marTop w:val="0"/>
                                          <w:marBottom w:val="0"/>
                                          <w:divBdr>
                                            <w:top w:val="none" w:sz="0" w:space="0" w:color="auto"/>
                                            <w:left w:val="none" w:sz="0" w:space="0" w:color="auto"/>
                                            <w:bottom w:val="none" w:sz="0" w:space="0" w:color="auto"/>
                                            <w:right w:val="none" w:sz="0" w:space="0" w:color="auto"/>
                                          </w:divBdr>
                                          <w:divsChild>
                                            <w:div w:id="1813255661">
                                              <w:marLeft w:val="0"/>
                                              <w:marRight w:val="0"/>
                                              <w:marTop w:val="0"/>
                                              <w:marBottom w:val="0"/>
                                              <w:divBdr>
                                                <w:top w:val="none" w:sz="0" w:space="0" w:color="auto"/>
                                                <w:left w:val="none" w:sz="0" w:space="0" w:color="auto"/>
                                                <w:bottom w:val="none" w:sz="0" w:space="0" w:color="auto"/>
                                                <w:right w:val="none" w:sz="0" w:space="0" w:color="auto"/>
                                              </w:divBdr>
                                              <w:divsChild>
                                                <w:div w:id="16485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043134">
          <w:marLeft w:val="0"/>
          <w:marRight w:val="0"/>
          <w:marTop w:val="0"/>
          <w:marBottom w:val="0"/>
          <w:divBdr>
            <w:top w:val="single" w:sz="6" w:space="4" w:color="auto"/>
            <w:left w:val="single" w:sz="6" w:space="4" w:color="auto"/>
            <w:bottom w:val="single" w:sz="6" w:space="4" w:color="auto"/>
            <w:right w:val="single" w:sz="6" w:space="4" w:color="auto"/>
          </w:divBdr>
          <w:divsChild>
            <w:div w:id="664480769">
              <w:marLeft w:val="0"/>
              <w:marRight w:val="0"/>
              <w:marTop w:val="0"/>
              <w:marBottom w:val="0"/>
              <w:divBdr>
                <w:top w:val="none" w:sz="0" w:space="0" w:color="auto"/>
                <w:left w:val="none" w:sz="0" w:space="0" w:color="auto"/>
                <w:bottom w:val="none" w:sz="0" w:space="0" w:color="auto"/>
                <w:right w:val="none" w:sz="0" w:space="0" w:color="auto"/>
              </w:divBdr>
              <w:divsChild>
                <w:div w:id="817653665">
                  <w:marLeft w:val="0"/>
                  <w:marRight w:val="0"/>
                  <w:marTop w:val="0"/>
                  <w:marBottom w:val="0"/>
                  <w:divBdr>
                    <w:top w:val="none" w:sz="0" w:space="0" w:color="auto"/>
                    <w:left w:val="none" w:sz="0" w:space="0" w:color="auto"/>
                    <w:bottom w:val="none" w:sz="0" w:space="0" w:color="auto"/>
                    <w:right w:val="none" w:sz="0" w:space="0" w:color="auto"/>
                  </w:divBdr>
                  <w:divsChild>
                    <w:div w:id="1061291286">
                      <w:marLeft w:val="0"/>
                      <w:marRight w:val="0"/>
                      <w:marTop w:val="0"/>
                      <w:marBottom w:val="0"/>
                      <w:divBdr>
                        <w:top w:val="single" w:sz="6" w:space="0" w:color="CFCFCF"/>
                        <w:left w:val="single" w:sz="6" w:space="0" w:color="CFCFCF"/>
                        <w:bottom w:val="single" w:sz="6" w:space="0" w:color="CFCFCF"/>
                        <w:right w:val="single" w:sz="6" w:space="0" w:color="CFCFCF"/>
                      </w:divBdr>
                      <w:divsChild>
                        <w:div w:id="839001496">
                          <w:marLeft w:val="0"/>
                          <w:marRight w:val="0"/>
                          <w:marTop w:val="0"/>
                          <w:marBottom w:val="0"/>
                          <w:divBdr>
                            <w:top w:val="none" w:sz="0" w:space="0" w:color="auto"/>
                            <w:left w:val="none" w:sz="0" w:space="0" w:color="auto"/>
                            <w:bottom w:val="none" w:sz="0" w:space="0" w:color="auto"/>
                            <w:right w:val="none" w:sz="0" w:space="0" w:color="auto"/>
                          </w:divBdr>
                          <w:divsChild>
                            <w:div w:id="1640375987">
                              <w:marLeft w:val="0"/>
                              <w:marRight w:val="0"/>
                              <w:marTop w:val="0"/>
                              <w:marBottom w:val="0"/>
                              <w:divBdr>
                                <w:top w:val="none" w:sz="0" w:space="0" w:color="auto"/>
                                <w:left w:val="none" w:sz="0" w:space="0" w:color="auto"/>
                                <w:bottom w:val="none" w:sz="0" w:space="0" w:color="auto"/>
                                <w:right w:val="none" w:sz="0" w:space="0" w:color="auto"/>
                              </w:divBdr>
                            </w:div>
                            <w:div w:id="741950824">
                              <w:marLeft w:val="0"/>
                              <w:marRight w:val="-750"/>
                              <w:marTop w:val="0"/>
                              <w:marBottom w:val="0"/>
                              <w:divBdr>
                                <w:top w:val="none" w:sz="0" w:space="0" w:color="auto"/>
                                <w:left w:val="none" w:sz="0" w:space="0" w:color="auto"/>
                                <w:bottom w:val="none" w:sz="0" w:space="0" w:color="auto"/>
                                <w:right w:val="none" w:sz="0" w:space="0" w:color="auto"/>
                              </w:divBdr>
                              <w:divsChild>
                                <w:div w:id="2122726148">
                                  <w:marLeft w:val="0"/>
                                  <w:marRight w:val="0"/>
                                  <w:marTop w:val="0"/>
                                  <w:marBottom w:val="0"/>
                                  <w:divBdr>
                                    <w:top w:val="none" w:sz="0" w:space="0" w:color="auto"/>
                                    <w:left w:val="none" w:sz="0" w:space="0" w:color="auto"/>
                                    <w:bottom w:val="none" w:sz="0" w:space="0" w:color="auto"/>
                                    <w:right w:val="none" w:sz="0" w:space="0" w:color="auto"/>
                                  </w:divBdr>
                                  <w:divsChild>
                                    <w:div w:id="17313408">
                                      <w:marLeft w:val="0"/>
                                      <w:marRight w:val="0"/>
                                      <w:marTop w:val="0"/>
                                      <w:marBottom w:val="0"/>
                                      <w:divBdr>
                                        <w:top w:val="none" w:sz="0" w:space="0" w:color="auto"/>
                                        <w:left w:val="none" w:sz="0" w:space="0" w:color="auto"/>
                                        <w:bottom w:val="none" w:sz="0" w:space="0" w:color="auto"/>
                                        <w:right w:val="none" w:sz="0" w:space="0" w:color="auto"/>
                                      </w:divBdr>
                                      <w:divsChild>
                                        <w:div w:id="748694141">
                                          <w:marLeft w:val="0"/>
                                          <w:marRight w:val="0"/>
                                          <w:marTop w:val="0"/>
                                          <w:marBottom w:val="0"/>
                                          <w:divBdr>
                                            <w:top w:val="none" w:sz="0" w:space="0" w:color="auto"/>
                                            <w:left w:val="none" w:sz="0" w:space="0" w:color="auto"/>
                                            <w:bottom w:val="none" w:sz="0" w:space="0" w:color="auto"/>
                                            <w:right w:val="none" w:sz="0" w:space="0" w:color="auto"/>
                                          </w:divBdr>
                                          <w:divsChild>
                                            <w:div w:id="74977202">
                                              <w:marLeft w:val="0"/>
                                              <w:marRight w:val="0"/>
                                              <w:marTop w:val="0"/>
                                              <w:marBottom w:val="0"/>
                                              <w:divBdr>
                                                <w:top w:val="none" w:sz="0" w:space="0" w:color="auto"/>
                                                <w:left w:val="none" w:sz="0" w:space="0" w:color="auto"/>
                                                <w:bottom w:val="none" w:sz="0" w:space="0" w:color="auto"/>
                                                <w:right w:val="none" w:sz="0" w:space="0" w:color="auto"/>
                                              </w:divBdr>
                                              <w:divsChild>
                                                <w:div w:id="1046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865822">
          <w:marLeft w:val="0"/>
          <w:marRight w:val="0"/>
          <w:marTop w:val="0"/>
          <w:marBottom w:val="0"/>
          <w:divBdr>
            <w:top w:val="single" w:sz="6" w:space="4" w:color="auto"/>
            <w:left w:val="single" w:sz="6" w:space="4" w:color="auto"/>
            <w:bottom w:val="single" w:sz="6" w:space="4" w:color="auto"/>
            <w:right w:val="single" w:sz="6" w:space="4" w:color="auto"/>
          </w:divBdr>
          <w:divsChild>
            <w:div w:id="907111504">
              <w:marLeft w:val="0"/>
              <w:marRight w:val="0"/>
              <w:marTop w:val="0"/>
              <w:marBottom w:val="0"/>
              <w:divBdr>
                <w:top w:val="none" w:sz="0" w:space="0" w:color="auto"/>
                <w:left w:val="none" w:sz="0" w:space="0" w:color="auto"/>
                <w:bottom w:val="none" w:sz="0" w:space="0" w:color="auto"/>
                <w:right w:val="none" w:sz="0" w:space="0" w:color="auto"/>
              </w:divBdr>
              <w:divsChild>
                <w:div w:id="1383560642">
                  <w:marLeft w:val="0"/>
                  <w:marRight w:val="0"/>
                  <w:marTop w:val="0"/>
                  <w:marBottom w:val="0"/>
                  <w:divBdr>
                    <w:top w:val="none" w:sz="0" w:space="0" w:color="auto"/>
                    <w:left w:val="none" w:sz="0" w:space="0" w:color="auto"/>
                    <w:bottom w:val="none" w:sz="0" w:space="0" w:color="auto"/>
                    <w:right w:val="none" w:sz="0" w:space="0" w:color="auto"/>
                  </w:divBdr>
                  <w:divsChild>
                    <w:div w:id="1377192577">
                      <w:marLeft w:val="0"/>
                      <w:marRight w:val="0"/>
                      <w:marTop w:val="0"/>
                      <w:marBottom w:val="0"/>
                      <w:divBdr>
                        <w:top w:val="single" w:sz="6" w:space="0" w:color="CFCFCF"/>
                        <w:left w:val="single" w:sz="6" w:space="0" w:color="CFCFCF"/>
                        <w:bottom w:val="single" w:sz="6" w:space="0" w:color="CFCFCF"/>
                        <w:right w:val="single" w:sz="6" w:space="0" w:color="CFCFCF"/>
                      </w:divBdr>
                      <w:divsChild>
                        <w:div w:id="1204975093">
                          <w:marLeft w:val="0"/>
                          <w:marRight w:val="0"/>
                          <w:marTop w:val="0"/>
                          <w:marBottom w:val="0"/>
                          <w:divBdr>
                            <w:top w:val="none" w:sz="0" w:space="0" w:color="auto"/>
                            <w:left w:val="none" w:sz="0" w:space="0" w:color="auto"/>
                            <w:bottom w:val="none" w:sz="0" w:space="0" w:color="auto"/>
                            <w:right w:val="none" w:sz="0" w:space="0" w:color="auto"/>
                          </w:divBdr>
                          <w:divsChild>
                            <w:div w:id="1015838144">
                              <w:marLeft w:val="0"/>
                              <w:marRight w:val="0"/>
                              <w:marTop w:val="0"/>
                              <w:marBottom w:val="0"/>
                              <w:divBdr>
                                <w:top w:val="none" w:sz="0" w:space="0" w:color="auto"/>
                                <w:left w:val="none" w:sz="0" w:space="0" w:color="auto"/>
                                <w:bottom w:val="none" w:sz="0" w:space="0" w:color="auto"/>
                                <w:right w:val="none" w:sz="0" w:space="0" w:color="auto"/>
                              </w:divBdr>
                            </w:div>
                            <w:div w:id="739207314">
                              <w:marLeft w:val="0"/>
                              <w:marRight w:val="-750"/>
                              <w:marTop w:val="0"/>
                              <w:marBottom w:val="0"/>
                              <w:divBdr>
                                <w:top w:val="none" w:sz="0" w:space="0" w:color="auto"/>
                                <w:left w:val="none" w:sz="0" w:space="0" w:color="auto"/>
                                <w:bottom w:val="none" w:sz="0" w:space="0" w:color="auto"/>
                                <w:right w:val="none" w:sz="0" w:space="0" w:color="auto"/>
                              </w:divBdr>
                              <w:divsChild>
                                <w:div w:id="1900556482">
                                  <w:marLeft w:val="0"/>
                                  <w:marRight w:val="0"/>
                                  <w:marTop w:val="0"/>
                                  <w:marBottom w:val="0"/>
                                  <w:divBdr>
                                    <w:top w:val="none" w:sz="0" w:space="0" w:color="auto"/>
                                    <w:left w:val="none" w:sz="0" w:space="0" w:color="auto"/>
                                    <w:bottom w:val="none" w:sz="0" w:space="0" w:color="auto"/>
                                    <w:right w:val="none" w:sz="0" w:space="0" w:color="auto"/>
                                  </w:divBdr>
                                  <w:divsChild>
                                    <w:div w:id="1140536366">
                                      <w:marLeft w:val="0"/>
                                      <w:marRight w:val="0"/>
                                      <w:marTop w:val="0"/>
                                      <w:marBottom w:val="0"/>
                                      <w:divBdr>
                                        <w:top w:val="none" w:sz="0" w:space="0" w:color="auto"/>
                                        <w:left w:val="none" w:sz="0" w:space="0" w:color="auto"/>
                                        <w:bottom w:val="none" w:sz="0" w:space="0" w:color="auto"/>
                                        <w:right w:val="none" w:sz="0" w:space="0" w:color="auto"/>
                                      </w:divBdr>
                                      <w:divsChild>
                                        <w:div w:id="1729954321">
                                          <w:marLeft w:val="0"/>
                                          <w:marRight w:val="0"/>
                                          <w:marTop w:val="0"/>
                                          <w:marBottom w:val="0"/>
                                          <w:divBdr>
                                            <w:top w:val="none" w:sz="0" w:space="0" w:color="auto"/>
                                            <w:left w:val="none" w:sz="0" w:space="0" w:color="auto"/>
                                            <w:bottom w:val="none" w:sz="0" w:space="0" w:color="auto"/>
                                            <w:right w:val="none" w:sz="0" w:space="0" w:color="auto"/>
                                          </w:divBdr>
                                          <w:divsChild>
                                            <w:div w:id="1638292259">
                                              <w:marLeft w:val="0"/>
                                              <w:marRight w:val="0"/>
                                              <w:marTop w:val="0"/>
                                              <w:marBottom w:val="0"/>
                                              <w:divBdr>
                                                <w:top w:val="none" w:sz="0" w:space="0" w:color="auto"/>
                                                <w:left w:val="none" w:sz="0" w:space="0" w:color="auto"/>
                                                <w:bottom w:val="none" w:sz="0" w:space="0" w:color="auto"/>
                                                <w:right w:val="none" w:sz="0" w:space="0" w:color="auto"/>
                                              </w:divBdr>
                                              <w:divsChild>
                                                <w:div w:id="164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83187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sChild>
                    <w:div w:id="629021195">
                      <w:marLeft w:val="0"/>
                      <w:marRight w:val="0"/>
                      <w:marTop w:val="0"/>
                      <w:marBottom w:val="0"/>
                      <w:divBdr>
                        <w:top w:val="none" w:sz="0" w:space="0" w:color="auto"/>
                        <w:left w:val="none" w:sz="0" w:space="0" w:color="auto"/>
                        <w:bottom w:val="none" w:sz="0" w:space="0" w:color="auto"/>
                        <w:right w:val="none" w:sz="0" w:space="0" w:color="auto"/>
                      </w:divBdr>
                      <w:divsChild>
                        <w:div w:id="14487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6846">
          <w:marLeft w:val="0"/>
          <w:marRight w:val="0"/>
          <w:marTop w:val="0"/>
          <w:marBottom w:val="0"/>
          <w:divBdr>
            <w:top w:val="single" w:sz="6" w:space="4" w:color="auto"/>
            <w:left w:val="single" w:sz="6" w:space="4" w:color="auto"/>
            <w:bottom w:val="single" w:sz="6" w:space="4" w:color="auto"/>
            <w:right w:val="single" w:sz="6" w:space="4" w:color="auto"/>
          </w:divBdr>
          <w:divsChild>
            <w:div w:id="1927223445">
              <w:marLeft w:val="0"/>
              <w:marRight w:val="0"/>
              <w:marTop w:val="0"/>
              <w:marBottom w:val="0"/>
              <w:divBdr>
                <w:top w:val="none" w:sz="0" w:space="0" w:color="auto"/>
                <w:left w:val="none" w:sz="0" w:space="0" w:color="auto"/>
                <w:bottom w:val="none" w:sz="0" w:space="0" w:color="auto"/>
                <w:right w:val="none" w:sz="0" w:space="0" w:color="auto"/>
              </w:divBdr>
              <w:divsChild>
                <w:div w:id="1418165630">
                  <w:marLeft w:val="0"/>
                  <w:marRight w:val="0"/>
                  <w:marTop w:val="0"/>
                  <w:marBottom w:val="0"/>
                  <w:divBdr>
                    <w:top w:val="none" w:sz="0" w:space="0" w:color="auto"/>
                    <w:left w:val="none" w:sz="0" w:space="0" w:color="auto"/>
                    <w:bottom w:val="none" w:sz="0" w:space="0" w:color="auto"/>
                    <w:right w:val="none" w:sz="0" w:space="0" w:color="auto"/>
                  </w:divBdr>
                  <w:divsChild>
                    <w:div w:id="1008216042">
                      <w:marLeft w:val="0"/>
                      <w:marRight w:val="0"/>
                      <w:marTop w:val="0"/>
                      <w:marBottom w:val="0"/>
                      <w:divBdr>
                        <w:top w:val="single" w:sz="6" w:space="0" w:color="CFCFCF"/>
                        <w:left w:val="single" w:sz="6" w:space="0" w:color="CFCFCF"/>
                        <w:bottom w:val="single" w:sz="6" w:space="0" w:color="CFCFCF"/>
                        <w:right w:val="single" w:sz="6" w:space="0" w:color="CFCFCF"/>
                      </w:divBdr>
                      <w:divsChild>
                        <w:div w:id="664285766">
                          <w:marLeft w:val="0"/>
                          <w:marRight w:val="0"/>
                          <w:marTop w:val="0"/>
                          <w:marBottom w:val="0"/>
                          <w:divBdr>
                            <w:top w:val="none" w:sz="0" w:space="0" w:color="auto"/>
                            <w:left w:val="none" w:sz="0" w:space="0" w:color="auto"/>
                            <w:bottom w:val="none" w:sz="0" w:space="0" w:color="auto"/>
                            <w:right w:val="none" w:sz="0" w:space="0" w:color="auto"/>
                          </w:divBdr>
                          <w:divsChild>
                            <w:div w:id="1986008913">
                              <w:marLeft w:val="0"/>
                              <w:marRight w:val="0"/>
                              <w:marTop w:val="0"/>
                              <w:marBottom w:val="0"/>
                              <w:divBdr>
                                <w:top w:val="none" w:sz="0" w:space="0" w:color="auto"/>
                                <w:left w:val="none" w:sz="0" w:space="0" w:color="auto"/>
                                <w:bottom w:val="none" w:sz="0" w:space="0" w:color="auto"/>
                                <w:right w:val="none" w:sz="0" w:space="0" w:color="auto"/>
                              </w:divBdr>
                            </w:div>
                            <w:div w:id="1080710681">
                              <w:marLeft w:val="0"/>
                              <w:marRight w:val="-750"/>
                              <w:marTop w:val="0"/>
                              <w:marBottom w:val="0"/>
                              <w:divBdr>
                                <w:top w:val="none" w:sz="0" w:space="0" w:color="auto"/>
                                <w:left w:val="none" w:sz="0" w:space="0" w:color="auto"/>
                                <w:bottom w:val="none" w:sz="0" w:space="0" w:color="auto"/>
                                <w:right w:val="none" w:sz="0" w:space="0" w:color="auto"/>
                              </w:divBdr>
                              <w:divsChild>
                                <w:div w:id="1402293735">
                                  <w:marLeft w:val="0"/>
                                  <w:marRight w:val="0"/>
                                  <w:marTop w:val="0"/>
                                  <w:marBottom w:val="0"/>
                                  <w:divBdr>
                                    <w:top w:val="none" w:sz="0" w:space="0" w:color="auto"/>
                                    <w:left w:val="none" w:sz="0" w:space="0" w:color="auto"/>
                                    <w:bottom w:val="none" w:sz="0" w:space="0" w:color="auto"/>
                                    <w:right w:val="none" w:sz="0" w:space="0" w:color="auto"/>
                                  </w:divBdr>
                                  <w:divsChild>
                                    <w:div w:id="312569225">
                                      <w:marLeft w:val="0"/>
                                      <w:marRight w:val="0"/>
                                      <w:marTop w:val="0"/>
                                      <w:marBottom w:val="0"/>
                                      <w:divBdr>
                                        <w:top w:val="none" w:sz="0" w:space="0" w:color="auto"/>
                                        <w:left w:val="none" w:sz="0" w:space="0" w:color="auto"/>
                                        <w:bottom w:val="none" w:sz="0" w:space="0" w:color="auto"/>
                                        <w:right w:val="none" w:sz="0" w:space="0" w:color="auto"/>
                                      </w:divBdr>
                                      <w:divsChild>
                                        <w:div w:id="415633032">
                                          <w:marLeft w:val="0"/>
                                          <w:marRight w:val="0"/>
                                          <w:marTop w:val="0"/>
                                          <w:marBottom w:val="0"/>
                                          <w:divBdr>
                                            <w:top w:val="none" w:sz="0" w:space="0" w:color="auto"/>
                                            <w:left w:val="none" w:sz="0" w:space="0" w:color="auto"/>
                                            <w:bottom w:val="none" w:sz="0" w:space="0" w:color="auto"/>
                                            <w:right w:val="none" w:sz="0" w:space="0" w:color="auto"/>
                                          </w:divBdr>
                                          <w:divsChild>
                                            <w:div w:id="2056539112">
                                              <w:marLeft w:val="0"/>
                                              <w:marRight w:val="0"/>
                                              <w:marTop w:val="0"/>
                                              <w:marBottom w:val="0"/>
                                              <w:divBdr>
                                                <w:top w:val="none" w:sz="0" w:space="0" w:color="auto"/>
                                                <w:left w:val="none" w:sz="0" w:space="0" w:color="auto"/>
                                                <w:bottom w:val="none" w:sz="0" w:space="0" w:color="auto"/>
                                                <w:right w:val="none" w:sz="0" w:space="0" w:color="auto"/>
                                              </w:divBdr>
                                              <w:divsChild>
                                                <w:div w:id="2124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909942">
              <w:marLeft w:val="0"/>
              <w:marRight w:val="0"/>
              <w:marTop w:val="0"/>
              <w:marBottom w:val="0"/>
              <w:divBdr>
                <w:top w:val="none" w:sz="0" w:space="0" w:color="auto"/>
                <w:left w:val="none" w:sz="0" w:space="0" w:color="auto"/>
                <w:bottom w:val="none" w:sz="0" w:space="0" w:color="auto"/>
                <w:right w:val="none" w:sz="0" w:space="0" w:color="auto"/>
              </w:divBdr>
              <w:divsChild>
                <w:div w:id="769356770">
                  <w:marLeft w:val="0"/>
                  <w:marRight w:val="0"/>
                  <w:marTop w:val="0"/>
                  <w:marBottom w:val="0"/>
                  <w:divBdr>
                    <w:top w:val="none" w:sz="0" w:space="0" w:color="auto"/>
                    <w:left w:val="none" w:sz="0" w:space="0" w:color="auto"/>
                    <w:bottom w:val="none" w:sz="0" w:space="0" w:color="auto"/>
                    <w:right w:val="none" w:sz="0" w:space="0" w:color="auto"/>
                  </w:divBdr>
                  <w:divsChild>
                    <w:div w:id="394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javagarm/fifa-19-complete-player-dataset/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50E55-705E-4F31-A0D2-CCF92510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31</Pages>
  <Words>6913</Words>
  <Characters>39409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Ebrahimi</dc:creator>
  <cp:keywords/>
  <dc:description/>
  <cp:lastModifiedBy>Intel</cp:lastModifiedBy>
  <cp:revision>83</cp:revision>
  <cp:lastPrinted>2024-07-07T14:13:00Z</cp:lastPrinted>
  <dcterms:created xsi:type="dcterms:W3CDTF">2024-07-07T09:31:00Z</dcterms:created>
  <dcterms:modified xsi:type="dcterms:W3CDTF">2024-10-07T09:25:00Z</dcterms:modified>
</cp:coreProperties>
</file>