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580D2" w14:textId="45D0649C" w:rsidR="009551E2" w:rsidRDefault="009E3316" w:rsidP="005B7297">
      <w:pPr>
        <w:pStyle w:val="Titre1"/>
      </w:pPr>
      <w:r>
        <w:t>Appréciations</w:t>
      </w:r>
    </w:p>
    <w:p w14:paraId="79A5244E" w14:textId="2810E494" w:rsidR="009E3316" w:rsidRDefault="009E3316" w:rsidP="009E3316">
      <w:r>
        <w:t>Pour donner suite à</w:t>
      </w:r>
      <w:r>
        <w:t xml:space="preserve"> votre utilisation de JavaCC et des AST d’Eclipse, donnez votre avis sur les deux implémentations en fonction de critères tels que : facilité d’implémentation, avantages et inconvénients, impact d’une modification du langage Java sur ce que vous avez réalisé, etc. (maximum une page).</w:t>
      </w:r>
    </w:p>
    <w:p w14:paraId="2B1DD071" w14:textId="31D24E40" w:rsidR="009E3316" w:rsidRDefault="009E3316" w:rsidP="009E3316"/>
    <w:p w14:paraId="6C10C6DD" w14:textId="5E214603" w:rsidR="009E3316" w:rsidRDefault="009E3316" w:rsidP="00047475">
      <w:pPr>
        <w:pStyle w:val="Titre2"/>
      </w:pPr>
      <w:r>
        <w:t>Miriam Davydov</w:t>
      </w:r>
    </w:p>
    <w:p w14:paraId="3D87BED3" w14:textId="2143C5FB" w:rsidR="009E3316" w:rsidRDefault="009E3316" w:rsidP="009E3316">
      <w:r w:rsidRPr="00047475">
        <w:rPr>
          <w:b/>
          <w:bCs/>
        </w:rPr>
        <w:t>Avantages :</w:t>
      </w:r>
      <w:r>
        <w:t xml:space="preserve"> personnalisation</w:t>
      </w:r>
    </w:p>
    <w:p w14:paraId="400EEA34" w14:textId="633C72E4" w:rsidR="009E3316" w:rsidRDefault="009E3316" w:rsidP="009E3316">
      <w:r w:rsidRPr="00047475">
        <w:rPr>
          <w:b/>
          <w:bCs/>
        </w:rPr>
        <w:t>Inconvénients :</w:t>
      </w:r>
      <w:r>
        <w:t xml:space="preserve"> répétition, difficile à maintenir</w:t>
      </w:r>
      <w:r w:rsidR="00047475">
        <w:t>, nouvel apprentissage</w:t>
      </w:r>
    </w:p>
    <w:p w14:paraId="69D52420" w14:textId="77777777" w:rsidR="00047475" w:rsidRDefault="00047475" w:rsidP="009E3316"/>
    <w:p w14:paraId="33F524B4" w14:textId="2B36B21C" w:rsidR="00047475" w:rsidRDefault="009E3316" w:rsidP="009E3316">
      <w:r>
        <w:t xml:space="preserve">En mon sens, l’avantage primaire de </w:t>
      </w:r>
      <w:r>
        <w:t>JavaCC</w:t>
      </w:r>
      <w:r>
        <w:t xml:space="preserve"> et AST c’est la personnalisation d’un </w:t>
      </w:r>
      <w:r w:rsidRPr="009E3316">
        <w:rPr>
          <w:i/>
          <w:iCs/>
        </w:rPr>
        <w:t>parser</w:t>
      </w:r>
      <w:r>
        <w:t xml:space="preserve"> qui répond mieux à nos besoins, mais tout en étant un avantage, celui-ci se transforme en inconvénient quand on conçoit que nos besoins ne sont pas si différents des autres programmeurs. Leur utilisation implique de recréer la roue</w:t>
      </w:r>
      <w:r w:rsidR="00047475">
        <w:t xml:space="preserve"> et d’apprendre une syntaxe additionnelle rendant son usage compliqué.</w:t>
      </w:r>
    </w:p>
    <w:p w14:paraId="266DD56B" w14:textId="77777777" w:rsidR="00047475" w:rsidRDefault="00047475" w:rsidP="009E3316"/>
    <w:p w14:paraId="7F095254" w14:textId="0102223B" w:rsidR="009E3316" w:rsidRDefault="009E3316" w:rsidP="009E3316">
      <w:r>
        <w:t xml:space="preserve">Ces outils sont connus pour être </w:t>
      </w:r>
      <w:r w:rsidRPr="009E3316">
        <w:rPr>
          <w:u w:val="single"/>
        </w:rPr>
        <w:t>difficile à maintenir</w:t>
      </w:r>
      <w:r>
        <w:t xml:space="preserve"> aujourd’hui remplacé par des plugins maintenus par une équipe ou une communauté.</w:t>
      </w:r>
    </w:p>
    <w:p w14:paraId="2A8221DE" w14:textId="77777777" w:rsidR="009E3316" w:rsidRPr="00047475" w:rsidRDefault="009E3316" w:rsidP="009E3316"/>
    <w:p w14:paraId="01E885B3" w14:textId="77777777" w:rsidR="00156B6B" w:rsidRPr="00E94BE1" w:rsidRDefault="00156B6B" w:rsidP="00E94BE1">
      <w:pPr>
        <w:rPr>
          <w:lang w:val="fr-CA"/>
        </w:rPr>
      </w:pPr>
    </w:p>
    <w:sectPr w:rsidR="00156B6B" w:rsidRPr="00E94B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41"/>
    <w:rsid w:val="00047475"/>
    <w:rsid w:val="00156B6B"/>
    <w:rsid w:val="005B7297"/>
    <w:rsid w:val="00657B83"/>
    <w:rsid w:val="006915B8"/>
    <w:rsid w:val="00712641"/>
    <w:rsid w:val="007557BB"/>
    <w:rsid w:val="007B1D38"/>
    <w:rsid w:val="009551E2"/>
    <w:rsid w:val="009E3316"/>
    <w:rsid w:val="00B26C45"/>
    <w:rsid w:val="00C83C96"/>
    <w:rsid w:val="00E94BE1"/>
    <w:rsid w:val="00F4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964AE"/>
  <w15:chartTrackingRefBased/>
  <w15:docId w15:val="{B1DA3F8E-FDE4-49FB-8B03-BFDE833A5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297"/>
    <w:pPr>
      <w:spacing w:line="360" w:lineRule="auto"/>
    </w:pPr>
    <w:rPr>
      <w:rFonts w:ascii="Arial" w:hAnsi="Arial"/>
      <w:sz w:val="22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5B7297"/>
    <w:pPr>
      <w:keepNext/>
      <w:spacing w:before="240" w:after="120"/>
      <w:outlineLvl w:val="0"/>
    </w:pPr>
    <w:rPr>
      <w:sz w:val="28"/>
      <w:lang w:val="fr-CA"/>
    </w:rPr>
  </w:style>
  <w:style w:type="paragraph" w:styleId="Titre2">
    <w:name w:val="heading 2"/>
    <w:basedOn w:val="Normal"/>
    <w:next w:val="Normal"/>
    <w:link w:val="Titre2Car"/>
    <w:qFormat/>
    <w:rsid w:val="00047475"/>
    <w:pPr>
      <w:keepNext/>
      <w:outlineLvl w:val="1"/>
    </w:pPr>
    <w:rPr>
      <w:b/>
      <w:sz w:val="26"/>
    </w:rPr>
  </w:style>
  <w:style w:type="paragraph" w:styleId="Titre3">
    <w:name w:val="heading 3"/>
    <w:basedOn w:val="Normal"/>
    <w:next w:val="Normal"/>
    <w:link w:val="Titre3Car"/>
    <w:qFormat/>
    <w:rsid w:val="00B26C45"/>
    <w:pPr>
      <w:keepNext/>
      <w:jc w:val="center"/>
      <w:outlineLvl w:val="2"/>
    </w:pPr>
    <w:rPr>
      <w:b/>
      <w:shadow/>
      <w:sz w:val="52"/>
      <w:lang w:val="fr-CA"/>
    </w:rPr>
  </w:style>
  <w:style w:type="paragraph" w:styleId="Titre4">
    <w:name w:val="heading 4"/>
    <w:basedOn w:val="Normal"/>
    <w:next w:val="Normal"/>
    <w:link w:val="Titre4Car"/>
    <w:qFormat/>
    <w:rsid w:val="00B26C45"/>
    <w:pPr>
      <w:keepNext/>
      <w:jc w:val="center"/>
      <w:outlineLvl w:val="3"/>
    </w:pPr>
    <w:rPr>
      <w:b/>
      <w:shadow/>
      <w:sz w:val="40"/>
      <w:lang w:val="fr-CA"/>
    </w:rPr>
  </w:style>
  <w:style w:type="paragraph" w:styleId="Titre5">
    <w:name w:val="heading 5"/>
    <w:basedOn w:val="Normal"/>
    <w:next w:val="Normal"/>
    <w:link w:val="Titre5Car"/>
    <w:qFormat/>
    <w:rsid w:val="00B26C45"/>
    <w:pPr>
      <w:keepNext/>
      <w:jc w:val="center"/>
      <w:outlineLvl w:val="4"/>
    </w:pPr>
    <w:rPr>
      <w:b/>
      <w:shadow/>
      <w:sz w:val="32"/>
      <w:lang w:val="fr-CA"/>
    </w:rPr>
  </w:style>
  <w:style w:type="paragraph" w:styleId="Titre6">
    <w:name w:val="heading 6"/>
    <w:basedOn w:val="Normal"/>
    <w:next w:val="Normal"/>
    <w:link w:val="Titre6Car"/>
    <w:qFormat/>
    <w:rsid w:val="00B26C45"/>
    <w:pPr>
      <w:keepNext/>
      <w:outlineLvl w:val="5"/>
    </w:pPr>
    <w:rPr>
      <w:b/>
      <w:shadow/>
      <w:sz w:val="32"/>
      <w:lang w:val="fr-CA"/>
    </w:rPr>
  </w:style>
  <w:style w:type="paragraph" w:styleId="Titre7">
    <w:name w:val="heading 7"/>
    <w:basedOn w:val="Normal"/>
    <w:next w:val="Normal"/>
    <w:link w:val="Titre7Car"/>
    <w:qFormat/>
    <w:rsid w:val="00B26C45"/>
    <w:pPr>
      <w:keepNext/>
      <w:jc w:val="both"/>
      <w:outlineLvl w:val="6"/>
    </w:pPr>
    <w:rPr>
      <w:b/>
      <w:shadow/>
      <w:sz w:val="32"/>
    </w:rPr>
  </w:style>
  <w:style w:type="paragraph" w:styleId="Titre8">
    <w:name w:val="heading 8"/>
    <w:basedOn w:val="Normal"/>
    <w:next w:val="Normal"/>
    <w:link w:val="Titre8Car"/>
    <w:qFormat/>
    <w:rsid w:val="00B26C45"/>
    <w:pPr>
      <w:keepNext/>
      <w:outlineLvl w:val="7"/>
    </w:pPr>
    <w:rPr>
      <w:b/>
      <w:sz w:val="24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B7297"/>
    <w:rPr>
      <w:rFonts w:ascii="Arial" w:hAnsi="Arial"/>
      <w:sz w:val="28"/>
      <w:lang w:val="fr-CA" w:eastAsia="fr-FR"/>
    </w:rPr>
  </w:style>
  <w:style w:type="character" w:customStyle="1" w:styleId="Titre2Car">
    <w:name w:val="Titre 2 Car"/>
    <w:basedOn w:val="Policepardfaut"/>
    <w:link w:val="Titre2"/>
    <w:rsid w:val="00047475"/>
    <w:rPr>
      <w:rFonts w:ascii="Arial" w:hAnsi="Arial"/>
      <w:b/>
      <w:sz w:val="26"/>
      <w:lang w:val="fr-FR" w:eastAsia="fr-FR"/>
    </w:rPr>
  </w:style>
  <w:style w:type="character" w:customStyle="1" w:styleId="Titre3Car">
    <w:name w:val="Titre 3 Car"/>
    <w:basedOn w:val="Policepardfaut"/>
    <w:link w:val="Titre3"/>
    <w:rsid w:val="00B26C45"/>
    <w:rPr>
      <w:b/>
      <w:shadow/>
      <w:sz w:val="52"/>
      <w:lang w:val="fr-CA" w:eastAsia="fr-FR"/>
    </w:rPr>
  </w:style>
  <w:style w:type="character" w:customStyle="1" w:styleId="Titre4Car">
    <w:name w:val="Titre 4 Car"/>
    <w:basedOn w:val="Policepardfaut"/>
    <w:link w:val="Titre4"/>
    <w:rsid w:val="00B26C45"/>
    <w:rPr>
      <w:b/>
      <w:shadow/>
      <w:sz w:val="40"/>
      <w:lang w:val="fr-CA" w:eastAsia="fr-FR"/>
    </w:rPr>
  </w:style>
  <w:style w:type="character" w:customStyle="1" w:styleId="Titre5Car">
    <w:name w:val="Titre 5 Car"/>
    <w:basedOn w:val="Policepardfaut"/>
    <w:link w:val="Titre5"/>
    <w:rsid w:val="00B26C45"/>
    <w:rPr>
      <w:b/>
      <w:shadow/>
      <w:sz w:val="32"/>
      <w:lang w:val="fr-CA" w:eastAsia="fr-FR"/>
    </w:rPr>
  </w:style>
  <w:style w:type="character" w:customStyle="1" w:styleId="Titre6Car">
    <w:name w:val="Titre 6 Car"/>
    <w:basedOn w:val="Policepardfaut"/>
    <w:link w:val="Titre6"/>
    <w:rsid w:val="00B26C45"/>
    <w:rPr>
      <w:b/>
      <w:shadow/>
      <w:sz w:val="32"/>
      <w:lang w:val="fr-CA" w:eastAsia="fr-FR"/>
    </w:rPr>
  </w:style>
  <w:style w:type="character" w:customStyle="1" w:styleId="Titre7Car">
    <w:name w:val="Titre 7 Car"/>
    <w:basedOn w:val="Policepardfaut"/>
    <w:link w:val="Titre7"/>
    <w:rsid w:val="00B26C45"/>
    <w:rPr>
      <w:b/>
      <w:shadow/>
      <w:sz w:val="32"/>
      <w:lang w:val="fr-FR" w:eastAsia="fr-FR"/>
    </w:rPr>
  </w:style>
  <w:style w:type="character" w:customStyle="1" w:styleId="Titre8Car">
    <w:name w:val="Titre 8 Car"/>
    <w:basedOn w:val="Policepardfaut"/>
    <w:link w:val="Titre8"/>
    <w:rsid w:val="00B26C45"/>
    <w:rPr>
      <w:b/>
      <w:sz w:val="24"/>
      <w:lang w:val="fr-CA" w:eastAsia="fr-FR"/>
    </w:rPr>
  </w:style>
  <w:style w:type="paragraph" w:styleId="Bibliographie">
    <w:name w:val="Bibliography"/>
    <w:basedOn w:val="Normal"/>
    <w:next w:val="Normal"/>
    <w:uiPriority w:val="37"/>
    <w:unhideWhenUsed/>
    <w:rsid w:val="00156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3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Sas</b:Tag>
    <b:SourceType>InternetSite</b:SourceType>
    <b:Guid>{F60976C1-6888-4AF3-A337-A4EFF01E0C0A}</b:Guid>
    <b:Author>
      <b:Author>
        <b:Corporate>Sas</b:Corporate>
      </b:Author>
    </b:Author>
    <b:Title>Data mining</b:Title>
    <b:InternetSiteTitle>Sas</b:InternetSiteTitle>
    <b:URL>https://www.sas.com/en_us/insights/analytics/data-mining.html#:~:text=Data%20mining%20is%20the%20process,relationships%2C%20reduce%20risks%20and%20more.</b:URL>
    <b:Year>2022</b:Year>
    <b:RefOrder>1</b:RefOrder>
  </b:Source>
</b:Sources>
</file>

<file path=customXml/itemProps1.xml><?xml version="1.0" encoding="utf-8"?>
<ds:datastoreItem xmlns:ds="http://schemas.openxmlformats.org/officeDocument/2006/customXml" ds:itemID="{A49B3D71-C795-468A-B25A-D8392ACE5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Davydov</dc:creator>
  <cp:keywords/>
  <dc:description/>
  <cp:lastModifiedBy>Miriam Davydov</cp:lastModifiedBy>
  <cp:revision>8</cp:revision>
  <dcterms:created xsi:type="dcterms:W3CDTF">2022-11-09T17:36:00Z</dcterms:created>
  <dcterms:modified xsi:type="dcterms:W3CDTF">2022-11-28T17:51:00Z</dcterms:modified>
</cp:coreProperties>
</file>