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3DDCF" w14:textId="2160A69F" w:rsidR="00385834" w:rsidRDefault="00385834">
      <w:r>
        <w:t>Expo investigación</w:t>
      </w:r>
    </w:p>
    <w:p w14:paraId="6DCE5351" w14:textId="13E4DA8F" w:rsidR="00385834" w:rsidRDefault="00385834"/>
    <w:p w14:paraId="4DA16DA6" w14:textId="58CDDFCC" w:rsidR="00385834" w:rsidRPr="00385834" w:rsidRDefault="00385834">
      <w:pPr>
        <w:rPr>
          <w:highlight w:val="cyan"/>
        </w:rPr>
      </w:pPr>
      <w:r w:rsidRPr="00385834">
        <w:rPr>
          <w:highlight w:val="cyan"/>
        </w:rPr>
        <w:t>Objetivo general</w:t>
      </w:r>
    </w:p>
    <w:p w14:paraId="6D0F7B89" w14:textId="1EBAF0AB" w:rsidR="00385834" w:rsidRDefault="00385834">
      <w:pPr>
        <w:rPr>
          <w:rFonts w:ascii="Arial" w:hAnsi="Arial"/>
          <w:color w:val="000000" w:themeColor="text1"/>
          <w:sz w:val="24"/>
          <w:szCs w:val="24"/>
        </w:rPr>
      </w:pPr>
      <w:r w:rsidRPr="00385834">
        <w:rPr>
          <w:rFonts w:ascii="Arial" w:hAnsi="Arial"/>
          <w:color w:val="000000" w:themeColor="text1"/>
          <w:sz w:val="24"/>
          <w:szCs w:val="24"/>
          <w:highlight w:val="cyan"/>
        </w:rPr>
        <w:t>Describir la situación de las empresas del sector de tecnologías de información y comunicación en Costa Rica mediante una investigación bibliográfica para construir un panorama cercano a la realidad con la que se encontrarán futuros graduandos de la carrera de Informática o carreras afines.</w:t>
      </w:r>
    </w:p>
    <w:p w14:paraId="04AF85D9" w14:textId="5CAE925F" w:rsidR="00385834" w:rsidRDefault="00385834">
      <w:pPr>
        <w:rPr>
          <w:rFonts w:ascii="Arial" w:hAnsi="Arial"/>
          <w:color w:val="000000" w:themeColor="text1"/>
          <w:sz w:val="24"/>
          <w:szCs w:val="24"/>
        </w:rPr>
      </w:pPr>
    </w:p>
    <w:p w14:paraId="30323DB9" w14:textId="76BE34DA" w:rsidR="00385834" w:rsidRPr="00385834" w:rsidRDefault="00385834">
      <w:pPr>
        <w:rPr>
          <w:rFonts w:ascii="Arial" w:hAnsi="Arial"/>
          <w:color w:val="000000" w:themeColor="text1"/>
          <w:sz w:val="24"/>
          <w:szCs w:val="24"/>
          <w:highlight w:val="yellow"/>
        </w:rPr>
      </w:pPr>
      <w:r w:rsidRPr="00385834">
        <w:rPr>
          <w:rFonts w:ascii="Arial" w:hAnsi="Arial"/>
          <w:color w:val="000000" w:themeColor="text1"/>
          <w:sz w:val="24"/>
          <w:szCs w:val="24"/>
          <w:highlight w:val="yellow"/>
        </w:rPr>
        <w:t>Objetivos específicos</w:t>
      </w:r>
    </w:p>
    <w:p w14:paraId="3CD45E53" w14:textId="1579CCB8" w:rsidR="00385834" w:rsidRPr="00385834" w:rsidRDefault="00385834" w:rsidP="00385834">
      <w:pPr>
        <w:spacing w:after="320" w:line="240" w:lineRule="auto"/>
        <w:rPr>
          <w:rFonts w:ascii="Times New Roman" w:eastAsia="Times New Roman" w:hAnsi="Times New Roman" w:cs="Times New Roman"/>
          <w:color w:val="000000" w:themeColor="text1"/>
          <w:highlight w:val="yellow"/>
          <w:lang w:eastAsia="es-CR"/>
        </w:rPr>
      </w:pPr>
      <w:r w:rsidRPr="00385834">
        <w:rPr>
          <w:rFonts w:ascii="Arial" w:eastAsia="Times New Roman" w:hAnsi="Arial" w:cs="Arial"/>
          <w:color w:val="000000" w:themeColor="text1"/>
          <w:sz w:val="24"/>
          <w:szCs w:val="24"/>
          <w:highlight w:val="yellow"/>
          <w:lang w:eastAsia="es-CR"/>
        </w:rPr>
        <w:t>Detallar la situación de las empresas del sector de TIC,</w:t>
      </w:r>
      <w:r w:rsidRPr="00385834">
        <w:rPr>
          <w:rFonts w:ascii="Arial" w:eastAsia="Times New Roman" w:hAnsi="Arial" w:cs="Arial"/>
          <w:color w:val="000000" w:themeColor="text1"/>
          <w:sz w:val="24"/>
          <w:szCs w:val="24"/>
          <w:highlight w:val="yellow"/>
          <w:lang w:eastAsia="es-CR"/>
        </w:rPr>
        <w:t xml:space="preserve"> </w:t>
      </w:r>
      <w:r w:rsidRPr="00385834">
        <w:rPr>
          <w:rFonts w:ascii="Arial" w:eastAsia="Times New Roman" w:hAnsi="Arial" w:cs="Arial"/>
          <w:color w:val="000000" w:themeColor="text1"/>
          <w:sz w:val="24"/>
          <w:szCs w:val="24"/>
          <w:highlight w:val="yellow"/>
          <w:lang w:eastAsia="es-CR"/>
        </w:rPr>
        <w:t>mediante estadísticas para mostrar su estado actual.</w:t>
      </w:r>
    </w:p>
    <w:p w14:paraId="60D266A9" w14:textId="0AD48187" w:rsidR="00385834" w:rsidRPr="00385834" w:rsidRDefault="00385834" w:rsidP="00385834">
      <w:pPr>
        <w:spacing w:after="320" w:line="240" w:lineRule="auto"/>
        <w:rPr>
          <w:rFonts w:ascii="Times New Roman" w:eastAsia="Times New Roman" w:hAnsi="Times New Roman" w:cs="Times New Roman"/>
          <w:color w:val="000000" w:themeColor="text1"/>
          <w:highlight w:val="yellow"/>
          <w:lang w:eastAsia="es-CR"/>
        </w:rPr>
      </w:pPr>
      <w:r w:rsidRPr="00385834">
        <w:rPr>
          <w:rFonts w:ascii="Arial" w:eastAsia="Times New Roman" w:hAnsi="Arial" w:cs="Arial"/>
          <w:color w:val="000000" w:themeColor="text1"/>
          <w:sz w:val="24"/>
          <w:szCs w:val="24"/>
          <w:highlight w:val="yellow"/>
          <w:lang w:eastAsia="es-CR"/>
        </w:rPr>
        <w:t>Indagar los empleos en el mercado laboral, explorando reportes, para identificar los más contratados y su importancia.</w:t>
      </w:r>
    </w:p>
    <w:p w14:paraId="7D23E0A7" w14:textId="16CE16E2" w:rsidR="00385834" w:rsidRDefault="00385834" w:rsidP="00385834">
      <w:pPr>
        <w:spacing w:after="320" w:line="240" w:lineRule="auto"/>
        <w:rPr>
          <w:rFonts w:ascii="Arial" w:eastAsia="Times New Roman" w:hAnsi="Arial" w:cs="Arial"/>
          <w:color w:val="000000" w:themeColor="text1"/>
          <w:sz w:val="24"/>
          <w:szCs w:val="24"/>
          <w:lang w:eastAsia="es-CR"/>
        </w:rPr>
      </w:pPr>
      <w:r w:rsidRPr="00385834">
        <w:rPr>
          <w:rFonts w:ascii="Arial" w:eastAsia="Times New Roman" w:hAnsi="Arial" w:cs="Arial"/>
          <w:color w:val="000000" w:themeColor="text1"/>
          <w:sz w:val="24"/>
          <w:szCs w:val="24"/>
          <w:highlight w:val="yellow"/>
          <w:lang w:eastAsia="es-CR"/>
        </w:rPr>
        <w:t>Identificar el impacto del género en las TIC, con un análisis bibliográfico, para conocer la diferencia en la participación dentro de las TIC.</w:t>
      </w:r>
    </w:p>
    <w:p w14:paraId="277AD646" w14:textId="4E1BF006" w:rsidR="00385834" w:rsidRPr="0081015A" w:rsidRDefault="00385834" w:rsidP="00385834">
      <w:pPr>
        <w:spacing w:after="320" w:line="240" w:lineRule="auto"/>
        <w:rPr>
          <w:rFonts w:ascii="Arial" w:eastAsia="Times New Roman" w:hAnsi="Arial" w:cs="Arial"/>
          <w:color w:val="000000" w:themeColor="text1"/>
          <w:sz w:val="24"/>
          <w:szCs w:val="24"/>
          <w:highlight w:val="magenta"/>
          <w:lang w:eastAsia="es-CR"/>
        </w:rPr>
      </w:pPr>
      <w:r w:rsidRPr="0081015A">
        <w:rPr>
          <w:rFonts w:ascii="Arial" w:eastAsia="Times New Roman" w:hAnsi="Arial" w:cs="Arial"/>
          <w:color w:val="000000" w:themeColor="text1"/>
          <w:sz w:val="24"/>
          <w:szCs w:val="24"/>
          <w:highlight w:val="magenta"/>
          <w:lang w:eastAsia="es-CR"/>
        </w:rPr>
        <w:t>Soluciones o resultados alcanzados</w:t>
      </w:r>
    </w:p>
    <w:p w14:paraId="1B287D5E" w14:textId="77777777" w:rsidR="00755F0A" w:rsidRPr="00755F0A" w:rsidRDefault="00755F0A" w:rsidP="00755F0A">
      <w:pPr>
        <w:rPr>
          <w:highlight w:val="magenta"/>
        </w:rPr>
      </w:pPr>
      <w:r w:rsidRPr="00755F0A">
        <w:rPr>
          <w:highlight w:val="magenta"/>
        </w:rPr>
        <w:t>a) Los detalles estadísticos de las empresas del área de TIC en Costa Rica muestran que su situación es bastante prometedora, tanto para ellas mismas como para quienes desean un puesto de trabajo en esta área.</w:t>
      </w:r>
    </w:p>
    <w:p w14:paraId="7C1C775B" w14:textId="7A0CF7F3" w:rsidR="00385834" w:rsidRPr="00385834" w:rsidRDefault="00755F0A" w:rsidP="00385834">
      <w:pPr>
        <w:spacing w:after="320" w:line="240" w:lineRule="auto"/>
        <w:rPr>
          <w:rFonts w:ascii="Times New Roman" w:eastAsia="Times New Roman" w:hAnsi="Times New Roman" w:cs="Times New Roman"/>
          <w:color w:val="000000" w:themeColor="text1"/>
          <w:sz w:val="24"/>
          <w:szCs w:val="24"/>
          <w:lang w:eastAsia="es-CR"/>
        </w:rPr>
      </w:pPr>
      <w:proofErr w:type="gramStart"/>
      <w:r>
        <w:rPr>
          <w:rFonts w:ascii="Times New Roman" w:eastAsia="Times New Roman" w:hAnsi="Times New Roman" w:cs="Times New Roman"/>
          <w:color w:val="000000" w:themeColor="text1"/>
          <w:sz w:val="24"/>
          <w:szCs w:val="24"/>
          <w:highlight w:val="magenta"/>
          <w:lang w:eastAsia="es-CR"/>
        </w:rPr>
        <w:t>b)</w:t>
      </w:r>
      <w:r w:rsidR="00385834" w:rsidRPr="00755F0A">
        <w:rPr>
          <w:rFonts w:ascii="Times New Roman" w:eastAsia="Times New Roman" w:hAnsi="Times New Roman" w:cs="Times New Roman"/>
          <w:color w:val="000000" w:themeColor="text1"/>
          <w:sz w:val="24"/>
          <w:szCs w:val="24"/>
          <w:highlight w:val="magenta"/>
          <w:lang w:eastAsia="es-CR"/>
        </w:rPr>
        <w:t>Las</w:t>
      </w:r>
      <w:proofErr w:type="gramEnd"/>
      <w:r w:rsidR="00385834" w:rsidRPr="00755F0A">
        <w:rPr>
          <w:rFonts w:ascii="Times New Roman" w:eastAsia="Times New Roman" w:hAnsi="Times New Roman" w:cs="Times New Roman"/>
          <w:color w:val="000000" w:themeColor="text1"/>
          <w:sz w:val="24"/>
          <w:szCs w:val="24"/>
          <w:highlight w:val="magenta"/>
          <w:lang w:eastAsia="es-CR"/>
        </w:rPr>
        <w:t xml:space="preserve"> características del mercado</w:t>
      </w:r>
      <w:r w:rsidRPr="00755F0A">
        <w:rPr>
          <w:rFonts w:ascii="Times New Roman" w:eastAsia="Times New Roman" w:hAnsi="Times New Roman" w:cs="Times New Roman"/>
          <w:color w:val="000000" w:themeColor="text1"/>
          <w:sz w:val="24"/>
          <w:szCs w:val="24"/>
          <w:highlight w:val="magenta"/>
          <w:lang w:eastAsia="es-CR"/>
        </w:rPr>
        <w:t>,</w:t>
      </w:r>
      <w:r w:rsidRPr="00755F0A">
        <w:rPr>
          <w:highlight w:val="magenta"/>
        </w:rPr>
        <w:t xml:space="preserve"> </w:t>
      </w:r>
      <w:r w:rsidRPr="00755F0A">
        <w:rPr>
          <w:highlight w:val="magenta"/>
        </w:rPr>
        <w:t xml:space="preserve">, tanto interno como externo, </w:t>
      </w:r>
      <w:r w:rsidR="00385834" w:rsidRPr="00755F0A">
        <w:rPr>
          <w:rFonts w:ascii="Times New Roman" w:eastAsia="Times New Roman" w:hAnsi="Times New Roman" w:cs="Times New Roman"/>
          <w:color w:val="000000" w:themeColor="text1"/>
          <w:sz w:val="24"/>
          <w:szCs w:val="24"/>
          <w:highlight w:val="magenta"/>
          <w:lang w:eastAsia="es-CR"/>
        </w:rPr>
        <w:t xml:space="preserve"> para las empresas dedicadas a las TIC demuestran que son negocios muy rentables y que tienen muy buenas posibilidades de participar en negocios tanto nacionales como extranjeros.</w:t>
      </w:r>
    </w:p>
    <w:p w14:paraId="2176A426" w14:textId="7703E130" w:rsidR="00755F0A" w:rsidRPr="00755F0A" w:rsidRDefault="00755F0A" w:rsidP="00755F0A">
      <w:pPr>
        <w:rPr>
          <w:color w:val="000000"/>
        </w:rPr>
      </w:pPr>
      <w:r>
        <w:rPr>
          <w:color w:val="000000" w:themeColor="text1"/>
          <w:sz w:val="20"/>
          <w:szCs w:val="20"/>
          <w:highlight w:val="green"/>
        </w:rPr>
        <w:t>c)Se ha logrado encontrar que l</w:t>
      </w:r>
      <w:r w:rsidR="0081015A" w:rsidRPr="0081015A">
        <w:rPr>
          <w:color w:val="000000" w:themeColor="text1"/>
          <w:sz w:val="20"/>
          <w:szCs w:val="20"/>
          <w:highlight w:val="green"/>
        </w:rPr>
        <w:t xml:space="preserve">os puestos relacionados con las </w:t>
      </w:r>
      <w:proofErr w:type="gramStart"/>
      <w:r w:rsidR="0081015A" w:rsidRPr="0081015A">
        <w:rPr>
          <w:color w:val="000000" w:themeColor="text1"/>
          <w:sz w:val="20"/>
          <w:szCs w:val="20"/>
          <w:highlight w:val="green"/>
        </w:rPr>
        <w:t>TIC,</w:t>
      </w:r>
      <w:proofErr w:type="gramEnd"/>
      <w:r w:rsidR="0081015A" w:rsidRPr="0081015A">
        <w:rPr>
          <w:color w:val="000000" w:themeColor="text1"/>
          <w:sz w:val="20"/>
          <w:szCs w:val="20"/>
          <w:highlight w:val="green"/>
        </w:rPr>
        <w:t xml:space="preserve"> son muy requeridos a escala global, </w:t>
      </w:r>
      <w:r>
        <w:rPr>
          <w:color w:val="000000"/>
        </w:rPr>
        <w:t xml:space="preserve">y </w:t>
      </w:r>
      <w:r w:rsidRPr="00755F0A">
        <w:rPr>
          <w:color w:val="000000"/>
          <w:highlight w:val="green"/>
        </w:rPr>
        <w:t>contrario a las diferentes áreas laborales los más solicitados son los puestos en áreas técnicas, con grados desde Técnico Medio, Diplomado y Bachillerato, y dentro del sector de las TIC, las habilidades blandas son requeridas dentro de las empresas como puntos de diferencia para el avance a puestos superiores.</w:t>
      </w:r>
      <w:r w:rsidR="00F86D76">
        <w:rPr>
          <w:color w:val="000000"/>
        </w:rPr>
        <w:t xml:space="preserve">, para aclarar las habilidades blandas son </w:t>
      </w:r>
      <w:r w:rsidR="00F86D76">
        <w:rPr>
          <w:rFonts w:ascii="Arial" w:hAnsi="Arial" w:cs="Arial"/>
          <w:color w:val="222222"/>
          <w:shd w:val="clear" w:color="auto" w:fill="FFFFFF"/>
        </w:rPr>
        <w:t>combinación de </w:t>
      </w:r>
      <w:r w:rsidR="00F86D76">
        <w:rPr>
          <w:rFonts w:ascii="Arial" w:hAnsi="Arial" w:cs="Arial"/>
          <w:b/>
          <w:bCs/>
          <w:color w:val="222222"/>
          <w:shd w:val="clear" w:color="auto" w:fill="FFFFFF"/>
        </w:rPr>
        <w:t>habilidades</w:t>
      </w:r>
      <w:r w:rsidR="00F86D76">
        <w:rPr>
          <w:rFonts w:ascii="Arial" w:hAnsi="Arial" w:cs="Arial"/>
          <w:color w:val="222222"/>
          <w:shd w:val="clear" w:color="auto" w:fill="FFFFFF"/>
        </w:rPr>
        <w:t> sociales, de comunicación, de forma de ser, de acercamiento a los demás</w:t>
      </w:r>
    </w:p>
    <w:p w14:paraId="5F3334D2" w14:textId="1A2E9784" w:rsidR="0081015A" w:rsidRDefault="00755F0A" w:rsidP="0081015A">
      <w:pPr>
        <w:rPr>
          <w:color w:val="000000" w:themeColor="text1"/>
          <w:sz w:val="20"/>
          <w:szCs w:val="20"/>
        </w:rPr>
      </w:pPr>
      <w:r>
        <w:rPr>
          <w:color w:val="000000" w:themeColor="text1"/>
          <w:sz w:val="20"/>
          <w:szCs w:val="20"/>
          <w:highlight w:val="green"/>
        </w:rPr>
        <w:t>d) Se logro encontrar que e</w:t>
      </w:r>
      <w:r w:rsidR="0081015A" w:rsidRPr="0081015A">
        <w:rPr>
          <w:color w:val="000000" w:themeColor="text1"/>
          <w:sz w:val="20"/>
          <w:szCs w:val="20"/>
          <w:highlight w:val="green"/>
        </w:rPr>
        <w:t xml:space="preserve">l porcentaje de mujeres que se dedican al área de </w:t>
      </w:r>
      <w:proofErr w:type="spellStart"/>
      <w:r w:rsidR="0081015A" w:rsidRPr="0081015A">
        <w:rPr>
          <w:color w:val="000000" w:themeColor="text1"/>
          <w:sz w:val="20"/>
          <w:szCs w:val="20"/>
          <w:highlight w:val="green"/>
        </w:rPr>
        <w:t>TICs</w:t>
      </w:r>
      <w:proofErr w:type="spellEnd"/>
      <w:r w:rsidR="0081015A" w:rsidRPr="0081015A">
        <w:rPr>
          <w:color w:val="000000" w:themeColor="text1"/>
          <w:sz w:val="20"/>
          <w:szCs w:val="20"/>
          <w:highlight w:val="green"/>
        </w:rPr>
        <w:t xml:space="preserve"> muestran la poca participación que tienen en dicha área</w:t>
      </w:r>
      <w:r w:rsidR="002645A9">
        <w:rPr>
          <w:color w:val="000000" w:themeColor="text1"/>
          <w:sz w:val="20"/>
          <w:szCs w:val="20"/>
          <w:highlight w:val="green"/>
        </w:rPr>
        <w:t>, lo cual viene desde la educación donde son muy pocas las que llevan carreras de este tipo</w:t>
      </w:r>
      <w:r w:rsidR="0081015A" w:rsidRPr="0081015A">
        <w:rPr>
          <w:color w:val="000000" w:themeColor="text1"/>
          <w:sz w:val="20"/>
          <w:szCs w:val="20"/>
          <w:highlight w:val="green"/>
        </w:rPr>
        <w:t>.</w:t>
      </w:r>
    </w:p>
    <w:p w14:paraId="64E54F83" w14:textId="77777777" w:rsidR="002645A9" w:rsidRDefault="002645A9" w:rsidP="0081015A">
      <w:pPr>
        <w:rPr>
          <w:color w:val="000000" w:themeColor="text1"/>
          <w:sz w:val="24"/>
          <w:szCs w:val="24"/>
        </w:rPr>
      </w:pPr>
    </w:p>
    <w:p w14:paraId="3DC075AB" w14:textId="77777777" w:rsidR="002645A9" w:rsidRDefault="002645A9" w:rsidP="0081015A">
      <w:pPr>
        <w:rPr>
          <w:color w:val="000000" w:themeColor="text1"/>
          <w:sz w:val="24"/>
          <w:szCs w:val="24"/>
        </w:rPr>
      </w:pPr>
    </w:p>
    <w:p w14:paraId="0817E9A7" w14:textId="77777777" w:rsidR="002645A9" w:rsidRDefault="002645A9" w:rsidP="0081015A">
      <w:pPr>
        <w:rPr>
          <w:color w:val="000000" w:themeColor="text1"/>
          <w:sz w:val="24"/>
          <w:szCs w:val="24"/>
        </w:rPr>
      </w:pPr>
    </w:p>
    <w:p w14:paraId="3DF2D531" w14:textId="1B6EE36F" w:rsidR="0081015A" w:rsidRPr="0081015A" w:rsidRDefault="0081015A" w:rsidP="0081015A">
      <w:pPr>
        <w:rPr>
          <w:color w:val="000000" w:themeColor="text1"/>
          <w:sz w:val="24"/>
          <w:szCs w:val="24"/>
        </w:rPr>
      </w:pPr>
      <w:r w:rsidRPr="0081015A">
        <w:rPr>
          <w:color w:val="000000" w:themeColor="text1"/>
          <w:sz w:val="24"/>
          <w:szCs w:val="24"/>
        </w:rPr>
        <w:t>Importancia dentro del contexto nacional e internacional</w:t>
      </w:r>
    </w:p>
    <w:p w14:paraId="32136B47" w14:textId="14031B67" w:rsidR="002645A9" w:rsidRDefault="002645A9" w:rsidP="002645A9">
      <w:pPr>
        <w:tabs>
          <w:tab w:val="left" w:pos="993"/>
          <w:tab w:val="left" w:pos="1276"/>
        </w:tabs>
      </w:pPr>
      <w:r>
        <w:t>Para Costa Rica, tener empresas exitosas en el campo de las TIC no solo le es beneficioso por los ingresos económicos que le generan al país, sino que su capacidad para ofrecer servicios al exterior es una gran ventaja, ya que mediante las exportaciones se pueden generar nuevas relaciones con empresas del exterior, ampliando aún más el mercado que ya es grande. Y es q</w:t>
      </w:r>
      <w:r>
        <w:t xml:space="preserve">ue </w:t>
      </w:r>
      <w:r>
        <w:t>la exportación de servicios relacionados con la tecnología crece bastante, y por ello no es de extrañar que los números que reflejan sus ingresos sean tan altos</w:t>
      </w:r>
      <w:r>
        <w:t>, por lo que constar con empresas de tic le generan grandes beneficios al país</w:t>
      </w:r>
    </w:p>
    <w:p w14:paraId="2E074A0D" w14:textId="772B4120" w:rsidR="002645A9" w:rsidRPr="00A557BA" w:rsidRDefault="002645A9" w:rsidP="002645A9">
      <w:pPr>
        <w:tabs>
          <w:tab w:val="left" w:pos="993"/>
          <w:tab w:val="left" w:pos="1276"/>
        </w:tabs>
        <w:rPr>
          <w:bCs/>
        </w:rPr>
      </w:pPr>
      <w:r w:rsidRPr="00A557BA">
        <w:rPr>
          <w:bCs/>
        </w:rPr>
        <w:t>Los servicios que incluyen la informática han llegado a ser un factor determinante para el rendimiento de las empresas. Por ello</w:t>
      </w:r>
      <w:r>
        <w:rPr>
          <w:bCs/>
        </w:rPr>
        <w:t xml:space="preserve"> </w:t>
      </w:r>
      <w:r w:rsidRPr="00A557BA">
        <w:rPr>
          <w:bCs/>
        </w:rPr>
        <w:t>contar con la presencia de un equipo técnico especializado que responda y mantenga la estructura informática, de cada sede en correcto funcionamiento</w:t>
      </w:r>
      <w:r>
        <w:rPr>
          <w:bCs/>
        </w:rPr>
        <w:t>, es muy importante y que los trabajadores que se dedican a esto sean graduados de universidades del país, evita tener que contratar extranjeros ayudando al desarrollo interno, además si se cuenta con buenos profesionales incluso algunos pueden salir del país y trabajar en negocios extranjeros, mostrando así lo preparados y buena educación que se recibe en Costa Rica</w:t>
      </w:r>
      <w:r w:rsidRPr="00A557BA">
        <w:rPr>
          <w:bCs/>
        </w:rPr>
        <w:t>.</w:t>
      </w:r>
    </w:p>
    <w:p w14:paraId="629562D4" w14:textId="79207870" w:rsidR="006D1304" w:rsidRDefault="002645A9" w:rsidP="002645A9">
      <w:pPr>
        <w:tabs>
          <w:tab w:val="left" w:pos="993"/>
          <w:tab w:val="left" w:pos="1276"/>
        </w:tabs>
      </w:pPr>
      <w:r>
        <w:t>El</w:t>
      </w:r>
      <w:r w:rsidR="006D1304">
        <w:t xml:space="preserve"> género es un tema importante y</w:t>
      </w:r>
      <w:r>
        <w:t xml:space="preserve"> </w:t>
      </w:r>
      <w:r w:rsidR="006D1304">
        <w:t xml:space="preserve">viendo los datos de la poca participación femenina en Tic, desmotiva a otras a adentrarse a esta área y es que si fuera en aumento la cantidad </w:t>
      </w:r>
      <w:r w:rsidR="006D1304">
        <w:t xml:space="preserve">no sólo </w:t>
      </w:r>
      <w:r w:rsidR="006D1304">
        <w:t>motivaría</w:t>
      </w:r>
      <w:r w:rsidR="006D1304">
        <w:t xml:space="preserve"> a las personas de un país como Costa Rica</w:t>
      </w:r>
      <w:r w:rsidR="006D1304">
        <w:t>, sino que frente a otros países mostraría el apoyo que se le da a la igualdad de género, donde se le da importancia y se apoyan a las mujeres para que se desempeñen en diversas áreas laborales,  incluso en esas donde es difícil su participación.</w:t>
      </w:r>
    </w:p>
    <w:p w14:paraId="7A2D2C8F" w14:textId="77777777" w:rsidR="002645A9" w:rsidRPr="0081015A" w:rsidRDefault="002645A9" w:rsidP="0081015A">
      <w:pPr>
        <w:rPr>
          <w:color w:val="000000" w:themeColor="text1"/>
          <w:sz w:val="20"/>
          <w:szCs w:val="20"/>
        </w:rPr>
      </w:pPr>
    </w:p>
    <w:sectPr w:rsidR="002645A9" w:rsidRPr="008101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34"/>
    <w:rsid w:val="002645A9"/>
    <w:rsid w:val="00385834"/>
    <w:rsid w:val="00475216"/>
    <w:rsid w:val="006D1304"/>
    <w:rsid w:val="00755F0A"/>
    <w:rsid w:val="0081015A"/>
    <w:rsid w:val="00F86D7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C1BB0"/>
  <w15:chartTrackingRefBased/>
  <w15:docId w15:val="{5885612E-2D88-4E9A-82A6-F7C521F78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F0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85834"/>
    <w:pPr>
      <w:spacing w:before="100" w:beforeAutospacing="1" w:after="100" w:afterAutospacing="1" w:line="240" w:lineRule="auto"/>
    </w:pPr>
    <w:rPr>
      <w:rFonts w:ascii="Times New Roman" w:eastAsia="Times New Roman" w:hAnsi="Times New Roman" w:cs="Times New Roman"/>
      <w:sz w:val="24"/>
      <w:szCs w:val="24"/>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130971">
      <w:bodyDiv w:val="1"/>
      <w:marLeft w:val="0"/>
      <w:marRight w:val="0"/>
      <w:marTop w:val="0"/>
      <w:marBottom w:val="0"/>
      <w:divBdr>
        <w:top w:val="none" w:sz="0" w:space="0" w:color="auto"/>
        <w:left w:val="none" w:sz="0" w:space="0" w:color="auto"/>
        <w:bottom w:val="none" w:sz="0" w:space="0" w:color="auto"/>
        <w:right w:val="none" w:sz="0" w:space="0" w:color="auto"/>
      </w:divBdr>
    </w:div>
    <w:div w:id="87615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586</Words>
  <Characters>3223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Eyleen</dc:creator>
  <cp:keywords/>
  <dc:description/>
  <cp:lastModifiedBy>Eyleen</cp:lastModifiedBy>
  <cp:revision>3</cp:revision>
  <dcterms:created xsi:type="dcterms:W3CDTF">2020-06-25T16:07:00Z</dcterms:created>
  <dcterms:modified xsi:type="dcterms:W3CDTF">2020-06-25T17:00:00Z</dcterms:modified>
</cp:coreProperties>
</file>