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252D3" w14:textId="2272E47E" w:rsidR="00355D1E" w:rsidRPr="003B3A9D" w:rsidRDefault="005171C3" w:rsidP="005171C3">
      <w:pPr>
        <w:bidi w:val="0"/>
        <w:jc w:val="center"/>
        <w:rPr>
          <w:b/>
          <w:bCs/>
          <w:sz w:val="40"/>
          <w:szCs w:val="40"/>
        </w:rPr>
      </w:pPr>
      <w:r w:rsidRPr="003B3A9D">
        <w:rPr>
          <w:b/>
          <w:bCs/>
          <w:sz w:val="40"/>
          <w:szCs w:val="40"/>
        </w:rPr>
        <w:t>Brain Scan Classification – Deep Learning Final Work</w:t>
      </w:r>
    </w:p>
    <w:p w14:paraId="4C1A6C18" w14:textId="77777777" w:rsidR="00355D1E" w:rsidRDefault="00355D1E" w:rsidP="00355D1E">
      <w:pPr>
        <w:bidi w:val="0"/>
      </w:pPr>
    </w:p>
    <w:p w14:paraId="0787808D" w14:textId="745B57EB" w:rsidR="005171C3" w:rsidRDefault="005171C3" w:rsidP="005171C3">
      <w:pPr>
        <w:bidi w:val="0"/>
        <w:jc w:val="center"/>
      </w:pPr>
      <w:r w:rsidRPr="003B3A9D">
        <w:rPr>
          <w:sz w:val="28"/>
          <w:szCs w:val="28"/>
        </w:rPr>
        <w:t>Eylon Yehiel</w:t>
      </w:r>
    </w:p>
    <w:p w14:paraId="5572FDCA" w14:textId="6E924523" w:rsidR="005171C3" w:rsidRPr="003B3A9D" w:rsidRDefault="005171C3" w:rsidP="005171C3">
      <w:pPr>
        <w:bidi w:val="0"/>
        <w:jc w:val="center"/>
        <w:rPr>
          <w:sz w:val="28"/>
          <w:szCs w:val="28"/>
        </w:rPr>
      </w:pPr>
      <w:r w:rsidRPr="003B3A9D">
        <w:rPr>
          <w:sz w:val="28"/>
          <w:szCs w:val="28"/>
        </w:rPr>
        <w:t>209270180</w:t>
      </w:r>
    </w:p>
    <w:p w14:paraId="1AB1C68C" w14:textId="77777777" w:rsidR="003B3A9D" w:rsidRDefault="003B3A9D" w:rsidP="003B3A9D">
      <w:pPr>
        <w:bidi w:val="0"/>
      </w:pPr>
    </w:p>
    <w:p w14:paraId="706DC886" w14:textId="7AC60B70" w:rsidR="0013575A" w:rsidRPr="003B3A9D" w:rsidRDefault="005171C3" w:rsidP="003B3A9D">
      <w:pPr>
        <w:bidi w:val="0"/>
        <w:rPr>
          <w:b/>
          <w:bCs/>
          <w:sz w:val="28"/>
          <w:szCs w:val="28"/>
        </w:rPr>
      </w:pPr>
      <w:r w:rsidRPr="003B3A9D">
        <w:rPr>
          <w:b/>
          <w:bCs/>
          <w:sz w:val="28"/>
          <w:szCs w:val="28"/>
        </w:rPr>
        <w:t>Abstract</w:t>
      </w:r>
    </w:p>
    <w:p w14:paraId="3442A838" w14:textId="0127311C" w:rsidR="005171C3" w:rsidRPr="003B3A9D" w:rsidRDefault="0013575A" w:rsidP="0013575A">
      <w:pPr>
        <w:bidi w:val="0"/>
        <w:ind w:firstLine="360"/>
        <w:rPr>
          <w:sz w:val="24"/>
          <w:szCs w:val="24"/>
        </w:rPr>
      </w:pPr>
      <w:r w:rsidRPr="003B3A9D">
        <w:rPr>
          <w:sz w:val="24"/>
          <w:szCs w:val="24"/>
        </w:rPr>
        <w:t>This project develops a deep learning system for automatic classification of brain tumors using MRI and CT scan images. Leveraging convolutional neural networks (CNNs), we implemented multiple approaches including models trained from scratch and transfer learning using the VGG16 architecture. The system was trained and evaluated on a dataset of 9,618 images from Kaggle, achieving accuracy rates above 9</w:t>
      </w:r>
      <w:r w:rsidR="00A22262">
        <w:rPr>
          <w:sz w:val="24"/>
          <w:szCs w:val="24"/>
        </w:rPr>
        <w:t>7</w:t>
      </w:r>
      <w:r w:rsidRPr="003B3A9D">
        <w:rPr>
          <w:sz w:val="24"/>
          <w:szCs w:val="24"/>
        </w:rPr>
        <w:t xml:space="preserve">% for both MRI and CT scan classifications. The project demonstrates the potential of deep learning in medical imaging diagnostics, particularly for </w:t>
      </w:r>
      <w:r w:rsidR="00A22262">
        <w:rPr>
          <w:sz w:val="24"/>
          <w:szCs w:val="24"/>
        </w:rPr>
        <w:t>illness</w:t>
      </w:r>
      <w:r w:rsidRPr="003B3A9D">
        <w:rPr>
          <w:sz w:val="24"/>
          <w:szCs w:val="24"/>
        </w:rPr>
        <w:t xml:space="preserve"> detection and classification.</w:t>
      </w:r>
    </w:p>
    <w:p w14:paraId="23A6719C" w14:textId="2EE41AA1" w:rsidR="0013575A" w:rsidRPr="003B3A9D" w:rsidRDefault="003B3A9D" w:rsidP="003B3A9D">
      <w:pPr>
        <w:pStyle w:val="a9"/>
        <w:numPr>
          <w:ilvl w:val="0"/>
          <w:numId w:val="2"/>
        </w:numPr>
        <w:bidi w:val="0"/>
        <w:rPr>
          <w:b/>
          <w:bCs/>
          <w:sz w:val="28"/>
          <w:szCs w:val="28"/>
        </w:rPr>
      </w:pPr>
      <w:r w:rsidRPr="003B3A9D">
        <w:rPr>
          <w:b/>
          <w:bCs/>
          <w:sz w:val="28"/>
          <w:szCs w:val="28"/>
        </w:rPr>
        <w:t>Introduction</w:t>
      </w:r>
    </w:p>
    <w:p w14:paraId="330F4BA5" w14:textId="0D8B0AA4" w:rsidR="003B3A9D" w:rsidRPr="003B3A9D" w:rsidRDefault="003B3A9D" w:rsidP="003B3A9D">
      <w:pPr>
        <w:bidi w:val="0"/>
        <w:ind w:firstLine="360"/>
        <w:rPr>
          <w:sz w:val="24"/>
          <w:szCs w:val="24"/>
        </w:rPr>
      </w:pPr>
      <w:r w:rsidRPr="003B3A9D">
        <w:rPr>
          <w:sz w:val="24"/>
          <w:szCs w:val="24"/>
        </w:rPr>
        <w:t xml:space="preserve">Brain tumor detection and classification are critical tasks in medical diagnosis that traditionally rely heavily on expert human interpretation of medical imaging. This manual process is time-consuming and susceptible to human error. </w:t>
      </w:r>
      <w:r w:rsidR="00A22262">
        <w:rPr>
          <w:sz w:val="24"/>
          <w:szCs w:val="24"/>
        </w:rPr>
        <w:t>This</w:t>
      </w:r>
      <w:r w:rsidRPr="003B3A9D">
        <w:rPr>
          <w:sz w:val="24"/>
          <w:szCs w:val="24"/>
        </w:rPr>
        <w:t xml:space="preserve"> project addresses this challenge by developing an automated classification system using deep learning techniques.</w:t>
      </w:r>
    </w:p>
    <w:p w14:paraId="6CD5BB1A" w14:textId="77777777" w:rsidR="003B3A9D" w:rsidRPr="003B3A9D" w:rsidRDefault="003B3A9D" w:rsidP="003B3A9D">
      <w:pPr>
        <w:bidi w:val="0"/>
        <w:ind w:left="360"/>
        <w:rPr>
          <w:b/>
          <w:bCs/>
          <w:sz w:val="24"/>
          <w:szCs w:val="24"/>
        </w:rPr>
      </w:pPr>
      <w:r w:rsidRPr="003B3A9D">
        <w:rPr>
          <w:b/>
          <w:bCs/>
          <w:sz w:val="24"/>
          <w:szCs w:val="24"/>
        </w:rPr>
        <w:t>Motivation</w:t>
      </w:r>
    </w:p>
    <w:p w14:paraId="5E77BD32" w14:textId="2A23E9F4" w:rsidR="003B3A9D" w:rsidRPr="003B3A9D" w:rsidRDefault="003B3A9D" w:rsidP="003B3A9D">
      <w:pPr>
        <w:numPr>
          <w:ilvl w:val="0"/>
          <w:numId w:val="3"/>
        </w:numPr>
        <w:bidi w:val="0"/>
        <w:rPr>
          <w:sz w:val="24"/>
          <w:szCs w:val="24"/>
        </w:rPr>
      </w:pPr>
      <w:r w:rsidRPr="003B3A9D">
        <w:rPr>
          <w:sz w:val="24"/>
          <w:szCs w:val="24"/>
        </w:rPr>
        <w:t>Reduce the potential for human error in tumor detection</w:t>
      </w:r>
      <w:r w:rsidR="00A22262">
        <w:rPr>
          <w:sz w:val="24"/>
          <w:szCs w:val="24"/>
        </w:rPr>
        <w:t>.</w:t>
      </w:r>
    </w:p>
    <w:p w14:paraId="32A1FE9B" w14:textId="3ED30E35" w:rsidR="003B3A9D" w:rsidRPr="003B3A9D" w:rsidRDefault="003B3A9D" w:rsidP="003B3A9D">
      <w:pPr>
        <w:numPr>
          <w:ilvl w:val="0"/>
          <w:numId w:val="3"/>
        </w:numPr>
        <w:bidi w:val="0"/>
        <w:rPr>
          <w:sz w:val="24"/>
          <w:szCs w:val="24"/>
        </w:rPr>
      </w:pPr>
      <w:r w:rsidRPr="003B3A9D">
        <w:rPr>
          <w:sz w:val="24"/>
          <w:szCs w:val="24"/>
        </w:rPr>
        <w:t>Provide a reliable second opinion tool for medical professionals</w:t>
      </w:r>
      <w:r w:rsidR="00A22262">
        <w:rPr>
          <w:sz w:val="24"/>
          <w:szCs w:val="24"/>
        </w:rPr>
        <w:t>.</w:t>
      </w:r>
    </w:p>
    <w:p w14:paraId="0BB1592D" w14:textId="41D4D58E" w:rsidR="003B3A9D" w:rsidRPr="003B3A9D" w:rsidRDefault="003B3A9D" w:rsidP="003B3A9D">
      <w:pPr>
        <w:numPr>
          <w:ilvl w:val="0"/>
          <w:numId w:val="3"/>
        </w:numPr>
        <w:bidi w:val="0"/>
        <w:rPr>
          <w:sz w:val="24"/>
          <w:szCs w:val="24"/>
        </w:rPr>
      </w:pPr>
      <w:r w:rsidRPr="003B3A9D">
        <w:rPr>
          <w:sz w:val="24"/>
          <w:szCs w:val="24"/>
        </w:rPr>
        <w:t>Improve efficiency in medical image analysis</w:t>
      </w:r>
      <w:r w:rsidR="00A22262">
        <w:rPr>
          <w:sz w:val="24"/>
          <w:szCs w:val="24"/>
        </w:rPr>
        <w:t>.</w:t>
      </w:r>
    </w:p>
    <w:p w14:paraId="2DB6D729" w14:textId="1D117B4F" w:rsidR="003B3A9D" w:rsidRPr="003B3A9D" w:rsidRDefault="003B3A9D" w:rsidP="003B3A9D">
      <w:pPr>
        <w:numPr>
          <w:ilvl w:val="0"/>
          <w:numId w:val="3"/>
        </w:numPr>
        <w:bidi w:val="0"/>
        <w:rPr>
          <w:sz w:val="24"/>
          <w:szCs w:val="24"/>
        </w:rPr>
      </w:pPr>
      <w:r w:rsidRPr="003B3A9D">
        <w:rPr>
          <w:sz w:val="24"/>
          <w:szCs w:val="24"/>
        </w:rPr>
        <w:t>Create a scalable solution for different types of medical imaging</w:t>
      </w:r>
      <w:r w:rsidR="00A22262">
        <w:rPr>
          <w:sz w:val="24"/>
          <w:szCs w:val="24"/>
        </w:rPr>
        <w:t>.</w:t>
      </w:r>
    </w:p>
    <w:p w14:paraId="5A690221" w14:textId="77777777" w:rsidR="003B3A9D" w:rsidRPr="003B3A9D" w:rsidRDefault="003B3A9D" w:rsidP="003B3A9D">
      <w:pPr>
        <w:bidi w:val="0"/>
        <w:ind w:left="360"/>
        <w:rPr>
          <w:b/>
          <w:bCs/>
          <w:sz w:val="24"/>
          <w:szCs w:val="24"/>
        </w:rPr>
      </w:pPr>
      <w:r w:rsidRPr="003B3A9D">
        <w:rPr>
          <w:b/>
          <w:bCs/>
          <w:sz w:val="24"/>
          <w:szCs w:val="24"/>
        </w:rPr>
        <w:t>Objectives</w:t>
      </w:r>
    </w:p>
    <w:p w14:paraId="09839BB6" w14:textId="1939C376" w:rsidR="003B3A9D" w:rsidRPr="003B3A9D" w:rsidRDefault="003B3A9D" w:rsidP="003B3A9D">
      <w:pPr>
        <w:numPr>
          <w:ilvl w:val="0"/>
          <w:numId w:val="4"/>
        </w:numPr>
        <w:bidi w:val="0"/>
        <w:rPr>
          <w:sz w:val="24"/>
          <w:szCs w:val="24"/>
        </w:rPr>
      </w:pPr>
      <w:r w:rsidRPr="003B3A9D">
        <w:rPr>
          <w:sz w:val="24"/>
          <w:szCs w:val="24"/>
        </w:rPr>
        <w:t>Develop accurate classification models for both MRI and CT scan images with option for scaling it for another types of scans or photos.</w:t>
      </w:r>
    </w:p>
    <w:p w14:paraId="18F941ED" w14:textId="59E54DD6" w:rsidR="003B3A9D" w:rsidRPr="003B3A9D" w:rsidRDefault="003B3A9D" w:rsidP="003B3A9D">
      <w:pPr>
        <w:numPr>
          <w:ilvl w:val="0"/>
          <w:numId w:val="4"/>
        </w:numPr>
        <w:bidi w:val="0"/>
        <w:rPr>
          <w:sz w:val="24"/>
          <w:szCs w:val="24"/>
        </w:rPr>
      </w:pPr>
      <w:r w:rsidRPr="003B3A9D">
        <w:rPr>
          <w:sz w:val="24"/>
          <w:szCs w:val="24"/>
        </w:rPr>
        <w:t xml:space="preserve">Compare performance between models trained from scratch and transfer learning approaches, using and not using data augmentation. </w:t>
      </w:r>
    </w:p>
    <w:p w14:paraId="7E01BB70" w14:textId="0584E3F4" w:rsidR="005171C3" w:rsidRPr="003B3A9D" w:rsidRDefault="003B3A9D" w:rsidP="003B3A9D">
      <w:pPr>
        <w:numPr>
          <w:ilvl w:val="0"/>
          <w:numId w:val="4"/>
        </w:numPr>
        <w:bidi w:val="0"/>
        <w:rPr>
          <w:sz w:val="24"/>
          <w:szCs w:val="24"/>
        </w:rPr>
      </w:pPr>
      <w:r w:rsidRPr="003B3A9D">
        <w:rPr>
          <w:sz w:val="24"/>
          <w:szCs w:val="24"/>
        </w:rPr>
        <w:t>Evaluate the effectiveness of data augmentation in improving different model performances</w:t>
      </w:r>
      <w:r>
        <w:rPr>
          <w:sz w:val="24"/>
          <w:szCs w:val="24"/>
        </w:rPr>
        <w:t>.</w:t>
      </w:r>
    </w:p>
    <w:p w14:paraId="456A40B9" w14:textId="6B9E363A" w:rsidR="003B3A9D" w:rsidRDefault="003B3A9D" w:rsidP="003B3A9D">
      <w:pPr>
        <w:pStyle w:val="a9"/>
        <w:numPr>
          <w:ilvl w:val="0"/>
          <w:numId w:val="2"/>
        </w:numPr>
        <w:bidi w:val="0"/>
        <w:rPr>
          <w:b/>
          <w:bCs/>
          <w:sz w:val="28"/>
          <w:szCs w:val="28"/>
        </w:rPr>
      </w:pPr>
      <w:r>
        <w:rPr>
          <w:b/>
          <w:bCs/>
          <w:sz w:val="28"/>
          <w:szCs w:val="28"/>
        </w:rPr>
        <w:lastRenderedPageBreak/>
        <w:t>Dataset</w:t>
      </w:r>
    </w:p>
    <w:p w14:paraId="448A9906" w14:textId="2A417DEA" w:rsidR="00295B8F" w:rsidRDefault="003B3A9D" w:rsidP="006172A8">
      <w:pPr>
        <w:bidi w:val="0"/>
        <w:ind w:firstLine="360"/>
      </w:pPr>
      <w:r w:rsidRPr="003B3A9D">
        <w:t>Data has been downloaded from Kaggle ("Brain tumor multimodal image dataset")</w:t>
      </w:r>
      <w:r>
        <w:t xml:space="preserve"> and contains</w:t>
      </w:r>
      <w:r w:rsidR="006172A8">
        <w:t xml:space="preserve"> 9,599</w:t>
      </w:r>
      <w:r>
        <w:t xml:space="preserve"> </w:t>
      </w:r>
      <w:r w:rsidR="006172A8">
        <w:t>t</w:t>
      </w:r>
      <w:r w:rsidR="006172A8" w:rsidRPr="006172A8">
        <w:t>otal images</w:t>
      </w:r>
      <w:r w:rsidR="006172A8">
        <w:t>: 4,981</w:t>
      </w:r>
      <w:r w:rsidR="006172A8" w:rsidRPr="006172A8">
        <w:t xml:space="preserve"> MRI scans</w:t>
      </w:r>
      <w:r w:rsidR="006172A8">
        <w:t xml:space="preserve"> and 4,618 CT scans. The images are labeled with binary classes "0" for </w:t>
      </w:r>
      <w:r w:rsidR="00295B8F">
        <w:t>health</w:t>
      </w:r>
      <w:r w:rsidR="006172A8">
        <w:t xml:space="preserve"> and "1" for tumor. </w:t>
      </w:r>
      <w:r w:rsidR="00295B8F">
        <w:t>Images size is 180X180 pixels with 3 color channels (RGB).</w:t>
      </w:r>
      <w:r w:rsidR="003A302D">
        <w:t xml:space="preserve"> Although the ability to resize to higher resolution, I chose to keep it as is in manner of runtime. </w:t>
      </w:r>
      <w:r w:rsidR="00295B8F">
        <w:t xml:space="preserve">Before the data inserted to network </w:t>
      </w:r>
      <w:r w:rsidR="003A302D">
        <w:t>it has been</w:t>
      </w:r>
      <w:r w:rsidR="00295B8F">
        <w:t xml:space="preserve"> rescaled – every pixel in every picture is divided by maximal pixel value (255).</w:t>
      </w:r>
      <w:r w:rsidR="00920226">
        <w:t xml:space="preserve"> In pretrained models I used the model's predefined preprocessing function.</w:t>
      </w:r>
    </w:p>
    <w:p w14:paraId="7D352B60" w14:textId="45415DF1" w:rsidR="003B3A9D" w:rsidRDefault="00295B8F" w:rsidP="00295B8F">
      <w:pPr>
        <w:bidi w:val="0"/>
      </w:pPr>
      <w:r>
        <w:t xml:space="preserve"> From the whole dataset, 20% defined as test set, and from the rest 80% - another 20% defined as validation set. </w:t>
      </w:r>
      <w:r w:rsidR="00920226">
        <w:t>The Train</w:t>
      </w:r>
      <w:r>
        <w:t>-validation-test split division at the end is 64-16-20</w:t>
      </w:r>
      <w:r w:rsidR="00920226">
        <w:t>.</w:t>
      </w:r>
    </w:p>
    <w:p w14:paraId="6FA9BC5E" w14:textId="7F0AF919" w:rsidR="005D3DF3" w:rsidRPr="003B3A9D" w:rsidRDefault="005D3DF3" w:rsidP="005D3DF3">
      <w:pPr>
        <w:bidi w:val="0"/>
      </w:pPr>
    </w:p>
    <w:p w14:paraId="3D9BC9EA" w14:textId="63033362" w:rsidR="00602971" w:rsidRDefault="005D3DF3" w:rsidP="00602971">
      <w:pPr>
        <w:pStyle w:val="a9"/>
        <w:bidi w:val="0"/>
        <w:rPr>
          <w:b/>
          <w:bCs/>
          <w:sz w:val="28"/>
          <w:szCs w:val="28"/>
        </w:rPr>
      </w:pPr>
      <w:r w:rsidRPr="005D3DF3">
        <w:drawing>
          <wp:anchor distT="0" distB="0" distL="114300" distR="114300" simplePos="0" relativeHeight="251688960" behindDoc="1" locked="0" layoutInCell="1" allowOverlap="1" wp14:anchorId="2EA52FE7" wp14:editId="15874579">
            <wp:simplePos x="0" y="0"/>
            <wp:positionH relativeFrom="column">
              <wp:posOffset>-136957</wp:posOffset>
            </wp:positionH>
            <wp:positionV relativeFrom="paragraph">
              <wp:posOffset>137389</wp:posOffset>
            </wp:positionV>
            <wp:extent cx="5469890" cy="2266704"/>
            <wp:effectExtent l="19050" t="19050" r="16510" b="19685"/>
            <wp:wrapNone/>
            <wp:docPr id="872242681" name="תמונה 1" descr="תמונה שמכילה עיגול, הדמיה רפואית, רדיולוגיב, סרט רנטג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2681" name="תמונה 1" descr="תמונה שמכילה עיגול, הדמיה רפואית, רדיולוגיב, סרט רנטגן&#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5469890" cy="226670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F18EE3" w14:textId="12EAA93C" w:rsidR="005D3DF3" w:rsidRDefault="005D3DF3" w:rsidP="005D3DF3">
      <w:pPr>
        <w:pStyle w:val="a9"/>
        <w:bidi w:val="0"/>
        <w:rPr>
          <w:b/>
          <w:bCs/>
          <w:sz w:val="28"/>
          <w:szCs w:val="28"/>
        </w:rPr>
      </w:pPr>
    </w:p>
    <w:p w14:paraId="225B5F7D" w14:textId="77777777" w:rsidR="005D3DF3" w:rsidRDefault="005D3DF3" w:rsidP="005D3DF3">
      <w:pPr>
        <w:pStyle w:val="a9"/>
        <w:bidi w:val="0"/>
        <w:rPr>
          <w:b/>
          <w:bCs/>
          <w:sz w:val="28"/>
          <w:szCs w:val="28"/>
        </w:rPr>
      </w:pPr>
    </w:p>
    <w:p w14:paraId="70ABB92D" w14:textId="77777777" w:rsidR="005D3DF3" w:rsidRDefault="005D3DF3" w:rsidP="005D3DF3">
      <w:pPr>
        <w:pStyle w:val="a9"/>
        <w:bidi w:val="0"/>
        <w:rPr>
          <w:b/>
          <w:bCs/>
          <w:sz w:val="28"/>
          <w:szCs w:val="28"/>
        </w:rPr>
      </w:pPr>
    </w:p>
    <w:p w14:paraId="234A6CCC" w14:textId="77777777" w:rsidR="005D3DF3" w:rsidRDefault="005D3DF3" w:rsidP="005D3DF3">
      <w:pPr>
        <w:pStyle w:val="a9"/>
        <w:bidi w:val="0"/>
        <w:rPr>
          <w:b/>
          <w:bCs/>
          <w:sz w:val="28"/>
          <w:szCs w:val="28"/>
        </w:rPr>
      </w:pPr>
    </w:p>
    <w:p w14:paraId="26998BBC" w14:textId="77777777" w:rsidR="005D3DF3" w:rsidRDefault="005D3DF3" w:rsidP="005D3DF3">
      <w:pPr>
        <w:pStyle w:val="a9"/>
        <w:bidi w:val="0"/>
        <w:rPr>
          <w:b/>
          <w:bCs/>
          <w:sz w:val="28"/>
          <w:szCs w:val="28"/>
        </w:rPr>
      </w:pPr>
    </w:p>
    <w:p w14:paraId="6ED6A3B6" w14:textId="77777777" w:rsidR="005D3DF3" w:rsidRDefault="005D3DF3" w:rsidP="005D3DF3">
      <w:pPr>
        <w:pStyle w:val="a9"/>
        <w:bidi w:val="0"/>
        <w:rPr>
          <w:b/>
          <w:bCs/>
          <w:sz w:val="28"/>
          <w:szCs w:val="28"/>
        </w:rPr>
      </w:pPr>
    </w:p>
    <w:p w14:paraId="0C8889B6" w14:textId="77777777" w:rsidR="005D3DF3" w:rsidRDefault="005D3DF3" w:rsidP="005D3DF3">
      <w:pPr>
        <w:pStyle w:val="a9"/>
        <w:bidi w:val="0"/>
        <w:rPr>
          <w:b/>
          <w:bCs/>
          <w:sz w:val="28"/>
          <w:szCs w:val="28"/>
        </w:rPr>
      </w:pPr>
    </w:p>
    <w:p w14:paraId="45A69FFB" w14:textId="77777777" w:rsidR="005D3DF3" w:rsidRDefault="005D3DF3" w:rsidP="005D3DF3">
      <w:pPr>
        <w:pStyle w:val="a9"/>
        <w:bidi w:val="0"/>
        <w:rPr>
          <w:b/>
          <w:bCs/>
          <w:sz w:val="28"/>
          <w:szCs w:val="28"/>
        </w:rPr>
      </w:pPr>
    </w:p>
    <w:p w14:paraId="501474E6" w14:textId="77777777" w:rsidR="005D3DF3" w:rsidRDefault="005D3DF3" w:rsidP="005D3DF3">
      <w:pPr>
        <w:pStyle w:val="a9"/>
        <w:bidi w:val="0"/>
        <w:jc w:val="center"/>
        <w:rPr>
          <w:b/>
          <w:bCs/>
          <w:sz w:val="28"/>
          <w:szCs w:val="28"/>
        </w:rPr>
      </w:pPr>
    </w:p>
    <w:p w14:paraId="0A63CE92" w14:textId="77777777" w:rsidR="005D3DF3" w:rsidRDefault="005D3DF3" w:rsidP="005D3DF3">
      <w:pPr>
        <w:pStyle w:val="a9"/>
        <w:bidi w:val="0"/>
        <w:rPr>
          <w:b/>
          <w:bCs/>
          <w:sz w:val="28"/>
          <w:szCs w:val="28"/>
        </w:rPr>
      </w:pPr>
    </w:p>
    <w:p w14:paraId="20BC6B68" w14:textId="167CCBF1" w:rsidR="005D3DF3" w:rsidRDefault="005D3DF3" w:rsidP="005D3DF3">
      <w:pPr>
        <w:pStyle w:val="a9"/>
        <w:bidi w:val="0"/>
        <w:ind w:left="2160" w:firstLine="720"/>
        <w:rPr>
          <w:b/>
          <w:bCs/>
          <w:sz w:val="28"/>
          <w:szCs w:val="28"/>
        </w:rPr>
      </w:pPr>
      <w:r>
        <w:rPr>
          <w:b/>
          <w:bCs/>
          <w:sz w:val="28"/>
          <w:szCs w:val="28"/>
        </w:rPr>
        <w:t>CT input examples</w:t>
      </w:r>
    </w:p>
    <w:p w14:paraId="4BAC3771" w14:textId="77777777" w:rsidR="005D3DF3" w:rsidRDefault="005D3DF3" w:rsidP="005D3DF3">
      <w:pPr>
        <w:pStyle w:val="a9"/>
        <w:bidi w:val="0"/>
        <w:rPr>
          <w:b/>
          <w:bCs/>
          <w:sz w:val="28"/>
          <w:szCs w:val="28"/>
        </w:rPr>
      </w:pPr>
    </w:p>
    <w:p w14:paraId="77915E5C" w14:textId="77777777" w:rsidR="005D3DF3" w:rsidRDefault="005D3DF3" w:rsidP="005D3DF3">
      <w:pPr>
        <w:pStyle w:val="a9"/>
        <w:bidi w:val="0"/>
        <w:rPr>
          <w:b/>
          <w:bCs/>
          <w:sz w:val="28"/>
          <w:szCs w:val="28"/>
        </w:rPr>
      </w:pPr>
    </w:p>
    <w:p w14:paraId="434FDE19" w14:textId="172670BF" w:rsidR="005D3DF3" w:rsidRDefault="005D3DF3" w:rsidP="005D3DF3">
      <w:pPr>
        <w:pStyle w:val="a9"/>
        <w:bidi w:val="0"/>
        <w:rPr>
          <w:b/>
          <w:bCs/>
          <w:sz w:val="28"/>
          <w:szCs w:val="28"/>
        </w:rPr>
      </w:pPr>
      <w:r w:rsidRPr="005D3DF3">
        <w:rPr>
          <w:b/>
          <w:bCs/>
          <w:sz w:val="28"/>
          <w:szCs w:val="28"/>
        </w:rPr>
        <w:drawing>
          <wp:anchor distT="0" distB="0" distL="114300" distR="114300" simplePos="0" relativeHeight="251689984" behindDoc="1" locked="0" layoutInCell="1" allowOverlap="1" wp14:anchorId="4D60913D" wp14:editId="4AB2EF5F">
            <wp:simplePos x="0" y="0"/>
            <wp:positionH relativeFrom="column">
              <wp:posOffset>-133502</wp:posOffset>
            </wp:positionH>
            <wp:positionV relativeFrom="paragraph">
              <wp:posOffset>267640</wp:posOffset>
            </wp:positionV>
            <wp:extent cx="5472430" cy="2424430"/>
            <wp:effectExtent l="19050" t="19050" r="13970" b="13970"/>
            <wp:wrapNone/>
            <wp:docPr id="240694106" name="תמונה 1" descr="תמונה שמכילה סרט רנטגן, הדמיה רפואית, רדיולוגי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4106" name="תמונה 1" descr="תמונה שמכילה סרט רנטגן, הדמיה רפואית, רדיולוגי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473202" cy="24247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6A834D5" w14:textId="19A62D59" w:rsidR="005D3DF3" w:rsidRDefault="005D3DF3" w:rsidP="005D3DF3">
      <w:pPr>
        <w:pStyle w:val="a9"/>
        <w:bidi w:val="0"/>
        <w:rPr>
          <w:b/>
          <w:bCs/>
          <w:sz w:val="28"/>
          <w:szCs w:val="28"/>
        </w:rPr>
      </w:pPr>
    </w:p>
    <w:p w14:paraId="2492B4F0" w14:textId="77777777" w:rsidR="005D3DF3" w:rsidRDefault="005D3DF3" w:rsidP="005D3DF3">
      <w:pPr>
        <w:pStyle w:val="a9"/>
        <w:bidi w:val="0"/>
        <w:rPr>
          <w:b/>
          <w:bCs/>
          <w:sz w:val="28"/>
          <w:szCs w:val="28"/>
        </w:rPr>
      </w:pPr>
    </w:p>
    <w:p w14:paraId="0C8A033A" w14:textId="0BB2923A" w:rsidR="005D3DF3" w:rsidRDefault="005D3DF3" w:rsidP="005D3DF3">
      <w:pPr>
        <w:pStyle w:val="a9"/>
        <w:bidi w:val="0"/>
        <w:rPr>
          <w:b/>
          <w:bCs/>
          <w:sz w:val="28"/>
          <w:szCs w:val="28"/>
        </w:rPr>
      </w:pPr>
    </w:p>
    <w:p w14:paraId="1A270674" w14:textId="77777777" w:rsidR="005D3DF3" w:rsidRDefault="005D3DF3" w:rsidP="005D3DF3">
      <w:pPr>
        <w:pStyle w:val="a9"/>
        <w:bidi w:val="0"/>
        <w:rPr>
          <w:b/>
          <w:bCs/>
          <w:sz w:val="28"/>
          <w:szCs w:val="28"/>
        </w:rPr>
      </w:pPr>
    </w:p>
    <w:p w14:paraId="41021663" w14:textId="77777777" w:rsidR="005D3DF3" w:rsidRDefault="005D3DF3" w:rsidP="005D3DF3">
      <w:pPr>
        <w:pStyle w:val="a9"/>
        <w:bidi w:val="0"/>
        <w:rPr>
          <w:b/>
          <w:bCs/>
          <w:sz w:val="28"/>
          <w:szCs w:val="28"/>
        </w:rPr>
      </w:pPr>
    </w:p>
    <w:p w14:paraId="0D2FBF5E" w14:textId="77777777" w:rsidR="005D3DF3" w:rsidRDefault="005D3DF3" w:rsidP="005D3DF3">
      <w:pPr>
        <w:pStyle w:val="a9"/>
        <w:bidi w:val="0"/>
        <w:rPr>
          <w:b/>
          <w:bCs/>
          <w:sz w:val="28"/>
          <w:szCs w:val="28"/>
        </w:rPr>
      </w:pPr>
    </w:p>
    <w:p w14:paraId="0A079E5C" w14:textId="77777777" w:rsidR="005D3DF3" w:rsidRDefault="005D3DF3" w:rsidP="005D3DF3">
      <w:pPr>
        <w:pStyle w:val="a9"/>
        <w:bidi w:val="0"/>
        <w:jc w:val="center"/>
        <w:rPr>
          <w:b/>
          <w:bCs/>
          <w:sz w:val="28"/>
          <w:szCs w:val="28"/>
        </w:rPr>
      </w:pPr>
    </w:p>
    <w:p w14:paraId="44B1D966" w14:textId="77777777" w:rsidR="005D3DF3" w:rsidRDefault="005D3DF3" w:rsidP="005D3DF3">
      <w:pPr>
        <w:pStyle w:val="a9"/>
        <w:bidi w:val="0"/>
        <w:rPr>
          <w:b/>
          <w:bCs/>
          <w:sz w:val="28"/>
          <w:szCs w:val="28"/>
        </w:rPr>
      </w:pPr>
    </w:p>
    <w:p w14:paraId="44492981" w14:textId="77777777" w:rsidR="005D3DF3" w:rsidRDefault="005D3DF3" w:rsidP="005D3DF3">
      <w:pPr>
        <w:pStyle w:val="a9"/>
        <w:bidi w:val="0"/>
        <w:rPr>
          <w:b/>
          <w:bCs/>
          <w:sz w:val="28"/>
          <w:szCs w:val="28"/>
        </w:rPr>
      </w:pPr>
    </w:p>
    <w:p w14:paraId="7268C8D2" w14:textId="77777777" w:rsidR="005D3DF3" w:rsidRDefault="005D3DF3" w:rsidP="005D3DF3">
      <w:pPr>
        <w:pStyle w:val="a9"/>
        <w:bidi w:val="0"/>
        <w:rPr>
          <w:b/>
          <w:bCs/>
          <w:sz w:val="28"/>
          <w:szCs w:val="28"/>
        </w:rPr>
      </w:pPr>
    </w:p>
    <w:p w14:paraId="7B691A80" w14:textId="77777777" w:rsidR="005D3DF3" w:rsidRDefault="005D3DF3" w:rsidP="005D3DF3">
      <w:pPr>
        <w:pStyle w:val="a9"/>
        <w:bidi w:val="0"/>
        <w:rPr>
          <w:b/>
          <w:bCs/>
          <w:sz w:val="28"/>
          <w:szCs w:val="28"/>
        </w:rPr>
      </w:pPr>
    </w:p>
    <w:p w14:paraId="59E4ADFD" w14:textId="0E229C6F" w:rsidR="00602971" w:rsidRDefault="005D3DF3" w:rsidP="005D3DF3">
      <w:pPr>
        <w:pStyle w:val="a9"/>
        <w:bidi w:val="0"/>
        <w:rPr>
          <w:b/>
          <w:bCs/>
          <w:sz w:val="28"/>
          <w:szCs w:val="28"/>
        </w:rPr>
      </w:pPr>
      <w:r>
        <w:rPr>
          <w:b/>
          <w:bCs/>
          <w:sz w:val="28"/>
          <w:szCs w:val="28"/>
        </w:rPr>
        <w:t xml:space="preserve">   </w:t>
      </w:r>
      <w:r>
        <w:rPr>
          <w:b/>
          <w:bCs/>
          <w:sz w:val="28"/>
          <w:szCs w:val="28"/>
        </w:rPr>
        <w:tab/>
      </w:r>
      <w:r>
        <w:rPr>
          <w:b/>
          <w:bCs/>
          <w:sz w:val="28"/>
          <w:szCs w:val="28"/>
        </w:rPr>
        <w:tab/>
        <w:t xml:space="preserve">       </w:t>
      </w:r>
      <w:r>
        <w:rPr>
          <w:b/>
          <w:bCs/>
          <w:sz w:val="28"/>
          <w:szCs w:val="28"/>
        </w:rPr>
        <w:tab/>
        <w:t>MRI input examples</w:t>
      </w:r>
    </w:p>
    <w:p w14:paraId="042CBCC2" w14:textId="0F3CD481" w:rsidR="00602971" w:rsidRPr="00602971" w:rsidRDefault="00920226" w:rsidP="00602971">
      <w:pPr>
        <w:pStyle w:val="a9"/>
        <w:numPr>
          <w:ilvl w:val="0"/>
          <w:numId w:val="2"/>
        </w:numPr>
        <w:bidi w:val="0"/>
        <w:rPr>
          <w:b/>
          <w:bCs/>
          <w:sz w:val="28"/>
          <w:szCs w:val="28"/>
        </w:rPr>
      </w:pPr>
      <w:r>
        <w:rPr>
          <w:b/>
          <w:bCs/>
          <w:sz w:val="28"/>
          <w:szCs w:val="28"/>
        </w:rPr>
        <w:lastRenderedPageBreak/>
        <w:t>Methodology</w:t>
      </w:r>
    </w:p>
    <w:p w14:paraId="5BDC83CD" w14:textId="55908933" w:rsidR="00920226" w:rsidRDefault="00920226" w:rsidP="001827D6">
      <w:pPr>
        <w:bidi w:val="0"/>
        <w:ind w:firstLine="360"/>
        <w:rPr>
          <w:sz w:val="24"/>
          <w:szCs w:val="24"/>
        </w:rPr>
      </w:pPr>
      <w:r>
        <w:rPr>
          <w:sz w:val="24"/>
          <w:szCs w:val="24"/>
        </w:rPr>
        <w:t xml:space="preserve">For both CT and MRI scan images I used the same models with the same architectures to compare models' illness recognition ability on both cases. </w:t>
      </w:r>
      <w:r w:rsidR="003A302D">
        <w:rPr>
          <w:sz w:val="24"/>
          <w:szCs w:val="24"/>
        </w:rPr>
        <w:t xml:space="preserve">CNN's – Convolutional Neural Networks are proven to have the most efficiency in image recognition due to their depth that enables the networks to learn </w:t>
      </w:r>
      <w:r w:rsidR="003757D9">
        <w:rPr>
          <w:sz w:val="24"/>
          <w:szCs w:val="24"/>
        </w:rPr>
        <w:t>patterns</w:t>
      </w:r>
      <w:r w:rsidR="003A302D">
        <w:rPr>
          <w:sz w:val="24"/>
          <w:szCs w:val="24"/>
        </w:rPr>
        <w:t xml:space="preserve"> in pictures.</w:t>
      </w:r>
      <w:r w:rsidR="001827D6">
        <w:rPr>
          <w:sz w:val="24"/>
          <w:szCs w:val="24"/>
        </w:rPr>
        <w:t xml:space="preserve"> </w:t>
      </w:r>
      <w:r>
        <w:rPr>
          <w:sz w:val="24"/>
          <w:szCs w:val="24"/>
        </w:rPr>
        <w:t>For each scan type in separate</w:t>
      </w:r>
      <w:r w:rsidR="003A302D">
        <w:rPr>
          <w:sz w:val="24"/>
          <w:szCs w:val="24"/>
        </w:rPr>
        <w:t xml:space="preserve"> – CT and MRI -,</w:t>
      </w:r>
      <w:r>
        <w:rPr>
          <w:sz w:val="24"/>
          <w:szCs w:val="24"/>
        </w:rPr>
        <w:t xml:space="preserve"> several </w:t>
      </w:r>
      <w:r w:rsidR="003A302D">
        <w:rPr>
          <w:sz w:val="24"/>
          <w:szCs w:val="24"/>
        </w:rPr>
        <w:t xml:space="preserve">CNN </w:t>
      </w:r>
      <w:r>
        <w:rPr>
          <w:sz w:val="24"/>
          <w:szCs w:val="24"/>
        </w:rPr>
        <w:t>architectures have been investigated:</w:t>
      </w:r>
    </w:p>
    <w:p w14:paraId="0E2C63FC" w14:textId="56AF91A1" w:rsidR="001827D6" w:rsidRDefault="00920226" w:rsidP="001827D6">
      <w:pPr>
        <w:pStyle w:val="a9"/>
        <w:numPr>
          <w:ilvl w:val="0"/>
          <w:numId w:val="6"/>
        </w:numPr>
        <w:bidi w:val="0"/>
        <w:rPr>
          <w:sz w:val="24"/>
          <w:szCs w:val="24"/>
        </w:rPr>
      </w:pPr>
      <w:r w:rsidRPr="00920226">
        <w:rPr>
          <w:b/>
          <w:bCs/>
          <w:sz w:val="24"/>
          <w:szCs w:val="24"/>
        </w:rPr>
        <w:t>Model from scratch</w:t>
      </w:r>
      <w:r w:rsidR="003A302D">
        <w:rPr>
          <w:b/>
          <w:bCs/>
          <w:sz w:val="24"/>
          <w:szCs w:val="24"/>
        </w:rPr>
        <w:t>:</w:t>
      </w:r>
      <w:r>
        <w:rPr>
          <w:sz w:val="24"/>
          <w:szCs w:val="24"/>
        </w:rPr>
        <w:t xml:space="preserve"> after many iterations of try and error of changing number of units, adding and removing dense, normalization and dropout layers</w:t>
      </w:r>
      <w:r w:rsidR="003A302D">
        <w:rPr>
          <w:sz w:val="24"/>
          <w:szCs w:val="24"/>
        </w:rPr>
        <w:t>,</w:t>
      </w:r>
      <w:r w:rsidR="003757D9">
        <w:rPr>
          <w:sz w:val="24"/>
          <w:szCs w:val="24"/>
        </w:rPr>
        <w:t xml:space="preserve"> and</w:t>
      </w:r>
      <w:r w:rsidR="003A302D">
        <w:rPr>
          <w:sz w:val="24"/>
          <w:szCs w:val="24"/>
        </w:rPr>
        <w:t xml:space="preserve"> changing activation function </w:t>
      </w:r>
      <w:r w:rsidR="003757D9">
        <w:rPr>
          <w:sz w:val="24"/>
          <w:szCs w:val="24"/>
        </w:rPr>
        <w:t>– best combination chosen. Input form is (180,180,3) as mentioned</w:t>
      </w:r>
      <w:r w:rsidR="001827D6">
        <w:rPr>
          <w:sz w:val="24"/>
          <w:szCs w:val="24"/>
        </w:rPr>
        <w:t>. A rescaling layer [0,1] inserted at the start to help the model make calculations. The network</w:t>
      </w:r>
      <w:r w:rsidR="001827D6" w:rsidRPr="001827D6">
        <w:rPr>
          <w:sz w:val="24"/>
          <w:szCs w:val="24"/>
        </w:rPr>
        <w:t xml:space="preserve"> has five Conv2D layers with increasing numbers of filters (32, 64, 128, 256, and 256), each using a 3x3 kernel and </w:t>
      </w:r>
      <w:proofErr w:type="spellStart"/>
      <w:r w:rsidR="001827D6" w:rsidRPr="001827D6">
        <w:rPr>
          <w:sz w:val="24"/>
          <w:szCs w:val="24"/>
        </w:rPr>
        <w:t>ReLU</w:t>
      </w:r>
      <w:proofErr w:type="spellEnd"/>
      <w:r w:rsidR="001827D6" w:rsidRPr="001827D6">
        <w:rPr>
          <w:sz w:val="24"/>
          <w:szCs w:val="24"/>
        </w:rPr>
        <w:t xml:space="preserve"> activation to capture patterns such as edges, textures, and higher-level features. These are interspersed with MaxPooling2D layers, which reduce the spatial dimensions of the feature maps, </w:t>
      </w:r>
      <w:r w:rsidR="001827D6">
        <w:rPr>
          <w:sz w:val="24"/>
          <w:szCs w:val="24"/>
        </w:rPr>
        <w:t>lowering</w:t>
      </w:r>
      <w:r w:rsidR="001827D6" w:rsidRPr="001827D6">
        <w:rPr>
          <w:sz w:val="24"/>
          <w:szCs w:val="24"/>
        </w:rPr>
        <w:t xml:space="preserve"> the data </w:t>
      </w:r>
      <w:r w:rsidR="001827D6">
        <w:rPr>
          <w:sz w:val="24"/>
          <w:szCs w:val="24"/>
        </w:rPr>
        <w:t xml:space="preserve">dimensions </w:t>
      </w:r>
      <w:r w:rsidR="001827D6" w:rsidRPr="001827D6">
        <w:rPr>
          <w:sz w:val="24"/>
          <w:szCs w:val="24"/>
        </w:rPr>
        <w:t>to retain the most significant features. After feature extraction, the Flatten layer converts the 2D feature maps into a vector, which is passed to a Dense output layer with a single neuron and a sigmoid activation function. This final layer outputs a probability value, indicating the likelihood that the input belongs to one of the two classes.</w:t>
      </w:r>
      <w:r w:rsidR="001827D6">
        <w:rPr>
          <w:sz w:val="24"/>
          <w:szCs w:val="24"/>
        </w:rPr>
        <w:t xml:space="preserve"> The net compiled with binary-cross-entropy loss</w:t>
      </w:r>
      <w:r w:rsidR="00BD5356">
        <w:rPr>
          <w:sz w:val="24"/>
          <w:szCs w:val="24"/>
        </w:rPr>
        <w:t>, RMSprop optimizer</w:t>
      </w:r>
      <w:r w:rsidR="001827D6">
        <w:rPr>
          <w:sz w:val="24"/>
          <w:szCs w:val="24"/>
        </w:rPr>
        <w:t xml:space="preserve"> and evaluated with accuracy score.</w:t>
      </w:r>
      <w:r w:rsidR="00BD5356">
        <w:rPr>
          <w:sz w:val="24"/>
          <w:szCs w:val="24"/>
        </w:rPr>
        <w:t xml:space="preserve"> The model trained on 30 epochs of the train set with batch size of 30. Best parameters are saved due to validation loss monitor.</w:t>
      </w:r>
    </w:p>
    <w:p w14:paraId="50B490F6" w14:textId="77777777" w:rsidR="00BD5356" w:rsidRDefault="00BD5356" w:rsidP="00BD5356">
      <w:pPr>
        <w:pStyle w:val="a9"/>
        <w:bidi w:val="0"/>
        <w:rPr>
          <w:sz w:val="24"/>
          <w:szCs w:val="24"/>
        </w:rPr>
      </w:pPr>
    </w:p>
    <w:p w14:paraId="3EA6FFCA" w14:textId="33A4A65B" w:rsidR="00BD5356" w:rsidRPr="00674C34" w:rsidRDefault="001827D6" w:rsidP="00674C34">
      <w:pPr>
        <w:pStyle w:val="a9"/>
        <w:numPr>
          <w:ilvl w:val="0"/>
          <w:numId w:val="6"/>
        </w:numPr>
        <w:bidi w:val="0"/>
        <w:rPr>
          <w:b/>
          <w:bCs/>
          <w:sz w:val="24"/>
          <w:szCs w:val="24"/>
        </w:rPr>
      </w:pPr>
      <w:r w:rsidRPr="001827D6">
        <w:rPr>
          <w:sz w:val="24"/>
          <w:szCs w:val="24"/>
        </w:rPr>
        <w:t xml:space="preserve"> </w:t>
      </w:r>
      <w:r w:rsidR="00BD5356" w:rsidRPr="00BD5356">
        <w:rPr>
          <w:b/>
          <w:bCs/>
          <w:sz w:val="24"/>
          <w:szCs w:val="24"/>
        </w:rPr>
        <w:t>Data augmentation addition:</w:t>
      </w:r>
      <w:r w:rsidR="00BD5356">
        <w:rPr>
          <w:b/>
          <w:bCs/>
          <w:sz w:val="24"/>
          <w:szCs w:val="24"/>
        </w:rPr>
        <w:t xml:space="preserve"> </w:t>
      </w:r>
      <w:r w:rsidR="0021583F">
        <w:rPr>
          <w:sz w:val="24"/>
          <w:szCs w:val="24"/>
        </w:rPr>
        <w:t>To</w:t>
      </w:r>
      <w:r w:rsidR="00BD5356">
        <w:rPr>
          <w:sz w:val="24"/>
          <w:szCs w:val="24"/>
        </w:rPr>
        <w:t xml:space="preserve"> generalize the model to capture vary forms, angles and more potentially noisy attributes, we would like to teach the model how it is looks like.</w:t>
      </w:r>
      <w:r w:rsidR="00BD5356">
        <w:rPr>
          <w:b/>
          <w:bCs/>
          <w:sz w:val="24"/>
          <w:szCs w:val="24"/>
        </w:rPr>
        <w:t xml:space="preserve"> </w:t>
      </w:r>
      <w:r w:rsidR="00BD5356">
        <w:rPr>
          <w:sz w:val="24"/>
          <w:szCs w:val="24"/>
        </w:rPr>
        <w:t xml:space="preserve">So, it </w:t>
      </w:r>
      <w:r w:rsidR="00674C34">
        <w:rPr>
          <w:sz w:val="24"/>
          <w:szCs w:val="24"/>
        </w:rPr>
        <w:t>is executed</w:t>
      </w:r>
      <w:r w:rsidR="00BD5356">
        <w:rPr>
          <w:sz w:val="24"/>
          <w:szCs w:val="24"/>
        </w:rPr>
        <w:t xml:space="preserve"> by adding </w:t>
      </w:r>
      <w:r w:rsidR="00BD5356" w:rsidRPr="00BD5356">
        <w:rPr>
          <w:sz w:val="24"/>
          <w:szCs w:val="24"/>
        </w:rPr>
        <w:t>an augmentation layer</w:t>
      </w:r>
      <w:r w:rsidR="00BD5356">
        <w:rPr>
          <w:sz w:val="24"/>
          <w:szCs w:val="24"/>
        </w:rPr>
        <w:t xml:space="preserve"> </w:t>
      </w:r>
      <w:r w:rsidR="00BD5356" w:rsidRPr="00BD5356">
        <w:rPr>
          <w:sz w:val="24"/>
          <w:szCs w:val="24"/>
        </w:rPr>
        <w:t xml:space="preserve">before the rescale layer </w:t>
      </w:r>
      <w:r w:rsidR="00BD5356">
        <w:rPr>
          <w:sz w:val="24"/>
          <w:szCs w:val="24"/>
        </w:rPr>
        <w:t xml:space="preserve">and </w:t>
      </w:r>
      <w:r w:rsidR="00467111">
        <w:rPr>
          <w:sz w:val="24"/>
          <w:szCs w:val="24"/>
        </w:rPr>
        <w:t>proceeding</w:t>
      </w:r>
      <w:r w:rsidR="00BD5356">
        <w:rPr>
          <w:sz w:val="24"/>
          <w:szCs w:val="24"/>
        </w:rPr>
        <w:t xml:space="preserve"> with same </w:t>
      </w:r>
      <w:r w:rsidR="00BD5356" w:rsidRPr="00BD5356">
        <w:rPr>
          <w:sz w:val="24"/>
          <w:szCs w:val="24"/>
        </w:rPr>
        <w:t>architecture</w:t>
      </w:r>
      <w:r w:rsidR="00467111">
        <w:rPr>
          <w:sz w:val="24"/>
          <w:szCs w:val="24"/>
        </w:rPr>
        <w:t xml:space="preserve"> as 'model from scratch'</w:t>
      </w:r>
      <w:r w:rsidR="00BD5356">
        <w:rPr>
          <w:sz w:val="24"/>
          <w:szCs w:val="24"/>
        </w:rPr>
        <w:t xml:space="preserve">. Augmentation actions </w:t>
      </w:r>
      <w:r w:rsidR="00674C34">
        <w:rPr>
          <w:sz w:val="24"/>
          <w:szCs w:val="24"/>
        </w:rPr>
        <w:t>are</w:t>
      </w:r>
      <w:r w:rsidR="00BD5356">
        <w:rPr>
          <w:sz w:val="24"/>
          <w:szCs w:val="24"/>
        </w:rPr>
        <w:t xml:space="preserve"> random horizonal flip, random rotation</w:t>
      </w:r>
      <w:r w:rsidR="00674C34">
        <w:rPr>
          <w:b/>
          <w:bCs/>
          <w:sz w:val="24"/>
          <w:szCs w:val="24"/>
        </w:rPr>
        <w:t xml:space="preserve"> </w:t>
      </w:r>
      <w:r w:rsidR="00674C34">
        <w:rPr>
          <w:sz w:val="24"/>
          <w:szCs w:val="24"/>
        </w:rPr>
        <w:t xml:space="preserve">of </w:t>
      </w:r>
      <w:r w:rsidR="00674C34" w:rsidRPr="00674C34">
        <w:rPr>
          <w:sz w:val="24"/>
          <w:szCs w:val="24"/>
        </w:rPr>
        <w:t>±</w:t>
      </w:r>
      <w:r w:rsidR="00674C34">
        <w:rPr>
          <w:sz w:val="24"/>
          <w:szCs w:val="24"/>
        </w:rPr>
        <w:t>36 degrees (10% of 360 degrees), random zoom the images up to 20%</w:t>
      </w:r>
      <w:r w:rsidR="00674C34">
        <w:rPr>
          <w:b/>
          <w:bCs/>
          <w:sz w:val="24"/>
          <w:szCs w:val="24"/>
        </w:rPr>
        <w:t xml:space="preserve"> </w:t>
      </w:r>
      <w:r w:rsidR="00674C34" w:rsidRPr="00674C34">
        <w:rPr>
          <w:sz w:val="24"/>
          <w:szCs w:val="24"/>
        </w:rPr>
        <w:t>and random brightness adjustments (±20%).</w:t>
      </w:r>
      <w:r w:rsidR="00674C34">
        <w:rPr>
          <w:b/>
          <w:bCs/>
          <w:sz w:val="24"/>
          <w:szCs w:val="24"/>
        </w:rPr>
        <w:t xml:space="preserve"> </w:t>
      </w:r>
      <w:r w:rsidR="00674C34" w:rsidRPr="00674C34">
        <w:rPr>
          <w:sz w:val="24"/>
          <w:szCs w:val="24"/>
        </w:rPr>
        <w:t>I added a Dropout</w:t>
      </w:r>
      <w:r w:rsidR="00674C34">
        <w:rPr>
          <w:b/>
          <w:bCs/>
          <w:sz w:val="24"/>
          <w:szCs w:val="24"/>
        </w:rPr>
        <w:t xml:space="preserve"> </w:t>
      </w:r>
      <w:r w:rsidR="00674C34" w:rsidRPr="00674C34">
        <w:rPr>
          <w:sz w:val="24"/>
          <w:szCs w:val="24"/>
        </w:rPr>
        <w:t>layer to prevent overfitting and gave 100 epochs in the favor of repeated learning.</w:t>
      </w:r>
    </w:p>
    <w:p w14:paraId="336BD9C7" w14:textId="77777777" w:rsidR="00674C34" w:rsidRPr="00674C34" w:rsidRDefault="00674C34" w:rsidP="00674C34">
      <w:pPr>
        <w:pStyle w:val="a9"/>
        <w:rPr>
          <w:b/>
          <w:bCs/>
          <w:sz w:val="24"/>
          <w:szCs w:val="24"/>
        </w:rPr>
      </w:pPr>
    </w:p>
    <w:p w14:paraId="0F365BC9" w14:textId="48D72A84" w:rsidR="00674C34" w:rsidRDefault="00674C34" w:rsidP="00674C34">
      <w:pPr>
        <w:pStyle w:val="a9"/>
        <w:numPr>
          <w:ilvl w:val="0"/>
          <w:numId w:val="6"/>
        </w:numPr>
        <w:bidi w:val="0"/>
        <w:rPr>
          <w:b/>
          <w:bCs/>
          <w:sz w:val="24"/>
          <w:szCs w:val="24"/>
        </w:rPr>
      </w:pPr>
      <w:r>
        <w:rPr>
          <w:b/>
          <w:bCs/>
          <w:sz w:val="24"/>
          <w:szCs w:val="24"/>
        </w:rPr>
        <w:t xml:space="preserve">Transfer learning – VGG16:  </w:t>
      </w:r>
      <w:r>
        <w:rPr>
          <w:sz w:val="24"/>
          <w:szCs w:val="24"/>
        </w:rPr>
        <w:t xml:space="preserve">To take advantage of previous work and training </w:t>
      </w:r>
      <w:r w:rsidR="00520335">
        <w:rPr>
          <w:sz w:val="24"/>
          <w:szCs w:val="24"/>
        </w:rPr>
        <w:t>progress</w:t>
      </w:r>
      <w:r>
        <w:rPr>
          <w:sz w:val="24"/>
          <w:szCs w:val="24"/>
        </w:rPr>
        <w:t xml:space="preserve"> I chose to examine the use of feature extraction from pretrained VGG-16 model</w:t>
      </w:r>
      <w:r w:rsidR="00520335">
        <w:rPr>
          <w:sz w:val="24"/>
          <w:szCs w:val="24"/>
        </w:rPr>
        <w:t xml:space="preserve"> with "ImageNet" weights.</w:t>
      </w:r>
      <w:r>
        <w:rPr>
          <w:sz w:val="24"/>
          <w:szCs w:val="24"/>
        </w:rPr>
        <w:t xml:space="preserve"> </w:t>
      </w:r>
      <w:r w:rsidR="00520335">
        <w:rPr>
          <w:sz w:val="24"/>
          <w:szCs w:val="24"/>
        </w:rPr>
        <w:t xml:space="preserve">Conducted </w:t>
      </w:r>
      <w:r w:rsidR="00E96037">
        <w:rPr>
          <w:sz w:val="24"/>
          <w:szCs w:val="24"/>
        </w:rPr>
        <w:t>by taking</w:t>
      </w:r>
      <w:r w:rsidR="00520335">
        <w:rPr>
          <w:sz w:val="24"/>
          <w:szCs w:val="24"/>
        </w:rPr>
        <w:t xml:space="preserve"> </w:t>
      </w:r>
      <w:r w:rsidR="00E96037">
        <w:rPr>
          <w:sz w:val="24"/>
          <w:szCs w:val="24"/>
        </w:rPr>
        <w:t>one before last</w:t>
      </w:r>
      <w:r w:rsidR="00E96037">
        <w:rPr>
          <w:b/>
          <w:bCs/>
          <w:sz w:val="24"/>
          <w:szCs w:val="24"/>
        </w:rPr>
        <w:t xml:space="preserve"> </w:t>
      </w:r>
      <w:r w:rsidR="00E96037" w:rsidRPr="00E96037">
        <w:rPr>
          <w:sz w:val="24"/>
          <w:szCs w:val="24"/>
        </w:rPr>
        <w:t>layer's predictions</w:t>
      </w:r>
      <w:r w:rsidR="00E96037">
        <w:rPr>
          <w:sz w:val="24"/>
          <w:szCs w:val="24"/>
        </w:rPr>
        <w:t xml:space="preserve"> and train on them a simple network </w:t>
      </w:r>
      <w:r w:rsidR="00E96037" w:rsidRPr="00E96037">
        <w:rPr>
          <w:sz w:val="24"/>
          <w:szCs w:val="24"/>
        </w:rPr>
        <w:t>with only Flatten and Dense layer of 256 units</w:t>
      </w:r>
      <w:r w:rsidR="00E96037">
        <w:rPr>
          <w:b/>
          <w:bCs/>
          <w:sz w:val="24"/>
          <w:szCs w:val="24"/>
        </w:rPr>
        <w:t>.</w:t>
      </w:r>
    </w:p>
    <w:p w14:paraId="71DFAA98" w14:textId="77777777" w:rsidR="00E96037" w:rsidRPr="00E96037" w:rsidRDefault="00E96037" w:rsidP="00E96037">
      <w:pPr>
        <w:pStyle w:val="a9"/>
        <w:rPr>
          <w:b/>
          <w:bCs/>
          <w:sz w:val="24"/>
          <w:szCs w:val="24"/>
        </w:rPr>
      </w:pPr>
    </w:p>
    <w:p w14:paraId="539763E2" w14:textId="526F2950" w:rsidR="00E96037" w:rsidRPr="00E96037" w:rsidRDefault="00E96037" w:rsidP="00E96037">
      <w:pPr>
        <w:pStyle w:val="a9"/>
        <w:numPr>
          <w:ilvl w:val="0"/>
          <w:numId w:val="6"/>
        </w:numPr>
        <w:bidi w:val="0"/>
        <w:rPr>
          <w:b/>
          <w:bCs/>
          <w:sz w:val="24"/>
          <w:szCs w:val="24"/>
        </w:rPr>
      </w:pPr>
      <w:r>
        <w:rPr>
          <w:b/>
          <w:bCs/>
          <w:sz w:val="24"/>
          <w:szCs w:val="24"/>
        </w:rPr>
        <w:lastRenderedPageBreak/>
        <w:t xml:space="preserve">Transfer learning with data augmentation: </w:t>
      </w:r>
      <w:r>
        <w:rPr>
          <w:sz w:val="24"/>
          <w:szCs w:val="24"/>
        </w:rPr>
        <w:t>To do so, I push the augmentation layer to enrich image representations after input layer, and after it concatenated it with VGG16 architecture.</w:t>
      </w:r>
    </w:p>
    <w:p w14:paraId="6188FC16" w14:textId="77777777" w:rsidR="00E96037" w:rsidRPr="00E96037" w:rsidRDefault="00E96037" w:rsidP="00E96037">
      <w:pPr>
        <w:pStyle w:val="a9"/>
        <w:rPr>
          <w:b/>
          <w:bCs/>
          <w:sz w:val="24"/>
          <w:szCs w:val="24"/>
        </w:rPr>
      </w:pPr>
    </w:p>
    <w:p w14:paraId="08709175" w14:textId="2A341D48" w:rsidR="00E96037" w:rsidRDefault="00E96037" w:rsidP="00403068">
      <w:pPr>
        <w:pStyle w:val="a9"/>
        <w:numPr>
          <w:ilvl w:val="0"/>
          <w:numId w:val="6"/>
        </w:numPr>
        <w:bidi w:val="0"/>
        <w:rPr>
          <w:sz w:val="24"/>
          <w:szCs w:val="24"/>
        </w:rPr>
      </w:pPr>
      <w:r>
        <w:rPr>
          <w:b/>
          <w:bCs/>
          <w:sz w:val="24"/>
          <w:szCs w:val="24"/>
        </w:rPr>
        <w:t xml:space="preserve">Fine tuning pretrained model: </w:t>
      </w:r>
      <w:r w:rsidR="00403068">
        <w:rPr>
          <w:sz w:val="24"/>
          <w:szCs w:val="24"/>
        </w:rPr>
        <w:t>F</w:t>
      </w:r>
      <w:r w:rsidR="00403068" w:rsidRPr="00403068">
        <w:rPr>
          <w:sz w:val="24"/>
          <w:szCs w:val="24"/>
        </w:rPr>
        <w:t>reeze all but the last 4 layers of the VGG model, enabling fine-tuning only on the final layers</w:t>
      </w:r>
      <w:r w:rsidR="00403068">
        <w:rPr>
          <w:sz w:val="24"/>
          <w:szCs w:val="24"/>
        </w:rPr>
        <w:t xml:space="preserve">, </w:t>
      </w:r>
      <w:r w:rsidR="00403068" w:rsidRPr="00403068">
        <w:rPr>
          <w:sz w:val="24"/>
          <w:szCs w:val="24"/>
        </w:rPr>
        <w:t>allow</w:t>
      </w:r>
      <w:r w:rsidR="00403068">
        <w:rPr>
          <w:sz w:val="24"/>
          <w:szCs w:val="24"/>
        </w:rPr>
        <w:t>s</w:t>
      </w:r>
      <w:r w:rsidR="00403068" w:rsidRPr="00403068">
        <w:rPr>
          <w:sz w:val="24"/>
          <w:szCs w:val="24"/>
        </w:rPr>
        <w:t xml:space="preserve"> the VGG model's layers to be trainable</w:t>
      </w:r>
      <w:r w:rsidR="00403068">
        <w:rPr>
          <w:sz w:val="24"/>
          <w:szCs w:val="24"/>
        </w:rPr>
        <w:t xml:space="preserve">, and </w:t>
      </w:r>
      <w:r w:rsidR="00403068" w:rsidRPr="00403068">
        <w:rPr>
          <w:sz w:val="24"/>
          <w:szCs w:val="24"/>
        </w:rPr>
        <w:t>helps leverage pre-trained features while adapting to the new dataset.</w:t>
      </w:r>
      <w:r w:rsidR="00403068">
        <w:rPr>
          <w:sz w:val="24"/>
          <w:szCs w:val="24"/>
        </w:rPr>
        <w:t xml:space="preserve"> </w:t>
      </w:r>
      <w:r w:rsidR="00403068" w:rsidRPr="00403068">
        <w:rPr>
          <w:sz w:val="24"/>
          <w:szCs w:val="24"/>
        </w:rPr>
        <w:t xml:space="preserve">RMSprop optimizer is used with a </w:t>
      </w:r>
      <w:r w:rsidR="00403068">
        <w:rPr>
          <w:sz w:val="24"/>
          <w:szCs w:val="24"/>
        </w:rPr>
        <w:t>very small</w:t>
      </w:r>
      <w:r w:rsidR="00403068" w:rsidRPr="00403068">
        <w:rPr>
          <w:sz w:val="24"/>
          <w:szCs w:val="24"/>
        </w:rPr>
        <w:t xml:space="preserve"> learning rate to prevent overfitting during fine-tuning.</w:t>
      </w:r>
    </w:p>
    <w:p w14:paraId="03FD7A1A" w14:textId="77777777" w:rsidR="00932622" w:rsidRPr="00932622" w:rsidRDefault="00932622" w:rsidP="00932622">
      <w:pPr>
        <w:pStyle w:val="a9"/>
        <w:rPr>
          <w:sz w:val="24"/>
          <w:szCs w:val="24"/>
        </w:rPr>
      </w:pPr>
    </w:p>
    <w:p w14:paraId="075FCC19" w14:textId="641E05EC" w:rsidR="00932622" w:rsidRDefault="00932622" w:rsidP="00932622">
      <w:pPr>
        <w:bidi w:val="0"/>
        <w:rPr>
          <w:sz w:val="24"/>
          <w:szCs w:val="24"/>
        </w:rPr>
      </w:pPr>
      <w:r>
        <w:rPr>
          <w:sz w:val="24"/>
          <w:szCs w:val="24"/>
        </w:rPr>
        <w:t xml:space="preserve">Loss and accuracy values are tracked along each model training for </w:t>
      </w:r>
      <w:r w:rsidR="00602971">
        <w:rPr>
          <w:sz w:val="24"/>
          <w:szCs w:val="24"/>
        </w:rPr>
        <w:t xml:space="preserve">emphasizing overfit points when the validation loss is still relatively high despite the fact accuracy might be high. For this reason, the checkpoint of each model – saving the best performances – defined by lowest validation loss value throughout all epochs.   </w:t>
      </w:r>
    </w:p>
    <w:p w14:paraId="20A6A8E1" w14:textId="77777777" w:rsidR="00D42DFE" w:rsidRDefault="00932622" w:rsidP="00932622">
      <w:pPr>
        <w:bidi w:val="0"/>
        <w:rPr>
          <w:sz w:val="24"/>
          <w:szCs w:val="24"/>
        </w:rPr>
      </w:pPr>
      <w:r w:rsidRPr="00403068">
        <w:rPr>
          <w:sz w:val="24"/>
          <w:szCs w:val="24"/>
        </w:rPr>
        <w:t>For networks evaluation and comparison</w:t>
      </w:r>
      <w:r>
        <w:rPr>
          <w:sz w:val="24"/>
          <w:szCs w:val="24"/>
        </w:rPr>
        <w:t xml:space="preserve">, </w:t>
      </w:r>
      <w:r w:rsidRPr="00403068">
        <w:rPr>
          <w:sz w:val="24"/>
          <w:szCs w:val="24"/>
        </w:rPr>
        <w:t>we will use the known sensitivity analysis indices</w:t>
      </w:r>
      <w:r>
        <w:rPr>
          <w:b/>
          <w:bCs/>
          <w:sz w:val="24"/>
          <w:szCs w:val="24"/>
        </w:rPr>
        <w:t xml:space="preserve"> – accuracy, precision, recall </w:t>
      </w:r>
      <w:r w:rsidRPr="00403068">
        <w:rPr>
          <w:sz w:val="24"/>
          <w:szCs w:val="24"/>
        </w:rPr>
        <w:t>and</w:t>
      </w:r>
      <w:r>
        <w:rPr>
          <w:b/>
          <w:bCs/>
          <w:sz w:val="24"/>
          <w:szCs w:val="24"/>
        </w:rPr>
        <w:t xml:space="preserve"> F1 score</w:t>
      </w:r>
      <w:r>
        <w:rPr>
          <w:sz w:val="24"/>
          <w:szCs w:val="24"/>
        </w:rPr>
        <w:t xml:space="preserve">. I found </w:t>
      </w:r>
      <w:r w:rsidRPr="00932622">
        <w:rPr>
          <w:b/>
          <w:bCs/>
          <w:sz w:val="24"/>
          <w:szCs w:val="24"/>
        </w:rPr>
        <w:t>confusion matrix</w:t>
      </w:r>
      <w:r>
        <w:rPr>
          <w:sz w:val="24"/>
          <w:szCs w:val="24"/>
        </w:rPr>
        <w:t xml:space="preserve"> and </w:t>
      </w:r>
      <w:r w:rsidRPr="00932622">
        <w:rPr>
          <w:b/>
          <w:bCs/>
          <w:sz w:val="24"/>
          <w:szCs w:val="24"/>
        </w:rPr>
        <w:t>classification report</w:t>
      </w:r>
      <w:r>
        <w:rPr>
          <w:sz w:val="24"/>
          <w:szCs w:val="24"/>
        </w:rPr>
        <w:t xml:space="preserve"> as the most informative representations of those matrices. An extremely long training time is also a </w:t>
      </w:r>
      <w:r w:rsidRPr="00932622">
        <w:rPr>
          <w:sz w:val="24"/>
          <w:szCs w:val="24"/>
        </w:rPr>
        <w:t>consideration</w:t>
      </w:r>
      <w:r>
        <w:rPr>
          <w:sz w:val="24"/>
          <w:szCs w:val="24"/>
        </w:rPr>
        <w:t>, so we look for a balance between runtime and performance.</w:t>
      </w:r>
    </w:p>
    <w:p w14:paraId="7F6A72B7" w14:textId="524C3469" w:rsidR="00932622" w:rsidRDefault="00D42DFE" w:rsidP="00D42DFE">
      <w:pPr>
        <w:bidi w:val="0"/>
        <w:rPr>
          <w:sz w:val="24"/>
          <w:szCs w:val="24"/>
        </w:rPr>
      </w:pPr>
      <w:r>
        <w:rPr>
          <w:sz w:val="24"/>
          <w:szCs w:val="24"/>
        </w:rPr>
        <w:t xml:space="preserve">For the reason we are dealing with medical </w:t>
      </w:r>
      <w:r w:rsidR="0017214A">
        <w:rPr>
          <w:sz w:val="24"/>
          <w:szCs w:val="24"/>
        </w:rPr>
        <w:t>subjects</w:t>
      </w:r>
      <w:r>
        <w:rPr>
          <w:sz w:val="24"/>
          <w:szCs w:val="24"/>
        </w:rPr>
        <w:t xml:space="preserve"> – a good model</w:t>
      </w:r>
      <w:r w:rsidR="0017214A">
        <w:rPr>
          <w:sz w:val="24"/>
          <w:szCs w:val="24"/>
        </w:rPr>
        <w:t>'s</w:t>
      </w:r>
      <w:r>
        <w:rPr>
          <w:sz w:val="24"/>
          <w:szCs w:val="24"/>
        </w:rPr>
        <w:t xml:space="preserve"> quality evaluation will be </w:t>
      </w:r>
      <w:r w:rsidRPr="00D42DFE">
        <w:rPr>
          <w:b/>
          <w:bCs/>
          <w:sz w:val="24"/>
          <w:szCs w:val="24"/>
        </w:rPr>
        <w:t>recall</w:t>
      </w:r>
      <w:r>
        <w:rPr>
          <w:b/>
          <w:bCs/>
          <w:sz w:val="24"/>
          <w:szCs w:val="24"/>
        </w:rPr>
        <w:t xml:space="preserve"> of </w:t>
      </w:r>
      <w:r w:rsidR="0017214A">
        <w:rPr>
          <w:b/>
          <w:bCs/>
          <w:sz w:val="24"/>
          <w:szCs w:val="24"/>
        </w:rPr>
        <w:t>positive</w:t>
      </w:r>
      <w:r>
        <w:rPr>
          <w:b/>
          <w:bCs/>
          <w:sz w:val="24"/>
          <w:szCs w:val="24"/>
        </w:rPr>
        <w:t xml:space="preserve"> cases</w:t>
      </w:r>
      <w:r>
        <w:rPr>
          <w:sz w:val="24"/>
          <w:szCs w:val="24"/>
        </w:rPr>
        <w:t xml:space="preserve">, </w:t>
      </w:r>
      <w:r w:rsidRPr="00BF53E0">
        <w:rPr>
          <w:b/>
          <w:bCs/>
          <w:sz w:val="24"/>
          <w:szCs w:val="24"/>
        </w:rPr>
        <w:t xml:space="preserve">means the ratio between model's successful predictions </w:t>
      </w:r>
      <w:r w:rsidR="0021583F">
        <w:rPr>
          <w:b/>
          <w:bCs/>
          <w:sz w:val="24"/>
          <w:szCs w:val="24"/>
        </w:rPr>
        <w:t xml:space="preserve">of illness </w:t>
      </w:r>
      <w:r w:rsidRPr="00BF53E0">
        <w:rPr>
          <w:b/>
          <w:bCs/>
          <w:sz w:val="24"/>
          <w:szCs w:val="24"/>
        </w:rPr>
        <w:t xml:space="preserve">and the </w:t>
      </w:r>
      <w:r w:rsidR="00BF53E0" w:rsidRPr="00BF53E0">
        <w:rPr>
          <w:b/>
          <w:bCs/>
          <w:sz w:val="24"/>
          <w:szCs w:val="24"/>
        </w:rPr>
        <w:t xml:space="preserve">actual </w:t>
      </w:r>
      <w:r w:rsidR="0021583F">
        <w:rPr>
          <w:b/>
          <w:bCs/>
          <w:sz w:val="24"/>
          <w:szCs w:val="24"/>
        </w:rPr>
        <w:t xml:space="preserve">(true) </w:t>
      </w:r>
      <w:r w:rsidR="00BF53E0" w:rsidRPr="00BF53E0">
        <w:rPr>
          <w:b/>
          <w:bCs/>
          <w:sz w:val="24"/>
          <w:szCs w:val="24"/>
        </w:rPr>
        <w:t>such cases</w:t>
      </w:r>
      <w:r w:rsidR="00BF53E0">
        <w:rPr>
          <w:sz w:val="24"/>
          <w:szCs w:val="24"/>
        </w:rPr>
        <w:t xml:space="preserve"> in our train dataset.</w:t>
      </w:r>
    </w:p>
    <w:p w14:paraId="361E1BE7" w14:textId="77777777" w:rsidR="00BF53E0" w:rsidRDefault="00BF53E0" w:rsidP="00BF53E0">
      <w:pPr>
        <w:bidi w:val="0"/>
        <w:rPr>
          <w:sz w:val="24"/>
          <w:szCs w:val="24"/>
        </w:rPr>
      </w:pPr>
    </w:p>
    <w:p w14:paraId="5AF7B990" w14:textId="77777777" w:rsidR="005D3DF3" w:rsidRDefault="005D3DF3" w:rsidP="005D3DF3">
      <w:pPr>
        <w:bidi w:val="0"/>
        <w:rPr>
          <w:sz w:val="24"/>
          <w:szCs w:val="24"/>
        </w:rPr>
      </w:pPr>
    </w:p>
    <w:p w14:paraId="6E1151E4" w14:textId="77777777" w:rsidR="005D3DF3" w:rsidRDefault="005D3DF3" w:rsidP="005D3DF3">
      <w:pPr>
        <w:bidi w:val="0"/>
        <w:rPr>
          <w:sz w:val="24"/>
          <w:szCs w:val="24"/>
        </w:rPr>
      </w:pPr>
    </w:p>
    <w:p w14:paraId="1EF27CEA" w14:textId="77777777" w:rsidR="005D3DF3" w:rsidRDefault="005D3DF3" w:rsidP="005D3DF3">
      <w:pPr>
        <w:bidi w:val="0"/>
        <w:rPr>
          <w:sz w:val="24"/>
          <w:szCs w:val="24"/>
        </w:rPr>
      </w:pPr>
    </w:p>
    <w:p w14:paraId="6AB73D3D" w14:textId="77777777" w:rsidR="005D3DF3" w:rsidRDefault="005D3DF3" w:rsidP="005D3DF3">
      <w:pPr>
        <w:bidi w:val="0"/>
        <w:rPr>
          <w:sz w:val="24"/>
          <w:szCs w:val="24"/>
        </w:rPr>
      </w:pPr>
    </w:p>
    <w:p w14:paraId="4F65E5F7" w14:textId="77777777" w:rsidR="005D3DF3" w:rsidRDefault="005D3DF3" w:rsidP="005D3DF3">
      <w:pPr>
        <w:bidi w:val="0"/>
        <w:rPr>
          <w:sz w:val="24"/>
          <w:szCs w:val="24"/>
        </w:rPr>
      </w:pPr>
    </w:p>
    <w:p w14:paraId="5247845F" w14:textId="77777777" w:rsidR="005D3DF3" w:rsidRDefault="005D3DF3" w:rsidP="005D3DF3">
      <w:pPr>
        <w:bidi w:val="0"/>
        <w:rPr>
          <w:sz w:val="24"/>
          <w:szCs w:val="24"/>
        </w:rPr>
      </w:pPr>
    </w:p>
    <w:p w14:paraId="5AAD9D6E" w14:textId="77777777" w:rsidR="005D3DF3" w:rsidRDefault="005D3DF3" w:rsidP="005D3DF3">
      <w:pPr>
        <w:bidi w:val="0"/>
        <w:rPr>
          <w:sz w:val="24"/>
          <w:szCs w:val="24"/>
        </w:rPr>
      </w:pPr>
    </w:p>
    <w:p w14:paraId="50BC1AE1" w14:textId="77777777" w:rsidR="005D3DF3" w:rsidRDefault="005D3DF3" w:rsidP="005D3DF3">
      <w:pPr>
        <w:bidi w:val="0"/>
        <w:rPr>
          <w:sz w:val="24"/>
          <w:szCs w:val="24"/>
        </w:rPr>
      </w:pPr>
    </w:p>
    <w:p w14:paraId="0CE93CC7" w14:textId="77777777" w:rsidR="005D3DF3" w:rsidRDefault="005D3DF3" w:rsidP="005D3DF3">
      <w:pPr>
        <w:bidi w:val="0"/>
        <w:rPr>
          <w:sz w:val="24"/>
          <w:szCs w:val="24"/>
        </w:rPr>
      </w:pPr>
    </w:p>
    <w:p w14:paraId="6339938E" w14:textId="77777777" w:rsidR="005D3DF3" w:rsidRDefault="005D3DF3" w:rsidP="005D3DF3">
      <w:pPr>
        <w:bidi w:val="0"/>
        <w:rPr>
          <w:sz w:val="24"/>
          <w:szCs w:val="24"/>
        </w:rPr>
      </w:pPr>
    </w:p>
    <w:p w14:paraId="1EE8067A" w14:textId="77777777" w:rsidR="005D3DF3" w:rsidRDefault="005D3DF3" w:rsidP="005D3DF3">
      <w:pPr>
        <w:bidi w:val="0"/>
        <w:rPr>
          <w:sz w:val="28"/>
          <w:szCs w:val="28"/>
        </w:rPr>
      </w:pPr>
    </w:p>
    <w:p w14:paraId="041F9BB6" w14:textId="64E22207" w:rsidR="00403068" w:rsidRDefault="00403068" w:rsidP="00403068">
      <w:pPr>
        <w:pStyle w:val="a9"/>
        <w:numPr>
          <w:ilvl w:val="0"/>
          <w:numId w:val="2"/>
        </w:numPr>
        <w:bidi w:val="0"/>
        <w:rPr>
          <w:b/>
          <w:bCs/>
          <w:sz w:val="28"/>
          <w:szCs w:val="28"/>
        </w:rPr>
      </w:pPr>
      <w:r>
        <w:rPr>
          <w:b/>
          <w:bCs/>
          <w:sz w:val="28"/>
          <w:szCs w:val="28"/>
        </w:rPr>
        <w:lastRenderedPageBreak/>
        <w:t>Results</w:t>
      </w:r>
    </w:p>
    <w:p w14:paraId="72A9E919" w14:textId="669BAB3C" w:rsidR="006133A4" w:rsidRDefault="0021583F" w:rsidP="006133A4">
      <w:pPr>
        <w:bidi w:val="0"/>
        <w:rPr>
          <w:sz w:val="24"/>
          <w:szCs w:val="24"/>
        </w:rPr>
      </w:pPr>
      <w:r>
        <w:rPr>
          <w:sz w:val="24"/>
          <w:szCs w:val="24"/>
        </w:rPr>
        <w:t>MRI:</w:t>
      </w:r>
    </w:p>
    <w:p w14:paraId="1E818486" w14:textId="7D05035F" w:rsidR="00467111" w:rsidRDefault="00DB40C4" w:rsidP="0021583F">
      <w:pPr>
        <w:bidi w:val="0"/>
        <w:rPr>
          <w:sz w:val="24"/>
          <w:szCs w:val="24"/>
        </w:rPr>
      </w:pPr>
      <w:r w:rsidRPr="00467111">
        <w:rPr>
          <w:sz w:val="24"/>
          <w:szCs w:val="24"/>
        </w:rPr>
        <w:drawing>
          <wp:anchor distT="0" distB="0" distL="114300" distR="114300" simplePos="0" relativeHeight="251673600" behindDoc="0" locked="0" layoutInCell="1" allowOverlap="1" wp14:anchorId="5C63A652" wp14:editId="6579655A">
            <wp:simplePos x="0" y="0"/>
            <wp:positionH relativeFrom="column">
              <wp:posOffset>-628650</wp:posOffset>
            </wp:positionH>
            <wp:positionV relativeFrom="paragraph">
              <wp:posOffset>97155</wp:posOffset>
            </wp:positionV>
            <wp:extent cx="3227070" cy="1729105"/>
            <wp:effectExtent l="19050" t="19050" r="11430" b="23495"/>
            <wp:wrapNone/>
            <wp:docPr id="189565639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56391" name="תמונה 1"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227070" cy="1729105"/>
                    </a:xfrm>
                    <a:prstGeom prst="rect">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B40C4">
        <w:rPr>
          <w:sz w:val="24"/>
          <w:szCs w:val="24"/>
        </w:rPr>
        <w:drawing>
          <wp:anchor distT="0" distB="0" distL="114300" distR="114300" simplePos="0" relativeHeight="251680768" behindDoc="1" locked="0" layoutInCell="1" allowOverlap="1" wp14:anchorId="7587BDC4" wp14:editId="2FC7956A">
            <wp:simplePos x="0" y="0"/>
            <wp:positionH relativeFrom="column">
              <wp:posOffset>2754630</wp:posOffset>
            </wp:positionH>
            <wp:positionV relativeFrom="paragraph">
              <wp:posOffset>89535</wp:posOffset>
            </wp:positionV>
            <wp:extent cx="3173730" cy="1732280"/>
            <wp:effectExtent l="19050" t="19050" r="26670" b="20320"/>
            <wp:wrapNone/>
            <wp:docPr id="1399102396"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2396" name="תמונה 1" descr="תמונה שמכילה טקסט, צילום מסך, גופן, מספר&#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3173730" cy="17322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DB40C4">
        <w:rPr>
          <w:sz w:val="24"/>
          <w:szCs w:val="24"/>
        </w:rPr>
        <w:t xml:space="preserve"> </w:t>
      </w:r>
    </w:p>
    <w:p w14:paraId="6598D09E" w14:textId="17BC49F4" w:rsidR="00467111" w:rsidRDefault="00467111" w:rsidP="00467111">
      <w:pPr>
        <w:bidi w:val="0"/>
        <w:rPr>
          <w:sz w:val="24"/>
          <w:szCs w:val="24"/>
        </w:rPr>
      </w:pPr>
    </w:p>
    <w:p w14:paraId="2E76BCB7" w14:textId="0C705AA3" w:rsidR="00467111" w:rsidRDefault="00467111" w:rsidP="00467111">
      <w:pPr>
        <w:bidi w:val="0"/>
        <w:rPr>
          <w:sz w:val="24"/>
          <w:szCs w:val="24"/>
        </w:rPr>
      </w:pPr>
    </w:p>
    <w:p w14:paraId="5B974A81" w14:textId="615BF360" w:rsidR="0021583F" w:rsidRDefault="0021583F" w:rsidP="00467111">
      <w:pPr>
        <w:bidi w:val="0"/>
        <w:rPr>
          <w:sz w:val="24"/>
          <w:szCs w:val="24"/>
        </w:rPr>
      </w:pPr>
    </w:p>
    <w:p w14:paraId="0FD806E4" w14:textId="33801AAA" w:rsidR="0021583F" w:rsidRDefault="0021583F" w:rsidP="0021583F">
      <w:pPr>
        <w:bidi w:val="0"/>
        <w:rPr>
          <w:sz w:val="24"/>
          <w:szCs w:val="24"/>
        </w:rPr>
      </w:pPr>
    </w:p>
    <w:p w14:paraId="09CE60A0" w14:textId="330E38C9" w:rsidR="0021583F" w:rsidRDefault="0021583F" w:rsidP="0021583F">
      <w:pPr>
        <w:bidi w:val="0"/>
        <w:rPr>
          <w:sz w:val="24"/>
          <w:szCs w:val="24"/>
        </w:rPr>
      </w:pPr>
    </w:p>
    <w:p w14:paraId="62D3ED4B" w14:textId="77777777" w:rsidR="0021583F" w:rsidRDefault="0021583F" w:rsidP="0021583F">
      <w:pPr>
        <w:bidi w:val="0"/>
        <w:rPr>
          <w:sz w:val="24"/>
          <w:szCs w:val="24"/>
        </w:rPr>
      </w:pPr>
    </w:p>
    <w:p w14:paraId="5A5FB7FC" w14:textId="7E581328" w:rsidR="00467111" w:rsidRDefault="00B96B9B" w:rsidP="00467111">
      <w:pPr>
        <w:bidi w:val="0"/>
        <w:ind w:firstLine="720"/>
        <w:rPr>
          <w:rFonts w:hint="cs"/>
          <w:sz w:val="24"/>
          <w:szCs w:val="24"/>
          <w:rtl/>
        </w:rPr>
      </w:pPr>
      <w:r>
        <w:rPr>
          <w:sz w:val="24"/>
          <w:szCs w:val="24"/>
        </w:rPr>
        <w:t>As</w:t>
      </w:r>
      <w:r w:rsidR="00467111">
        <w:rPr>
          <w:sz w:val="24"/>
          <w:szCs w:val="24"/>
        </w:rPr>
        <w:t xml:space="preserve"> can be noticed, t</w:t>
      </w:r>
      <w:r w:rsidR="00467111" w:rsidRPr="00467111">
        <w:rPr>
          <w:sz w:val="24"/>
          <w:szCs w:val="24"/>
        </w:rPr>
        <w:t xml:space="preserve">here is no </w:t>
      </w:r>
      <w:r w:rsidR="00DB40C4">
        <w:rPr>
          <w:sz w:val="24"/>
          <w:szCs w:val="24"/>
        </w:rPr>
        <w:t>absolute constancy</w:t>
      </w:r>
      <w:r w:rsidR="00467111" w:rsidRPr="00467111">
        <w:rPr>
          <w:sz w:val="24"/>
          <w:szCs w:val="24"/>
        </w:rPr>
        <w:t xml:space="preserve"> in the findings</w:t>
      </w:r>
      <w:r w:rsidR="00467111">
        <w:rPr>
          <w:sz w:val="24"/>
          <w:szCs w:val="24"/>
        </w:rPr>
        <w:t xml:space="preserve"> and there is no superior method for MRI scans among</w:t>
      </w:r>
      <w:r w:rsidR="00DB40C4">
        <w:rPr>
          <w:sz w:val="24"/>
          <w:szCs w:val="24"/>
        </w:rPr>
        <w:t xml:space="preserve"> the</w:t>
      </w:r>
      <w:r w:rsidR="00467111">
        <w:rPr>
          <w:sz w:val="24"/>
          <w:szCs w:val="24"/>
        </w:rPr>
        <w:t xml:space="preserve"> selected models. In terms of our chosen evaluation metric –</w:t>
      </w:r>
      <w:r>
        <w:rPr>
          <w:b/>
          <w:bCs/>
          <w:sz w:val="24"/>
          <w:szCs w:val="24"/>
        </w:rPr>
        <w:t xml:space="preserve"> </w:t>
      </w:r>
      <w:r w:rsidR="00467111" w:rsidRPr="00DB40C4">
        <w:rPr>
          <w:b/>
          <w:bCs/>
          <w:sz w:val="24"/>
          <w:szCs w:val="24"/>
          <w:u w:val="single"/>
        </w:rPr>
        <w:t xml:space="preserve">VGG16 </w:t>
      </w:r>
      <w:r w:rsidR="00DB40C4" w:rsidRPr="00DB40C4">
        <w:rPr>
          <w:b/>
          <w:bCs/>
          <w:sz w:val="24"/>
          <w:szCs w:val="24"/>
          <w:u w:val="single"/>
        </w:rPr>
        <w:t>fine-tuned</w:t>
      </w:r>
      <w:r w:rsidR="00467111" w:rsidRPr="00DB40C4">
        <w:rPr>
          <w:b/>
          <w:bCs/>
          <w:sz w:val="24"/>
          <w:szCs w:val="24"/>
          <w:u w:val="single"/>
        </w:rPr>
        <w:t xml:space="preserve"> model</w:t>
      </w:r>
      <w:r w:rsidR="00467111" w:rsidRPr="00414912">
        <w:rPr>
          <w:b/>
          <w:bCs/>
          <w:sz w:val="24"/>
          <w:szCs w:val="24"/>
        </w:rPr>
        <w:t xml:space="preserve"> shows best results with 99.2% </w:t>
      </w:r>
      <w:r w:rsidR="00414912" w:rsidRPr="00414912">
        <w:rPr>
          <w:b/>
          <w:bCs/>
          <w:sz w:val="24"/>
          <w:szCs w:val="24"/>
        </w:rPr>
        <w:t xml:space="preserve">of </w:t>
      </w:r>
      <w:r w:rsidR="00467111" w:rsidRPr="00414912">
        <w:rPr>
          <w:b/>
          <w:bCs/>
          <w:sz w:val="24"/>
          <w:szCs w:val="24"/>
        </w:rPr>
        <w:t>true illness predicted correctly</w:t>
      </w:r>
      <w:r w:rsidR="00414912">
        <w:rPr>
          <w:sz w:val="24"/>
          <w:szCs w:val="24"/>
        </w:rPr>
        <w:t xml:space="preserve">, and with error of no more than 5 entities classified as healthy. It should be noted that other metrics might yield different </w:t>
      </w:r>
      <w:r w:rsidR="007B0A5A">
        <w:rPr>
          <w:sz w:val="24"/>
          <w:szCs w:val="24"/>
        </w:rPr>
        <w:t>ratings</w:t>
      </w:r>
      <w:r w:rsidR="00414912">
        <w:rPr>
          <w:sz w:val="24"/>
          <w:szCs w:val="24"/>
        </w:rPr>
        <w:t xml:space="preserve"> (e.g., for precision of healthy samples – VGG feature extraction model gains 99.3% with only 3 misclassified samples</w:t>
      </w:r>
      <w:r>
        <w:rPr>
          <w:sz w:val="24"/>
          <w:szCs w:val="24"/>
        </w:rPr>
        <w:t>.</w:t>
      </w:r>
      <w:r w:rsidRPr="00B96B9B">
        <w:t xml:space="preserve"> </w:t>
      </w:r>
      <w:r w:rsidRPr="00B96B9B">
        <w:rPr>
          <w:sz w:val="24"/>
          <w:szCs w:val="24"/>
        </w:rPr>
        <w:t xml:space="preserve">Another interesting result is the </w:t>
      </w:r>
      <w:r w:rsidRPr="00B96B9B">
        <w:rPr>
          <w:b/>
          <w:bCs/>
          <w:sz w:val="24"/>
          <w:szCs w:val="24"/>
        </w:rPr>
        <w:t>negative effect caused by data</w:t>
      </w:r>
      <w:r w:rsidRPr="00B96B9B">
        <w:rPr>
          <w:b/>
          <w:bCs/>
          <w:sz w:val="24"/>
          <w:szCs w:val="24"/>
        </w:rPr>
        <w:t xml:space="preserve"> augmentation</w:t>
      </w:r>
      <w:r w:rsidRPr="00B96B9B">
        <w:rPr>
          <w:sz w:val="24"/>
          <w:szCs w:val="24"/>
        </w:rPr>
        <w:t xml:space="preserve"> for both</w:t>
      </w:r>
      <w:r>
        <w:rPr>
          <w:sz w:val="24"/>
          <w:szCs w:val="24"/>
        </w:rPr>
        <w:t xml:space="preserve"> metrics </w:t>
      </w:r>
      <w:r w:rsidR="00A22262">
        <w:rPr>
          <w:sz w:val="24"/>
          <w:szCs w:val="24"/>
        </w:rPr>
        <w:t>–</w:t>
      </w:r>
      <w:r>
        <w:rPr>
          <w:sz w:val="24"/>
          <w:szCs w:val="24"/>
        </w:rPr>
        <w:t xml:space="preserve"> </w:t>
      </w:r>
      <w:r w:rsidR="00006D76">
        <w:rPr>
          <w:sz w:val="24"/>
          <w:szCs w:val="24"/>
        </w:rPr>
        <w:t xml:space="preserve">the reason </w:t>
      </w:r>
      <w:r w:rsidR="00A22262">
        <w:rPr>
          <w:sz w:val="24"/>
          <w:szCs w:val="24"/>
        </w:rPr>
        <w:t>can be the use of Dropout layer aside augmentation process.</w:t>
      </w:r>
    </w:p>
    <w:p w14:paraId="698137AD" w14:textId="77777777" w:rsidR="0021583F" w:rsidRDefault="0021583F" w:rsidP="0021583F">
      <w:pPr>
        <w:bidi w:val="0"/>
        <w:rPr>
          <w:sz w:val="24"/>
          <w:szCs w:val="24"/>
        </w:rPr>
      </w:pPr>
    </w:p>
    <w:p w14:paraId="4B24DA93" w14:textId="52ADF102" w:rsidR="0021583F" w:rsidRDefault="005D3DF3" w:rsidP="0021583F">
      <w:pPr>
        <w:bidi w:val="0"/>
        <w:rPr>
          <w:sz w:val="24"/>
          <w:szCs w:val="24"/>
        </w:rPr>
      </w:pPr>
      <w:r w:rsidRPr="005D3DF3">
        <w:rPr>
          <w:sz w:val="24"/>
          <w:szCs w:val="24"/>
        </w:rPr>
        <w:drawing>
          <wp:anchor distT="0" distB="0" distL="114300" distR="114300" simplePos="0" relativeHeight="251686912" behindDoc="1" locked="0" layoutInCell="1" allowOverlap="1" wp14:anchorId="18B245FC" wp14:editId="55ADFD4D">
            <wp:simplePos x="0" y="0"/>
            <wp:positionH relativeFrom="column">
              <wp:posOffset>-623621</wp:posOffset>
            </wp:positionH>
            <wp:positionV relativeFrom="paragraph">
              <wp:posOffset>330505</wp:posOffset>
            </wp:positionV>
            <wp:extent cx="3145155" cy="1750695"/>
            <wp:effectExtent l="19050" t="19050" r="17145" b="20955"/>
            <wp:wrapNone/>
            <wp:docPr id="1036245539"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45539" name="תמונה 1" descr="תמונה שמכילה טקסט, צילום מסך, גופן, מספר&#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157193" cy="1757396"/>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1583F">
        <w:rPr>
          <w:sz w:val="24"/>
          <w:szCs w:val="24"/>
        </w:rPr>
        <w:t>CT:</w:t>
      </w:r>
    </w:p>
    <w:p w14:paraId="6EB9266E" w14:textId="7B527441" w:rsidR="0021583F" w:rsidRDefault="005D3DF3" w:rsidP="0021583F">
      <w:pPr>
        <w:bidi w:val="0"/>
        <w:rPr>
          <w:sz w:val="24"/>
          <w:szCs w:val="24"/>
        </w:rPr>
      </w:pPr>
      <w:r w:rsidRPr="005D3DF3">
        <w:rPr>
          <w:b/>
          <w:bCs/>
          <w:sz w:val="28"/>
          <w:szCs w:val="28"/>
        </w:rPr>
        <w:drawing>
          <wp:anchor distT="0" distB="0" distL="114300" distR="114300" simplePos="0" relativeHeight="251687936" behindDoc="1" locked="0" layoutInCell="1" allowOverlap="1" wp14:anchorId="2CDB2F10" wp14:editId="031AC602">
            <wp:simplePos x="0" y="0"/>
            <wp:positionH relativeFrom="column">
              <wp:posOffset>2753106</wp:posOffset>
            </wp:positionH>
            <wp:positionV relativeFrom="paragraph">
              <wp:posOffset>28245</wp:posOffset>
            </wp:positionV>
            <wp:extent cx="3177769" cy="1749945"/>
            <wp:effectExtent l="19050" t="19050" r="22860" b="22225"/>
            <wp:wrapNone/>
            <wp:docPr id="584771430"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71430" name="תמונה 1" descr="תמונה שמכילה טקסט, צילום מסך, גופן, מספר&#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3199418" cy="1761867"/>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620384E6" w14:textId="112609CB" w:rsidR="00BF53E0" w:rsidRDefault="00BF53E0" w:rsidP="00BF53E0">
      <w:pPr>
        <w:pStyle w:val="a9"/>
        <w:bidi w:val="0"/>
        <w:rPr>
          <w:b/>
          <w:bCs/>
          <w:sz w:val="28"/>
          <w:szCs w:val="28"/>
        </w:rPr>
      </w:pPr>
    </w:p>
    <w:p w14:paraId="5011092C" w14:textId="77777777" w:rsidR="00BF53E0" w:rsidRDefault="00BF53E0" w:rsidP="00BF53E0">
      <w:pPr>
        <w:pStyle w:val="a9"/>
        <w:bidi w:val="0"/>
        <w:rPr>
          <w:b/>
          <w:bCs/>
          <w:sz w:val="28"/>
          <w:szCs w:val="28"/>
        </w:rPr>
      </w:pPr>
    </w:p>
    <w:p w14:paraId="34899485" w14:textId="77777777" w:rsidR="00A22262" w:rsidRDefault="00A22262" w:rsidP="00A22262">
      <w:pPr>
        <w:pStyle w:val="a9"/>
        <w:bidi w:val="0"/>
        <w:rPr>
          <w:b/>
          <w:bCs/>
          <w:sz w:val="28"/>
          <w:szCs w:val="28"/>
        </w:rPr>
      </w:pPr>
    </w:p>
    <w:p w14:paraId="0E5435FB" w14:textId="77777777" w:rsidR="00A22262" w:rsidRDefault="00A22262" w:rsidP="00A22262">
      <w:pPr>
        <w:pStyle w:val="a9"/>
        <w:bidi w:val="0"/>
        <w:rPr>
          <w:b/>
          <w:bCs/>
          <w:sz w:val="28"/>
          <w:szCs w:val="28"/>
        </w:rPr>
      </w:pPr>
    </w:p>
    <w:p w14:paraId="68BD06E3" w14:textId="77777777" w:rsidR="00A22262" w:rsidRDefault="00A22262" w:rsidP="00A22262">
      <w:pPr>
        <w:pStyle w:val="a9"/>
        <w:bidi w:val="0"/>
        <w:rPr>
          <w:b/>
          <w:bCs/>
          <w:sz w:val="28"/>
          <w:szCs w:val="28"/>
        </w:rPr>
      </w:pPr>
    </w:p>
    <w:p w14:paraId="358BAB42" w14:textId="77777777" w:rsidR="00A22262" w:rsidRDefault="00A22262" w:rsidP="00A22262">
      <w:pPr>
        <w:pStyle w:val="a9"/>
        <w:bidi w:val="0"/>
        <w:rPr>
          <w:b/>
          <w:bCs/>
          <w:sz w:val="28"/>
          <w:szCs w:val="28"/>
        </w:rPr>
      </w:pPr>
    </w:p>
    <w:p w14:paraId="494686A6" w14:textId="77777777" w:rsidR="00A22262" w:rsidRDefault="00A22262" w:rsidP="00A22262">
      <w:pPr>
        <w:bidi w:val="0"/>
        <w:rPr>
          <w:b/>
          <w:bCs/>
          <w:sz w:val="28"/>
          <w:szCs w:val="28"/>
        </w:rPr>
      </w:pPr>
    </w:p>
    <w:p w14:paraId="2D91C0D5" w14:textId="4CDCC587" w:rsidR="005D3DF3" w:rsidRPr="00E86D94" w:rsidRDefault="005D3DF3" w:rsidP="00E86D94">
      <w:pPr>
        <w:bidi w:val="0"/>
        <w:rPr>
          <w:sz w:val="24"/>
          <w:szCs w:val="24"/>
        </w:rPr>
      </w:pPr>
      <w:r w:rsidRPr="005D3DF3">
        <w:rPr>
          <w:sz w:val="24"/>
          <w:szCs w:val="24"/>
        </w:rPr>
        <w:t>In general, CNNs are</w:t>
      </w:r>
      <w:r w:rsidRPr="005D3DF3">
        <w:rPr>
          <w:b/>
          <w:bCs/>
          <w:sz w:val="24"/>
          <w:szCs w:val="24"/>
        </w:rPr>
        <w:t xml:space="preserve"> </w:t>
      </w:r>
      <w:r w:rsidRPr="005D3DF3">
        <w:rPr>
          <w:sz w:val="24"/>
          <w:szCs w:val="24"/>
        </w:rPr>
        <w:t>better recognizer of MRI scans than CT scans.</w:t>
      </w:r>
      <w:r w:rsidRPr="00E86D94">
        <w:rPr>
          <w:sz w:val="24"/>
          <w:szCs w:val="24"/>
        </w:rPr>
        <w:t xml:space="preserve"> </w:t>
      </w:r>
      <w:r w:rsidR="00E86D94" w:rsidRPr="00E86D94">
        <w:rPr>
          <w:sz w:val="24"/>
          <w:szCs w:val="24"/>
        </w:rPr>
        <w:t xml:space="preserve">The most interesting outcome of this work is that </w:t>
      </w:r>
      <w:r w:rsidR="00E86D94" w:rsidRPr="00E86D94">
        <w:rPr>
          <w:b/>
          <w:bCs/>
          <w:sz w:val="24"/>
          <w:szCs w:val="24"/>
        </w:rPr>
        <w:t>model from scratch with data augmentation is superior CT scans predictor for both metrics – accuracy</w:t>
      </w:r>
      <w:r w:rsidR="00E86D94">
        <w:rPr>
          <w:b/>
          <w:bCs/>
          <w:sz w:val="24"/>
          <w:szCs w:val="24"/>
        </w:rPr>
        <w:t xml:space="preserve"> (98.2%)</w:t>
      </w:r>
      <w:r w:rsidR="00E86D94" w:rsidRPr="00E86D94">
        <w:rPr>
          <w:b/>
          <w:bCs/>
          <w:sz w:val="24"/>
          <w:szCs w:val="24"/>
        </w:rPr>
        <w:t xml:space="preserve"> and positive recall</w:t>
      </w:r>
      <w:r w:rsidR="00E86D94">
        <w:rPr>
          <w:b/>
          <w:bCs/>
          <w:sz w:val="24"/>
          <w:szCs w:val="24"/>
        </w:rPr>
        <w:t xml:space="preserve"> (96.6%)</w:t>
      </w:r>
      <w:r w:rsidR="00E86D94" w:rsidRPr="00E86D94">
        <w:rPr>
          <w:b/>
          <w:bCs/>
          <w:sz w:val="24"/>
          <w:szCs w:val="24"/>
        </w:rPr>
        <w:t xml:space="preserve">. </w:t>
      </w:r>
      <w:r w:rsidR="00E86D94" w:rsidRPr="00E86D94">
        <w:rPr>
          <w:sz w:val="24"/>
          <w:szCs w:val="24"/>
        </w:rPr>
        <w:t>But, on the other hand, for MRI predictions – same model with same parameters shows the lowest ranks.</w:t>
      </w:r>
      <w:r w:rsidR="00E86D94">
        <w:rPr>
          <w:b/>
          <w:bCs/>
          <w:sz w:val="24"/>
          <w:szCs w:val="24"/>
        </w:rPr>
        <w:t xml:space="preserve"> </w:t>
      </w:r>
      <w:r w:rsidR="00E86D94" w:rsidRPr="00E86D94">
        <w:rPr>
          <w:sz w:val="24"/>
          <w:szCs w:val="24"/>
        </w:rPr>
        <w:t>This phenomenon</w:t>
      </w:r>
      <w:r w:rsidR="00E86D94">
        <w:rPr>
          <w:b/>
          <w:bCs/>
          <w:sz w:val="24"/>
          <w:szCs w:val="24"/>
        </w:rPr>
        <w:t xml:space="preserve"> </w:t>
      </w:r>
      <w:r w:rsidR="00E86D94">
        <w:rPr>
          <w:sz w:val="24"/>
          <w:szCs w:val="24"/>
        </w:rPr>
        <w:t>might be good material for future investigation.</w:t>
      </w:r>
    </w:p>
    <w:p w14:paraId="5B2C6C90" w14:textId="304CF776" w:rsidR="00932622" w:rsidRPr="005D3DF3" w:rsidRDefault="00932622" w:rsidP="005D3DF3">
      <w:pPr>
        <w:pStyle w:val="a9"/>
        <w:numPr>
          <w:ilvl w:val="0"/>
          <w:numId w:val="2"/>
        </w:numPr>
        <w:bidi w:val="0"/>
        <w:rPr>
          <w:b/>
          <w:bCs/>
          <w:sz w:val="28"/>
          <w:szCs w:val="28"/>
        </w:rPr>
      </w:pPr>
      <w:r w:rsidRPr="005D3DF3">
        <w:rPr>
          <w:b/>
          <w:bCs/>
          <w:sz w:val="28"/>
          <w:szCs w:val="28"/>
        </w:rPr>
        <w:lastRenderedPageBreak/>
        <w:t>Summary</w:t>
      </w:r>
    </w:p>
    <w:p w14:paraId="56BB1AF8" w14:textId="394863E4" w:rsidR="0007549C" w:rsidRDefault="0007549C" w:rsidP="0007549C">
      <w:pPr>
        <w:bidi w:val="0"/>
        <w:ind w:firstLine="360"/>
        <w:rPr>
          <w:sz w:val="24"/>
          <w:szCs w:val="24"/>
        </w:rPr>
      </w:pPr>
      <w:r w:rsidRPr="0007549C">
        <w:rPr>
          <w:sz w:val="24"/>
          <w:szCs w:val="24"/>
        </w:rPr>
        <w:t>CNNs generally performed better on MRI scans than CT scans, emphasizing the inherent differences in imaging modalities and the need for further exploration into their unique challenges.</w:t>
      </w:r>
      <w:r>
        <w:rPr>
          <w:sz w:val="24"/>
          <w:szCs w:val="24"/>
        </w:rPr>
        <w:t xml:space="preserve"> </w:t>
      </w:r>
      <w:r w:rsidRPr="0007549C">
        <w:rPr>
          <w:sz w:val="24"/>
          <w:szCs w:val="24"/>
        </w:rPr>
        <w:t>The contrasting results between MRI and CT data, particularly the effectiveness of data augmentation, provide an intriguing avenue for future research to understand and optimize model performance for varying image types.</w:t>
      </w:r>
    </w:p>
    <w:p w14:paraId="3C750FAA" w14:textId="7DA078BD" w:rsidR="0007549C" w:rsidRPr="00403068" w:rsidRDefault="0007549C" w:rsidP="0007549C">
      <w:pPr>
        <w:bidi w:val="0"/>
        <w:rPr>
          <w:sz w:val="24"/>
          <w:szCs w:val="24"/>
        </w:rPr>
      </w:pPr>
      <w:r w:rsidRPr="0007549C">
        <w:rPr>
          <w:sz w:val="24"/>
          <w:szCs w:val="24"/>
        </w:rPr>
        <w:t>In conclusion, while the project successfully demonstrated high performance in brain tumor detection, it also uncovered significant insights and posed new questions for future exploration, particularly regarding the variability of model performance across different imaging modalities and the role of data augmentation. These findings reinforce the importance of tailoring deep learning approaches to the specific nuances of medical imaging data.</w:t>
      </w:r>
    </w:p>
    <w:p w14:paraId="371F3566" w14:textId="77777777" w:rsidR="005171C3" w:rsidRDefault="005171C3" w:rsidP="005171C3">
      <w:pPr>
        <w:bidi w:val="0"/>
        <w:jc w:val="center"/>
      </w:pPr>
    </w:p>
    <w:p w14:paraId="7BB0D568" w14:textId="77777777" w:rsidR="005171C3" w:rsidRDefault="005171C3" w:rsidP="005171C3">
      <w:pPr>
        <w:bidi w:val="0"/>
        <w:jc w:val="center"/>
      </w:pPr>
    </w:p>
    <w:p w14:paraId="1C7D012F" w14:textId="5AC0E1DB" w:rsidR="00602971" w:rsidRPr="00602971" w:rsidRDefault="00602971" w:rsidP="005D3DF3">
      <w:pPr>
        <w:pStyle w:val="a9"/>
        <w:numPr>
          <w:ilvl w:val="0"/>
          <w:numId w:val="2"/>
        </w:numPr>
        <w:bidi w:val="0"/>
        <w:rPr>
          <w:b/>
          <w:bCs/>
          <w:sz w:val="32"/>
          <w:szCs w:val="32"/>
        </w:rPr>
      </w:pPr>
      <w:r w:rsidRPr="00602971">
        <w:rPr>
          <w:b/>
          <w:bCs/>
          <w:sz w:val="28"/>
          <w:szCs w:val="28"/>
        </w:rPr>
        <w:t>Links</w:t>
      </w:r>
      <w:r w:rsidRPr="00602971">
        <w:rPr>
          <w:b/>
          <w:bCs/>
          <w:sz w:val="32"/>
          <w:szCs w:val="32"/>
        </w:rPr>
        <w:t>:</w:t>
      </w:r>
    </w:p>
    <w:p w14:paraId="589821A6" w14:textId="77777777" w:rsidR="00602971" w:rsidRDefault="00602971" w:rsidP="00602971">
      <w:pPr>
        <w:pStyle w:val="a9"/>
        <w:bidi w:val="0"/>
      </w:pPr>
    </w:p>
    <w:p w14:paraId="480A5BE2" w14:textId="42B44D8E" w:rsidR="005171C3" w:rsidRDefault="00602971" w:rsidP="00602971">
      <w:pPr>
        <w:pStyle w:val="a9"/>
        <w:numPr>
          <w:ilvl w:val="0"/>
          <w:numId w:val="3"/>
        </w:numPr>
        <w:bidi w:val="0"/>
      </w:pPr>
      <w:r>
        <w:t xml:space="preserve">Project repository:  </w:t>
      </w:r>
      <w:hyperlink r:id="rId13" w:history="1">
        <w:r w:rsidRPr="00602971">
          <w:rPr>
            <w:rStyle w:val="Hyperlink"/>
          </w:rPr>
          <w:t>https://github.com/EylonYehiel/Brain-Scan-Classification-Deep-Larning</w:t>
        </w:r>
      </w:hyperlink>
    </w:p>
    <w:p w14:paraId="56F39AF8" w14:textId="177CEBCE" w:rsidR="00602971" w:rsidRDefault="00602971" w:rsidP="00602971">
      <w:pPr>
        <w:pStyle w:val="a9"/>
        <w:numPr>
          <w:ilvl w:val="0"/>
          <w:numId w:val="3"/>
        </w:numPr>
        <w:bidi w:val="0"/>
      </w:pPr>
      <w:r>
        <w:t xml:space="preserve">Data source: </w:t>
      </w:r>
      <w:hyperlink r:id="rId14" w:history="1">
        <w:r w:rsidRPr="00962883">
          <w:rPr>
            <w:rStyle w:val="Hyperlink"/>
          </w:rPr>
          <w:t>https://www.kaggle.com/datasets/murtozalikhon/brain-tumor-multimodal-image-ct-</w:t>
        </w:r>
        <w:r w:rsidRPr="00962883">
          <w:rPr>
            <w:rStyle w:val="Hyperlink"/>
            <w:noProof/>
          </w:rPr>
          <w:t xml:space="preserve"> </w:t>
        </w:r>
        <w:r w:rsidRPr="00962883">
          <w:rPr>
            <w:rStyle w:val="Hyperlink"/>
          </w:rPr>
          <w:t xml:space="preserve"> and-</w:t>
        </w:r>
        <w:proofErr w:type="spellStart"/>
        <w:r w:rsidRPr="00962883">
          <w:rPr>
            <w:rStyle w:val="Hyperlink"/>
          </w:rPr>
          <w:t>mri</w:t>
        </w:r>
        <w:proofErr w:type="spellEnd"/>
      </w:hyperlink>
      <w:r w:rsidRPr="008253FC">
        <w:rPr>
          <w:noProof/>
        </w:rPr>
        <w:t xml:space="preserve"> </w:t>
      </w:r>
    </w:p>
    <w:p w14:paraId="76BACF96" w14:textId="77777777" w:rsidR="00E66EDA" w:rsidRDefault="00E66EDA" w:rsidP="00E66EDA">
      <w:pPr>
        <w:bidi w:val="0"/>
      </w:pPr>
    </w:p>
    <w:p w14:paraId="5408FFE8" w14:textId="77777777" w:rsidR="00E66EDA" w:rsidRDefault="00E66EDA" w:rsidP="00E66EDA">
      <w:pPr>
        <w:bidi w:val="0"/>
      </w:pPr>
    </w:p>
    <w:p w14:paraId="05B4F0F1" w14:textId="77777777" w:rsidR="005171C3" w:rsidRDefault="005171C3" w:rsidP="005171C3">
      <w:pPr>
        <w:bidi w:val="0"/>
        <w:jc w:val="center"/>
      </w:pPr>
    </w:p>
    <w:p w14:paraId="27318E68" w14:textId="77777777" w:rsidR="00E66EDA" w:rsidRDefault="00E66EDA" w:rsidP="00E66EDA">
      <w:pPr>
        <w:bidi w:val="0"/>
      </w:pPr>
    </w:p>
    <w:p w14:paraId="78E871BF" w14:textId="77777777" w:rsidR="00E66EDA" w:rsidRDefault="00E66EDA" w:rsidP="00E66EDA">
      <w:pPr>
        <w:bidi w:val="0"/>
      </w:pPr>
    </w:p>
    <w:p w14:paraId="7C269880" w14:textId="77777777" w:rsidR="00E66EDA" w:rsidRDefault="00E66EDA" w:rsidP="00E66EDA">
      <w:pPr>
        <w:bidi w:val="0"/>
      </w:pPr>
    </w:p>
    <w:p w14:paraId="1D0C7AE5" w14:textId="77777777" w:rsidR="00E66EDA" w:rsidRDefault="00E66EDA" w:rsidP="00E66EDA">
      <w:pPr>
        <w:bidi w:val="0"/>
      </w:pPr>
    </w:p>
    <w:p w14:paraId="05007E23" w14:textId="77777777" w:rsidR="00E66EDA" w:rsidRDefault="00E66EDA" w:rsidP="00E66EDA">
      <w:pPr>
        <w:bidi w:val="0"/>
      </w:pPr>
    </w:p>
    <w:p w14:paraId="656CE9CB" w14:textId="77777777" w:rsidR="00E66EDA" w:rsidRDefault="00E66EDA" w:rsidP="00E66EDA">
      <w:pPr>
        <w:bidi w:val="0"/>
      </w:pPr>
    </w:p>
    <w:p w14:paraId="4BF11C81" w14:textId="77777777" w:rsidR="00E66EDA" w:rsidRDefault="00E66EDA" w:rsidP="00E66EDA">
      <w:pPr>
        <w:bidi w:val="0"/>
      </w:pPr>
    </w:p>
    <w:p w14:paraId="41264E64" w14:textId="77777777" w:rsidR="00E66EDA" w:rsidRDefault="00E66EDA" w:rsidP="00E66EDA">
      <w:pPr>
        <w:bidi w:val="0"/>
      </w:pPr>
    </w:p>
    <w:p w14:paraId="0695D7ED" w14:textId="77777777" w:rsidR="00E66EDA" w:rsidRDefault="00E66EDA" w:rsidP="00E66EDA">
      <w:pPr>
        <w:bidi w:val="0"/>
      </w:pPr>
    </w:p>
    <w:p w14:paraId="147D2B6F" w14:textId="77777777" w:rsidR="00A22262" w:rsidRDefault="00A22262" w:rsidP="00A22262">
      <w:pPr>
        <w:bidi w:val="0"/>
        <w:jc w:val="center"/>
      </w:pPr>
    </w:p>
    <w:p w14:paraId="306D4AD2" w14:textId="77EAFE0D" w:rsidR="00E66EDA" w:rsidRPr="00E66EDA" w:rsidRDefault="00E66EDA" w:rsidP="00E66EDA">
      <w:pPr>
        <w:pStyle w:val="a9"/>
        <w:numPr>
          <w:ilvl w:val="0"/>
          <w:numId w:val="2"/>
        </w:numPr>
        <w:bidi w:val="0"/>
        <w:rPr>
          <w:b/>
          <w:bCs/>
          <w:sz w:val="32"/>
          <w:szCs w:val="32"/>
        </w:rPr>
      </w:pPr>
      <w:r>
        <w:rPr>
          <w:b/>
          <w:bCs/>
          <w:sz w:val="28"/>
          <w:szCs w:val="28"/>
        </w:rPr>
        <w:t>Appendices</w:t>
      </w:r>
      <w:r w:rsidRPr="00602971">
        <w:rPr>
          <w:b/>
          <w:bCs/>
          <w:sz w:val="32"/>
          <w:szCs w:val="32"/>
        </w:rPr>
        <w:t>:</w:t>
      </w:r>
    </w:p>
    <w:p w14:paraId="657CBC15" w14:textId="3E2ACF94" w:rsidR="00DD0D70" w:rsidRPr="00DD0D70" w:rsidRDefault="00E66EDA" w:rsidP="00E66EDA">
      <w:pPr>
        <w:bidi w:val="0"/>
        <w:rPr>
          <w:b/>
          <w:bCs/>
          <w:sz w:val="32"/>
          <w:szCs w:val="32"/>
        </w:rPr>
      </w:pPr>
      <w:r w:rsidRPr="0017214A">
        <w:lastRenderedPageBreak/>
        <w:drawing>
          <wp:anchor distT="0" distB="0" distL="114300" distR="114300" simplePos="0" relativeHeight="251675648" behindDoc="1" locked="0" layoutInCell="1" allowOverlap="1" wp14:anchorId="2F57245E" wp14:editId="6B15FB04">
            <wp:simplePos x="0" y="0"/>
            <wp:positionH relativeFrom="column">
              <wp:posOffset>3124121</wp:posOffset>
            </wp:positionH>
            <wp:positionV relativeFrom="paragraph">
              <wp:posOffset>-538317</wp:posOffset>
            </wp:positionV>
            <wp:extent cx="2798708" cy="3465871"/>
            <wp:effectExtent l="0" t="0" r="1905" b="1270"/>
            <wp:wrapNone/>
            <wp:docPr id="1631950064" name="תמונה 1" descr="תמונה שמכילה טקסט, צילום מסך, מספר,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0064" name="תמונה 1" descr="תמונה שמכילה טקסט, צילום מסך, מספר, תרשים&#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803838" cy="3472224"/>
                    </a:xfrm>
                    <a:prstGeom prst="rect">
                      <a:avLst/>
                    </a:prstGeom>
                  </pic:spPr>
                </pic:pic>
              </a:graphicData>
            </a:graphic>
            <wp14:sizeRelH relativeFrom="margin">
              <wp14:pctWidth>0</wp14:pctWidth>
            </wp14:sizeRelH>
            <wp14:sizeRelV relativeFrom="margin">
              <wp14:pctHeight>0</wp14:pctHeight>
            </wp14:sizeRelV>
          </wp:anchor>
        </w:drawing>
      </w:r>
      <w:r w:rsidR="00DD0D70" w:rsidRPr="0017214A">
        <w:drawing>
          <wp:anchor distT="0" distB="0" distL="114300" distR="114300" simplePos="0" relativeHeight="251676672" behindDoc="1" locked="0" layoutInCell="1" allowOverlap="1" wp14:anchorId="271B8BA3" wp14:editId="7539E269">
            <wp:simplePos x="0" y="0"/>
            <wp:positionH relativeFrom="column">
              <wp:posOffset>-656303</wp:posOffset>
            </wp:positionH>
            <wp:positionV relativeFrom="paragraph">
              <wp:posOffset>-538316</wp:posOffset>
            </wp:positionV>
            <wp:extent cx="2684206" cy="3326657"/>
            <wp:effectExtent l="0" t="0" r="1905" b="7620"/>
            <wp:wrapNone/>
            <wp:docPr id="130537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8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8933" cy="3332515"/>
                    </a:xfrm>
                    <a:prstGeom prst="rect">
                      <a:avLst/>
                    </a:prstGeom>
                  </pic:spPr>
                </pic:pic>
              </a:graphicData>
            </a:graphic>
            <wp14:sizeRelH relativeFrom="margin">
              <wp14:pctWidth>0</wp14:pctWidth>
            </wp14:sizeRelH>
            <wp14:sizeRelV relativeFrom="margin">
              <wp14:pctHeight>0</wp14:pctHeight>
            </wp14:sizeRelV>
          </wp:anchor>
        </w:drawing>
      </w:r>
    </w:p>
    <w:p w14:paraId="3E6DC54B" w14:textId="2E8BFF45" w:rsidR="00414912" w:rsidRPr="00DD0D70" w:rsidRDefault="00414912" w:rsidP="00DD0D70">
      <w:pPr>
        <w:pStyle w:val="a9"/>
        <w:bidi w:val="0"/>
        <w:rPr>
          <w:b/>
          <w:bCs/>
          <w:sz w:val="32"/>
          <w:szCs w:val="32"/>
        </w:rPr>
      </w:pPr>
    </w:p>
    <w:p w14:paraId="0D5742A3" w14:textId="77777777" w:rsidR="00414912" w:rsidRPr="00414912" w:rsidRDefault="00414912" w:rsidP="00414912">
      <w:pPr>
        <w:bidi w:val="0"/>
        <w:rPr>
          <w:b/>
          <w:bCs/>
          <w:sz w:val="32"/>
          <w:szCs w:val="32"/>
        </w:rPr>
      </w:pPr>
    </w:p>
    <w:p w14:paraId="222F14B9" w14:textId="69C69207" w:rsidR="008253FC" w:rsidRDefault="008253FC" w:rsidP="008253FC">
      <w:pPr>
        <w:bidi w:val="0"/>
        <w:jc w:val="center"/>
      </w:pPr>
    </w:p>
    <w:p w14:paraId="6E0BEB1D" w14:textId="52D43F6B" w:rsidR="008253FC" w:rsidRDefault="008253FC" w:rsidP="00932622">
      <w:pPr>
        <w:bidi w:val="0"/>
        <w:jc w:val="center"/>
      </w:pPr>
      <w:r w:rsidRPr="008253FC">
        <w:t xml:space="preserve"> </w:t>
      </w:r>
    </w:p>
    <w:p w14:paraId="08056884" w14:textId="4FEB082D" w:rsidR="008253FC" w:rsidRDefault="008253FC" w:rsidP="008253FC">
      <w:pPr>
        <w:bidi w:val="0"/>
      </w:pPr>
    </w:p>
    <w:p w14:paraId="2CADE80E" w14:textId="25F5AED6" w:rsidR="008253FC" w:rsidRDefault="008253FC" w:rsidP="008253FC">
      <w:pPr>
        <w:bidi w:val="0"/>
      </w:pPr>
    </w:p>
    <w:p w14:paraId="340AB990" w14:textId="5B4C9215" w:rsidR="008253FC" w:rsidRDefault="008253FC" w:rsidP="008253FC">
      <w:pPr>
        <w:bidi w:val="0"/>
      </w:pPr>
    </w:p>
    <w:p w14:paraId="6FCFD260" w14:textId="71C3E147" w:rsidR="008253FC" w:rsidRDefault="008253FC" w:rsidP="008253FC">
      <w:pPr>
        <w:bidi w:val="0"/>
      </w:pPr>
    </w:p>
    <w:p w14:paraId="69B717C6" w14:textId="69FE2283" w:rsidR="008253FC" w:rsidRDefault="00E66EDA" w:rsidP="008253FC">
      <w:pPr>
        <w:bidi w:val="0"/>
      </w:pPr>
      <w:r w:rsidRPr="0017214A">
        <w:drawing>
          <wp:anchor distT="0" distB="0" distL="114300" distR="114300" simplePos="0" relativeHeight="251678720" behindDoc="1" locked="0" layoutInCell="1" allowOverlap="1" wp14:anchorId="07786961" wp14:editId="30F57157">
            <wp:simplePos x="0" y="0"/>
            <wp:positionH relativeFrom="column">
              <wp:posOffset>-789039</wp:posOffset>
            </wp:positionH>
            <wp:positionV relativeFrom="paragraph">
              <wp:posOffset>341589</wp:posOffset>
            </wp:positionV>
            <wp:extent cx="2816881" cy="3176028"/>
            <wp:effectExtent l="0" t="0" r="2540" b="5715"/>
            <wp:wrapNone/>
            <wp:docPr id="35675887" name="תמונה 1" descr="תמונה שמכילה טקסט, צילום מסך, תוכנ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887" name="תמונה 1" descr="תמונה שמכילה טקסט, צילום מסך, תוכנה, תרשים&#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911" cy="3179444"/>
                    </a:xfrm>
                    <a:prstGeom prst="rect">
                      <a:avLst/>
                    </a:prstGeom>
                  </pic:spPr>
                </pic:pic>
              </a:graphicData>
            </a:graphic>
            <wp14:sizeRelH relativeFrom="margin">
              <wp14:pctWidth>0</wp14:pctWidth>
            </wp14:sizeRelH>
            <wp14:sizeRelV relativeFrom="margin">
              <wp14:pctHeight>0</wp14:pctHeight>
            </wp14:sizeRelV>
          </wp:anchor>
        </w:drawing>
      </w:r>
    </w:p>
    <w:p w14:paraId="21DCB74C" w14:textId="1CE39C49" w:rsidR="008253FC" w:rsidRDefault="00E66EDA" w:rsidP="008B4757">
      <w:pPr>
        <w:tabs>
          <w:tab w:val="left" w:pos="6876"/>
        </w:tabs>
        <w:bidi w:val="0"/>
      </w:pPr>
      <w:r w:rsidRPr="0017214A">
        <w:drawing>
          <wp:anchor distT="0" distB="0" distL="114300" distR="114300" simplePos="0" relativeHeight="251677696" behindDoc="1" locked="0" layoutInCell="1" allowOverlap="1" wp14:anchorId="605DC4C6" wp14:editId="52F35D84">
            <wp:simplePos x="0" y="0"/>
            <wp:positionH relativeFrom="column">
              <wp:posOffset>3325762</wp:posOffset>
            </wp:positionH>
            <wp:positionV relativeFrom="paragraph">
              <wp:posOffset>130216</wp:posOffset>
            </wp:positionV>
            <wp:extent cx="2479884" cy="3164258"/>
            <wp:effectExtent l="0" t="0" r="0" b="0"/>
            <wp:wrapNone/>
            <wp:docPr id="15928287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870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6302" cy="3172447"/>
                    </a:xfrm>
                    <a:prstGeom prst="rect">
                      <a:avLst/>
                    </a:prstGeom>
                  </pic:spPr>
                </pic:pic>
              </a:graphicData>
            </a:graphic>
            <wp14:sizeRelH relativeFrom="margin">
              <wp14:pctWidth>0</wp14:pctWidth>
            </wp14:sizeRelH>
            <wp14:sizeRelV relativeFrom="margin">
              <wp14:pctHeight>0</wp14:pctHeight>
            </wp14:sizeRelV>
          </wp:anchor>
        </w:drawing>
      </w:r>
      <w:r w:rsidR="008B4757">
        <w:tab/>
      </w:r>
    </w:p>
    <w:p w14:paraId="1B3EE989" w14:textId="4DCF184A" w:rsidR="008253FC" w:rsidRDefault="008253FC" w:rsidP="008253FC">
      <w:pPr>
        <w:bidi w:val="0"/>
      </w:pPr>
    </w:p>
    <w:p w14:paraId="12184547" w14:textId="44F0E50C" w:rsidR="008253FC" w:rsidRDefault="008253FC" w:rsidP="008253FC">
      <w:pPr>
        <w:bidi w:val="0"/>
      </w:pPr>
    </w:p>
    <w:p w14:paraId="0985564C" w14:textId="50A863CF" w:rsidR="008253FC" w:rsidRDefault="008253FC" w:rsidP="008253FC">
      <w:pPr>
        <w:bidi w:val="0"/>
      </w:pPr>
    </w:p>
    <w:p w14:paraId="1B51D431" w14:textId="3E6E61B1" w:rsidR="008253FC" w:rsidRDefault="00E66EDA" w:rsidP="00E66EDA">
      <w:pPr>
        <w:tabs>
          <w:tab w:val="left" w:pos="7351"/>
        </w:tabs>
        <w:bidi w:val="0"/>
      </w:pPr>
      <w:r>
        <w:tab/>
      </w:r>
    </w:p>
    <w:p w14:paraId="756B7573" w14:textId="5309EA4D" w:rsidR="008253FC" w:rsidRDefault="00E66EDA" w:rsidP="00E66EDA">
      <w:pPr>
        <w:tabs>
          <w:tab w:val="left" w:pos="6852"/>
        </w:tabs>
        <w:bidi w:val="0"/>
      </w:pPr>
      <w:r>
        <w:tab/>
      </w:r>
    </w:p>
    <w:p w14:paraId="366AA8FC" w14:textId="1A603892" w:rsidR="008253FC" w:rsidRDefault="008253FC" w:rsidP="008253FC">
      <w:pPr>
        <w:bidi w:val="0"/>
      </w:pPr>
    </w:p>
    <w:p w14:paraId="4BE6A2ED" w14:textId="0BC0211E" w:rsidR="008253FC" w:rsidRDefault="008253FC" w:rsidP="008253FC">
      <w:pPr>
        <w:bidi w:val="0"/>
      </w:pPr>
    </w:p>
    <w:p w14:paraId="65E95C3A" w14:textId="748D26F3" w:rsidR="008253FC" w:rsidRDefault="008253FC" w:rsidP="00DD0D70">
      <w:pPr>
        <w:bidi w:val="0"/>
        <w:jc w:val="right"/>
      </w:pPr>
    </w:p>
    <w:p w14:paraId="19614F41" w14:textId="55471A73" w:rsidR="008253FC" w:rsidRDefault="008253FC" w:rsidP="008253FC">
      <w:pPr>
        <w:bidi w:val="0"/>
      </w:pPr>
    </w:p>
    <w:p w14:paraId="5D3DAE8E" w14:textId="59E5F9FD" w:rsidR="008253FC" w:rsidRDefault="008253FC" w:rsidP="008253FC">
      <w:pPr>
        <w:bidi w:val="0"/>
      </w:pPr>
    </w:p>
    <w:p w14:paraId="512086F6" w14:textId="66B43DC4" w:rsidR="008253FC" w:rsidRDefault="00E66EDA" w:rsidP="008253FC">
      <w:pPr>
        <w:bidi w:val="0"/>
      </w:pPr>
      <w:r w:rsidRPr="00DB40C4">
        <w:drawing>
          <wp:anchor distT="0" distB="0" distL="114300" distR="114300" simplePos="0" relativeHeight="251679744" behindDoc="1" locked="0" layoutInCell="1" allowOverlap="1" wp14:anchorId="5EC6C56B" wp14:editId="1FFE8F3A">
            <wp:simplePos x="0" y="0"/>
            <wp:positionH relativeFrom="column">
              <wp:posOffset>907026</wp:posOffset>
            </wp:positionH>
            <wp:positionV relativeFrom="paragraph">
              <wp:posOffset>92771</wp:posOffset>
            </wp:positionV>
            <wp:extent cx="2846439" cy="3347649"/>
            <wp:effectExtent l="0" t="0" r="0" b="5715"/>
            <wp:wrapNone/>
            <wp:docPr id="10899447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44740" name=""/>
                    <pic:cNvPicPr/>
                  </pic:nvPicPr>
                  <pic:blipFill>
                    <a:blip r:embed="rId19">
                      <a:extLst>
                        <a:ext uri="{28A0092B-C50C-407E-A947-70E740481C1C}">
                          <a14:useLocalDpi xmlns:a14="http://schemas.microsoft.com/office/drawing/2010/main" val="0"/>
                        </a:ext>
                      </a:extLst>
                    </a:blip>
                    <a:stretch>
                      <a:fillRect/>
                    </a:stretch>
                  </pic:blipFill>
                  <pic:spPr>
                    <a:xfrm>
                      <a:off x="0" y="0"/>
                      <a:ext cx="2851920" cy="3354095"/>
                    </a:xfrm>
                    <a:prstGeom prst="rect">
                      <a:avLst/>
                    </a:prstGeom>
                  </pic:spPr>
                </pic:pic>
              </a:graphicData>
            </a:graphic>
            <wp14:sizeRelH relativeFrom="margin">
              <wp14:pctWidth>0</wp14:pctWidth>
            </wp14:sizeRelH>
            <wp14:sizeRelV relativeFrom="margin">
              <wp14:pctHeight>0</wp14:pctHeight>
            </wp14:sizeRelV>
          </wp:anchor>
        </w:drawing>
      </w:r>
    </w:p>
    <w:p w14:paraId="0B108796" w14:textId="752A566C" w:rsidR="008253FC" w:rsidRDefault="008253FC" w:rsidP="008253FC">
      <w:pPr>
        <w:bidi w:val="0"/>
      </w:pPr>
    </w:p>
    <w:p w14:paraId="0248D94C" w14:textId="3A0F5082" w:rsidR="008253FC" w:rsidRDefault="008253FC" w:rsidP="008253FC">
      <w:pPr>
        <w:bidi w:val="0"/>
      </w:pPr>
    </w:p>
    <w:p w14:paraId="7F48E92F" w14:textId="4CC165B1" w:rsidR="008253FC" w:rsidRDefault="008253FC" w:rsidP="008253FC">
      <w:pPr>
        <w:bidi w:val="0"/>
      </w:pPr>
    </w:p>
    <w:p w14:paraId="0345E800" w14:textId="42CB5680" w:rsidR="008253FC" w:rsidRDefault="008253FC" w:rsidP="008253FC">
      <w:pPr>
        <w:bidi w:val="0"/>
      </w:pPr>
    </w:p>
    <w:p w14:paraId="022D6004" w14:textId="1B73AF58" w:rsidR="008253FC" w:rsidRDefault="008253FC" w:rsidP="008253FC">
      <w:pPr>
        <w:bidi w:val="0"/>
      </w:pPr>
    </w:p>
    <w:p w14:paraId="098402B9" w14:textId="694796B8" w:rsidR="008253FC" w:rsidRDefault="008253FC" w:rsidP="008253FC">
      <w:pPr>
        <w:bidi w:val="0"/>
      </w:pPr>
    </w:p>
    <w:p w14:paraId="3C5D88B0" w14:textId="747A550B" w:rsidR="008253FC" w:rsidRDefault="008253FC" w:rsidP="008253FC">
      <w:pPr>
        <w:bidi w:val="0"/>
      </w:pPr>
    </w:p>
    <w:p w14:paraId="5A40E09F" w14:textId="1961DF5E" w:rsidR="008253FC" w:rsidRDefault="008253FC" w:rsidP="008253FC">
      <w:pPr>
        <w:bidi w:val="0"/>
      </w:pPr>
    </w:p>
    <w:p w14:paraId="76F255B5" w14:textId="1B92743E" w:rsidR="008253FC" w:rsidRDefault="00E66EDA" w:rsidP="008253FC">
      <w:pPr>
        <w:bidi w:val="0"/>
      </w:pPr>
      <w:r>
        <w:rPr>
          <w:noProof/>
        </w:rPr>
        <w:lastRenderedPageBreak/>
        <w:drawing>
          <wp:anchor distT="0" distB="0" distL="114300" distR="114300" simplePos="0" relativeHeight="251682816" behindDoc="1" locked="0" layoutInCell="1" allowOverlap="1" wp14:anchorId="34BAE426" wp14:editId="017F86C2">
            <wp:simplePos x="0" y="0"/>
            <wp:positionH relativeFrom="column">
              <wp:posOffset>3119099</wp:posOffset>
            </wp:positionH>
            <wp:positionV relativeFrom="paragraph">
              <wp:posOffset>-678016</wp:posOffset>
            </wp:positionV>
            <wp:extent cx="2707245" cy="3382796"/>
            <wp:effectExtent l="0" t="0" r="0" b="8255"/>
            <wp:wrapNone/>
            <wp:docPr id="114656602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7245" cy="3382796"/>
                    </a:xfrm>
                    <a:prstGeom prst="rect">
                      <a:avLst/>
                    </a:prstGeom>
                    <a:noFill/>
                  </pic:spPr>
                </pic:pic>
              </a:graphicData>
            </a:graphic>
            <wp14:sizeRelH relativeFrom="margin">
              <wp14:pctWidth>0</wp14:pctWidth>
            </wp14:sizeRelH>
            <wp14:sizeRelV relativeFrom="margin">
              <wp14:pctHeight>0</wp14:pctHeight>
            </wp14:sizeRelV>
          </wp:anchor>
        </w:drawing>
      </w:r>
      <w:r w:rsidRPr="00DD0D70">
        <w:drawing>
          <wp:anchor distT="0" distB="0" distL="114300" distR="114300" simplePos="0" relativeHeight="251681792" behindDoc="1" locked="0" layoutInCell="1" allowOverlap="1" wp14:anchorId="30653AFA" wp14:editId="0A256840">
            <wp:simplePos x="0" y="0"/>
            <wp:positionH relativeFrom="column">
              <wp:posOffset>-825910</wp:posOffset>
            </wp:positionH>
            <wp:positionV relativeFrom="paragraph">
              <wp:posOffset>-722672</wp:posOffset>
            </wp:positionV>
            <wp:extent cx="2743200" cy="3504135"/>
            <wp:effectExtent l="0" t="0" r="0" b="1270"/>
            <wp:wrapNone/>
            <wp:docPr id="1652654780" name="תמונה 1" descr="תמונה שמכילה טקסט, צילום מסך, מספר,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4780" name="תמונה 1" descr="תמונה שמכילה טקסט, צילום מסך, מספר, תוכנה&#10;&#10;התיאור נוצר באופן אוטומטי"/>
                    <pic:cNvPicPr/>
                  </pic:nvPicPr>
                  <pic:blipFill>
                    <a:blip r:embed="rId21">
                      <a:extLst>
                        <a:ext uri="{28A0092B-C50C-407E-A947-70E740481C1C}">
                          <a14:useLocalDpi xmlns:a14="http://schemas.microsoft.com/office/drawing/2010/main" val="0"/>
                        </a:ext>
                      </a:extLst>
                    </a:blip>
                    <a:stretch>
                      <a:fillRect/>
                    </a:stretch>
                  </pic:blipFill>
                  <pic:spPr>
                    <a:xfrm>
                      <a:off x="0" y="0"/>
                      <a:ext cx="2746905" cy="3508868"/>
                    </a:xfrm>
                    <a:prstGeom prst="rect">
                      <a:avLst/>
                    </a:prstGeom>
                  </pic:spPr>
                </pic:pic>
              </a:graphicData>
            </a:graphic>
            <wp14:sizeRelH relativeFrom="margin">
              <wp14:pctWidth>0</wp14:pctWidth>
            </wp14:sizeRelH>
            <wp14:sizeRelV relativeFrom="margin">
              <wp14:pctHeight>0</wp14:pctHeight>
            </wp14:sizeRelV>
          </wp:anchor>
        </w:drawing>
      </w:r>
    </w:p>
    <w:p w14:paraId="23819E7B" w14:textId="7333E4EC" w:rsidR="008253FC" w:rsidRDefault="008253FC" w:rsidP="008253FC">
      <w:pPr>
        <w:bidi w:val="0"/>
      </w:pPr>
    </w:p>
    <w:p w14:paraId="0A187037" w14:textId="5B196FE8" w:rsidR="008253FC" w:rsidRDefault="008253FC" w:rsidP="008253FC">
      <w:pPr>
        <w:bidi w:val="0"/>
      </w:pPr>
    </w:p>
    <w:p w14:paraId="15BEB2E9" w14:textId="74E7BB79" w:rsidR="008253FC" w:rsidRDefault="008253FC" w:rsidP="008253FC">
      <w:pPr>
        <w:bidi w:val="0"/>
      </w:pPr>
    </w:p>
    <w:p w14:paraId="1AC2EF70" w14:textId="0ACA70B5" w:rsidR="008253FC" w:rsidRDefault="008253FC" w:rsidP="00DD0D70">
      <w:pPr>
        <w:bidi w:val="0"/>
        <w:jc w:val="center"/>
      </w:pPr>
    </w:p>
    <w:p w14:paraId="176C24FF" w14:textId="327E4B57" w:rsidR="008253FC" w:rsidRDefault="008253FC" w:rsidP="008253FC">
      <w:pPr>
        <w:bidi w:val="0"/>
      </w:pPr>
    </w:p>
    <w:p w14:paraId="23A59ABE" w14:textId="5E0339A3" w:rsidR="008253FC" w:rsidRDefault="008253FC" w:rsidP="008253FC">
      <w:pPr>
        <w:bidi w:val="0"/>
      </w:pPr>
    </w:p>
    <w:p w14:paraId="3C3ADBD4" w14:textId="03D5AD85" w:rsidR="008253FC" w:rsidRDefault="00E66EDA" w:rsidP="00E66EDA">
      <w:pPr>
        <w:tabs>
          <w:tab w:val="left" w:pos="5911"/>
        </w:tabs>
        <w:bidi w:val="0"/>
      </w:pPr>
      <w:r>
        <w:tab/>
      </w:r>
    </w:p>
    <w:p w14:paraId="352D1674" w14:textId="6F1D72AB" w:rsidR="008253FC" w:rsidRDefault="008253FC" w:rsidP="00DD0D70">
      <w:pPr>
        <w:bidi w:val="0"/>
      </w:pPr>
    </w:p>
    <w:p w14:paraId="72FC866B" w14:textId="1B49DC46" w:rsidR="00DD0D70" w:rsidRDefault="00DD0D70" w:rsidP="00DD0D70">
      <w:pPr>
        <w:bidi w:val="0"/>
      </w:pPr>
    </w:p>
    <w:p w14:paraId="7E84DAB9" w14:textId="108B9395" w:rsidR="00DD0D70" w:rsidRDefault="00E66EDA" w:rsidP="00DD0D70">
      <w:pPr>
        <w:bidi w:val="0"/>
      </w:pPr>
      <w:r w:rsidRPr="00DD0D70">
        <w:drawing>
          <wp:anchor distT="0" distB="0" distL="114300" distR="114300" simplePos="0" relativeHeight="251683840" behindDoc="1" locked="0" layoutInCell="1" allowOverlap="1" wp14:anchorId="5F2F4304" wp14:editId="07D6F8A4">
            <wp:simplePos x="0" y="0"/>
            <wp:positionH relativeFrom="column">
              <wp:posOffset>-825910</wp:posOffset>
            </wp:positionH>
            <wp:positionV relativeFrom="paragraph">
              <wp:posOffset>240931</wp:posOffset>
            </wp:positionV>
            <wp:extent cx="2485104" cy="3207656"/>
            <wp:effectExtent l="0" t="0" r="0" b="0"/>
            <wp:wrapNone/>
            <wp:docPr id="1323941827" name="תמונה 1" descr="תמונה שמכילה טקסט, צילום מסך, מספר,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41827" name="תמונה 1" descr="תמונה שמכילה טקסט, צילום מסך, מספר, תוכנה&#10;&#10;התיאור נוצר באופן אוטומטי"/>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90027" cy="3214010"/>
                    </a:xfrm>
                    <a:prstGeom prst="rect">
                      <a:avLst/>
                    </a:prstGeom>
                  </pic:spPr>
                </pic:pic>
              </a:graphicData>
            </a:graphic>
            <wp14:sizeRelH relativeFrom="margin">
              <wp14:pctWidth>0</wp14:pctWidth>
            </wp14:sizeRelH>
            <wp14:sizeRelV relativeFrom="margin">
              <wp14:pctHeight>0</wp14:pctHeight>
            </wp14:sizeRelV>
          </wp:anchor>
        </w:drawing>
      </w:r>
      <w:r w:rsidRPr="00DD0D70">
        <w:drawing>
          <wp:anchor distT="0" distB="0" distL="114300" distR="114300" simplePos="0" relativeHeight="251684864" behindDoc="1" locked="0" layoutInCell="1" allowOverlap="1" wp14:anchorId="3DFC92EC" wp14:editId="5F12277D">
            <wp:simplePos x="0" y="0"/>
            <wp:positionH relativeFrom="column">
              <wp:posOffset>3119284</wp:posOffset>
            </wp:positionH>
            <wp:positionV relativeFrom="paragraph">
              <wp:posOffset>240931</wp:posOffset>
            </wp:positionV>
            <wp:extent cx="2536722" cy="3308185"/>
            <wp:effectExtent l="0" t="0" r="0" b="6985"/>
            <wp:wrapNone/>
            <wp:docPr id="2112304385" name="תמונה 1" descr="תמונה שמכילה טקסט, צילום מסך, מספר,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4385" name="תמונה 1" descr="תמונה שמכילה טקסט, צילום מסך, מספר, תוכנ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2541153" cy="3313963"/>
                    </a:xfrm>
                    <a:prstGeom prst="rect">
                      <a:avLst/>
                    </a:prstGeom>
                  </pic:spPr>
                </pic:pic>
              </a:graphicData>
            </a:graphic>
            <wp14:sizeRelH relativeFrom="margin">
              <wp14:pctWidth>0</wp14:pctWidth>
            </wp14:sizeRelH>
            <wp14:sizeRelV relativeFrom="margin">
              <wp14:pctHeight>0</wp14:pctHeight>
            </wp14:sizeRelV>
          </wp:anchor>
        </w:drawing>
      </w:r>
    </w:p>
    <w:p w14:paraId="17063CA7" w14:textId="073B7F34" w:rsidR="00DD0D70" w:rsidRDefault="00DD0D70" w:rsidP="00DD0D70">
      <w:pPr>
        <w:bidi w:val="0"/>
      </w:pPr>
    </w:p>
    <w:p w14:paraId="06CD0600" w14:textId="3EF23560" w:rsidR="00DD0D70" w:rsidRDefault="00DD0D70" w:rsidP="00DD0D70">
      <w:pPr>
        <w:bidi w:val="0"/>
      </w:pPr>
    </w:p>
    <w:p w14:paraId="009EAC85" w14:textId="77777777" w:rsidR="00DD0D70" w:rsidRDefault="00DD0D70" w:rsidP="00DD0D70">
      <w:pPr>
        <w:bidi w:val="0"/>
      </w:pPr>
    </w:p>
    <w:p w14:paraId="45236A67" w14:textId="77777777" w:rsidR="00DD0D70" w:rsidRDefault="00DD0D70" w:rsidP="00DD0D70">
      <w:pPr>
        <w:bidi w:val="0"/>
      </w:pPr>
    </w:p>
    <w:p w14:paraId="6F94E3D0" w14:textId="7CB728DF" w:rsidR="00DD0D70" w:rsidRDefault="00DD0D70" w:rsidP="00DD0D70">
      <w:pPr>
        <w:bidi w:val="0"/>
      </w:pPr>
    </w:p>
    <w:p w14:paraId="6BC799F3" w14:textId="77777777" w:rsidR="00DD0D70" w:rsidRDefault="00DD0D70" w:rsidP="00DD0D70">
      <w:pPr>
        <w:bidi w:val="0"/>
      </w:pPr>
    </w:p>
    <w:p w14:paraId="725B9BF2" w14:textId="54D095C3" w:rsidR="00DD0D70" w:rsidRDefault="00DD0D70" w:rsidP="00DD0D70">
      <w:pPr>
        <w:bidi w:val="0"/>
      </w:pPr>
    </w:p>
    <w:p w14:paraId="5A6DEE9C" w14:textId="4D2F505C" w:rsidR="00DD0D70" w:rsidRDefault="00DD0D70" w:rsidP="00DD0D70">
      <w:pPr>
        <w:bidi w:val="0"/>
      </w:pPr>
    </w:p>
    <w:p w14:paraId="1504EB15" w14:textId="00BFB58F" w:rsidR="00DD0D70" w:rsidRDefault="00DD0D70" w:rsidP="00DD0D70">
      <w:pPr>
        <w:bidi w:val="0"/>
      </w:pPr>
    </w:p>
    <w:p w14:paraId="40D19C14" w14:textId="3B60BD90" w:rsidR="00DD0D70" w:rsidRDefault="00DD0D70" w:rsidP="00DD0D70">
      <w:pPr>
        <w:bidi w:val="0"/>
      </w:pPr>
    </w:p>
    <w:p w14:paraId="4FBA51A8" w14:textId="6BAC010F" w:rsidR="00DD0D70" w:rsidRDefault="00DD0D70" w:rsidP="00DD0D70">
      <w:pPr>
        <w:bidi w:val="0"/>
      </w:pPr>
    </w:p>
    <w:p w14:paraId="3429B5FA" w14:textId="40B181FA" w:rsidR="00DD0D70" w:rsidRDefault="00E66EDA" w:rsidP="00DD0D70">
      <w:pPr>
        <w:bidi w:val="0"/>
      </w:pPr>
      <w:r w:rsidRPr="00DD0D70">
        <w:drawing>
          <wp:anchor distT="0" distB="0" distL="114300" distR="114300" simplePos="0" relativeHeight="251685888" behindDoc="1" locked="0" layoutInCell="1" allowOverlap="1" wp14:anchorId="1D0A5CC6" wp14:editId="25B7C453">
            <wp:simplePos x="0" y="0"/>
            <wp:positionH relativeFrom="column">
              <wp:posOffset>773737</wp:posOffset>
            </wp:positionH>
            <wp:positionV relativeFrom="paragraph">
              <wp:posOffset>65064</wp:posOffset>
            </wp:positionV>
            <wp:extent cx="2654710" cy="3370172"/>
            <wp:effectExtent l="0" t="0" r="0" b="1905"/>
            <wp:wrapNone/>
            <wp:docPr id="2090494691" name="תמונה 1" descr="תמונה שמכילה טקסט, צילום מסך, מספר,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4691" name="תמונה 1" descr="תמונה שמכילה טקסט, צילום מסך, מספר, תרשים&#10;&#10;התיאור נוצר באופן אוטומטי"/>
                    <pic:cNvPicPr/>
                  </pic:nvPicPr>
                  <pic:blipFill>
                    <a:blip r:embed="rId24">
                      <a:extLst>
                        <a:ext uri="{28A0092B-C50C-407E-A947-70E740481C1C}">
                          <a14:useLocalDpi xmlns:a14="http://schemas.microsoft.com/office/drawing/2010/main" val="0"/>
                        </a:ext>
                      </a:extLst>
                    </a:blip>
                    <a:stretch>
                      <a:fillRect/>
                    </a:stretch>
                  </pic:blipFill>
                  <pic:spPr>
                    <a:xfrm>
                      <a:off x="0" y="0"/>
                      <a:ext cx="2654710" cy="3370172"/>
                    </a:xfrm>
                    <a:prstGeom prst="rect">
                      <a:avLst/>
                    </a:prstGeom>
                  </pic:spPr>
                </pic:pic>
              </a:graphicData>
            </a:graphic>
            <wp14:sizeRelH relativeFrom="margin">
              <wp14:pctWidth>0</wp14:pctWidth>
            </wp14:sizeRelH>
            <wp14:sizeRelV relativeFrom="margin">
              <wp14:pctHeight>0</wp14:pctHeight>
            </wp14:sizeRelV>
          </wp:anchor>
        </w:drawing>
      </w:r>
    </w:p>
    <w:p w14:paraId="3C62EC73" w14:textId="6919A41E" w:rsidR="00DD0D70" w:rsidRDefault="00DD0D70" w:rsidP="00DD0D70">
      <w:pPr>
        <w:bidi w:val="0"/>
      </w:pPr>
    </w:p>
    <w:p w14:paraId="7187B289" w14:textId="77777777" w:rsidR="00DD0D70" w:rsidRDefault="00DD0D70" w:rsidP="00DD0D70">
      <w:pPr>
        <w:bidi w:val="0"/>
      </w:pPr>
    </w:p>
    <w:p w14:paraId="0CB019A0" w14:textId="77777777" w:rsidR="00DD0D70" w:rsidRDefault="00DD0D70" w:rsidP="00DD0D70">
      <w:pPr>
        <w:bidi w:val="0"/>
      </w:pPr>
    </w:p>
    <w:p w14:paraId="0B3344B9" w14:textId="3DB08023" w:rsidR="00DD0D70" w:rsidRDefault="00DD0D70" w:rsidP="00DD0D70">
      <w:pPr>
        <w:bidi w:val="0"/>
      </w:pPr>
    </w:p>
    <w:p w14:paraId="574782C8" w14:textId="33DABDB5" w:rsidR="00DD0D70" w:rsidRDefault="00DD0D70" w:rsidP="00DD0D70">
      <w:pPr>
        <w:bidi w:val="0"/>
      </w:pPr>
    </w:p>
    <w:p w14:paraId="2812921E" w14:textId="77777777" w:rsidR="00DD0D70" w:rsidRDefault="00DD0D70" w:rsidP="00DD0D70">
      <w:pPr>
        <w:bidi w:val="0"/>
      </w:pPr>
    </w:p>
    <w:p w14:paraId="1A1EE9CA" w14:textId="21B502B5" w:rsidR="00DD0D70" w:rsidRDefault="00DD0D70" w:rsidP="00DD0D70">
      <w:pPr>
        <w:bidi w:val="0"/>
      </w:pPr>
    </w:p>
    <w:p w14:paraId="06624CE8" w14:textId="77777777" w:rsidR="00DD0D70" w:rsidRDefault="00DD0D70" w:rsidP="00DD0D70">
      <w:pPr>
        <w:bidi w:val="0"/>
      </w:pPr>
    </w:p>
    <w:sectPr w:rsidR="00DD0D70" w:rsidSect="00ED5AD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03E3B" w14:textId="77777777" w:rsidR="00984471" w:rsidRDefault="00984471" w:rsidP="005171C3">
      <w:pPr>
        <w:spacing w:after="0" w:line="240" w:lineRule="auto"/>
      </w:pPr>
      <w:r>
        <w:separator/>
      </w:r>
    </w:p>
  </w:endnote>
  <w:endnote w:type="continuationSeparator" w:id="0">
    <w:p w14:paraId="54AA830F" w14:textId="77777777" w:rsidR="00984471" w:rsidRDefault="00984471" w:rsidP="00517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6D3C3" w14:textId="77777777" w:rsidR="00984471" w:rsidRDefault="00984471" w:rsidP="005171C3">
      <w:pPr>
        <w:spacing w:after="0" w:line="240" w:lineRule="auto"/>
      </w:pPr>
      <w:r>
        <w:separator/>
      </w:r>
    </w:p>
  </w:footnote>
  <w:footnote w:type="continuationSeparator" w:id="0">
    <w:p w14:paraId="123DB877" w14:textId="77777777" w:rsidR="00984471" w:rsidRDefault="00984471" w:rsidP="00517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97A"/>
    <w:multiLevelType w:val="hybridMultilevel"/>
    <w:tmpl w:val="651673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A54ED9"/>
    <w:multiLevelType w:val="multilevel"/>
    <w:tmpl w:val="3D9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72427"/>
    <w:multiLevelType w:val="hybridMultilevel"/>
    <w:tmpl w:val="F820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47611"/>
    <w:multiLevelType w:val="hybridMultilevel"/>
    <w:tmpl w:val="66568E5C"/>
    <w:lvl w:ilvl="0" w:tplc="D27EDF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26BC3"/>
    <w:multiLevelType w:val="multilevel"/>
    <w:tmpl w:val="BA4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63957"/>
    <w:multiLevelType w:val="hybridMultilevel"/>
    <w:tmpl w:val="0E0670E0"/>
    <w:lvl w:ilvl="0" w:tplc="D7321EA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272477">
    <w:abstractNumId w:val="2"/>
  </w:num>
  <w:num w:numId="2" w16cid:durableId="524249773">
    <w:abstractNumId w:val="5"/>
  </w:num>
  <w:num w:numId="3" w16cid:durableId="1175807493">
    <w:abstractNumId w:val="4"/>
  </w:num>
  <w:num w:numId="4" w16cid:durableId="208687172">
    <w:abstractNumId w:val="1"/>
  </w:num>
  <w:num w:numId="5" w16cid:durableId="356348431">
    <w:abstractNumId w:val="0"/>
  </w:num>
  <w:num w:numId="6" w16cid:durableId="369035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1E"/>
    <w:rsid w:val="00006D76"/>
    <w:rsid w:val="000119B8"/>
    <w:rsid w:val="0007549C"/>
    <w:rsid w:val="0013575A"/>
    <w:rsid w:val="0017214A"/>
    <w:rsid w:val="001827D6"/>
    <w:rsid w:val="0021583F"/>
    <w:rsid w:val="00217B27"/>
    <w:rsid w:val="00295B8F"/>
    <w:rsid w:val="00355D1E"/>
    <w:rsid w:val="003757D9"/>
    <w:rsid w:val="003A302D"/>
    <w:rsid w:val="003B3A9D"/>
    <w:rsid w:val="00403068"/>
    <w:rsid w:val="00414912"/>
    <w:rsid w:val="00424A6C"/>
    <w:rsid w:val="00467111"/>
    <w:rsid w:val="005171C3"/>
    <w:rsid w:val="00520335"/>
    <w:rsid w:val="005B51DC"/>
    <w:rsid w:val="005D3DF3"/>
    <w:rsid w:val="00602971"/>
    <w:rsid w:val="006133A4"/>
    <w:rsid w:val="006172A8"/>
    <w:rsid w:val="00674C34"/>
    <w:rsid w:val="007B0A5A"/>
    <w:rsid w:val="008253FC"/>
    <w:rsid w:val="008B4757"/>
    <w:rsid w:val="00920226"/>
    <w:rsid w:val="00932622"/>
    <w:rsid w:val="00984471"/>
    <w:rsid w:val="00A22262"/>
    <w:rsid w:val="00B96B9B"/>
    <w:rsid w:val="00BB08AE"/>
    <w:rsid w:val="00BD5356"/>
    <w:rsid w:val="00BF53E0"/>
    <w:rsid w:val="00C24789"/>
    <w:rsid w:val="00D42DFE"/>
    <w:rsid w:val="00DB40C4"/>
    <w:rsid w:val="00DD0D70"/>
    <w:rsid w:val="00DF201F"/>
    <w:rsid w:val="00E66EDA"/>
    <w:rsid w:val="00E86D94"/>
    <w:rsid w:val="00E96037"/>
    <w:rsid w:val="00ED5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F1F9"/>
  <w15:chartTrackingRefBased/>
  <w15:docId w15:val="{844A56BB-48A5-4F6B-BFA1-B338F68D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55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55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55D1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55D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55D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55D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55D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55D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55D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55D1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55D1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55D1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55D1E"/>
    <w:rPr>
      <w:rFonts w:eastAsiaTheme="majorEastAsia" w:cstheme="majorBidi"/>
      <w:i/>
      <w:iCs/>
      <w:color w:val="0F4761" w:themeColor="accent1" w:themeShade="BF"/>
    </w:rPr>
  </w:style>
  <w:style w:type="character" w:customStyle="1" w:styleId="50">
    <w:name w:val="כותרת 5 תו"/>
    <w:basedOn w:val="a0"/>
    <w:link w:val="5"/>
    <w:uiPriority w:val="9"/>
    <w:semiHidden/>
    <w:rsid w:val="00355D1E"/>
    <w:rPr>
      <w:rFonts w:eastAsiaTheme="majorEastAsia" w:cstheme="majorBidi"/>
      <w:color w:val="0F4761" w:themeColor="accent1" w:themeShade="BF"/>
    </w:rPr>
  </w:style>
  <w:style w:type="character" w:customStyle="1" w:styleId="60">
    <w:name w:val="כותרת 6 תו"/>
    <w:basedOn w:val="a0"/>
    <w:link w:val="6"/>
    <w:uiPriority w:val="9"/>
    <w:semiHidden/>
    <w:rsid w:val="00355D1E"/>
    <w:rPr>
      <w:rFonts w:eastAsiaTheme="majorEastAsia" w:cstheme="majorBidi"/>
      <w:i/>
      <w:iCs/>
      <w:color w:val="595959" w:themeColor="text1" w:themeTint="A6"/>
    </w:rPr>
  </w:style>
  <w:style w:type="character" w:customStyle="1" w:styleId="70">
    <w:name w:val="כותרת 7 תו"/>
    <w:basedOn w:val="a0"/>
    <w:link w:val="7"/>
    <w:uiPriority w:val="9"/>
    <w:semiHidden/>
    <w:rsid w:val="00355D1E"/>
    <w:rPr>
      <w:rFonts w:eastAsiaTheme="majorEastAsia" w:cstheme="majorBidi"/>
      <w:color w:val="595959" w:themeColor="text1" w:themeTint="A6"/>
    </w:rPr>
  </w:style>
  <w:style w:type="character" w:customStyle="1" w:styleId="80">
    <w:name w:val="כותרת 8 תו"/>
    <w:basedOn w:val="a0"/>
    <w:link w:val="8"/>
    <w:uiPriority w:val="9"/>
    <w:semiHidden/>
    <w:rsid w:val="00355D1E"/>
    <w:rPr>
      <w:rFonts w:eastAsiaTheme="majorEastAsia" w:cstheme="majorBidi"/>
      <w:i/>
      <w:iCs/>
      <w:color w:val="272727" w:themeColor="text1" w:themeTint="D8"/>
    </w:rPr>
  </w:style>
  <w:style w:type="character" w:customStyle="1" w:styleId="90">
    <w:name w:val="כותרת 9 תו"/>
    <w:basedOn w:val="a0"/>
    <w:link w:val="9"/>
    <w:uiPriority w:val="9"/>
    <w:semiHidden/>
    <w:rsid w:val="00355D1E"/>
    <w:rPr>
      <w:rFonts w:eastAsiaTheme="majorEastAsia" w:cstheme="majorBidi"/>
      <w:color w:val="272727" w:themeColor="text1" w:themeTint="D8"/>
    </w:rPr>
  </w:style>
  <w:style w:type="paragraph" w:styleId="a3">
    <w:name w:val="Title"/>
    <w:basedOn w:val="a"/>
    <w:next w:val="a"/>
    <w:link w:val="a4"/>
    <w:uiPriority w:val="10"/>
    <w:qFormat/>
    <w:rsid w:val="0035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55D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5D1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55D1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55D1E"/>
    <w:pPr>
      <w:spacing w:before="160"/>
      <w:jc w:val="center"/>
    </w:pPr>
    <w:rPr>
      <w:i/>
      <w:iCs/>
      <w:color w:val="404040" w:themeColor="text1" w:themeTint="BF"/>
    </w:rPr>
  </w:style>
  <w:style w:type="character" w:customStyle="1" w:styleId="a8">
    <w:name w:val="ציטוט תו"/>
    <w:basedOn w:val="a0"/>
    <w:link w:val="a7"/>
    <w:uiPriority w:val="29"/>
    <w:rsid w:val="00355D1E"/>
    <w:rPr>
      <w:i/>
      <w:iCs/>
      <w:color w:val="404040" w:themeColor="text1" w:themeTint="BF"/>
    </w:rPr>
  </w:style>
  <w:style w:type="paragraph" w:styleId="a9">
    <w:name w:val="List Paragraph"/>
    <w:basedOn w:val="a"/>
    <w:uiPriority w:val="34"/>
    <w:qFormat/>
    <w:rsid w:val="00355D1E"/>
    <w:pPr>
      <w:ind w:left="720"/>
      <w:contextualSpacing/>
    </w:pPr>
  </w:style>
  <w:style w:type="character" w:styleId="aa">
    <w:name w:val="Intense Emphasis"/>
    <w:basedOn w:val="a0"/>
    <w:uiPriority w:val="21"/>
    <w:qFormat/>
    <w:rsid w:val="00355D1E"/>
    <w:rPr>
      <w:i/>
      <w:iCs/>
      <w:color w:val="0F4761" w:themeColor="accent1" w:themeShade="BF"/>
    </w:rPr>
  </w:style>
  <w:style w:type="paragraph" w:styleId="ab">
    <w:name w:val="Intense Quote"/>
    <w:basedOn w:val="a"/>
    <w:next w:val="a"/>
    <w:link w:val="ac"/>
    <w:uiPriority w:val="30"/>
    <w:qFormat/>
    <w:rsid w:val="00355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55D1E"/>
    <w:rPr>
      <w:i/>
      <w:iCs/>
      <w:color w:val="0F4761" w:themeColor="accent1" w:themeShade="BF"/>
    </w:rPr>
  </w:style>
  <w:style w:type="character" w:styleId="ad">
    <w:name w:val="Intense Reference"/>
    <w:basedOn w:val="a0"/>
    <w:uiPriority w:val="32"/>
    <w:qFormat/>
    <w:rsid w:val="00355D1E"/>
    <w:rPr>
      <w:b/>
      <w:bCs/>
      <w:smallCaps/>
      <w:color w:val="0F4761" w:themeColor="accent1" w:themeShade="BF"/>
      <w:spacing w:val="5"/>
    </w:rPr>
  </w:style>
  <w:style w:type="character" w:styleId="Hyperlink">
    <w:name w:val="Hyperlink"/>
    <w:basedOn w:val="a0"/>
    <w:uiPriority w:val="99"/>
    <w:unhideWhenUsed/>
    <w:rsid w:val="00355D1E"/>
    <w:rPr>
      <w:color w:val="467886" w:themeColor="hyperlink"/>
      <w:u w:val="single"/>
    </w:rPr>
  </w:style>
  <w:style w:type="character" w:styleId="ae">
    <w:name w:val="Unresolved Mention"/>
    <w:basedOn w:val="a0"/>
    <w:uiPriority w:val="99"/>
    <w:semiHidden/>
    <w:unhideWhenUsed/>
    <w:rsid w:val="00355D1E"/>
    <w:rPr>
      <w:color w:val="605E5C"/>
      <w:shd w:val="clear" w:color="auto" w:fill="E1DFDD"/>
    </w:rPr>
  </w:style>
  <w:style w:type="character" w:styleId="FollowedHyperlink">
    <w:name w:val="FollowedHyperlink"/>
    <w:basedOn w:val="a0"/>
    <w:uiPriority w:val="99"/>
    <w:semiHidden/>
    <w:unhideWhenUsed/>
    <w:rsid w:val="00355D1E"/>
    <w:rPr>
      <w:color w:val="96607D" w:themeColor="followedHyperlink"/>
      <w:u w:val="single"/>
    </w:rPr>
  </w:style>
  <w:style w:type="paragraph" w:styleId="af">
    <w:name w:val="header"/>
    <w:basedOn w:val="a"/>
    <w:link w:val="af0"/>
    <w:uiPriority w:val="99"/>
    <w:unhideWhenUsed/>
    <w:rsid w:val="005171C3"/>
    <w:pPr>
      <w:tabs>
        <w:tab w:val="center" w:pos="4153"/>
        <w:tab w:val="right" w:pos="8306"/>
      </w:tabs>
      <w:spacing w:after="0" w:line="240" w:lineRule="auto"/>
    </w:pPr>
  </w:style>
  <w:style w:type="character" w:customStyle="1" w:styleId="af0">
    <w:name w:val="כותרת עליונה תו"/>
    <w:basedOn w:val="a0"/>
    <w:link w:val="af"/>
    <w:uiPriority w:val="99"/>
    <w:rsid w:val="005171C3"/>
  </w:style>
  <w:style w:type="paragraph" w:styleId="af1">
    <w:name w:val="footer"/>
    <w:basedOn w:val="a"/>
    <w:link w:val="af2"/>
    <w:uiPriority w:val="99"/>
    <w:unhideWhenUsed/>
    <w:rsid w:val="005171C3"/>
    <w:pPr>
      <w:tabs>
        <w:tab w:val="center" w:pos="4153"/>
        <w:tab w:val="right" w:pos="8306"/>
      </w:tabs>
      <w:spacing w:after="0" w:line="240" w:lineRule="auto"/>
    </w:pPr>
  </w:style>
  <w:style w:type="character" w:customStyle="1" w:styleId="af2">
    <w:name w:val="כותרת תחתונה תו"/>
    <w:basedOn w:val="a0"/>
    <w:link w:val="af1"/>
    <w:uiPriority w:val="99"/>
    <w:rsid w:val="00517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8090">
      <w:bodyDiv w:val="1"/>
      <w:marLeft w:val="0"/>
      <w:marRight w:val="0"/>
      <w:marTop w:val="0"/>
      <w:marBottom w:val="0"/>
      <w:divBdr>
        <w:top w:val="none" w:sz="0" w:space="0" w:color="auto"/>
        <w:left w:val="none" w:sz="0" w:space="0" w:color="auto"/>
        <w:bottom w:val="none" w:sz="0" w:space="0" w:color="auto"/>
        <w:right w:val="none" w:sz="0" w:space="0" w:color="auto"/>
      </w:divBdr>
    </w:div>
    <w:div w:id="357701604">
      <w:bodyDiv w:val="1"/>
      <w:marLeft w:val="0"/>
      <w:marRight w:val="0"/>
      <w:marTop w:val="0"/>
      <w:marBottom w:val="0"/>
      <w:divBdr>
        <w:top w:val="none" w:sz="0" w:space="0" w:color="auto"/>
        <w:left w:val="none" w:sz="0" w:space="0" w:color="auto"/>
        <w:bottom w:val="none" w:sz="0" w:space="0" w:color="auto"/>
        <w:right w:val="none" w:sz="0" w:space="0" w:color="auto"/>
      </w:divBdr>
    </w:div>
    <w:div w:id="511382675">
      <w:bodyDiv w:val="1"/>
      <w:marLeft w:val="0"/>
      <w:marRight w:val="0"/>
      <w:marTop w:val="0"/>
      <w:marBottom w:val="0"/>
      <w:divBdr>
        <w:top w:val="none" w:sz="0" w:space="0" w:color="auto"/>
        <w:left w:val="none" w:sz="0" w:space="0" w:color="auto"/>
        <w:bottom w:val="none" w:sz="0" w:space="0" w:color="auto"/>
        <w:right w:val="none" w:sz="0" w:space="0" w:color="auto"/>
      </w:divBdr>
    </w:div>
    <w:div w:id="1036850908">
      <w:bodyDiv w:val="1"/>
      <w:marLeft w:val="0"/>
      <w:marRight w:val="0"/>
      <w:marTop w:val="0"/>
      <w:marBottom w:val="0"/>
      <w:divBdr>
        <w:top w:val="none" w:sz="0" w:space="0" w:color="auto"/>
        <w:left w:val="none" w:sz="0" w:space="0" w:color="auto"/>
        <w:bottom w:val="none" w:sz="0" w:space="0" w:color="auto"/>
        <w:right w:val="none" w:sz="0" w:space="0" w:color="auto"/>
      </w:divBdr>
    </w:div>
    <w:div w:id="148670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ylonYehiel/Brain-Scan-Classification-Deep-Larning"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murtozalikhon/brain-tumor-multimodal-image-ct-%20%20and-mri" TargetMode="External"/><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8</Pages>
  <Words>1300</Words>
  <Characters>7818</Characters>
  <Application>Microsoft Office Word</Application>
  <DocSecurity>0</DocSecurity>
  <Lines>169</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E.y</dc:creator>
  <cp:keywords/>
  <dc:description/>
  <cp:lastModifiedBy>Eylon E.y</cp:lastModifiedBy>
  <cp:revision>7</cp:revision>
  <dcterms:created xsi:type="dcterms:W3CDTF">2025-01-20T16:30:00Z</dcterms:created>
  <dcterms:modified xsi:type="dcterms:W3CDTF">2025-01-22T19:58:00Z</dcterms:modified>
</cp:coreProperties>
</file>