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09D3" w:rsidRDefault="00282400">
      <w:pPr>
        <w:pStyle w:val="Title"/>
        <w:spacing w:line="240" w:lineRule="auto"/>
        <w:contextualSpacing w:val="0"/>
        <w:jc w:val="center"/>
      </w:pPr>
      <w:proofErr w:type="spellStart"/>
      <w:r>
        <w:rPr>
          <w:rFonts w:ascii="Times New Roman" w:eastAsia="Times New Roman" w:hAnsi="Times New Roman" w:cs="Times New Roman"/>
          <w:b/>
          <w:sz w:val="32"/>
        </w:rPr>
        <w:t>Temasek</w:t>
      </w:r>
      <w:proofErr w:type="spellEnd"/>
      <w:r>
        <w:rPr>
          <w:rFonts w:ascii="Times New Roman" w:eastAsia="Times New Roman" w:hAnsi="Times New Roman" w:cs="Times New Roman"/>
          <w:b/>
          <w:sz w:val="32"/>
        </w:rPr>
        <w:t xml:space="preserve"> Polytechnic</w:t>
      </w:r>
    </w:p>
    <w:p w:rsidR="006C09D3" w:rsidRDefault="00282400">
      <w:pPr>
        <w:pStyle w:val="Title"/>
        <w:spacing w:line="240" w:lineRule="auto"/>
        <w:contextualSpacing w:val="0"/>
        <w:jc w:val="center"/>
      </w:pPr>
      <w:r>
        <w:rPr>
          <w:rFonts w:ascii="Times New Roman" w:eastAsia="Times New Roman" w:hAnsi="Times New Roman" w:cs="Times New Roman"/>
          <w:b/>
          <w:sz w:val="32"/>
        </w:rPr>
        <w:t xml:space="preserve">School of Informatics and IT </w:t>
      </w:r>
    </w:p>
    <w:p w:rsidR="006C09D3" w:rsidRDefault="00282400">
      <w:pPr>
        <w:spacing w:line="240" w:lineRule="auto"/>
        <w:jc w:val="center"/>
      </w:pPr>
      <w:r>
        <w:rPr>
          <w:rFonts w:ascii="Times New Roman" w:eastAsia="Times New Roman" w:hAnsi="Times New Roman" w:cs="Times New Roman"/>
          <w:b/>
          <w:sz w:val="32"/>
        </w:rPr>
        <w:t>Diploma in Information Technology (IT)</w:t>
      </w:r>
    </w:p>
    <w:p w:rsidR="006C09D3" w:rsidRDefault="00282400">
      <w:pPr>
        <w:pStyle w:val="Heading3"/>
        <w:spacing w:before="120" w:after="60" w:line="240" w:lineRule="auto"/>
        <w:contextualSpacing w:val="0"/>
        <w:jc w:val="center"/>
      </w:pPr>
      <w:r>
        <w:rPr>
          <w:rFonts w:ascii="Arial" w:eastAsia="Arial" w:hAnsi="Arial" w:cs="Arial"/>
          <w:b w:val="0"/>
          <w:i/>
          <w:color w:val="000000"/>
          <w:sz w:val="20"/>
        </w:rPr>
        <w:t>AY2013/2014 Oct Semester Level 3</w:t>
      </w:r>
    </w:p>
    <w:p w:rsidR="006C09D3" w:rsidRDefault="006C09D3"/>
    <w:p w:rsidR="006C09D3" w:rsidRDefault="006C09D3">
      <w:pPr>
        <w:ind w:left="3600"/>
        <w:jc w:val="center"/>
      </w:pPr>
    </w:p>
    <w:p w:rsidR="006C09D3" w:rsidRDefault="00282400">
      <w:pPr>
        <w:jc w:val="center"/>
      </w:pPr>
      <w:r>
        <w:rPr>
          <w:sz w:val="44"/>
        </w:rPr>
        <w:t>MP Week 3 Meeting Minutes</w:t>
      </w:r>
    </w:p>
    <w:p w:rsidR="006C09D3" w:rsidRDefault="00282400">
      <w:r>
        <w:rPr>
          <w:sz w:val="20"/>
        </w:rPr>
        <w:t xml:space="preserve"> </w:t>
      </w:r>
    </w:p>
    <w:p w:rsidR="006C09D3" w:rsidRDefault="00282400">
      <w:pPr>
        <w:jc w:val="center"/>
      </w:pPr>
      <w:r>
        <w:rPr>
          <w:sz w:val="20"/>
        </w:rPr>
        <w:t xml:space="preserve"> </w:t>
      </w:r>
    </w:p>
    <w:tbl>
      <w:tblPr>
        <w:tblW w:w="0" w:type="auto"/>
        <w:tblInd w:w="90" w:type="dxa"/>
        <w:tblCellMar>
          <w:left w:w="10" w:type="dxa"/>
          <w:right w:w="10" w:type="dxa"/>
        </w:tblCellMar>
        <w:tblLook w:val="0000" w:firstRow="0" w:lastRow="0" w:firstColumn="0" w:lastColumn="0" w:noHBand="0" w:noVBand="0"/>
      </w:tblPr>
      <w:tblGrid>
        <w:gridCol w:w="2402"/>
        <w:gridCol w:w="2695"/>
        <w:gridCol w:w="1631"/>
        <w:gridCol w:w="206"/>
      </w:tblGrid>
      <w:tr w:rsidR="006C09D3">
        <w:tblPrEx>
          <w:tblCellMar>
            <w:top w:w="0" w:type="dxa"/>
            <w:bottom w:w="0" w:type="dxa"/>
          </w:tblCellMar>
        </w:tblPrEx>
        <w:tc>
          <w:tcPr>
            <w:tcW w:w="0" w:type="auto"/>
            <w:tcMar>
              <w:top w:w="100" w:type="dxa"/>
              <w:left w:w="100" w:type="dxa"/>
              <w:bottom w:w="100" w:type="dxa"/>
              <w:right w:w="100" w:type="dxa"/>
            </w:tcMar>
          </w:tcPr>
          <w:p w:rsidR="006C09D3" w:rsidRDefault="00282400">
            <w:r>
              <w:t>Date:</w:t>
            </w:r>
          </w:p>
        </w:tc>
        <w:tc>
          <w:tcPr>
            <w:tcW w:w="0" w:type="auto"/>
            <w:tcMar>
              <w:top w:w="100" w:type="dxa"/>
              <w:left w:w="100" w:type="dxa"/>
              <w:bottom w:w="100" w:type="dxa"/>
              <w:right w:w="100" w:type="dxa"/>
            </w:tcMar>
          </w:tcPr>
          <w:p w:rsidR="006C09D3" w:rsidRDefault="00282400">
            <w:r>
              <w:t>08/01/2014</w:t>
            </w:r>
          </w:p>
        </w:tc>
        <w:tc>
          <w:tcPr>
            <w:tcW w:w="0" w:type="auto"/>
            <w:tcMar>
              <w:top w:w="100" w:type="dxa"/>
              <w:left w:w="100" w:type="dxa"/>
              <w:bottom w:w="100" w:type="dxa"/>
              <w:right w:w="100" w:type="dxa"/>
            </w:tcMar>
          </w:tcPr>
          <w:p w:rsidR="006C09D3" w:rsidRDefault="006C09D3"/>
        </w:tc>
        <w:tc>
          <w:tcPr>
            <w:tcW w:w="0" w:type="auto"/>
            <w:tcMar>
              <w:top w:w="100" w:type="dxa"/>
              <w:left w:w="100" w:type="dxa"/>
              <w:bottom w:w="100" w:type="dxa"/>
              <w:right w:w="100" w:type="dxa"/>
            </w:tcMar>
          </w:tcPr>
          <w:p w:rsidR="006C09D3" w:rsidRDefault="00282400">
            <w:r>
              <w:t xml:space="preserve"> </w:t>
            </w:r>
          </w:p>
        </w:tc>
      </w:tr>
      <w:tr w:rsidR="006C09D3">
        <w:tblPrEx>
          <w:tblCellMar>
            <w:top w:w="0" w:type="dxa"/>
            <w:bottom w:w="0" w:type="dxa"/>
          </w:tblCellMar>
        </w:tblPrEx>
        <w:tc>
          <w:tcPr>
            <w:tcW w:w="0" w:type="auto"/>
            <w:tcMar>
              <w:top w:w="100" w:type="dxa"/>
              <w:left w:w="100" w:type="dxa"/>
              <w:bottom w:w="100" w:type="dxa"/>
              <w:right w:w="100" w:type="dxa"/>
            </w:tcMar>
          </w:tcPr>
          <w:p w:rsidR="006C09D3" w:rsidRDefault="00282400">
            <w:r>
              <w:t xml:space="preserve"> </w:t>
            </w:r>
          </w:p>
        </w:tc>
        <w:tc>
          <w:tcPr>
            <w:tcW w:w="0" w:type="auto"/>
            <w:tcMar>
              <w:top w:w="100" w:type="dxa"/>
              <w:left w:w="100" w:type="dxa"/>
              <w:bottom w:w="100" w:type="dxa"/>
              <w:right w:w="100" w:type="dxa"/>
            </w:tcMar>
          </w:tcPr>
          <w:p w:rsidR="006C09D3" w:rsidRDefault="00282400">
            <w:r>
              <w:t xml:space="preserve"> </w:t>
            </w:r>
          </w:p>
        </w:tc>
        <w:tc>
          <w:tcPr>
            <w:tcW w:w="0" w:type="auto"/>
            <w:tcMar>
              <w:top w:w="100" w:type="dxa"/>
              <w:left w:w="100" w:type="dxa"/>
              <w:bottom w:w="100" w:type="dxa"/>
              <w:right w:w="100" w:type="dxa"/>
            </w:tcMar>
          </w:tcPr>
          <w:p w:rsidR="006C09D3" w:rsidRDefault="006C09D3"/>
        </w:tc>
        <w:tc>
          <w:tcPr>
            <w:tcW w:w="0" w:type="auto"/>
            <w:tcMar>
              <w:top w:w="100" w:type="dxa"/>
              <w:left w:w="100" w:type="dxa"/>
              <w:bottom w:w="100" w:type="dxa"/>
              <w:right w:w="100" w:type="dxa"/>
            </w:tcMar>
          </w:tcPr>
          <w:p w:rsidR="006C09D3" w:rsidRDefault="00282400">
            <w:r>
              <w:t xml:space="preserve"> </w:t>
            </w:r>
          </w:p>
        </w:tc>
      </w:tr>
      <w:tr w:rsidR="006C09D3">
        <w:tblPrEx>
          <w:tblCellMar>
            <w:top w:w="0" w:type="dxa"/>
            <w:bottom w:w="0" w:type="dxa"/>
          </w:tblCellMar>
        </w:tblPrEx>
        <w:tc>
          <w:tcPr>
            <w:tcW w:w="0" w:type="auto"/>
            <w:tcMar>
              <w:top w:w="100" w:type="dxa"/>
              <w:left w:w="100" w:type="dxa"/>
              <w:bottom w:w="100" w:type="dxa"/>
              <w:right w:w="100" w:type="dxa"/>
            </w:tcMar>
          </w:tcPr>
          <w:p w:rsidR="006C09D3" w:rsidRDefault="00282400">
            <w:r>
              <w:t>Venue:</w:t>
            </w:r>
          </w:p>
        </w:tc>
        <w:tc>
          <w:tcPr>
            <w:tcW w:w="0" w:type="auto"/>
            <w:tcMar>
              <w:top w:w="100" w:type="dxa"/>
              <w:left w:w="100" w:type="dxa"/>
              <w:bottom w:w="100" w:type="dxa"/>
              <w:right w:w="100" w:type="dxa"/>
            </w:tcMar>
          </w:tcPr>
          <w:p w:rsidR="006C09D3" w:rsidRDefault="00282400">
            <w:r>
              <w:t>IT7-8-10</w:t>
            </w:r>
          </w:p>
        </w:tc>
        <w:tc>
          <w:tcPr>
            <w:tcW w:w="0" w:type="auto"/>
            <w:tcMar>
              <w:top w:w="100" w:type="dxa"/>
              <w:left w:w="100" w:type="dxa"/>
              <w:bottom w:w="100" w:type="dxa"/>
              <w:right w:w="100" w:type="dxa"/>
            </w:tcMar>
          </w:tcPr>
          <w:p w:rsidR="006C09D3" w:rsidRDefault="006C09D3"/>
        </w:tc>
        <w:tc>
          <w:tcPr>
            <w:tcW w:w="0" w:type="auto"/>
            <w:tcMar>
              <w:top w:w="100" w:type="dxa"/>
              <w:left w:w="100" w:type="dxa"/>
              <w:bottom w:w="100" w:type="dxa"/>
              <w:right w:w="100" w:type="dxa"/>
            </w:tcMar>
          </w:tcPr>
          <w:p w:rsidR="006C09D3" w:rsidRDefault="00282400">
            <w:r>
              <w:t xml:space="preserve"> </w:t>
            </w:r>
          </w:p>
        </w:tc>
      </w:tr>
      <w:tr w:rsidR="006C09D3">
        <w:tblPrEx>
          <w:tblCellMar>
            <w:top w:w="0" w:type="dxa"/>
            <w:bottom w:w="0" w:type="dxa"/>
          </w:tblCellMar>
        </w:tblPrEx>
        <w:tc>
          <w:tcPr>
            <w:tcW w:w="0" w:type="auto"/>
            <w:tcMar>
              <w:top w:w="100" w:type="dxa"/>
              <w:left w:w="100" w:type="dxa"/>
              <w:bottom w:w="100" w:type="dxa"/>
              <w:right w:w="100" w:type="dxa"/>
            </w:tcMar>
          </w:tcPr>
          <w:p w:rsidR="006C09D3" w:rsidRDefault="00282400">
            <w:r>
              <w:t xml:space="preserve"> </w:t>
            </w:r>
          </w:p>
        </w:tc>
        <w:tc>
          <w:tcPr>
            <w:tcW w:w="0" w:type="auto"/>
            <w:tcMar>
              <w:top w:w="100" w:type="dxa"/>
              <w:left w:w="100" w:type="dxa"/>
              <w:bottom w:w="100" w:type="dxa"/>
              <w:right w:w="100" w:type="dxa"/>
            </w:tcMar>
          </w:tcPr>
          <w:p w:rsidR="006C09D3" w:rsidRDefault="00282400">
            <w:r>
              <w:t xml:space="preserve"> </w:t>
            </w:r>
          </w:p>
        </w:tc>
        <w:tc>
          <w:tcPr>
            <w:tcW w:w="0" w:type="auto"/>
            <w:tcMar>
              <w:top w:w="100" w:type="dxa"/>
              <w:left w:w="100" w:type="dxa"/>
              <w:bottom w:w="100" w:type="dxa"/>
              <w:right w:w="100" w:type="dxa"/>
            </w:tcMar>
          </w:tcPr>
          <w:p w:rsidR="006C09D3" w:rsidRDefault="006C09D3"/>
        </w:tc>
        <w:tc>
          <w:tcPr>
            <w:tcW w:w="0" w:type="auto"/>
            <w:tcMar>
              <w:top w:w="100" w:type="dxa"/>
              <w:left w:w="100" w:type="dxa"/>
              <w:bottom w:w="100" w:type="dxa"/>
              <w:right w:w="100" w:type="dxa"/>
            </w:tcMar>
          </w:tcPr>
          <w:p w:rsidR="006C09D3" w:rsidRDefault="00282400">
            <w:r>
              <w:t xml:space="preserve"> </w:t>
            </w:r>
          </w:p>
        </w:tc>
      </w:tr>
      <w:tr w:rsidR="006C09D3">
        <w:tblPrEx>
          <w:tblCellMar>
            <w:top w:w="0" w:type="dxa"/>
            <w:bottom w:w="0" w:type="dxa"/>
          </w:tblCellMar>
        </w:tblPrEx>
        <w:tc>
          <w:tcPr>
            <w:tcW w:w="0" w:type="auto"/>
            <w:tcMar>
              <w:top w:w="100" w:type="dxa"/>
              <w:left w:w="100" w:type="dxa"/>
              <w:bottom w:w="100" w:type="dxa"/>
              <w:right w:w="100" w:type="dxa"/>
            </w:tcMar>
          </w:tcPr>
          <w:p w:rsidR="006C09D3" w:rsidRDefault="00282400">
            <w:r>
              <w:t>Present:</w:t>
            </w:r>
          </w:p>
        </w:tc>
        <w:tc>
          <w:tcPr>
            <w:tcW w:w="0" w:type="auto"/>
            <w:tcMar>
              <w:top w:w="100" w:type="dxa"/>
              <w:left w:w="100" w:type="dxa"/>
              <w:bottom w:w="100" w:type="dxa"/>
              <w:right w:w="100" w:type="dxa"/>
            </w:tcMar>
          </w:tcPr>
          <w:p w:rsidR="006C09D3" w:rsidRDefault="00282400">
            <w:proofErr w:type="spellStart"/>
            <w:r>
              <w:t>Yeak</w:t>
            </w:r>
            <w:proofErr w:type="spellEnd"/>
            <w:r>
              <w:t xml:space="preserve"> Shaw Wen (</w:t>
            </w:r>
            <w:proofErr w:type="spellStart"/>
            <w:r>
              <w:t>Mr.</w:t>
            </w:r>
            <w:proofErr w:type="spellEnd"/>
            <w:r>
              <w:t>)</w:t>
            </w:r>
          </w:p>
          <w:p w:rsidR="006C09D3" w:rsidRDefault="00282400">
            <w:r>
              <w:t>Lim Yi Han (</w:t>
            </w:r>
            <w:proofErr w:type="spellStart"/>
            <w:r>
              <w:t>Mr.</w:t>
            </w:r>
            <w:proofErr w:type="spellEnd"/>
            <w:r>
              <w:t>)</w:t>
            </w:r>
          </w:p>
          <w:p w:rsidR="006C09D3" w:rsidRDefault="00282400">
            <w:proofErr w:type="spellStart"/>
            <w:r>
              <w:t>Philbert</w:t>
            </w:r>
            <w:proofErr w:type="spellEnd"/>
            <w:r>
              <w:t xml:space="preserve"> Tan Jin </w:t>
            </w:r>
            <w:proofErr w:type="spellStart"/>
            <w:r>
              <w:t>Kiat</w:t>
            </w:r>
            <w:proofErr w:type="spellEnd"/>
            <w:r>
              <w:t xml:space="preserve"> (</w:t>
            </w:r>
            <w:proofErr w:type="spellStart"/>
            <w:r>
              <w:t>Mr.</w:t>
            </w:r>
            <w:proofErr w:type="spellEnd"/>
            <w:r>
              <w:t>)</w:t>
            </w:r>
          </w:p>
          <w:p w:rsidR="006C09D3" w:rsidRDefault="00282400">
            <w:r>
              <w:t>Cheng Jun Ming (</w:t>
            </w:r>
            <w:proofErr w:type="spellStart"/>
            <w:r>
              <w:t>Mr.</w:t>
            </w:r>
            <w:proofErr w:type="spellEnd"/>
            <w:r>
              <w:t>)</w:t>
            </w:r>
            <w:r>
              <w:br/>
              <w:t>Wei Xiang (</w:t>
            </w:r>
            <w:proofErr w:type="spellStart"/>
            <w:r>
              <w:t>Mr.</w:t>
            </w:r>
            <w:proofErr w:type="spellEnd"/>
            <w:r>
              <w:t>)</w:t>
            </w:r>
          </w:p>
        </w:tc>
        <w:tc>
          <w:tcPr>
            <w:tcW w:w="0" w:type="auto"/>
            <w:tcMar>
              <w:top w:w="100" w:type="dxa"/>
              <w:left w:w="100" w:type="dxa"/>
              <w:bottom w:w="100" w:type="dxa"/>
              <w:right w:w="100" w:type="dxa"/>
            </w:tcMar>
          </w:tcPr>
          <w:p w:rsidR="006C09D3" w:rsidRDefault="00282400">
            <w:r>
              <w:t>Supervisor</w:t>
            </w:r>
          </w:p>
          <w:p w:rsidR="006C09D3" w:rsidRDefault="00282400">
            <w:r>
              <w:t>Team Leader</w:t>
            </w:r>
          </w:p>
          <w:p w:rsidR="006C09D3" w:rsidRDefault="00282400">
            <w:r>
              <w:t>Team Member</w:t>
            </w:r>
          </w:p>
          <w:p w:rsidR="006C09D3" w:rsidRDefault="00282400">
            <w:r>
              <w:t>Team Member</w:t>
            </w:r>
          </w:p>
          <w:p w:rsidR="006C09D3" w:rsidRDefault="00282400">
            <w:r>
              <w:t>Team Member</w:t>
            </w:r>
          </w:p>
        </w:tc>
        <w:tc>
          <w:tcPr>
            <w:tcW w:w="0" w:type="auto"/>
            <w:tcMar>
              <w:top w:w="100" w:type="dxa"/>
              <w:left w:w="100" w:type="dxa"/>
              <w:bottom w:w="100" w:type="dxa"/>
              <w:right w:w="100" w:type="dxa"/>
            </w:tcMar>
          </w:tcPr>
          <w:p w:rsidR="006C09D3" w:rsidRDefault="00282400">
            <w:r>
              <w:t xml:space="preserve"> </w:t>
            </w:r>
          </w:p>
        </w:tc>
      </w:tr>
      <w:tr w:rsidR="006C09D3">
        <w:tblPrEx>
          <w:tblCellMar>
            <w:top w:w="0" w:type="dxa"/>
            <w:bottom w:w="0" w:type="dxa"/>
          </w:tblCellMar>
        </w:tblPrEx>
        <w:trPr>
          <w:trHeight w:val="20"/>
        </w:trPr>
        <w:tc>
          <w:tcPr>
            <w:tcW w:w="0" w:type="auto"/>
            <w:tcMar>
              <w:top w:w="100" w:type="dxa"/>
              <w:left w:w="100" w:type="dxa"/>
              <w:bottom w:w="100" w:type="dxa"/>
              <w:right w:w="100" w:type="dxa"/>
            </w:tcMar>
          </w:tcPr>
          <w:p w:rsidR="006C09D3" w:rsidRDefault="00282400">
            <w:r>
              <w:t>Absent with apologies:</w:t>
            </w:r>
          </w:p>
        </w:tc>
        <w:tc>
          <w:tcPr>
            <w:tcW w:w="0" w:type="auto"/>
            <w:tcMar>
              <w:top w:w="100" w:type="dxa"/>
              <w:left w:w="100" w:type="dxa"/>
              <w:bottom w:w="100" w:type="dxa"/>
              <w:right w:w="100" w:type="dxa"/>
            </w:tcMar>
          </w:tcPr>
          <w:p w:rsidR="006C09D3" w:rsidRDefault="006C09D3"/>
        </w:tc>
        <w:tc>
          <w:tcPr>
            <w:tcW w:w="0" w:type="auto"/>
            <w:tcMar>
              <w:top w:w="100" w:type="dxa"/>
              <w:left w:w="100" w:type="dxa"/>
              <w:bottom w:w="100" w:type="dxa"/>
              <w:right w:w="100" w:type="dxa"/>
            </w:tcMar>
          </w:tcPr>
          <w:p w:rsidR="006C09D3" w:rsidRDefault="006C09D3"/>
        </w:tc>
        <w:tc>
          <w:tcPr>
            <w:tcW w:w="0" w:type="auto"/>
            <w:tcMar>
              <w:top w:w="100" w:type="dxa"/>
              <w:left w:w="100" w:type="dxa"/>
              <w:bottom w:w="100" w:type="dxa"/>
              <w:right w:w="100" w:type="dxa"/>
            </w:tcMar>
          </w:tcPr>
          <w:p w:rsidR="006C09D3" w:rsidRDefault="006C09D3"/>
        </w:tc>
      </w:tr>
    </w:tbl>
    <w:p w:rsidR="006C09D3" w:rsidRDefault="006C09D3"/>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50"/>
        <w:gridCol w:w="6425"/>
        <w:gridCol w:w="1910"/>
      </w:tblGrid>
      <w:tr w:rsidR="006C09D3">
        <w:tblPrEx>
          <w:tblCellMar>
            <w:top w:w="0" w:type="dxa"/>
            <w:bottom w:w="0" w:type="dxa"/>
          </w:tblCellMar>
        </w:tblPrEx>
        <w:tc>
          <w:tcPr>
            <w:tcW w:w="950" w:type="dxa"/>
            <w:tcMar>
              <w:top w:w="100" w:type="dxa"/>
              <w:left w:w="100" w:type="dxa"/>
              <w:bottom w:w="100" w:type="dxa"/>
              <w:right w:w="100" w:type="dxa"/>
            </w:tcMar>
          </w:tcPr>
          <w:p w:rsidR="006C09D3" w:rsidRDefault="00282400">
            <w:r>
              <w:rPr>
                <w:b/>
                <w:u w:val="single"/>
              </w:rPr>
              <w:t>S/No</w:t>
            </w:r>
          </w:p>
        </w:tc>
        <w:tc>
          <w:tcPr>
            <w:tcW w:w="6425" w:type="dxa"/>
            <w:tcMar>
              <w:top w:w="100" w:type="dxa"/>
              <w:left w:w="100" w:type="dxa"/>
              <w:bottom w:w="100" w:type="dxa"/>
              <w:right w:w="100" w:type="dxa"/>
            </w:tcMar>
          </w:tcPr>
          <w:p w:rsidR="006C09D3" w:rsidRDefault="00282400">
            <w:r>
              <w:rPr>
                <w:b/>
                <w:u w:val="single"/>
              </w:rPr>
              <w:t>Item</w:t>
            </w:r>
          </w:p>
          <w:p w:rsidR="006C09D3" w:rsidRDefault="00282400">
            <w:r>
              <w:rPr>
                <w:b/>
                <w:u w:val="single"/>
              </w:rPr>
              <w:t xml:space="preserve"> </w:t>
            </w:r>
          </w:p>
        </w:tc>
        <w:tc>
          <w:tcPr>
            <w:tcW w:w="1910" w:type="dxa"/>
            <w:tcMar>
              <w:top w:w="100" w:type="dxa"/>
              <w:left w:w="100" w:type="dxa"/>
              <w:bottom w:w="100" w:type="dxa"/>
              <w:right w:w="100" w:type="dxa"/>
            </w:tcMar>
          </w:tcPr>
          <w:p w:rsidR="006C09D3" w:rsidRDefault="00282400">
            <w:r>
              <w:rPr>
                <w:b/>
                <w:u w:val="single"/>
              </w:rPr>
              <w:t>Action By</w:t>
            </w:r>
          </w:p>
        </w:tc>
      </w:tr>
      <w:tr w:rsidR="006C09D3">
        <w:tblPrEx>
          <w:tblCellMar>
            <w:top w:w="0" w:type="dxa"/>
            <w:bottom w:w="0" w:type="dxa"/>
          </w:tblCellMar>
        </w:tblPrEx>
        <w:trPr>
          <w:trHeight w:val="540"/>
        </w:trPr>
        <w:tc>
          <w:tcPr>
            <w:tcW w:w="950" w:type="dxa"/>
            <w:tcMar>
              <w:top w:w="100" w:type="dxa"/>
              <w:left w:w="100" w:type="dxa"/>
              <w:bottom w:w="100" w:type="dxa"/>
              <w:right w:w="100" w:type="dxa"/>
            </w:tcMar>
          </w:tcPr>
          <w:p w:rsidR="006C09D3" w:rsidRDefault="00282400">
            <w:r>
              <w:rPr>
                <w:b/>
              </w:rPr>
              <w:t xml:space="preserve"> </w:t>
            </w:r>
          </w:p>
        </w:tc>
        <w:tc>
          <w:tcPr>
            <w:tcW w:w="6425" w:type="dxa"/>
            <w:tcMar>
              <w:top w:w="100" w:type="dxa"/>
              <w:left w:w="100" w:type="dxa"/>
              <w:bottom w:w="100" w:type="dxa"/>
              <w:right w:w="100" w:type="dxa"/>
            </w:tcMar>
          </w:tcPr>
          <w:p w:rsidR="006C09D3" w:rsidRDefault="00282400">
            <w:r>
              <w:rPr>
                <w:sz w:val="24"/>
              </w:rPr>
              <w:t>Meeting started at 04:05 pm</w:t>
            </w:r>
          </w:p>
        </w:tc>
        <w:tc>
          <w:tcPr>
            <w:tcW w:w="1910" w:type="dxa"/>
            <w:tcMar>
              <w:top w:w="100" w:type="dxa"/>
              <w:left w:w="100" w:type="dxa"/>
              <w:bottom w:w="100" w:type="dxa"/>
              <w:right w:w="100" w:type="dxa"/>
            </w:tcMar>
          </w:tcPr>
          <w:p w:rsidR="006C09D3" w:rsidRDefault="006C09D3"/>
        </w:tc>
      </w:tr>
      <w:tr w:rsidR="006C09D3">
        <w:tblPrEx>
          <w:tblCellMar>
            <w:top w:w="0" w:type="dxa"/>
            <w:bottom w:w="0" w:type="dxa"/>
          </w:tblCellMar>
        </w:tblPrEx>
        <w:trPr>
          <w:trHeight w:val="3200"/>
        </w:trPr>
        <w:tc>
          <w:tcPr>
            <w:tcW w:w="950" w:type="dxa"/>
            <w:tcMar>
              <w:top w:w="100" w:type="dxa"/>
              <w:left w:w="100" w:type="dxa"/>
              <w:bottom w:w="100" w:type="dxa"/>
              <w:right w:w="100" w:type="dxa"/>
            </w:tcMar>
          </w:tcPr>
          <w:p w:rsidR="006C09D3" w:rsidRDefault="00282400">
            <w:r>
              <w:rPr>
                <w:b/>
              </w:rPr>
              <w:t xml:space="preserve"> 1</w:t>
            </w:r>
          </w:p>
        </w:tc>
        <w:tc>
          <w:tcPr>
            <w:tcW w:w="6425" w:type="dxa"/>
            <w:tcMar>
              <w:top w:w="100" w:type="dxa"/>
              <w:left w:w="100" w:type="dxa"/>
              <w:bottom w:w="100" w:type="dxa"/>
              <w:right w:w="100" w:type="dxa"/>
            </w:tcMar>
          </w:tcPr>
          <w:p w:rsidR="006C09D3" w:rsidRDefault="00282400">
            <w:r>
              <w:rPr>
                <w:b/>
                <w:u w:val="single"/>
              </w:rPr>
              <w:t>Sharing of Mobile Application Design Concept</w:t>
            </w:r>
          </w:p>
          <w:p w:rsidR="006C09D3" w:rsidRDefault="00282400">
            <w:r>
              <w:t xml:space="preserve">The Supervisor started the meeting by asking the team to share the mobile application design the team has done. </w:t>
            </w:r>
            <w:proofErr w:type="gramStart"/>
            <w:r>
              <w:t>He</w:t>
            </w:r>
            <w:proofErr w:type="gramEnd"/>
            <w:r>
              <w:t xml:space="preserve"> feedback to the team regarding the name of the mobile application which he said that it is not suitable due to the ambiguous of the word FAT </w:t>
            </w:r>
            <w:r>
              <w:t>in the name which questions the purpose of the application.</w:t>
            </w:r>
          </w:p>
          <w:p w:rsidR="006C09D3" w:rsidRDefault="006C09D3"/>
          <w:p w:rsidR="006C09D3" w:rsidRDefault="00282400">
            <w:r>
              <w:t xml:space="preserve">Jun Ming explained that the FAT has a meaning which stands for Food, Activity, </w:t>
            </w:r>
            <w:r w:rsidR="00C4482C">
              <w:t>and Train</w:t>
            </w:r>
            <w:r>
              <w:t>. He elaborated that the team have chosen the name is to provide a sense of mystery.</w:t>
            </w:r>
          </w:p>
          <w:p w:rsidR="006C09D3" w:rsidRDefault="006C09D3"/>
          <w:p w:rsidR="006C09D3" w:rsidRDefault="00282400">
            <w:r>
              <w:lastRenderedPageBreak/>
              <w:t>The Supervisor rejected the explanation saying that the name is not suitable and requested it to be changed. He requested the team to continue on explaining their design.</w:t>
            </w:r>
          </w:p>
          <w:p w:rsidR="006C09D3" w:rsidRDefault="006C09D3"/>
          <w:p w:rsidR="006C09D3" w:rsidRDefault="00282400">
            <w:r>
              <w:t>Yi Han explained that the First screen of the mobile application design is on Regist</w:t>
            </w:r>
            <w:r>
              <w:t xml:space="preserve">er/Login Page with the login with </w:t>
            </w:r>
            <w:proofErr w:type="spellStart"/>
            <w:r>
              <w:t>facebook</w:t>
            </w:r>
            <w:proofErr w:type="spellEnd"/>
            <w:r>
              <w:t xml:space="preserve"> and login with </w:t>
            </w:r>
            <w:proofErr w:type="spellStart"/>
            <w:r>
              <w:t>gmail</w:t>
            </w:r>
            <w:proofErr w:type="spellEnd"/>
            <w:r>
              <w:t xml:space="preserve"> function. </w:t>
            </w:r>
          </w:p>
          <w:p w:rsidR="006C09D3" w:rsidRDefault="006C09D3"/>
          <w:p w:rsidR="006C09D3" w:rsidRDefault="00282400">
            <w:r>
              <w:t xml:space="preserve">Jun Ming mentioned that the application can use </w:t>
            </w:r>
            <w:proofErr w:type="spellStart"/>
            <w:r>
              <w:t>gmail</w:t>
            </w:r>
            <w:proofErr w:type="spellEnd"/>
            <w:r>
              <w:t xml:space="preserve"> to login as well.</w:t>
            </w:r>
          </w:p>
          <w:p w:rsidR="006C09D3" w:rsidRDefault="006C09D3"/>
          <w:p w:rsidR="006C09D3" w:rsidRDefault="00282400">
            <w:r>
              <w:t>Yi Han explained that after login, the user will proceed to the creation of the User Profile page.</w:t>
            </w:r>
          </w:p>
          <w:p w:rsidR="006C09D3" w:rsidRDefault="006C09D3"/>
          <w:p w:rsidR="006C09D3" w:rsidRDefault="00282400">
            <w:r>
              <w:t>The Sup</w:t>
            </w:r>
            <w:r>
              <w:t>ervisor queried the team where they get these images from.</w:t>
            </w:r>
          </w:p>
          <w:p w:rsidR="006C09D3" w:rsidRDefault="006C09D3"/>
          <w:p w:rsidR="006C09D3" w:rsidRDefault="00282400">
            <w:r>
              <w:t>Wei Xiang replied that the image can be found in internet.</w:t>
            </w:r>
          </w:p>
          <w:p w:rsidR="006C09D3" w:rsidRDefault="006C09D3"/>
          <w:p w:rsidR="006C09D3" w:rsidRDefault="00282400">
            <w:r>
              <w:t xml:space="preserve">Yi Han replied that image is found through </w:t>
            </w:r>
            <w:proofErr w:type="spellStart"/>
            <w:r>
              <w:t>google</w:t>
            </w:r>
            <w:proofErr w:type="spellEnd"/>
            <w:r>
              <w:t>.</w:t>
            </w:r>
          </w:p>
          <w:p w:rsidR="006C09D3" w:rsidRDefault="006C09D3"/>
          <w:p w:rsidR="006C09D3" w:rsidRDefault="00282400">
            <w:r>
              <w:t xml:space="preserve">The Supervisor told the team that they should not take the images off from </w:t>
            </w:r>
            <w:proofErr w:type="spellStart"/>
            <w:r>
              <w:t>google</w:t>
            </w:r>
            <w:proofErr w:type="spellEnd"/>
            <w:r>
              <w:t xml:space="preserve"> si</w:t>
            </w:r>
            <w:r>
              <w:t>nce some of the images contained copyright issues.</w:t>
            </w:r>
          </w:p>
          <w:p w:rsidR="006C09D3" w:rsidRDefault="006C09D3"/>
          <w:p w:rsidR="006C09D3" w:rsidRDefault="00282400">
            <w:r>
              <w:t>Jun Ming replied that the images taken has no copyright as there is no watermark on it.</w:t>
            </w:r>
          </w:p>
          <w:p w:rsidR="006C09D3" w:rsidRDefault="006C09D3"/>
          <w:p w:rsidR="006C09D3" w:rsidRDefault="00282400">
            <w:r>
              <w:t xml:space="preserve">The Supervisor explained that even if there is no watermark, how </w:t>
            </w:r>
            <w:proofErr w:type="gramStart"/>
            <w:r>
              <w:t>do the</w:t>
            </w:r>
            <w:proofErr w:type="gramEnd"/>
            <w:r>
              <w:t xml:space="preserve"> team know the images have no copyright issu</w:t>
            </w:r>
            <w:r>
              <w:t xml:space="preserve">es attached. He further explained that the team cannot just take image off from the internet as this is an external project and it concerns the client’s, </w:t>
            </w:r>
            <w:proofErr w:type="spellStart"/>
            <w:r>
              <w:t>Temasek</w:t>
            </w:r>
            <w:proofErr w:type="spellEnd"/>
            <w:r>
              <w:t xml:space="preserve"> Polytechnic’s, and the team’s reputation and it can have a huge impact to the three party if p</w:t>
            </w:r>
            <w:r>
              <w:t xml:space="preserve">lagiarism is found. </w:t>
            </w:r>
          </w:p>
          <w:p w:rsidR="006C09D3" w:rsidRDefault="006C09D3"/>
          <w:p w:rsidR="006C09D3" w:rsidRDefault="00282400">
            <w:r>
              <w:t>The Team agreed and explained that they will change the images with their own design.</w:t>
            </w:r>
          </w:p>
          <w:p w:rsidR="006C09D3" w:rsidRDefault="006C09D3"/>
          <w:p w:rsidR="006C09D3" w:rsidRDefault="00282400">
            <w:r>
              <w:t>The Supervisor asked the team why they chose orange as the background colour of the mobile application.</w:t>
            </w:r>
          </w:p>
          <w:p w:rsidR="006C09D3" w:rsidRDefault="006C09D3"/>
          <w:p w:rsidR="006C09D3" w:rsidRDefault="00282400">
            <w:r>
              <w:t>Jun Ming replied that the colour can be cu</w:t>
            </w:r>
            <w:r>
              <w:t xml:space="preserve">stomised in the </w:t>
            </w:r>
            <w:r>
              <w:lastRenderedPageBreak/>
              <w:t>application.</w:t>
            </w:r>
          </w:p>
          <w:p w:rsidR="006C09D3" w:rsidRDefault="006C09D3"/>
          <w:p w:rsidR="006C09D3" w:rsidRDefault="00282400">
            <w:r>
              <w:t>The Supervisor disagreed that the colour chosen should definitely have some meaning and shouldn’t just be orange because it is orange.</w:t>
            </w:r>
          </w:p>
          <w:p w:rsidR="006C09D3" w:rsidRDefault="006C09D3"/>
          <w:p w:rsidR="006C09D3" w:rsidRDefault="00282400">
            <w:r>
              <w:t>Yi Han agreed and explained that there is indeed a reason for the colour orange.</w:t>
            </w:r>
          </w:p>
          <w:p w:rsidR="006C09D3" w:rsidRDefault="006C09D3"/>
          <w:p w:rsidR="006C09D3" w:rsidRDefault="00282400">
            <w:r>
              <w:t xml:space="preserve">Wei Xiang further explained that the uses of the colour orange is because orange symbolizes youthful, energetic and it has something to do with </w:t>
            </w:r>
            <w:r w:rsidR="00C4482C">
              <w:t>colour</w:t>
            </w:r>
            <w:r>
              <w:t xml:space="preserve"> psychology.</w:t>
            </w:r>
          </w:p>
          <w:p w:rsidR="006C09D3" w:rsidRDefault="006C09D3"/>
          <w:p w:rsidR="006C09D3" w:rsidRDefault="00282400">
            <w:r>
              <w:t>The Supervisor rebutted that there should be a sources to back the information and Health Pro</w:t>
            </w:r>
            <w:r>
              <w:t xml:space="preserve">motion Board does not have the </w:t>
            </w:r>
            <w:r w:rsidR="00C4482C">
              <w:t>colour</w:t>
            </w:r>
            <w:r>
              <w:t xml:space="preserve"> orange to encourage teenager to lead a healthy lifestyle.</w:t>
            </w:r>
          </w:p>
          <w:p w:rsidR="006C09D3" w:rsidRDefault="006C09D3"/>
          <w:p w:rsidR="006C09D3" w:rsidRDefault="00282400">
            <w:r>
              <w:t xml:space="preserve">The Team agreed and replied that they will rethink about the </w:t>
            </w:r>
            <w:r w:rsidR="00C4482C">
              <w:t>colour</w:t>
            </w:r>
            <w:r>
              <w:t xml:space="preserve"> scheme of the application.</w:t>
            </w:r>
          </w:p>
          <w:p w:rsidR="006C09D3" w:rsidRDefault="006C09D3"/>
          <w:p w:rsidR="006C09D3" w:rsidRDefault="00282400">
            <w:r>
              <w:t>Yi Han proceeded to explain the profile creation page.</w:t>
            </w:r>
          </w:p>
          <w:p w:rsidR="006C09D3" w:rsidRDefault="006C09D3"/>
          <w:p w:rsidR="006C09D3" w:rsidRDefault="00282400">
            <w:r>
              <w:t>The Super</w:t>
            </w:r>
            <w:r>
              <w:t>visor asked where the team get the picture of the profile picture from.</w:t>
            </w:r>
          </w:p>
          <w:p w:rsidR="006C09D3" w:rsidRDefault="006C09D3"/>
          <w:p w:rsidR="006C09D3" w:rsidRDefault="00282400">
            <w:r>
              <w:t xml:space="preserve">Jun Ming replied that the image was found in </w:t>
            </w:r>
            <w:r w:rsidR="00C4482C">
              <w:t>Google</w:t>
            </w:r>
            <w:r>
              <w:t xml:space="preserve"> where he took it.</w:t>
            </w:r>
          </w:p>
          <w:p w:rsidR="006C09D3" w:rsidRDefault="006C09D3"/>
          <w:p w:rsidR="006C09D3" w:rsidRDefault="00282400">
            <w:r>
              <w:t>The Supervisor replied that the image is suitable since it is a universal logo and does not have copyright on it</w:t>
            </w:r>
            <w:r>
              <w:t>. However, he asked the team whether the page shown have enough information and asked whether it is incomplete.</w:t>
            </w:r>
          </w:p>
          <w:p w:rsidR="006C09D3" w:rsidRDefault="006C09D3"/>
          <w:p w:rsidR="006C09D3" w:rsidRDefault="00282400">
            <w:r>
              <w:t>The team replied that the page should contain more information for example the height and weight of the user but due to limited space, they did</w:t>
            </w:r>
            <w:r>
              <w:t xml:space="preserve"> not put it here.</w:t>
            </w:r>
          </w:p>
          <w:p w:rsidR="006C09D3" w:rsidRDefault="006C09D3"/>
          <w:p w:rsidR="006C09D3" w:rsidRDefault="00282400">
            <w:r>
              <w:t xml:space="preserve">The Supervisor asked </w:t>
            </w:r>
            <w:r w:rsidR="00C4482C">
              <w:t xml:space="preserve">the team what are </w:t>
            </w:r>
            <w:r>
              <w:t xml:space="preserve">the information that is </w:t>
            </w:r>
            <w:r w:rsidR="00C4482C">
              <w:t>missing from</w:t>
            </w:r>
            <w:r>
              <w:t xml:space="preserve"> this page. He requested that one of the team member take down some of the points. He adds on by requesting that the page lack of information such as weight,</w:t>
            </w:r>
            <w:r>
              <w:t xml:space="preserve"> height and school. However, he retracted his point regarding the data for school as </w:t>
            </w:r>
            <w:proofErr w:type="gramStart"/>
            <w:r>
              <w:t>he</w:t>
            </w:r>
            <w:proofErr w:type="gramEnd"/>
            <w:r>
              <w:t xml:space="preserve"> need to ask the client whether there’s </w:t>
            </w:r>
            <w:r>
              <w:lastRenderedPageBreak/>
              <w:t>a need for this piece of information. He adds on that class is also an important information to track student from different clas</w:t>
            </w:r>
            <w:r>
              <w:t>ses.</w:t>
            </w:r>
          </w:p>
          <w:p w:rsidR="006C09D3" w:rsidRDefault="006C09D3"/>
          <w:p w:rsidR="006C09D3" w:rsidRDefault="00282400">
            <w:r>
              <w:t>Yi Han replied that register number is also an important factor as in secondary school, they used register number to identify themselves.</w:t>
            </w:r>
          </w:p>
          <w:p w:rsidR="006C09D3" w:rsidRDefault="006C09D3"/>
          <w:p w:rsidR="006C09D3" w:rsidRDefault="00282400">
            <w:r>
              <w:t xml:space="preserve">The Supervisor agreed and remarked that the team know that it is important which is good. He request to move </w:t>
            </w:r>
            <w:r w:rsidR="00C4482C">
              <w:t>on to</w:t>
            </w:r>
            <w:r>
              <w:t xml:space="preserve"> the next page.</w:t>
            </w:r>
          </w:p>
          <w:p w:rsidR="006C09D3" w:rsidRDefault="006C09D3"/>
          <w:p w:rsidR="006C09D3" w:rsidRDefault="00282400">
            <w:r>
              <w:t>Yi Han explained about the Main Page of the mobile application.</w:t>
            </w:r>
          </w:p>
          <w:p w:rsidR="006C09D3" w:rsidRDefault="006C09D3"/>
          <w:p w:rsidR="006C09D3" w:rsidRDefault="00282400">
            <w:r>
              <w:t>The Supervisor asked that there are how many boxes altogether to make up 100% for the RDA chart</w:t>
            </w:r>
          </w:p>
          <w:p w:rsidR="006C09D3" w:rsidRDefault="006C09D3"/>
          <w:p w:rsidR="006C09D3" w:rsidRDefault="00282400">
            <w:proofErr w:type="spellStart"/>
            <w:r>
              <w:t>Philbert</w:t>
            </w:r>
            <w:proofErr w:type="spellEnd"/>
            <w:r>
              <w:t xml:space="preserve"> replied that there are 10 boxes, one boxes is equal to 10% of the RDA chart</w:t>
            </w:r>
          </w:p>
          <w:p w:rsidR="006C09D3" w:rsidRDefault="006C09D3"/>
          <w:p w:rsidR="006C09D3" w:rsidRDefault="00282400">
            <w:r>
              <w:t>The Supervisor asked why the RDA chart is shown this way instead of a Pie Chart.</w:t>
            </w:r>
          </w:p>
          <w:p w:rsidR="006C09D3" w:rsidRDefault="006C09D3"/>
          <w:p w:rsidR="006C09D3" w:rsidRDefault="00282400">
            <w:r>
              <w:t xml:space="preserve">Yi </w:t>
            </w:r>
            <w:proofErr w:type="spellStart"/>
            <w:r>
              <w:t>han</w:t>
            </w:r>
            <w:proofErr w:type="spellEnd"/>
            <w:r>
              <w:t xml:space="preserve"> replied that by displaying this way, it looks simple to understand for user who a</w:t>
            </w:r>
            <w:r>
              <w:t>re student rather than the pie chart which looks too technical.</w:t>
            </w:r>
          </w:p>
          <w:p w:rsidR="006C09D3" w:rsidRDefault="006C09D3"/>
          <w:p w:rsidR="006C09D3" w:rsidRDefault="00282400">
            <w:r>
              <w:t xml:space="preserve">The Supervisor request that the team do something regarding the chart to make it clearer. He then moved on to query the team whether the three button in yellow is clickable as he is confused </w:t>
            </w:r>
            <w:r>
              <w:t>on how the button works.</w:t>
            </w:r>
          </w:p>
          <w:p w:rsidR="006C09D3" w:rsidRDefault="006C09D3"/>
          <w:p w:rsidR="006C09D3" w:rsidRDefault="00282400">
            <w:r>
              <w:t xml:space="preserve">Jun Ming replied that the button calorie consumed and calories burned is able to click but not for RDA for calories. </w:t>
            </w:r>
          </w:p>
          <w:p w:rsidR="006C09D3" w:rsidRDefault="006C09D3"/>
          <w:p w:rsidR="006C09D3" w:rsidRDefault="00282400">
            <w:r>
              <w:t>The Supervisor asked that since RDA for calories cannot be clicked which means that it is static, why should it</w:t>
            </w:r>
            <w:r>
              <w:t xml:space="preserve"> be the same colour and shape with the other two button. He requested the button to be change </w:t>
            </w:r>
            <w:r w:rsidR="00C4482C">
              <w:t>into something</w:t>
            </w:r>
            <w:r>
              <w:t xml:space="preserve"> that can differ from the other two button.</w:t>
            </w:r>
          </w:p>
          <w:p w:rsidR="006C09D3" w:rsidRDefault="006C09D3"/>
          <w:p w:rsidR="006C09D3" w:rsidRDefault="00282400">
            <w:r>
              <w:t xml:space="preserve">The Supervisor asked the team where </w:t>
            </w:r>
            <w:r w:rsidR="00C4482C">
              <w:t xml:space="preserve">the User profile button to </w:t>
            </w:r>
            <w:r w:rsidR="00C4482C">
              <w:lastRenderedPageBreak/>
              <w:t>go back to the user profile is</w:t>
            </w:r>
            <w:r>
              <w:t xml:space="preserve">. </w:t>
            </w:r>
          </w:p>
          <w:p w:rsidR="006C09D3" w:rsidRDefault="006C09D3"/>
          <w:p w:rsidR="006C09D3" w:rsidRDefault="00282400">
            <w:r>
              <w:t>Jun M</w:t>
            </w:r>
            <w:r>
              <w:t>ing point out that it is above the menu.</w:t>
            </w:r>
          </w:p>
          <w:p w:rsidR="006C09D3" w:rsidRDefault="006C09D3"/>
          <w:p w:rsidR="006C09D3" w:rsidRDefault="00282400">
            <w:r>
              <w:t>The Supervisor asked the team regarding the icons in the menu and where these icon is taken from.</w:t>
            </w:r>
          </w:p>
          <w:p w:rsidR="006C09D3" w:rsidRDefault="006C09D3"/>
          <w:p w:rsidR="006C09D3" w:rsidRDefault="00282400">
            <w:r>
              <w:t>Jun Ming replied that it was done through cropping from his phone.</w:t>
            </w:r>
          </w:p>
          <w:p w:rsidR="006C09D3" w:rsidRDefault="006C09D3"/>
          <w:p w:rsidR="006C09D3" w:rsidRDefault="00282400">
            <w:r>
              <w:t>Yi Han replied that these icons can be found in</w:t>
            </w:r>
            <w:r>
              <w:t xml:space="preserve"> the eclipse and it can be customised as well.</w:t>
            </w:r>
          </w:p>
          <w:p w:rsidR="006C09D3" w:rsidRDefault="006C09D3"/>
          <w:p w:rsidR="006C09D3" w:rsidRDefault="00282400">
            <w:r>
              <w:t>The Supervisor asked what is the “Informative”</w:t>
            </w:r>
            <w:r w:rsidR="00C4482C">
              <w:t xml:space="preserve"> shown</w:t>
            </w:r>
            <w:r>
              <w:t xml:space="preserve"> </w:t>
            </w:r>
            <w:r w:rsidR="00C4482C">
              <w:t>on the screen as</w:t>
            </w:r>
            <w:r>
              <w:t xml:space="preserve"> he f</w:t>
            </w:r>
            <w:r w:rsidR="00C4482C">
              <w:t>inds it</w:t>
            </w:r>
            <w:r>
              <w:t xml:space="preserve"> misleading.</w:t>
            </w:r>
          </w:p>
          <w:p w:rsidR="006C09D3" w:rsidRDefault="006C09D3"/>
          <w:p w:rsidR="006C09D3" w:rsidRDefault="00282400">
            <w:r>
              <w:t>Yi Han replied that the informative contain information on guides and tips.</w:t>
            </w:r>
          </w:p>
          <w:p w:rsidR="006C09D3" w:rsidRDefault="006C09D3"/>
          <w:p w:rsidR="006C09D3" w:rsidRDefault="00282400">
            <w:r>
              <w:t>The Supervisor replied that since it contains guid</w:t>
            </w:r>
            <w:r>
              <w:t>es and tips, using the word informative is very in</w:t>
            </w:r>
            <w:r w:rsidR="00C4482C">
              <w:t xml:space="preserve">appropriate and request the </w:t>
            </w:r>
            <w:r>
              <w:t>team to change it</w:t>
            </w:r>
          </w:p>
          <w:p w:rsidR="006C09D3" w:rsidRDefault="006C09D3"/>
        </w:tc>
        <w:tc>
          <w:tcPr>
            <w:tcW w:w="1910" w:type="dxa"/>
            <w:tcMar>
              <w:top w:w="100" w:type="dxa"/>
              <w:left w:w="100" w:type="dxa"/>
              <w:bottom w:w="100" w:type="dxa"/>
              <w:right w:w="100" w:type="dxa"/>
            </w:tcMar>
          </w:tcPr>
          <w:p w:rsidR="006C09D3" w:rsidRDefault="00282400">
            <w:r>
              <w:lastRenderedPageBreak/>
              <w:t xml:space="preserve"> </w:t>
            </w:r>
          </w:p>
          <w:p w:rsidR="006C09D3" w:rsidRDefault="006C09D3"/>
          <w:p w:rsidR="00C4482C" w:rsidRDefault="00C4482C"/>
          <w:p w:rsidR="00C4482C" w:rsidRDefault="00C4482C"/>
          <w:p w:rsidR="006C09D3" w:rsidRDefault="006C09D3"/>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lastRenderedPageBreak/>
              <w:t>The team is to come up with a new name for the application.</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design own images to prevent any form of plagiarism.</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 xml:space="preserve">The team is to back up the </w:t>
            </w:r>
            <w:proofErr w:type="spellStart"/>
            <w:r>
              <w:t>color</w:t>
            </w:r>
            <w:proofErr w:type="spellEnd"/>
            <w:r>
              <w:t xml:space="preserve"> scheme of the application with reliable information.</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6C09D3" w:rsidRDefault="006C09D3"/>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rethink about the main page design.</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change the name to replace “Informative”</w:t>
            </w:r>
          </w:p>
        </w:tc>
      </w:tr>
      <w:tr w:rsidR="006C09D3">
        <w:tblPrEx>
          <w:tblCellMar>
            <w:top w:w="0" w:type="dxa"/>
            <w:bottom w:w="0" w:type="dxa"/>
          </w:tblCellMar>
        </w:tblPrEx>
        <w:trPr>
          <w:trHeight w:val="3200"/>
        </w:trPr>
        <w:tc>
          <w:tcPr>
            <w:tcW w:w="950" w:type="dxa"/>
            <w:tcMar>
              <w:top w:w="100" w:type="dxa"/>
              <w:left w:w="100" w:type="dxa"/>
              <w:bottom w:w="100" w:type="dxa"/>
              <w:right w:w="100" w:type="dxa"/>
            </w:tcMar>
          </w:tcPr>
          <w:p w:rsidR="006C09D3" w:rsidRDefault="00282400">
            <w:r>
              <w:rPr>
                <w:b/>
              </w:rPr>
              <w:lastRenderedPageBreak/>
              <w:t>3</w:t>
            </w:r>
          </w:p>
        </w:tc>
        <w:tc>
          <w:tcPr>
            <w:tcW w:w="6425" w:type="dxa"/>
            <w:tcMar>
              <w:top w:w="100" w:type="dxa"/>
              <w:left w:w="100" w:type="dxa"/>
              <w:bottom w:w="100" w:type="dxa"/>
              <w:right w:w="100" w:type="dxa"/>
            </w:tcMar>
          </w:tcPr>
          <w:p w:rsidR="006C09D3" w:rsidRDefault="00282400">
            <w:r>
              <w:rPr>
                <w:b/>
                <w:u w:val="single"/>
              </w:rPr>
              <w:t>Design concept of Guides/Tips</w:t>
            </w:r>
          </w:p>
          <w:p w:rsidR="006C09D3" w:rsidRDefault="00282400">
            <w:r>
              <w:t>The Supervisor asked the team what information the guides and tips will contained.</w:t>
            </w:r>
          </w:p>
          <w:p w:rsidR="006C09D3" w:rsidRDefault="006C09D3"/>
          <w:p w:rsidR="006C09D3" w:rsidRDefault="00282400">
            <w:r>
              <w:t xml:space="preserve">Yi Han replied that the Guide and tips will contain tips that will touch on these three things, weight, exercise and </w:t>
            </w:r>
            <w:r w:rsidR="00C4482C">
              <w:t>diet and</w:t>
            </w:r>
            <w:r>
              <w:t xml:space="preserve"> he elaborated on tips like what type of exercise is required to burn how many calorie for example playing soccer burned how much </w:t>
            </w:r>
            <w:r>
              <w:t>calories than another sport.</w:t>
            </w:r>
          </w:p>
          <w:p w:rsidR="006C09D3" w:rsidRDefault="006C09D3"/>
          <w:p w:rsidR="006C09D3" w:rsidRDefault="00282400">
            <w:r>
              <w:t>The Supervisor rebutted that by playing soccer does not show how much calories can burnt and gave an example in comparison of a goalkeeper and a striker and explained that the goalkeeper burned less calories than a striker. He</w:t>
            </w:r>
            <w:r>
              <w:t xml:space="preserve"> requested the team to find out more information about it.</w:t>
            </w:r>
          </w:p>
        </w:tc>
        <w:tc>
          <w:tcPr>
            <w:tcW w:w="1910" w:type="dxa"/>
            <w:tcMar>
              <w:top w:w="100" w:type="dxa"/>
              <w:left w:w="100" w:type="dxa"/>
              <w:bottom w:w="100" w:type="dxa"/>
              <w:right w:w="100" w:type="dxa"/>
            </w:tcMar>
          </w:tcPr>
          <w:p w:rsidR="006C09D3" w:rsidRDefault="006C09D3"/>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find different that can be used on this section.</w:t>
            </w:r>
          </w:p>
        </w:tc>
      </w:tr>
      <w:tr w:rsidR="006C09D3" w:rsidTr="00C4482C">
        <w:tblPrEx>
          <w:tblCellMar>
            <w:top w:w="0" w:type="dxa"/>
            <w:bottom w:w="0" w:type="dxa"/>
          </w:tblCellMar>
        </w:tblPrEx>
        <w:trPr>
          <w:trHeight w:val="1865"/>
        </w:trPr>
        <w:tc>
          <w:tcPr>
            <w:tcW w:w="950" w:type="dxa"/>
            <w:tcMar>
              <w:top w:w="100" w:type="dxa"/>
              <w:left w:w="100" w:type="dxa"/>
              <w:bottom w:w="100" w:type="dxa"/>
              <w:right w:w="100" w:type="dxa"/>
            </w:tcMar>
          </w:tcPr>
          <w:p w:rsidR="006C09D3" w:rsidRDefault="00282400">
            <w:r>
              <w:rPr>
                <w:b/>
              </w:rPr>
              <w:lastRenderedPageBreak/>
              <w:t>4</w:t>
            </w:r>
          </w:p>
        </w:tc>
        <w:tc>
          <w:tcPr>
            <w:tcW w:w="6425" w:type="dxa"/>
            <w:tcMar>
              <w:top w:w="100" w:type="dxa"/>
              <w:left w:w="100" w:type="dxa"/>
              <w:bottom w:w="100" w:type="dxa"/>
              <w:right w:w="100" w:type="dxa"/>
            </w:tcMar>
          </w:tcPr>
          <w:p w:rsidR="006C09D3" w:rsidRDefault="00282400">
            <w:r>
              <w:rPr>
                <w:b/>
                <w:u w:val="single"/>
              </w:rPr>
              <w:t>Design Concept of Weight Tracker</w:t>
            </w:r>
          </w:p>
          <w:p w:rsidR="006C09D3" w:rsidRDefault="00C4482C">
            <w:r>
              <w:t>Yi H</w:t>
            </w:r>
            <w:r w:rsidR="00282400">
              <w:t xml:space="preserve">an explained that the weight tracker main page will </w:t>
            </w:r>
            <w:r>
              <w:t>show</w:t>
            </w:r>
            <w:r w:rsidR="00282400">
              <w:t xml:space="preserve"> the past weight of the user and the present weight of the user for comparison.</w:t>
            </w:r>
          </w:p>
          <w:p w:rsidR="006C09D3" w:rsidRDefault="006C09D3"/>
          <w:p w:rsidR="006C09D3" w:rsidRDefault="00282400">
            <w:r>
              <w:t>The Supervisor que</w:t>
            </w:r>
            <w:r>
              <w:t xml:space="preserve">ried that from where </w:t>
            </w:r>
            <w:r w:rsidR="00C4482C">
              <w:t>the</w:t>
            </w:r>
            <w:r>
              <w:t xml:space="preserve"> application get the data of the past weight from.</w:t>
            </w:r>
          </w:p>
          <w:p w:rsidR="006C09D3" w:rsidRDefault="006C09D3"/>
          <w:p w:rsidR="006C09D3" w:rsidRDefault="00282400">
            <w:r>
              <w:t>Jun Ming explained that there will be a history of weight of the user for the application to retrieve the data.</w:t>
            </w:r>
          </w:p>
          <w:p w:rsidR="006C09D3" w:rsidRDefault="006C09D3"/>
          <w:p w:rsidR="006C09D3" w:rsidRDefault="00282400">
            <w:proofErr w:type="spellStart"/>
            <w:r>
              <w:t>Philbert</w:t>
            </w:r>
            <w:proofErr w:type="spellEnd"/>
            <w:r>
              <w:t xml:space="preserve"> and Yi Han further explained that the past weight on the main page will be the latest past weight of the user.</w:t>
            </w:r>
          </w:p>
          <w:p w:rsidR="006C09D3" w:rsidRDefault="006C09D3"/>
          <w:p w:rsidR="006C09D3" w:rsidRDefault="00282400">
            <w:r>
              <w:t>The Supervisor queried that the design concept shown is in daily form and the team shouldn’t expect there to be much changes to the wei</w:t>
            </w:r>
            <w:r>
              <w:t>ght of the user on a daily basis and there’s no use of comparing the weight with little to no changes.</w:t>
            </w:r>
          </w:p>
          <w:p w:rsidR="006C09D3" w:rsidRDefault="006C09D3"/>
          <w:p w:rsidR="006C09D3" w:rsidRDefault="00282400">
            <w:r>
              <w:t>The Team emphasizes that the screen is just for portraying the history purposes and has no much consideration to the data.</w:t>
            </w:r>
          </w:p>
          <w:p w:rsidR="006C09D3" w:rsidRDefault="006C09D3"/>
          <w:p w:rsidR="006C09D3" w:rsidRDefault="00282400">
            <w:r>
              <w:t>Yi Han further explained tha</w:t>
            </w:r>
            <w:r>
              <w:t xml:space="preserve">t the past weight and present weight can have quite big difference on actual usage as the user might only be updating the weight on a weekly or bi-weekly basis. </w:t>
            </w:r>
          </w:p>
          <w:p w:rsidR="006C09D3" w:rsidRDefault="006C09D3"/>
          <w:p w:rsidR="006C09D3" w:rsidRDefault="00282400">
            <w:r>
              <w:t xml:space="preserve">The Supervisor then query the team when and where </w:t>
            </w:r>
            <w:r w:rsidR="00C4482C">
              <w:t>the user can</w:t>
            </w:r>
            <w:r>
              <w:t xml:space="preserve"> enter their current weight and</w:t>
            </w:r>
            <w:r>
              <w:t xml:space="preserve"> what else is under the weight tracker.</w:t>
            </w:r>
          </w:p>
          <w:p w:rsidR="006C09D3" w:rsidRDefault="006C09D3"/>
          <w:p w:rsidR="006C09D3" w:rsidRDefault="00282400">
            <w:r>
              <w:t xml:space="preserve">Jun Ming replied that the main page of the weight tracker is added by </w:t>
            </w:r>
            <w:proofErr w:type="spellStart"/>
            <w:r>
              <w:t>Philbert</w:t>
            </w:r>
            <w:proofErr w:type="spellEnd"/>
            <w:r>
              <w:t xml:space="preserve"> and actually, there should be a scrollable tab for the user to switch view to the BMI Chart and more.</w:t>
            </w:r>
          </w:p>
          <w:p w:rsidR="006C09D3" w:rsidRDefault="006C09D3"/>
          <w:p w:rsidR="006C09D3" w:rsidRDefault="00282400">
            <w:r>
              <w:t>Yi Han explained that to keep con</w:t>
            </w:r>
            <w:r>
              <w:t xml:space="preserve">sistency in the application, the team has decided to use swipe animation as a way for user to transit between </w:t>
            </w:r>
            <w:r w:rsidR="00C4482C">
              <w:t>screens</w:t>
            </w:r>
            <w:r>
              <w:t>.</w:t>
            </w:r>
          </w:p>
          <w:p w:rsidR="006C09D3" w:rsidRDefault="006C09D3"/>
          <w:p w:rsidR="006C09D3" w:rsidRDefault="00282400">
            <w:r>
              <w:t xml:space="preserve">The Supervisor indicates that not every behaviour would be swipe such as the main page of the weight tracker where the showing of weight </w:t>
            </w:r>
            <w:r>
              <w:t>status of user will not be in swipe behaviour.</w:t>
            </w:r>
          </w:p>
          <w:p w:rsidR="006C09D3" w:rsidRDefault="006C09D3"/>
          <w:p w:rsidR="006C09D3" w:rsidRDefault="00282400">
            <w:r>
              <w:lastRenderedPageBreak/>
              <w:t>Yi Han explained that after the user scroll to the next screen, the application will display the BMI Chart where the user can enter the weight and height to calculate the BMI.</w:t>
            </w:r>
          </w:p>
          <w:p w:rsidR="006C09D3" w:rsidRDefault="006C09D3"/>
          <w:p w:rsidR="006C09D3" w:rsidRDefault="00282400">
            <w:r>
              <w:t>The Supervisor queries if calcu</w:t>
            </w:r>
            <w:r>
              <w:t xml:space="preserve">lating the BMI Chart will display </w:t>
            </w:r>
            <w:r w:rsidR="00C4482C">
              <w:t>an</w:t>
            </w:r>
            <w:r>
              <w:t xml:space="preserve"> “X” on the chart.</w:t>
            </w:r>
          </w:p>
          <w:p w:rsidR="006C09D3" w:rsidRDefault="006C09D3"/>
          <w:p w:rsidR="006C09D3" w:rsidRDefault="00282400">
            <w:r>
              <w:t>Yi Han explained that the team will indeed be doing in such a way by plotting the chart.</w:t>
            </w:r>
          </w:p>
          <w:p w:rsidR="006C09D3" w:rsidRDefault="006C09D3"/>
          <w:p w:rsidR="006C09D3" w:rsidRDefault="00282400">
            <w:r>
              <w:t>The Supervisor stated that it could be quite challenging to do this. He then asked whether the weight and heigh</w:t>
            </w:r>
            <w:r>
              <w:t xml:space="preserve">t entered here has any relevance to the user as these </w:t>
            </w:r>
            <w:r w:rsidR="00C4482C">
              <w:t>information</w:t>
            </w:r>
            <w:r>
              <w:t xml:space="preserve"> can be retrieved from the user profile. </w:t>
            </w:r>
          </w:p>
          <w:p w:rsidR="006C09D3" w:rsidRDefault="006C09D3"/>
          <w:p w:rsidR="006C09D3" w:rsidRDefault="00282400">
            <w:r>
              <w:t xml:space="preserve">The Team suggested it could be </w:t>
            </w:r>
            <w:r w:rsidR="00C4482C">
              <w:t>used</w:t>
            </w:r>
            <w:r>
              <w:t xml:space="preserve"> for the user to calculate targeted weight or targeted BMI.</w:t>
            </w:r>
          </w:p>
          <w:p w:rsidR="006C09D3" w:rsidRDefault="006C09D3"/>
          <w:p w:rsidR="006C09D3" w:rsidRDefault="00282400">
            <w:r>
              <w:t>The Supervisor questioned the usability of the BMI Chart as although it is useful, the data would not have any relevance to the user to guide them as at the end of the day, it is merely a BMI calculator only. He also stated that for the weight are the team</w:t>
            </w:r>
            <w:r>
              <w:t xml:space="preserve"> going to let the user choose whether to measure in </w:t>
            </w:r>
            <w:proofErr w:type="spellStart"/>
            <w:r>
              <w:t>kgs</w:t>
            </w:r>
            <w:proofErr w:type="spellEnd"/>
            <w:r>
              <w:t xml:space="preserve"> or in </w:t>
            </w:r>
            <w:proofErr w:type="spellStart"/>
            <w:r>
              <w:t>lbs</w:t>
            </w:r>
            <w:proofErr w:type="spellEnd"/>
            <w:r>
              <w:t xml:space="preserve"> and for the height in cm or in metre. </w:t>
            </w:r>
          </w:p>
          <w:p w:rsidR="006C09D3" w:rsidRDefault="006C09D3"/>
          <w:p w:rsidR="006C09D3" w:rsidRDefault="00282400">
            <w:proofErr w:type="spellStart"/>
            <w:r>
              <w:t>Philbert</w:t>
            </w:r>
            <w:proofErr w:type="spellEnd"/>
            <w:r>
              <w:t xml:space="preserve"> replied that according to Singapore standard the unit should be in </w:t>
            </w:r>
            <w:proofErr w:type="spellStart"/>
            <w:r>
              <w:t>kgs</w:t>
            </w:r>
            <w:proofErr w:type="spellEnd"/>
            <w:r>
              <w:t xml:space="preserve"> for the weight and cm for the height.</w:t>
            </w:r>
          </w:p>
          <w:p w:rsidR="006C09D3" w:rsidRDefault="006C09D3"/>
          <w:p w:rsidR="006C09D3" w:rsidRDefault="00282400">
            <w:r>
              <w:t>The Supervisor agreed and advis</w:t>
            </w:r>
            <w:r>
              <w:t>ed the team to standardise the metrics of the data. He added that the calculation button may not be necessary because he believed that through the backend of the application it can be done by calculating itself and as mentioned before, the data for the cal</w:t>
            </w:r>
            <w:r>
              <w:t xml:space="preserve">culation can be retrieved from the user profile. </w:t>
            </w:r>
          </w:p>
          <w:p w:rsidR="006C09D3" w:rsidRDefault="006C09D3"/>
          <w:p w:rsidR="006C09D3" w:rsidRDefault="00282400">
            <w:r>
              <w:t>The team agreed and explained that they will think this through again.</w:t>
            </w:r>
          </w:p>
          <w:p w:rsidR="006C09D3" w:rsidRDefault="006C09D3"/>
          <w:p w:rsidR="006C09D3" w:rsidRDefault="00282400">
            <w:r>
              <w:t>Yi Han explained that at the next screen, there would be a chart to show the progress of the</w:t>
            </w:r>
            <w:r>
              <w:t xml:space="preserve"> user by showing weekly and monthly g</w:t>
            </w:r>
            <w:r>
              <w:t>raph of the user’s weight.</w:t>
            </w:r>
          </w:p>
          <w:p w:rsidR="006C09D3" w:rsidRDefault="006C09D3"/>
          <w:p w:rsidR="006C09D3" w:rsidRDefault="00282400">
            <w:r>
              <w:t xml:space="preserve">The Supervisor remarks that it is good that there’s indeed a way </w:t>
            </w:r>
            <w:r>
              <w:lastRenderedPageBreak/>
              <w:t>for user to enter current weight and set the weight goal, however, how frequent is the application going to allow the user to change the weight. He advised that th</w:t>
            </w:r>
            <w:r>
              <w:t>e team may consider to include a restriction that user can only change the current weight once per day or more. He added that the historical changes to the weight should be stored in the database. He then suggested that on the graph, the team can include t</w:t>
            </w:r>
            <w:r>
              <w:t>he weight goals to show how far the user is from the weight goals and either calculate or allow user to set the targeted duration to achieve the weight goals.</w:t>
            </w:r>
          </w:p>
          <w:p w:rsidR="006C09D3" w:rsidRDefault="006C09D3"/>
          <w:p w:rsidR="006C09D3" w:rsidRDefault="00282400">
            <w:r>
              <w:t>Yi Han explained that it may be more feasible for user to set the targeted duration.</w:t>
            </w:r>
          </w:p>
          <w:p w:rsidR="006C09D3" w:rsidRDefault="006C09D3"/>
          <w:p w:rsidR="006C09D3" w:rsidRDefault="00282400">
            <w:r>
              <w:t>The Superv</w:t>
            </w:r>
            <w:r>
              <w:t xml:space="preserve">isor advised that the graph should then not be in monthly format as it will not be feasible for certain situation where the user update the weight in between </w:t>
            </w:r>
            <w:r w:rsidR="00C4482C">
              <w:t>January</w:t>
            </w:r>
            <w:r>
              <w:t xml:space="preserve"> and then next time in between </w:t>
            </w:r>
            <w:r w:rsidR="00C4482C">
              <w:t>December</w:t>
            </w:r>
            <w:r>
              <w:t>.</w:t>
            </w:r>
          </w:p>
          <w:p w:rsidR="006C09D3" w:rsidRDefault="006C09D3"/>
          <w:p w:rsidR="006C09D3" w:rsidRDefault="00282400">
            <w:r>
              <w:t>Yi Han suggested that the team can maybe plot the</w:t>
            </w:r>
            <w:r>
              <w:t xml:space="preserve"> graph with one and a half month instead of one month to cater to such situation.</w:t>
            </w:r>
          </w:p>
          <w:p w:rsidR="006C09D3" w:rsidRDefault="006C09D3"/>
          <w:p w:rsidR="006C09D3" w:rsidRDefault="00282400">
            <w:r>
              <w:t>The Supervisor requested the team to rethink about the plotting of the graph.</w:t>
            </w:r>
          </w:p>
          <w:p w:rsidR="006C09D3" w:rsidRDefault="006C09D3"/>
          <w:p w:rsidR="006C09D3" w:rsidRDefault="00282400">
            <w:proofErr w:type="spellStart"/>
            <w:r>
              <w:t>Philbert</w:t>
            </w:r>
            <w:proofErr w:type="spellEnd"/>
            <w:r>
              <w:t xml:space="preserve"> went on to </w:t>
            </w:r>
            <w:r w:rsidR="00C4482C">
              <w:t>explain</w:t>
            </w:r>
            <w:r>
              <w:t xml:space="preserve"> the next screen which is about the weight history and it consist</w:t>
            </w:r>
            <w:r>
              <w:t xml:space="preserve"> of the date, the current weight and details whether you lost or gain weight. He added that there would be a button for the user to clear the history record.</w:t>
            </w:r>
          </w:p>
          <w:p w:rsidR="006C09D3" w:rsidRDefault="006C09D3"/>
          <w:p w:rsidR="006C09D3" w:rsidRDefault="00282400">
            <w:r>
              <w:t>The Supervisor feedback that why is there a need for user to clear the history as it can affect t</w:t>
            </w:r>
            <w:r>
              <w:t>he data on the main page of weight tracker, and the graph. He then queried about the usage of the two dots below the screen.</w:t>
            </w:r>
          </w:p>
          <w:p w:rsidR="006C09D3" w:rsidRDefault="006C09D3"/>
          <w:p w:rsidR="006C09D3" w:rsidRDefault="00282400">
            <w:r>
              <w:t>Yi Han explained that it is for the transition to the subsequent pages of the history records.</w:t>
            </w:r>
          </w:p>
          <w:p w:rsidR="006C09D3" w:rsidRDefault="006C09D3"/>
          <w:p w:rsidR="006C09D3" w:rsidRDefault="00282400">
            <w:r>
              <w:t>The Supervisor asked if this is th</w:t>
            </w:r>
            <w:r>
              <w:t>e reason why the team allowed user to clear history and is there any restriction to how many data can be displayed.</w:t>
            </w:r>
          </w:p>
          <w:p w:rsidR="006C09D3" w:rsidRDefault="006C09D3"/>
          <w:p w:rsidR="006C09D3" w:rsidRDefault="00282400">
            <w:r>
              <w:lastRenderedPageBreak/>
              <w:t xml:space="preserve">The team explained that maybe the history data recorded displayed can </w:t>
            </w:r>
            <w:r w:rsidR="00C4482C">
              <w:t>be a</w:t>
            </w:r>
            <w:r>
              <w:t xml:space="preserve"> timespan between 3 months.</w:t>
            </w:r>
          </w:p>
          <w:p w:rsidR="006C09D3" w:rsidRDefault="006C09D3"/>
          <w:p w:rsidR="006C09D3" w:rsidRDefault="00282400">
            <w:r>
              <w:t>The Supervisor requested the team to researched more on this and decide on a mecha</w:t>
            </w:r>
            <w:r>
              <w:t xml:space="preserve">nism to handle the history data </w:t>
            </w:r>
            <w:r>
              <w:t>displayed to the user.</w:t>
            </w:r>
          </w:p>
        </w:tc>
        <w:tc>
          <w:tcPr>
            <w:tcW w:w="1910" w:type="dxa"/>
            <w:tcMar>
              <w:top w:w="100" w:type="dxa"/>
              <w:left w:w="100" w:type="dxa"/>
              <w:bottom w:w="100" w:type="dxa"/>
              <w:right w:w="100" w:type="dxa"/>
            </w:tcMar>
          </w:tcPr>
          <w:p w:rsidR="006C09D3" w:rsidRDefault="006C09D3"/>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rethink about the main page of the weight tracker.</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rethink about the usage of the BMI Chart.</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rethink on how to plot the graph for the user’s progress in weight goals.</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rethink about the handling of history records.</w:t>
            </w:r>
          </w:p>
          <w:p w:rsidR="00C4482C" w:rsidRDefault="00C4482C"/>
        </w:tc>
      </w:tr>
      <w:tr w:rsidR="006C09D3">
        <w:tblPrEx>
          <w:tblCellMar>
            <w:top w:w="0" w:type="dxa"/>
            <w:bottom w:w="0" w:type="dxa"/>
          </w:tblCellMar>
        </w:tblPrEx>
        <w:trPr>
          <w:trHeight w:val="3200"/>
        </w:trPr>
        <w:tc>
          <w:tcPr>
            <w:tcW w:w="950" w:type="dxa"/>
            <w:tcMar>
              <w:top w:w="100" w:type="dxa"/>
              <w:left w:w="100" w:type="dxa"/>
              <w:bottom w:w="100" w:type="dxa"/>
              <w:right w:w="100" w:type="dxa"/>
            </w:tcMar>
          </w:tcPr>
          <w:p w:rsidR="006C09D3" w:rsidRDefault="00282400">
            <w:r>
              <w:rPr>
                <w:b/>
              </w:rPr>
              <w:lastRenderedPageBreak/>
              <w:t>5</w:t>
            </w:r>
          </w:p>
        </w:tc>
        <w:tc>
          <w:tcPr>
            <w:tcW w:w="6425" w:type="dxa"/>
            <w:tcMar>
              <w:top w:w="100" w:type="dxa"/>
              <w:left w:w="100" w:type="dxa"/>
              <w:bottom w:w="100" w:type="dxa"/>
              <w:right w:w="100" w:type="dxa"/>
            </w:tcMar>
          </w:tcPr>
          <w:p w:rsidR="006C09D3" w:rsidRDefault="00282400">
            <w:r>
              <w:rPr>
                <w:b/>
                <w:u w:val="single"/>
              </w:rPr>
              <w:t>Design Concept of Diet Tracker</w:t>
            </w:r>
          </w:p>
          <w:p w:rsidR="006C09D3" w:rsidRDefault="00282400">
            <w:r>
              <w:t xml:space="preserve">Yi Han explained that the Diet Tracker allows the user to add his/her daily meals. </w:t>
            </w:r>
          </w:p>
          <w:p w:rsidR="006C09D3" w:rsidRDefault="006C09D3"/>
          <w:p w:rsidR="006C09D3" w:rsidRDefault="00282400">
            <w:r>
              <w:t xml:space="preserve">The Supervisor then questioned the team on the buttons which show ‘Add +’. He asked the team whether is it a need to show a ‘+’ sign alongside with the wording. </w:t>
            </w:r>
          </w:p>
          <w:p w:rsidR="006C09D3" w:rsidRDefault="006C09D3"/>
          <w:p w:rsidR="006C09D3" w:rsidRDefault="00282400">
            <w:r>
              <w:t>The team acknowledged the Supervisor’s question and replied that changes will be made in th</w:t>
            </w:r>
            <w:r>
              <w:t>e revision history of the user interface design.</w:t>
            </w:r>
          </w:p>
          <w:p w:rsidR="006C09D3" w:rsidRDefault="006C09D3"/>
          <w:p w:rsidR="006C09D3" w:rsidRDefault="00282400">
            <w:r>
              <w:t xml:space="preserve">The Supervisor questioned the team about the available meals section for the user to choose from. He asked the team why did the team not include morning tea break in their design and he asked what </w:t>
            </w:r>
            <w:r w:rsidR="00C4482C">
              <w:t>the time period for secondary school recess is</w:t>
            </w:r>
            <w:r>
              <w:t xml:space="preserve">. </w:t>
            </w:r>
          </w:p>
          <w:p w:rsidR="006C09D3" w:rsidRDefault="006C09D3"/>
          <w:p w:rsidR="006C09D3" w:rsidRDefault="00282400">
            <w:r>
              <w:t>Wei Xiang replied that the students will usually have their recess before lunch time, time ranging from 1100 to 1230.</w:t>
            </w:r>
          </w:p>
          <w:p w:rsidR="006C09D3" w:rsidRDefault="006C09D3"/>
          <w:p w:rsidR="006C09D3" w:rsidRDefault="00282400">
            <w:r>
              <w:t>The Supervisor then explained that this is why the team should include morning tea breaks as one</w:t>
            </w:r>
            <w:r>
              <w:t xml:space="preserve"> of the options for the Diet Tracker. </w:t>
            </w:r>
          </w:p>
          <w:p w:rsidR="006C09D3" w:rsidRDefault="006C09D3"/>
          <w:p w:rsidR="006C09D3" w:rsidRDefault="00282400">
            <w:r>
              <w:t>The team acknowledged the questions raised by the supervisor and changes will be made in the next revision of the user interface design.</w:t>
            </w:r>
          </w:p>
          <w:p w:rsidR="006C09D3" w:rsidRDefault="006C09D3"/>
          <w:p w:rsidR="006C09D3" w:rsidRDefault="00282400">
            <w:r>
              <w:t>The Supervisor asked the team a question with regards to the list of food available in the list of options. He raised in his concern with the various food types available. He explained that the food type available was not really the canteen style kind of f</w:t>
            </w:r>
            <w:r>
              <w:t xml:space="preserve">ood. </w:t>
            </w:r>
          </w:p>
          <w:p w:rsidR="006C09D3" w:rsidRDefault="006C09D3"/>
          <w:p w:rsidR="006C09D3" w:rsidRDefault="00282400">
            <w:r>
              <w:lastRenderedPageBreak/>
              <w:t xml:space="preserve">Jun Ming explained and showed a list of food with its various nutritional value which can be used for all kinds of food type. </w:t>
            </w:r>
          </w:p>
          <w:p w:rsidR="006C09D3" w:rsidRDefault="006C09D3"/>
          <w:p w:rsidR="006C09D3" w:rsidRDefault="00282400">
            <w:r>
              <w:t>The Supervisor explained that it is best that the team can include a list of food options that are close to or similar as what the school canteen. This is to ensure that the user of this mobile application can fully optimize the usage of this mobile applic</w:t>
            </w:r>
            <w:r>
              <w:t>ation. He then further explained that this mobile application may also be targeted at users in primary schools.</w:t>
            </w:r>
          </w:p>
          <w:p w:rsidR="006C09D3" w:rsidRDefault="006C09D3"/>
          <w:p w:rsidR="006C09D3" w:rsidRDefault="00282400">
            <w:r>
              <w:t xml:space="preserve">Yi Han showed the process of adding a food using the Diet Tracker. </w:t>
            </w:r>
          </w:p>
          <w:p w:rsidR="006C09D3" w:rsidRDefault="006C09D3"/>
          <w:p w:rsidR="006C09D3" w:rsidRDefault="00282400">
            <w:r>
              <w:t xml:space="preserve">The Supervisor then raised a question with regards to the quantity of the </w:t>
            </w:r>
            <w:r>
              <w:t xml:space="preserve">food. He questioned the team whether is it possible to add half a slice of bread (0.5 in quantity). </w:t>
            </w:r>
          </w:p>
          <w:p w:rsidR="006C09D3" w:rsidRDefault="006C09D3"/>
          <w:p w:rsidR="006C09D3" w:rsidRDefault="00282400">
            <w:r>
              <w:t xml:space="preserve">Yi Han explained that this feature will be available in the mobile application in the near future. </w:t>
            </w:r>
          </w:p>
          <w:p w:rsidR="006C09D3" w:rsidRDefault="006C09D3"/>
          <w:p w:rsidR="006C09D3" w:rsidRDefault="00282400">
            <w:r>
              <w:t>The Supervisor asked the team with regards to the nut</w:t>
            </w:r>
            <w:r>
              <w:t xml:space="preserve">ritional value stated in the design. He asked the team whether this was necessary. </w:t>
            </w:r>
          </w:p>
          <w:p w:rsidR="006C09D3" w:rsidRDefault="006C09D3"/>
          <w:p w:rsidR="006C09D3" w:rsidRDefault="00282400">
            <w:r>
              <w:t xml:space="preserve">Jun Ming explained that this was the criteria listed in the project specification and thus the team have listed the various nutritional value in the design. </w:t>
            </w:r>
          </w:p>
          <w:p w:rsidR="006C09D3" w:rsidRDefault="006C09D3"/>
          <w:p w:rsidR="006C09D3" w:rsidRDefault="00282400">
            <w:r>
              <w:t>The Supervis</w:t>
            </w:r>
            <w:r>
              <w:t xml:space="preserve">or asked what is the </w:t>
            </w:r>
            <w:r w:rsidR="00C4482C">
              <w:t>term “</w:t>
            </w:r>
            <w:r>
              <w:t>Diet Diary</w:t>
            </w:r>
            <w:r w:rsidR="00C4482C">
              <w:t>”</w:t>
            </w:r>
            <w:r>
              <w:t xml:space="preserve"> in the ‘Save to Diet Diary’ </w:t>
            </w:r>
            <w:r w:rsidR="00C4482C">
              <w:t xml:space="preserve">button. </w:t>
            </w:r>
            <w:r>
              <w:t xml:space="preserve">He highlighted that the team should pay close attention to the consistency of the various user interface design. </w:t>
            </w:r>
          </w:p>
          <w:p w:rsidR="006C09D3" w:rsidRDefault="006C09D3"/>
          <w:p w:rsidR="006C09D3" w:rsidRDefault="00282400">
            <w:r>
              <w:t>The Supervisor moved on to the Healthy Plate in the Diet Tracker. He asked whethe</w:t>
            </w:r>
            <w:r>
              <w:t xml:space="preserve">r </w:t>
            </w:r>
            <w:r w:rsidR="00C4482C">
              <w:t>the Healthy Plate is</w:t>
            </w:r>
            <w:r>
              <w:t xml:space="preserve"> shown in the Diet Tracker dependent on the meals that the student have selected and how was the Healthy Plate serving size obtained.  </w:t>
            </w:r>
          </w:p>
          <w:p w:rsidR="006C09D3" w:rsidRDefault="006C09D3"/>
          <w:p w:rsidR="006C09D3" w:rsidRDefault="00282400">
            <w:r>
              <w:t>Jun Ming explained that the Healthy Plate is not dependent on the user’s selection of food. He al</w:t>
            </w:r>
            <w:r>
              <w:t xml:space="preserve">so explained that the Healthy Plate serving portion was based on the project specification hand-out </w:t>
            </w:r>
            <w:r>
              <w:t>and it tallies with what he has researched online.</w:t>
            </w:r>
          </w:p>
          <w:p w:rsidR="006C09D3" w:rsidRDefault="006C09D3"/>
          <w:p w:rsidR="006C09D3" w:rsidRDefault="00282400">
            <w:r>
              <w:lastRenderedPageBreak/>
              <w:t xml:space="preserve">The Supervisor explained that the usage of the Healthy Plate does not seem to be useful and the Healthy </w:t>
            </w:r>
            <w:r>
              <w:t xml:space="preserve">Plate should be displayed with the various food types instead of various food nutrients. </w:t>
            </w:r>
            <w:r>
              <w:t>He then explained that the Healthy Plate is a rather complex portion in this project and further discussions will be held with regards to this issue. He moved on to rai</w:t>
            </w:r>
            <w:r>
              <w:t xml:space="preserve">se a question with regards to the RDA Calories intake chart and the various nutritional values. He asked if the RDA calories intake is the same throughout a week. </w:t>
            </w:r>
          </w:p>
          <w:p w:rsidR="006C09D3" w:rsidRDefault="006C09D3"/>
          <w:p w:rsidR="006C09D3" w:rsidRDefault="00282400">
            <w:r>
              <w:t>Jun Ming then responded that the actual RDA Calories and nutrients intake is based on the u</w:t>
            </w:r>
            <w:r>
              <w:t>ser’s gender, age, height, weight,</w:t>
            </w:r>
            <w:r>
              <w:t xml:space="preserve"> and activity level. He then explained that based on his research, there is a website which is able to calculate a person’s recommended calories intake based on the various factors. </w:t>
            </w:r>
          </w:p>
          <w:p w:rsidR="006C09D3" w:rsidRDefault="006C09D3"/>
          <w:p w:rsidR="006C09D3" w:rsidRDefault="00282400">
            <w:r>
              <w:t>The Supervisor then mentioned that the estimated calories intake for a person of our age is estimated to be around 2500+ kcal. He asked whether the data shown where the calories burned is more than 1000 kcal is possible as by not doing exercise and only th</w:t>
            </w:r>
            <w:r>
              <w:t>rough diet it is impossible to achieve that much. He elaborate that it is also impossible to do it in a week.</w:t>
            </w:r>
          </w:p>
          <w:p w:rsidR="006C09D3" w:rsidRDefault="00282400">
            <w:r>
              <w:t>He began to ask</w:t>
            </w:r>
            <w:r>
              <w:t xml:space="preserve"> the calories of a plate of chicken rice.</w:t>
            </w:r>
          </w:p>
          <w:p w:rsidR="006C09D3" w:rsidRDefault="006C09D3"/>
          <w:p w:rsidR="006C09D3" w:rsidRDefault="00282400">
            <w:r>
              <w:t>Yi Han replied that it is around 200-300 kcal</w:t>
            </w:r>
          </w:p>
          <w:p w:rsidR="006C09D3" w:rsidRDefault="006C09D3"/>
          <w:p w:rsidR="006C09D3" w:rsidRDefault="00282400">
            <w:r>
              <w:t>The supervisor answered that it is impo</w:t>
            </w:r>
            <w:r>
              <w:t>ssible to be 200-300 kcal and request the team to check the correct value.</w:t>
            </w:r>
          </w:p>
          <w:p w:rsidR="006C09D3" w:rsidRDefault="006C09D3"/>
          <w:p w:rsidR="006C09D3" w:rsidRDefault="00282400">
            <w:r>
              <w:t xml:space="preserve">Yi Han searched the web and found that is it is 604 kcal. </w:t>
            </w:r>
          </w:p>
          <w:p w:rsidR="006C09D3" w:rsidRDefault="006C09D3"/>
          <w:p w:rsidR="006C09D3" w:rsidRDefault="00282400">
            <w:r>
              <w:t>The Supervisor replied that it requires four serving to reach 2500+. He then moved on to raise</w:t>
            </w:r>
            <w:r>
              <w:t xml:space="preserve"> a question with regards </w:t>
            </w:r>
            <w:r>
              <w:t>to the recommendations that was stated in the team’s user interface design. He asked whether the recommendations are from reliable sources and asked the team whether are going to have this recommendations section in our mobile application. He also mentione</w:t>
            </w:r>
            <w:r>
              <w:t xml:space="preserve">d that the actual calories intake may not be as accurate since the user will be burning calories even though he/she may not be doing any vigorous activity. </w:t>
            </w:r>
          </w:p>
          <w:p w:rsidR="006C09D3" w:rsidRDefault="006C09D3"/>
          <w:p w:rsidR="006C09D3" w:rsidRDefault="00282400">
            <w:r>
              <w:t xml:space="preserve">Jun Ming then responded that a person will still burn calories </w:t>
            </w:r>
            <w:r>
              <w:lastRenderedPageBreak/>
              <w:t xml:space="preserve">through sleeping and resting. </w:t>
            </w:r>
          </w:p>
          <w:p w:rsidR="006C09D3" w:rsidRDefault="006C09D3"/>
          <w:p w:rsidR="006C09D3" w:rsidRDefault="00282400">
            <w:r>
              <w:t xml:space="preserve">Yi </w:t>
            </w:r>
            <w:r>
              <w:t xml:space="preserve">Han responded that this recommendations are shown if the user is lacking or having excess of any nutrients. </w:t>
            </w:r>
          </w:p>
          <w:p w:rsidR="006C09D3" w:rsidRDefault="006C09D3"/>
          <w:p w:rsidR="006C09D3" w:rsidRDefault="00282400">
            <w:r>
              <w:t>The Supervisor explained that having a recommendation sections is risky as the user might not get the end result for which they followed the recom</w:t>
            </w:r>
            <w:r>
              <w:t>mendations that is on our mobile application. Providing wrong information will cost the team’s reputation to be at stake. He further explained by providing the team with the Health Promotion Board (HPB) application. He said that liability was the main reas</w:t>
            </w:r>
            <w:r>
              <w:t xml:space="preserve">on why HPB was so reluctant to have their logo on the mobile application. </w:t>
            </w:r>
          </w:p>
          <w:p w:rsidR="006C09D3" w:rsidRDefault="006C09D3"/>
        </w:tc>
        <w:tc>
          <w:tcPr>
            <w:tcW w:w="1910" w:type="dxa"/>
            <w:tcMar>
              <w:top w:w="100" w:type="dxa"/>
              <w:left w:w="100" w:type="dxa"/>
              <w:bottom w:w="100" w:type="dxa"/>
              <w:right w:w="100" w:type="dxa"/>
            </w:tcMar>
          </w:tcPr>
          <w:p w:rsidR="006C09D3" w:rsidRDefault="006C09D3"/>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change to Add + button to have either just metaphor or word.</w:t>
            </w:r>
          </w:p>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p w:rsidR="00C4482C" w:rsidRDefault="00C4482C">
            <w:r>
              <w:t>The team is to reconsider the meals that a student could possibly have on a daily basis.</w:t>
            </w:r>
          </w:p>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r>
              <w:lastRenderedPageBreak/>
              <w:t>The team is to reconsider the usage of My Healthy Plate to make it usable with the student’s diet diary.</w:t>
            </w:r>
          </w:p>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p w:rsidR="00282400" w:rsidRDefault="00282400">
            <w:r>
              <w:t xml:space="preserve">The team is to consider whether to provided </w:t>
            </w:r>
            <w:proofErr w:type="gramStart"/>
            <w:r>
              <w:t>recommendation .</w:t>
            </w:r>
            <w:proofErr w:type="gramEnd"/>
          </w:p>
        </w:tc>
      </w:tr>
      <w:tr w:rsidR="006C09D3">
        <w:tblPrEx>
          <w:tblCellMar>
            <w:top w:w="0" w:type="dxa"/>
            <w:bottom w:w="0" w:type="dxa"/>
          </w:tblCellMar>
        </w:tblPrEx>
        <w:trPr>
          <w:trHeight w:val="3200"/>
        </w:trPr>
        <w:tc>
          <w:tcPr>
            <w:tcW w:w="950" w:type="dxa"/>
            <w:tcMar>
              <w:top w:w="100" w:type="dxa"/>
              <w:left w:w="100" w:type="dxa"/>
              <w:bottom w:w="100" w:type="dxa"/>
              <w:right w:w="100" w:type="dxa"/>
            </w:tcMar>
          </w:tcPr>
          <w:p w:rsidR="006C09D3" w:rsidRDefault="00282400">
            <w:r>
              <w:rPr>
                <w:b/>
              </w:rPr>
              <w:lastRenderedPageBreak/>
              <w:t>6</w:t>
            </w:r>
          </w:p>
        </w:tc>
        <w:tc>
          <w:tcPr>
            <w:tcW w:w="6425" w:type="dxa"/>
            <w:tcMar>
              <w:top w:w="100" w:type="dxa"/>
              <w:left w:w="100" w:type="dxa"/>
              <w:bottom w:w="100" w:type="dxa"/>
              <w:right w:w="100" w:type="dxa"/>
            </w:tcMar>
          </w:tcPr>
          <w:p w:rsidR="006C09D3" w:rsidRDefault="00282400">
            <w:r>
              <w:rPr>
                <w:b/>
                <w:u w:val="single"/>
              </w:rPr>
              <w:t>Design Concept of Exercise Tracker</w:t>
            </w:r>
          </w:p>
          <w:p w:rsidR="006C09D3" w:rsidRDefault="00282400">
            <w:r>
              <w:t>Wei Xiang explained that during exercise, the application will displayed the calories burned, duration and other data such as average speed and distance, and all this data will be calculated using the GPS.</w:t>
            </w:r>
          </w:p>
          <w:p w:rsidR="006C09D3" w:rsidRDefault="006C09D3"/>
          <w:p w:rsidR="006C09D3" w:rsidRDefault="00282400">
            <w:r>
              <w:t>The Supervisor queried whether the team need to i</w:t>
            </w:r>
            <w:r>
              <w:t>mplement the GPS function.</w:t>
            </w:r>
          </w:p>
          <w:p w:rsidR="006C09D3" w:rsidRDefault="006C09D3"/>
          <w:p w:rsidR="006C09D3" w:rsidRDefault="00282400">
            <w:r>
              <w:t>Jun Ming explained that it is also one of the requirements that is stated in the hand-out</w:t>
            </w:r>
            <w:r>
              <w:t xml:space="preserve"> provided.</w:t>
            </w:r>
          </w:p>
          <w:p w:rsidR="006C09D3" w:rsidRDefault="006C09D3"/>
          <w:p w:rsidR="006C09D3" w:rsidRDefault="00282400">
            <w:r>
              <w:t>The Supervisor clarified that he did not expect to have the GPS function for the application as he has discussed before with the</w:t>
            </w:r>
            <w:r>
              <w:t xml:space="preserve"> client and they had considered about not every single student may have phone with data plan so he was thinking that the application should just have a function, where after exercising, the student will key in the type of exercise, duration and the applica</w:t>
            </w:r>
            <w:r>
              <w:t>tion will then base</w:t>
            </w:r>
            <w:r>
              <w:t xml:space="preserve"> on the information provided and calculate the calories burned.</w:t>
            </w:r>
          </w:p>
          <w:p w:rsidR="006C09D3" w:rsidRDefault="006C09D3"/>
          <w:p w:rsidR="006C09D3" w:rsidRDefault="00282400">
            <w:r>
              <w:t>Wei Xiang explained that there’s a tab for after exercise, and the design concept did showed a tab whether the student is able to provide the information for the applicati</w:t>
            </w:r>
            <w:r>
              <w:t>on to calculate. He then indicates that there will also be a history screen to show the student’s history of calories burned.</w:t>
            </w:r>
          </w:p>
        </w:tc>
        <w:tc>
          <w:tcPr>
            <w:tcW w:w="1910" w:type="dxa"/>
            <w:tcMar>
              <w:top w:w="100" w:type="dxa"/>
              <w:left w:w="100" w:type="dxa"/>
              <w:bottom w:w="100" w:type="dxa"/>
              <w:right w:w="100" w:type="dxa"/>
            </w:tcMar>
          </w:tcPr>
          <w:p w:rsidR="006C09D3" w:rsidRDefault="006C09D3"/>
        </w:tc>
      </w:tr>
      <w:tr w:rsidR="006C09D3">
        <w:tblPrEx>
          <w:tblCellMar>
            <w:top w:w="0" w:type="dxa"/>
            <w:bottom w:w="0" w:type="dxa"/>
          </w:tblCellMar>
        </w:tblPrEx>
        <w:trPr>
          <w:trHeight w:val="3200"/>
        </w:trPr>
        <w:tc>
          <w:tcPr>
            <w:tcW w:w="950" w:type="dxa"/>
            <w:tcMar>
              <w:top w:w="100" w:type="dxa"/>
              <w:left w:w="100" w:type="dxa"/>
              <w:bottom w:w="100" w:type="dxa"/>
              <w:right w:w="100" w:type="dxa"/>
            </w:tcMar>
          </w:tcPr>
          <w:p w:rsidR="006C09D3" w:rsidRDefault="00282400">
            <w:r>
              <w:rPr>
                <w:b/>
              </w:rPr>
              <w:lastRenderedPageBreak/>
              <w:t>7</w:t>
            </w:r>
          </w:p>
        </w:tc>
        <w:tc>
          <w:tcPr>
            <w:tcW w:w="6425" w:type="dxa"/>
            <w:tcMar>
              <w:top w:w="100" w:type="dxa"/>
              <w:left w:w="100" w:type="dxa"/>
              <w:bottom w:w="100" w:type="dxa"/>
              <w:right w:w="100" w:type="dxa"/>
            </w:tcMar>
          </w:tcPr>
          <w:p w:rsidR="006C09D3" w:rsidRDefault="00282400">
            <w:r>
              <w:rPr>
                <w:b/>
                <w:u w:val="single"/>
              </w:rPr>
              <w:t>Design Concept of Social Features</w:t>
            </w:r>
          </w:p>
          <w:p w:rsidR="006C09D3" w:rsidRDefault="00282400">
            <w:r>
              <w:t>Jun Ming explained the features of the friends system and how can the one user interact with</w:t>
            </w:r>
            <w:r>
              <w:t xml:space="preserve"> another user via health related challenges. </w:t>
            </w:r>
          </w:p>
          <w:p w:rsidR="006C09D3" w:rsidRDefault="006C09D3"/>
          <w:p w:rsidR="006C09D3" w:rsidRDefault="00282400">
            <w:r>
              <w:t xml:space="preserve">The Supervisor raised his concern with regards to the user profile page as there is not any interactive tabs in the navigation menu which allows the user to add/delete friends. </w:t>
            </w:r>
          </w:p>
          <w:p w:rsidR="006C09D3" w:rsidRDefault="006C09D3"/>
          <w:p w:rsidR="006C09D3" w:rsidRDefault="00282400">
            <w:r>
              <w:t xml:space="preserve">Wei Xiang then responded that the friend list is not included in this current user interface design.  </w:t>
            </w:r>
          </w:p>
          <w:p w:rsidR="006C09D3" w:rsidRDefault="006C09D3"/>
          <w:p w:rsidR="006C09D3" w:rsidRDefault="00282400">
            <w:r>
              <w:t>The Supervisor then explained that the social features are additional to this project and the team can leave this part out of the project current contex</w:t>
            </w:r>
            <w:r>
              <w:t xml:space="preserve">t. </w:t>
            </w:r>
          </w:p>
        </w:tc>
        <w:tc>
          <w:tcPr>
            <w:tcW w:w="1910" w:type="dxa"/>
            <w:tcMar>
              <w:top w:w="100" w:type="dxa"/>
              <w:left w:w="100" w:type="dxa"/>
              <w:bottom w:w="100" w:type="dxa"/>
              <w:right w:w="100" w:type="dxa"/>
            </w:tcMar>
          </w:tcPr>
          <w:p w:rsidR="006C09D3" w:rsidRDefault="006C09D3"/>
        </w:tc>
      </w:tr>
      <w:tr w:rsidR="006C09D3">
        <w:tblPrEx>
          <w:tblCellMar>
            <w:top w:w="0" w:type="dxa"/>
            <w:bottom w:w="0" w:type="dxa"/>
          </w:tblCellMar>
        </w:tblPrEx>
        <w:tc>
          <w:tcPr>
            <w:tcW w:w="950" w:type="dxa"/>
            <w:tcMar>
              <w:top w:w="100" w:type="dxa"/>
              <w:left w:w="100" w:type="dxa"/>
              <w:bottom w:w="100" w:type="dxa"/>
              <w:right w:w="100" w:type="dxa"/>
            </w:tcMar>
          </w:tcPr>
          <w:p w:rsidR="006C09D3" w:rsidRDefault="00282400">
            <w:r>
              <w:rPr>
                <w:b/>
              </w:rPr>
              <w:t>8</w:t>
            </w:r>
          </w:p>
        </w:tc>
        <w:tc>
          <w:tcPr>
            <w:tcW w:w="6425" w:type="dxa"/>
            <w:tcMar>
              <w:top w:w="100" w:type="dxa"/>
              <w:left w:w="100" w:type="dxa"/>
              <w:bottom w:w="100" w:type="dxa"/>
              <w:right w:w="100" w:type="dxa"/>
            </w:tcMar>
          </w:tcPr>
          <w:p w:rsidR="006C09D3" w:rsidRDefault="00282400">
            <w:pPr>
              <w:jc w:val="both"/>
            </w:pPr>
            <w:r>
              <w:rPr>
                <w:b/>
                <w:u w:val="single"/>
              </w:rPr>
              <w:t>Database Design</w:t>
            </w:r>
          </w:p>
          <w:p w:rsidR="006C09D3" w:rsidRDefault="00282400">
            <w:pPr>
              <w:jc w:val="both"/>
            </w:pPr>
            <w:r>
              <w:t>The Supervisor asked if the team will be doing any database design so that he can refer to it.</w:t>
            </w:r>
          </w:p>
          <w:p w:rsidR="006C09D3" w:rsidRDefault="006C09D3">
            <w:pPr>
              <w:jc w:val="both"/>
            </w:pPr>
          </w:p>
          <w:p w:rsidR="006C09D3" w:rsidRDefault="00282400">
            <w:pPr>
              <w:jc w:val="both"/>
            </w:pPr>
            <w:r>
              <w:t>Wei Xiang replied that the team will indeed be doing it and will send to the supervisor along with the design.</w:t>
            </w:r>
          </w:p>
          <w:p w:rsidR="006C09D3" w:rsidRDefault="006C09D3">
            <w:pPr>
              <w:jc w:val="both"/>
            </w:pPr>
          </w:p>
          <w:p w:rsidR="006C09D3" w:rsidRDefault="00282400">
            <w:pPr>
              <w:jc w:val="both"/>
            </w:pPr>
            <w:r>
              <w:t>Yi Han queried regarding</w:t>
            </w:r>
            <w:r>
              <w:t xml:space="preserve"> the database of the mobile application as although the mobile application will be using SQLite, the team has also tried to use SQL Server since there will be some data that requires to be sent over to store in the SQL server.</w:t>
            </w:r>
          </w:p>
          <w:p w:rsidR="006C09D3" w:rsidRDefault="006C09D3">
            <w:pPr>
              <w:jc w:val="both"/>
            </w:pPr>
          </w:p>
          <w:p w:rsidR="006C09D3" w:rsidRDefault="00282400">
            <w:pPr>
              <w:jc w:val="both"/>
            </w:pPr>
            <w:r>
              <w:t>The Supervisor disagreed tha</w:t>
            </w:r>
            <w:r>
              <w:t>t there’s a need for SQL Server and the team should not be implementing SQL server database.</w:t>
            </w:r>
          </w:p>
          <w:p w:rsidR="006C09D3" w:rsidRDefault="006C09D3">
            <w:pPr>
              <w:jc w:val="both"/>
            </w:pPr>
          </w:p>
          <w:p w:rsidR="006C09D3" w:rsidRDefault="00282400">
            <w:pPr>
              <w:jc w:val="both"/>
            </w:pPr>
            <w:r>
              <w:t>Wei Xiang rebutted that there’s a student overview report which the teacher should be able to have access to and this requires data to be stored in a SQL Server s</w:t>
            </w:r>
            <w:r>
              <w:t>o that the report can be generated.</w:t>
            </w:r>
          </w:p>
          <w:p w:rsidR="006C09D3" w:rsidRDefault="006C09D3">
            <w:pPr>
              <w:jc w:val="both"/>
            </w:pPr>
          </w:p>
          <w:p w:rsidR="006C09D3" w:rsidRDefault="00282400">
            <w:pPr>
              <w:jc w:val="both"/>
            </w:pPr>
            <w:r>
              <w:t>The Supervisor agreed however, the report for teacher is not important at the current stage as the client has mentioned before that they can view the student’s performance through the student’s phone.</w:t>
            </w:r>
          </w:p>
          <w:p w:rsidR="006C09D3" w:rsidRDefault="00282400">
            <w:pPr>
              <w:jc w:val="both"/>
            </w:pPr>
            <w:r>
              <w:t xml:space="preserve">Wei Xiang queried that since there will be no need for data to be sent over to be stored in SQL Server, there shouldn’t be any </w:t>
            </w:r>
            <w:r>
              <w:lastRenderedPageBreak/>
              <w:t>needs for registration and login.</w:t>
            </w:r>
          </w:p>
          <w:p w:rsidR="006C09D3" w:rsidRDefault="006C09D3">
            <w:pPr>
              <w:jc w:val="both"/>
            </w:pPr>
          </w:p>
          <w:p w:rsidR="006C09D3" w:rsidRDefault="00282400">
            <w:pPr>
              <w:jc w:val="both"/>
            </w:pPr>
            <w:r>
              <w:t>The Supervisor agreed that there wouldn’t be any need since login is just to verify the user a</w:t>
            </w:r>
            <w:r>
              <w:t>nd besides that, every user with the mobile phone application should be just for their own usage and shouldn’t have the situation where 4 or more sharing one application.</w:t>
            </w:r>
          </w:p>
        </w:tc>
        <w:tc>
          <w:tcPr>
            <w:tcW w:w="1910" w:type="dxa"/>
            <w:tcMar>
              <w:top w:w="100" w:type="dxa"/>
              <w:left w:w="100" w:type="dxa"/>
              <w:bottom w:w="100" w:type="dxa"/>
              <w:right w:w="100" w:type="dxa"/>
            </w:tcMar>
          </w:tcPr>
          <w:p w:rsidR="006C09D3" w:rsidRDefault="006C09D3">
            <w:pPr>
              <w:jc w:val="both"/>
            </w:pPr>
          </w:p>
          <w:p w:rsidR="006C09D3" w:rsidRDefault="006C09D3">
            <w:pPr>
              <w:jc w:val="both"/>
            </w:pPr>
          </w:p>
          <w:p w:rsidR="006C09D3" w:rsidRDefault="006C09D3">
            <w:pPr>
              <w:jc w:val="both"/>
            </w:pPr>
          </w:p>
          <w:p w:rsidR="006C09D3" w:rsidRDefault="006C09D3">
            <w:pPr>
              <w:jc w:val="both"/>
            </w:pPr>
          </w:p>
          <w:p w:rsidR="006C09D3" w:rsidRDefault="00282400">
            <w:pPr>
              <w:jc w:val="both"/>
            </w:pPr>
            <w:r>
              <w:t>The team to do up the database design.</w:t>
            </w:r>
          </w:p>
        </w:tc>
      </w:tr>
      <w:tr w:rsidR="006C09D3">
        <w:tblPrEx>
          <w:tblCellMar>
            <w:top w:w="0" w:type="dxa"/>
            <w:bottom w:w="0" w:type="dxa"/>
          </w:tblCellMar>
        </w:tblPrEx>
        <w:tc>
          <w:tcPr>
            <w:tcW w:w="950" w:type="dxa"/>
            <w:tcMar>
              <w:top w:w="100" w:type="dxa"/>
              <w:left w:w="100" w:type="dxa"/>
              <w:bottom w:w="100" w:type="dxa"/>
              <w:right w:w="100" w:type="dxa"/>
            </w:tcMar>
          </w:tcPr>
          <w:p w:rsidR="006C09D3" w:rsidRDefault="00282400">
            <w:r>
              <w:rPr>
                <w:b/>
              </w:rPr>
              <w:lastRenderedPageBreak/>
              <w:t>9</w:t>
            </w:r>
          </w:p>
        </w:tc>
        <w:tc>
          <w:tcPr>
            <w:tcW w:w="6425" w:type="dxa"/>
            <w:tcMar>
              <w:top w:w="100" w:type="dxa"/>
              <w:left w:w="100" w:type="dxa"/>
              <w:bottom w:w="100" w:type="dxa"/>
              <w:right w:w="100" w:type="dxa"/>
            </w:tcMar>
          </w:tcPr>
          <w:p w:rsidR="006C09D3" w:rsidRDefault="00282400">
            <w:pPr>
              <w:jc w:val="both"/>
            </w:pPr>
            <w:r>
              <w:rPr>
                <w:b/>
                <w:u w:val="single"/>
              </w:rPr>
              <w:t>Conclusion of Meeting</w:t>
            </w:r>
          </w:p>
          <w:p w:rsidR="006C09D3" w:rsidRDefault="00282400">
            <w:pPr>
              <w:jc w:val="both"/>
            </w:pPr>
            <w:r>
              <w:t>The Supervisor co</w:t>
            </w:r>
            <w:r>
              <w:t>ncluded that the team will need to send the design of the mobile application and database design to him as soon as possible so that he can contact the client to meet up with them soon enough, since he is still waiting for the client to respond to him. He a</w:t>
            </w:r>
            <w:r>
              <w:t>lso feedback to the team that his intention at the start is actually to have the team to do up the design first so that the Term of Reference and Project Plan can be as accurate as possible to the project. He suggested that he might review the Term of Refe</w:t>
            </w:r>
            <w:r>
              <w:t>rence and Project Plan first and decide if he will return the Term of Reference and Project Plan to the team so that the team can make changes to it.</w:t>
            </w:r>
          </w:p>
        </w:tc>
        <w:tc>
          <w:tcPr>
            <w:tcW w:w="1910" w:type="dxa"/>
            <w:tcMar>
              <w:top w:w="100" w:type="dxa"/>
              <w:left w:w="100" w:type="dxa"/>
              <w:bottom w:w="100" w:type="dxa"/>
              <w:right w:w="100" w:type="dxa"/>
            </w:tcMar>
          </w:tcPr>
          <w:p w:rsidR="006C09D3" w:rsidRDefault="006C09D3">
            <w:pPr>
              <w:jc w:val="both"/>
            </w:pPr>
          </w:p>
        </w:tc>
      </w:tr>
      <w:tr w:rsidR="006C09D3">
        <w:tblPrEx>
          <w:tblCellMar>
            <w:top w:w="0" w:type="dxa"/>
            <w:bottom w:w="0" w:type="dxa"/>
          </w:tblCellMar>
        </w:tblPrEx>
        <w:tc>
          <w:tcPr>
            <w:tcW w:w="950" w:type="dxa"/>
            <w:tcMar>
              <w:top w:w="100" w:type="dxa"/>
              <w:left w:w="100" w:type="dxa"/>
              <w:bottom w:w="100" w:type="dxa"/>
              <w:right w:w="100" w:type="dxa"/>
            </w:tcMar>
          </w:tcPr>
          <w:p w:rsidR="006C09D3" w:rsidRDefault="006C09D3"/>
        </w:tc>
        <w:tc>
          <w:tcPr>
            <w:tcW w:w="6425" w:type="dxa"/>
            <w:tcMar>
              <w:top w:w="100" w:type="dxa"/>
              <w:left w:w="100" w:type="dxa"/>
              <w:bottom w:w="100" w:type="dxa"/>
              <w:right w:w="100" w:type="dxa"/>
            </w:tcMar>
          </w:tcPr>
          <w:p w:rsidR="006C09D3" w:rsidRDefault="00282400">
            <w:r>
              <w:rPr>
                <w:sz w:val="24"/>
              </w:rPr>
              <w:t>Meeting ended at 05:55 pm</w:t>
            </w:r>
          </w:p>
        </w:tc>
        <w:tc>
          <w:tcPr>
            <w:tcW w:w="1910" w:type="dxa"/>
            <w:tcMar>
              <w:top w:w="100" w:type="dxa"/>
              <w:left w:w="100" w:type="dxa"/>
              <w:bottom w:w="100" w:type="dxa"/>
              <w:right w:w="100" w:type="dxa"/>
            </w:tcMar>
          </w:tcPr>
          <w:p w:rsidR="006C09D3" w:rsidRDefault="006C09D3"/>
        </w:tc>
      </w:tr>
    </w:tbl>
    <w:p w:rsidR="006C09D3" w:rsidRDefault="006C09D3"/>
    <w:p w:rsidR="00282400" w:rsidRDefault="00282400" w:rsidP="00282400">
      <w:pPr>
        <w:pStyle w:val="NormalWeb"/>
        <w:spacing w:before="0" w:beforeAutospacing="0" w:after="0" w:afterAutospacing="0"/>
      </w:pPr>
      <w:r>
        <w:rPr>
          <w:rFonts w:ascii="Arial" w:hAnsi="Arial" w:cs="Arial"/>
          <w:color w:val="000000"/>
          <w:sz w:val="23"/>
          <w:szCs w:val="23"/>
        </w:rPr>
        <w:t xml:space="preserve">Recorded by: Lim Yi Han, </w:t>
      </w:r>
      <w:proofErr w:type="spellStart"/>
      <w:r>
        <w:rPr>
          <w:rFonts w:ascii="Arial" w:hAnsi="Arial" w:cs="Arial"/>
          <w:color w:val="000000"/>
          <w:sz w:val="23"/>
          <w:szCs w:val="23"/>
        </w:rPr>
        <w:t>Philbert</w:t>
      </w:r>
      <w:proofErr w:type="spellEnd"/>
      <w:r>
        <w:rPr>
          <w:rFonts w:ascii="Arial" w:hAnsi="Arial" w:cs="Arial"/>
          <w:color w:val="000000"/>
          <w:sz w:val="23"/>
          <w:szCs w:val="23"/>
        </w:rPr>
        <w:t xml:space="preserve"> Tan Jin </w:t>
      </w:r>
      <w:proofErr w:type="spellStart"/>
      <w:r>
        <w:rPr>
          <w:rFonts w:ascii="Arial" w:hAnsi="Arial" w:cs="Arial"/>
          <w:color w:val="000000"/>
          <w:sz w:val="23"/>
          <w:szCs w:val="23"/>
        </w:rPr>
        <w:t>Kiat</w:t>
      </w:r>
      <w:proofErr w:type="spellEnd"/>
      <w:r>
        <w:rPr>
          <w:rFonts w:ascii="Arial" w:hAnsi="Arial" w:cs="Arial"/>
          <w:color w:val="000000"/>
          <w:sz w:val="23"/>
          <w:szCs w:val="23"/>
        </w:rPr>
        <w:t xml:space="preserve">, </w:t>
      </w:r>
      <w:proofErr w:type="gramStart"/>
      <w:r>
        <w:rPr>
          <w:rFonts w:ascii="Arial" w:hAnsi="Arial" w:cs="Arial"/>
          <w:color w:val="000000"/>
          <w:sz w:val="23"/>
          <w:szCs w:val="23"/>
        </w:rPr>
        <w:t>Cheng</w:t>
      </w:r>
      <w:proofErr w:type="gramEnd"/>
      <w:r>
        <w:rPr>
          <w:rFonts w:ascii="Arial" w:hAnsi="Arial" w:cs="Arial"/>
          <w:color w:val="000000"/>
          <w:sz w:val="23"/>
          <w:szCs w:val="23"/>
        </w:rPr>
        <w:t xml:space="preserve"> Jun Ming, </w:t>
      </w:r>
      <w:bookmarkStart w:id="0" w:name="_GoBack"/>
      <w:bookmarkEnd w:id="0"/>
      <w:r>
        <w:rPr>
          <w:rFonts w:ascii="Arial" w:hAnsi="Arial" w:cs="Arial"/>
          <w:color w:val="000000"/>
          <w:sz w:val="23"/>
          <w:szCs w:val="23"/>
        </w:rPr>
        <w:t>Wei Xiang</w:t>
      </w:r>
    </w:p>
    <w:p w:rsidR="00282400" w:rsidRDefault="00282400" w:rsidP="00282400">
      <w:pPr>
        <w:pStyle w:val="NormalWeb"/>
        <w:spacing w:before="0" w:beforeAutospacing="0" w:after="0" w:afterAutospacing="0"/>
      </w:pPr>
      <w:r>
        <w:rPr>
          <w:rFonts w:ascii="Arial" w:hAnsi="Arial" w:cs="Arial"/>
          <w:color w:val="000000"/>
          <w:sz w:val="23"/>
          <w:szCs w:val="23"/>
        </w:rPr>
        <w:t>Vetted by:  </w:t>
      </w:r>
    </w:p>
    <w:p w:rsidR="00282400" w:rsidRDefault="00282400"/>
    <w:sectPr w:rsidR="002824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C09D3"/>
    <w:rsid w:val="00282400"/>
    <w:rsid w:val="006C09D3"/>
    <w:rsid w:val="00C448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ACA45-D9EA-427E-9168-1F79864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8240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86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Meeting Minutes 8/1.docx</vt:lpstr>
    </vt:vector>
  </TitlesOfParts>
  <Company/>
  <LinksUpToDate>false</LinksUpToDate>
  <CharactersWithSpaces>23921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8/1.docx</dc:title>
  <cp:lastModifiedBy>Xiang</cp:lastModifiedBy>
  <cp:revision>2</cp:revision>
  <dcterms:created xsi:type="dcterms:W3CDTF">2014-01-08T16:55:00Z</dcterms:created>
  <dcterms:modified xsi:type="dcterms:W3CDTF">2014-01-08T17:08:00Z</dcterms:modified>
</cp:coreProperties>
</file>