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0FE7" w:rsidRDefault="003665AC">
      <w:pPr>
        <w:rPr>
          <w:rFonts w:ascii="Arial Rounded MT Bold" w:hAnsi="Arial Rounded MT Bold"/>
          <w:sz w:val="44"/>
          <w:szCs w:val="44"/>
        </w:rPr>
      </w:pPr>
      <w:r>
        <w:t xml:space="preserve">                </w:t>
      </w:r>
      <w:r>
        <w:rPr>
          <w:rFonts w:ascii="Arial Rounded MT Bold" w:hAnsi="Arial Rounded MT Bold"/>
        </w:rPr>
        <w:t xml:space="preserve">                           </w:t>
      </w:r>
      <w:r>
        <w:rPr>
          <w:rFonts w:ascii="Arial Rounded MT Bold" w:hAnsi="Arial Rounded MT Bold"/>
          <w:sz w:val="44"/>
          <w:szCs w:val="44"/>
        </w:rPr>
        <w:t>Estimator Program</w:t>
      </w:r>
    </w:p>
    <w:p w:rsidR="003665AC" w:rsidRDefault="003665AC">
      <w:pPr>
        <w:rPr>
          <w:rFonts w:ascii="Arial Rounded MT Bold" w:hAnsi="Arial Rounded MT Bold"/>
          <w:sz w:val="44"/>
          <w:szCs w:val="44"/>
        </w:rPr>
      </w:pPr>
    </w:p>
    <w:p w:rsidR="003665AC" w:rsidRDefault="003665AC">
      <w:pPr>
        <w:rPr>
          <w:rFonts w:ascii="Arial Rounded MT Bold" w:hAnsi="Arial Rounded MT Bold"/>
          <w:sz w:val="44"/>
          <w:szCs w:val="44"/>
        </w:rPr>
      </w:pPr>
      <w:r>
        <w:rPr>
          <w:rFonts w:ascii="Arial Rounded MT Bold" w:hAnsi="Arial Rounded MT Bold"/>
          <w:noProof/>
          <w:sz w:val="44"/>
          <w:szCs w:val="44"/>
          <w:lang w:val="el-GR" w:eastAsia="el-GR"/>
        </w:rPr>
        <w:drawing>
          <wp:inline distT="0" distB="0" distL="0" distR="0">
            <wp:extent cx="5943600" cy="204150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2041504"/>
                    </a:xfrm>
                    <a:prstGeom prst="rect">
                      <a:avLst/>
                    </a:prstGeom>
                    <a:noFill/>
                    <a:ln w="9525">
                      <a:noFill/>
                      <a:miter lim="800000"/>
                      <a:headEnd/>
                      <a:tailEnd/>
                    </a:ln>
                  </pic:spPr>
                </pic:pic>
              </a:graphicData>
            </a:graphic>
          </wp:inline>
        </w:drawing>
      </w:r>
    </w:p>
    <w:p w:rsidR="003665AC" w:rsidRDefault="003665AC" w:rsidP="003665AC">
      <w:pPr>
        <w:pStyle w:val="ListParagraph"/>
        <w:numPr>
          <w:ilvl w:val="0"/>
          <w:numId w:val="2"/>
        </w:numPr>
        <w:rPr>
          <w:rFonts w:ascii="Arial" w:hAnsi="Arial" w:cs="Arial"/>
          <w:sz w:val="32"/>
          <w:szCs w:val="32"/>
          <w:highlight w:val="lightGray"/>
        </w:rPr>
      </w:pPr>
      <w:r w:rsidRPr="003665AC">
        <w:rPr>
          <w:rFonts w:ascii="Arial" w:hAnsi="Arial" w:cs="Arial"/>
          <w:sz w:val="32"/>
          <w:szCs w:val="32"/>
          <w:highlight w:val="lightGray"/>
        </w:rPr>
        <w:t>The list of the jobs will be dynamic or static if dynamic then how can we get this data dynamically.</w:t>
      </w:r>
    </w:p>
    <w:p w:rsidR="00F42918" w:rsidRDefault="00F42918" w:rsidP="00F42918">
      <w:pPr>
        <w:rPr>
          <w:rFonts w:ascii="Arial" w:hAnsi="Arial" w:cs="Arial"/>
        </w:rPr>
      </w:pPr>
      <w:r>
        <w:rPr>
          <w:rFonts w:ascii="Arial" w:hAnsi="Arial" w:cs="Arial"/>
        </w:rPr>
        <w:t xml:space="preserve">When </w:t>
      </w:r>
      <w:r w:rsidR="00360137">
        <w:rPr>
          <w:rFonts w:ascii="Arial" w:hAnsi="Arial" w:cs="Arial"/>
        </w:rPr>
        <w:t xml:space="preserve">I will Create a new Customer, I will </w:t>
      </w:r>
      <w:r>
        <w:rPr>
          <w:rFonts w:ascii="Arial" w:hAnsi="Arial" w:cs="Arial"/>
        </w:rPr>
        <w:t xml:space="preserve">choose how </w:t>
      </w:r>
      <w:r w:rsidR="00360137">
        <w:rPr>
          <w:rFonts w:ascii="Arial" w:hAnsi="Arial" w:cs="Arial"/>
        </w:rPr>
        <w:t>my</w:t>
      </w:r>
      <w:r>
        <w:rPr>
          <w:rFonts w:ascii="Arial" w:hAnsi="Arial" w:cs="Arial"/>
        </w:rPr>
        <w:t xml:space="preserve"> client will informed when a job – estimation Completed. </w:t>
      </w:r>
    </w:p>
    <w:p w:rsidR="00F42918" w:rsidRDefault="00F42918" w:rsidP="00F42918">
      <w:pPr>
        <w:rPr>
          <w:rFonts w:ascii="Arial" w:hAnsi="Arial" w:cs="Arial"/>
        </w:rPr>
      </w:pPr>
      <w:r>
        <w:rPr>
          <w:rFonts w:ascii="Arial" w:hAnsi="Arial" w:cs="Arial"/>
        </w:rPr>
        <w:t>You can choose either through email – sms (message) to his phone or with a notification through the program when he will login.</w:t>
      </w:r>
    </w:p>
    <w:p w:rsidR="00F42918" w:rsidRDefault="00F42918" w:rsidP="00F42918">
      <w:pPr>
        <w:rPr>
          <w:rFonts w:ascii="Arial" w:hAnsi="Arial" w:cs="Arial"/>
        </w:rPr>
      </w:pPr>
      <w:r>
        <w:rPr>
          <w:rFonts w:ascii="Arial" w:hAnsi="Arial" w:cs="Arial"/>
        </w:rPr>
        <w:t xml:space="preserve">In the first option, we must be able to enter the email, the second option to add the telephone number of the client and the third to program the system to send a notification to the client that a job completed. </w:t>
      </w:r>
    </w:p>
    <w:p w:rsidR="00F42918" w:rsidRDefault="00F42918" w:rsidP="00F42918">
      <w:pPr>
        <w:rPr>
          <w:rFonts w:ascii="Arial" w:hAnsi="Arial" w:cs="Arial"/>
        </w:rPr>
      </w:pPr>
      <w:r>
        <w:rPr>
          <w:rFonts w:ascii="Arial" w:hAnsi="Arial" w:cs="Arial"/>
        </w:rPr>
        <w:t xml:space="preserve">From my part, I want only the email and the push options. I do not want the sms option. </w:t>
      </w:r>
    </w:p>
    <w:p w:rsidR="00F42918" w:rsidRDefault="00F42918" w:rsidP="00F42918">
      <w:pPr>
        <w:rPr>
          <w:rFonts w:ascii="Arial" w:hAnsi="Arial" w:cs="Arial"/>
        </w:rPr>
      </w:pPr>
    </w:p>
    <w:p w:rsidR="00F42918" w:rsidRDefault="00F42918" w:rsidP="00F42918">
      <w:pPr>
        <w:rPr>
          <w:rFonts w:ascii="Arial" w:hAnsi="Arial" w:cs="Arial"/>
        </w:rPr>
      </w:pPr>
    </w:p>
    <w:p w:rsidR="00F42918" w:rsidRDefault="00F42918" w:rsidP="00F42918">
      <w:pPr>
        <w:rPr>
          <w:rFonts w:ascii="Arial" w:hAnsi="Arial" w:cs="Arial"/>
        </w:rPr>
      </w:pPr>
    </w:p>
    <w:p w:rsidR="00F42918" w:rsidRPr="00F42918" w:rsidRDefault="00F42918" w:rsidP="00F42918">
      <w:pPr>
        <w:rPr>
          <w:rFonts w:ascii="Arial" w:hAnsi="Arial" w:cs="Arial"/>
        </w:rPr>
      </w:pPr>
    </w:p>
    <w:p w:rsidR="003665AC" w:rsidRDefault="003665AC" w:rsidP="003665AC">
      <w:pPr>
        <w:rPr>
          <w:rFonts w:ascii="Arial" w:hAnsi="Arial" w:cs="Arial"/>
          <w:sz w:val="32"/>
          <w:szCs w:val="32"/>
        </w:rPr>
      </w:pPr>
    </w:p>
    <w:p w:rsidR="003665AC" w:rsidRDefault="003665AC" w:rsidP="003665AC">
      <w:pPr>
        <w:rPr>
          <w:rFonts w:ascii="Arial" w:hAnsi="Arial" w:cs="Arial"/>
          <w:sz w:val="32"/>
          <w:szCs w:val="32"/>
        </w:rPr>
      </w:pPr>
      <w:r>
        <w:rPr>
          <w:rFonts w:ascii="Arial" w:hAnsi="Arial" w:cs="Arial"/>
          <w:noProof/>
          <w:sz w:val="32"/>
          <w:szCs w:val="32"/>
          <w:lang w:val="el-GR" w:eastAsia="el-GR"/>
        </w:rPr>
        <w:lastRenderedPageBreak/>
        <w:drawing>
          <wp:inline distT="0" distB="0" distL="0" distR="0">
            <wp:extent cx="5943600" cy="124174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1241742"/>
                    </a:xfrm>
                    <a:prstGeom prst="rect">
                      <a:avLst/>
                    </a:prstGeom>
                    <a:noFill/>
                    <a:ln w="9525">
                      <a:noFill/>
                      <a:miter lim="800000"/>
                      <a:headEnd/>
                      <a:tailEnd/>
                    </a:ln>
                  </pic:spPr>
                </pic:pic>
              </a:graphicData>
            </a:graphic>
          </wp:inline>
        </w:drawing>
      </w:r>
    </w:p>
    <w:p w:rsidR="003665AC" w:rsidRDefault="003665AC" w:rsidP="003665AC">
      <w:pPr>
        <w:pStyle w:val="ListParagraph"/>
        <w:numPr>
          <w:ilvl w:val="0"/>
          <w:numId w:val="2"/>
        </w:numPr>
        <w:rPr>
          <w:rFonts w:ascii="Arial" w:hAnsi="Arial" w:cs="Arial"/>
          <w:sz w:val="32"/>
          <w:szCs w:val="32"/>
          <w:highlight w:val="lightGray"/>
        </w:rPr>
      </w:pPr>
      <w:r w:rsidRPr="003665AC">
        <w:rPr>
          <w:rFonts w:ascii="Arial" w:hAnsi="Arial" w:cs="Arial"/>
          <w:sz w:val="32"/>
          <w:szCs w:val="32"/>
          <w:highlight w:val="lightGray"/>
        </w:rPr>
        <w:t xml:space="preserve">What is the meaning of checkbox in this section can we apply the drag and drop for the image and documents both according to the customer id. </w:t>
      </w:r>
    </w:p>
    <w:p w:rsidR="00F42918" w:rsidRDefault="00F42918" w:rsidP="00F42918">
      <w:pPr>
        <w:rPr>
          <w:rFonts w:ascii="Arial" w:hAnsi="Arial" w:cs="Arial"/>
          <w:sz w:val="24"/>
          <w:szCs w:val="24"/>
        </w:rPr>
      </w:pPr>
      <w:bookmarkStart w:id="0" w:name="_GoBack"/>
      <w:bookmarkEnd w:id="0"/>
      <w:r w:rsidRPr="00F42918">
        <w:rPr>
          <w:rFonts w:ascii="Arial" w:hAnsi="Arial" w:cs="Arial"/>
          <w:sz w:val="24"/>
          <w:szCs w:val="24"/>
        </w:rPr>
        <w:t>In this section</w:t>
      </w:r>
      <w:r>
        <w:rPr>
          <w:rFonts w:ascii="Arial" w:hAnsi="Arial" w:cs="Arial"/>
          <w:sz w:val="24"/>
          <w:szCs w:val="24"/>
        </w:rPr>
        <w:t xml:space="preserve">, you choose what information should include to the final report. </w:t>
      </w:r>
    </w:p>
    <w:p w:rsidR="00F42918" w:rsidRDefault="00F42918" w:rsidP="00F42918">
      <w:pPr>
        <w:rPr>
          <w:rFonts w:ascii="Arial" w:hAnsi="Arial" w:cs="Arial"/>
          <w:sz w:val="24"/>
          <w:szCs w:val="24"/>
        </w:rPr>
      </w:pPr>
      <w:r>
        <w:rPr>
          <w:rFonts w:ascii="Arial" w:hAnsi="Arial" w:cs="Arial"/>
          <w:sz w:val="24"/>
          <w:szCs w:val="24"/>
        </w:rPr>
        <w:t xml:space="preserve">1) Image </w:t>
      </w:r>
    </w:p>
    <w:p w:rsidR="00F42918" w:rsidRDefault="00F42918" w:rsidP="00F42918">
      <w:pPr>
        <w:rPr>
          <w:rFonts w:ascii="Arial" w:hAnsi="Arial" w:cs="Arial"/>
          <w:sz w:val="24"/>
          <w:szCs w:val="24"/>
        </w:rPr>
      </w:pPr>
      <w:r>
        <w:rPr>
          <w:rFonts w:ascii="Arial" w:hAnsi="Arial" w:cs="Arial"/>
          <w:sz w:val="24"/>
          <w:szCs w:val="24"/>
        </w:rPr>
        <w:t xml:space="preserve">2) Documents </w:t>
      </w:r>
    </w:p>
    <w:p w:rsidR="00F42918" w:rsidRDefault="00F42918" w:rsidP="00F42918">
      <w:pPr>
        <w:rPr>
          <w:rFonts w:ascii="Arial" w:hAnsi="Arial" w:cs="Arial"/>
          <w:sz w:val="24"/>
          <w:szCs w:val="24"/>
        </w:rPr>
      </w:pPr>
      <w:r>
        <w:rPr>
          <w:rFonts w:ascii="Arial" w:hAnsi="Arial" w:cs="Arial"/>
          <w:sz w:val="24"/>
          <w:szCs w:val="24"/>
        </w:rPr>
        <w:t>3) Timings on Report.</w:t>
      </w:r>
    </w:p>
    <w:p w:rsidR="00F42918" w:rsidRPr="00F42918" w:rsidRDefault="00F42918" w:rsidP="00F42918">
      <w:pPr>
        <w:rPr>
          <w:rFonts w:ascii="Arial" w:hAnsi="Arial" w:cs="Arial"/>
          <w:sz w:val="24"/>
          <w:szCs w:val="24"/>
        </w:rPr>
      </w:pPr>
      <w:r>
        <w:rPr>
          <w:rFonts w:ascii="Arial" w:hAnsi="Arial" w:cs="Arial"/>
          <w:sz w:val="24"/>
          <w:szCs w:val="24"/>
        </w:rPr>
        <w:t xml:space="preserve">I may don’t want a customer to have access to the photos or to the timings. So I choose what access I want my client to have. </w:t>
      </w:r>
    </w:p>
    <w:p w:rsidR="00F42918" w:rsidRDefault="00F42918" w:rsidP="00F42918">
      <w:pPr>
        <w:rPr>
          <w:rFonts w:ascii="Arial" w:hAnsi="Arial" w:cs="Arial"/>
          <w:sz w:val="32"/>
          <w:szCs w:val="32"/>
          <w:highlight w:val="lightGray"/>
        </w:rPr>
      </w:pPr>
    </w:p>
    <w:p w:rsidR="00F42918" w:rsidRDefault="00F42918" w:rsidP="00F42918">
      <w:pPr>
        <w:rPr>
          <w:rFonts w:ascii="Arial" w:hAnsi="Arial" w:cs="Arial"/>
          <w:sz w:val="32"/>
          <w:szCs w:val="32"/>
          <w:highlight w:val="lightGray"/>
        </w:rPr>
      </w:pPr>
    </w:p>
    <w:p w:rsidR="00F42918" w:rsidRDefault="00F42918" w:rsidP="00F42918">
      <w:pPr>
        <w:rPr>
          <w:rFonts w:ascii="Arial" w:hAnsi="Arial" w:cs="Arial"/>
          <w:sz w:val="32"/>
          <w:szCs w:val="32"/>
          <w:highlight w:val="lightGray"/>
        </w:rPr>
      </w:pPr>
    </w:p>
    <w:p w:rsidR="00F42918" w:rsidRDefault="00F42918" w:rsidP="00F42918">
      <w:pPr>
        <w:rPr>
          <w:rFonts w:ascii="Arial" w:hAnsi="Arial" w:cs="Arial"/>
          <w:sz w:val="32"/>
          <w:szCs w:val="32"/>
          <w:highlight w:val="lightGray"/>
        </w:rPr>
      </w:pPr>
    </w:p>
    <w:p w:rsidR="00F42918" w:rsidRDefault="00F42918" w:rsidP="00F42918">
      <w:pPr>
        <w:rPr>
          <w:rFonts w:ascii="Arial" w:hAnsi="Arial" w:cs="Arial"/>
          <w:sz w:val="32"/>
          <w:szCs w:val="32"/>
          <w:highlight w:val="lightGray"/>
        </w:rPr>
      </w:pPr>
    </w:p>
    <w:p w:rsidR="00F42918" w:rsidRDefault="00F42918" w:rsidP="00F42918">
      <w:pPr>
        <w:rPr>
          <w:rFonts w:ascii="Arial" w:hAnsi="Arial" w:cs="Arial"/>
          <w:sz w:val="32"/>
          <w:szCs w:val="32"/>
          <w:highlight w:val="lightGray"/>
        </w:rPr>
      </w:pPr>
    </w:p>
    <w:p w:rsidR="00F42918" w:rsidRPr="00F42918" w:rsidRDefault="00F42918" w:rsidP="00F42918">
      <w:pPr>
        <w:rPr>
          <w:rFonts w:ascii="Arial" w:hAnsi="Arial" w:cs="Arial"/>
          <w:sz w:val="32"/>
          <w:szCs w:val="32"/>
          <w:highlight w:val="lightGray"/>
        </w:rPr>
      </w:pPr>
    </w:p>
    <w:p w:rsidR="003665AC" w:rsidRDefault="003665AC" w:rsidP="003665AC">
      <w:pPr>
        <w:rPr>
          <w:rFonts w:ascii="Arial" w:hAnsi="Arial" w:cs="Arial"/>
          <w:sz w:val="32"/>
          <w:szCs w:val="32"/>
          <w:highlight w:val="lightGray"/>
        </w:rPr>
      </w:pPr>
      <w:r>
        <w:rPr>
          <w:rFonts w:ascii="Arial" w:hAnsi="Arial" w:cs="Arial"/>
          <w:noProof/>
          <w:sz w:val="32"/>
          <w:szCs w:val="32"/>
          <w:lang w:val="el-GR" w:eastAsia="el-GR"/>
        </w:rPr>
        <w:lastRenderedPageBreak/>
        <w:drawing>
          <wp:inline distT="0" distB="0" distL="0" distR="0">
            <wp:extent cx="5943600" cy="16312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1631215"/>
                    </a:xfrm>
                    <a:prstGeom prst="rect">
                      <a:avLst/>
                    </a:prstGeom>
                    <a:noFill/>
                    <a:ln w="9525">
                      <a:noFill/>
                      <a:miter lim="800000"/>
                      <a:headEnd/>
                      <a:tailEnd/>
                    </a:ln>
                  </pic:spPr>
                </pic:pic>
              </a:graphicData>
            </a:graphic>
          </wp:inline>
        </w:drawing>
      </w:r>
    </w:p>
    <w:p w:rsidR="003665AC" w:rsidRDefault="003665AC" w:rsidP="003665AC">
      <w:pPr>
        <w:rPr>
          <w:rFonts w:ascii="Arial" w:hAnsi="Arial" w:cs="Arial"/>
          <w:sz w:val="32"/>
          <w:szCs w:val="32"/>
          <w:highlight w:val="lightGray"/>
        </w:rPr>
      </w:pPr>
    </w:p>
    <w:p w:rsidR="003665AC" w:rsidRDefault="003665AC" w:rsidP="003665AC">
      <w:pPr>
        <w:pStyle w:val="ListParagraph"/>
        <w:numPr>
          <w:ilvl w:val="0"/>
          <w:numId w:val="2"/>
        </w:numPr>
        <w:rPr>
          <w:rFonts w:ascii="Arial" w:hAnsi="Arial" w:cs="Arial"/>
          <w:sz w:val="32"/>
          <w:szCs w:val="32"/>
          <w:highlight w:val="lightGray"/>
        </w:rPr>
      </w:pPr>
      <w:r>
        <w:rPr>
          <w:rFonts w:ascii="Arial" w:hAnsi="Arial" w:cs="Arial"/>
          <w:sz w:val="32"/>
          <w:szCs w:val="32"/>
          <w:highlight w:val="lightGray"/>
        </w:rPr>
        <w:t>How can we get the active and inactive status of the garage from where we can fill active information</w:t>
      </w:r>
    </w:p>
    <w:p w:rsidR="00F42918" w:rsidRDefault="002E3EBE" w:rsidP="00D368B2">
      <w:pPr>
        <w:rPr>
          <w:rFonts w:ascii="Arial" w:hAnsi="Arial" w:cs="Arial"/>
          <w:sz w:val="24"/>
          <w:szCs w:val="24"/>
        </w:rPr>
      </w:pPr>
      <w:r w:rsidRPr="002E3EBE">
        <w:rPr>
          <w:rFonts w:ascii="Arial" w:hAnsi="Arial" w:cs="Arial"/>
          <w:sz w:val="24"/>
          <w:szCs w:val="24"/>
        </w:rPr>
        <w:t>Forget Active status.</w:t>
      </w:r>
    </w:p>
    <w:p w:rsidR="002E3EBE" w:rsidRDefault="002E3EBE" w:rsidP="00D368B2">
      <w:pPr>
        <w:rPr>
          <w:rFonts w:ascii="Arial" w:hAnsi="Arial" w:cs="Arial"/>
          <w:sz w:val="24"/>
          <w:szCs w:val="24"/>
        </w:rPr>
      </w:pPr>
      <w:r>
        <w:rPr>
          <w:rFonts w:ascii="Arial" w:hAnsi="Arial" w:cs="Arial"/>
          <w:sz w:val="24"/>
          <w:szCs w:val="24"/>
        </w:rPr>
        <w:t>In this Section, I want to be able to create the GARAGE.</w:t>
      </w:r>
    </w:p>
    <w:p w:rsidR="002E3EBE" w:rsidRDefault="002E3EBE" w:rsidP="00D368B2">
      <w:pPr>
        <w:rPr>
          <w:rFonts w:ascii="Arial" w:hAnsi="Arial" w:cs="Arial"/>
          <w:sz w:val="24"/>
          <w:szCs w:val="24"/>
        </w:rPr>
      </w:pPr>
      <w:r>
        <w:rPr>
          <w:rFonts w:ascii="Arial" w:hAnsi="Arial" w:cs="Arial"/>
          <w:sz w:val="24"/>
          <w:szCs w:val="24"/>
        </w:rPr>
        <w:t xml:space="preserve">The information needed </w:t>
      </w:r>
    </w:p>
    <w:tbl>
      <w:tblPr>
        <w:tblStyle w:val="TableGrid"/>
        <w:tblW w:w="0" w:type="auto"/>
        <w:tblLook w:val="04A0" w:firstRow="1" w:lastRow="0" w:firstColumn="1" w:lastColumn="0" w:noHBand="0" w:noVBand="1"/>
      </w:tblPr>
      <w:tblGrid>
        <w:gridCol w:w="4788"/>
        <w:gridCol w:w="4788"/>
      </w:tblGrid>
      <w:tr w:rsidR="002E3EBE" w:rsidTr="002E3EBE">
        <w:tc>
          <w:tcPr>
            <w:tcW w:w="4788" w:type="dxa"/>
          </w:tcPr>
          <w:p w:rsidR="002E3EBE" w:rsidRDefault="002E3EBE" w:rsidP="00D368B2">
            <w:pPr>
              <w:rPr>
                <w:rFonts w:ascii="Arial" w:hAnsi="Arial" w:cs="Arial"/>
                <w:sz w:val="24"/>
                <w:szCs w:val="24"/>
              </w:rPr>
            </w:pPr>
            <w:r>
              <w:rPr>
                <w:rFonts w:ascii="Arial" w:hAnsi="Arial" w:cs="Arial"/>
                <w:sz w:val="24"/>
                <w:szCs w:val="24"/>
              </w:rPr>
              <w:t>Name of the  Garage</w:t>
            </w:r>
          </w:p>
        </w:tc>
        <w:tc>
          <w:tcPr>
            <w:tcW w:w="4788" w:type="dxa"/>
          </w:tcPr>
          <w:p w:rsidR="002E3EBE" w:rsidRDefault="002E3EBE" w:rsidP="00D368B2">
            <w:pPr>
              <w:rPr>
                <w:rFonts w:ascii="Arial" w:hAnsi="Arial" w:cs="Arial"/>
                <w:sz w:val="24"/>
                <w:szCs w:val="24"/>
              </w:rPr>
            </w:pPr>
          </w:p>
        </w:tc>
      </w:tr>
      <w:tr w:rsidR="002E3EBE" w:rsidTr="002E3EBE">
        <w:tc>
          <w:tcPr>
            <w:tcW w:w="4788" w:type="dxa"/>
          </w:tcPr>
          <w:p w:rsidR="002E3EBE" w:rsidRDefault="002E3EBE" w:rsidP="00D368B2">
            <w:pPr>
              <w:rPr>
                <w:rFonts w:ascii="Arial" w:hAnsi="Arial" w:cs="Arial"/>
                <w:sz w:val="24"/>
                <w:szCs w:val="24"/>
              </w:rPr>
            </w:pPr>
            <w:r>
              <w:rPr>
                <w:rFonts w:ascii="Arial" w:hAnsi="Arial" w:cs="Arial"/>
                <w:sz w:val="24"/>
                <w:szCs w:val="24"/>
              </w:rPr>
              <w:t xml:space="preserve">Person In Charge </w:t>
            </w:r>
          </w:p>
        </w:tc>
        <w:tc>
          <w:tcPr>
            <w:tcW w:w="4788" w:type="dxa"/>
          </w:tcPr>
          <w:p w:rsidR="002E3EBE" w:rsidRDefault="002E3EBE" w:rsidP="00D368B2">
            <w:pPr>
              <w:rPr>
                <w:rFonts w:ascii="Arial" w:hAnsi="Arial" w:cs="Arial"/>
                <w:sz w:val="24"/>
                <w:szCs w:val="24"/>
              </w:rPr>
            </w:pPr>
          </w:p>
        </w:tc>
      </w:tr>
      <w:tr w:rsidR="002E3EBE" w:rsidTr="002E3EBE">
        <w:tc>
          <w:tcPr>
            <w:tcW w:w="4788" w:type="dxa"/>
          </w:tcPr>
          <w:p w:rsidR="002E3EBE" w:rsidRDefault="002E3EBE" w:rsidP="00D368B2">
            <w:pPr>
              <w:rPr>
                <w:rFonts w:ascii="Arial" w:hAnsi="Arial" w:cs="Arial"/>
                <w:sz w:val="24"/>
                <w:szCs w:val="24"/>
              </w:rPr>
            </w:pPr>
            <w:r>
              <w:rPr>
                <w:rFonts w:ascii="Arial" w:hAnsi="Arial" w:cs="Arial"/>
                <w:sz w:val="24"/>
                <w:szCs w:val="24"/>
              </w:rPr>
              <w:t>Repair Time Rate ***</w:t>
            </w:r>
          </w:p>
        </w:tc>
        <w:tc>
          <w:tcPr>
            <w:tcW w:w="4788" w:type="dxa"/>
          </w:tcPr>
          <w:p w:rsidR="002E3EBE" w:rsidRDefault="002E3EBE" w:rsidP="00D368B2">
            <w:pPr>
              <w:rPr>
                <w:rFonts w:ascii="Arial" w:hAnsi="Arial" w:cs="Arial"/>
                <w:sz w:val="24"/>
                <w:szCs w:val="24"/>
              </w:rPr>
            </w:pPr>
          </w:p>
        </w:tc>
      </w:tr>
      <w:tr w:rsidR="002E3EBE" w:rsidTr="002E3EBE">
        <w:tc>
          <w:tcPr>
            <w:tcW w:w="4788" w:type="dxa"/>
          </w:tcPr>
          <w:p w:rsidR="002E3EBE" w:rsidRDefault="002E3EBE" w:rsidP="00D368B2">
            <w:pPr>
              <w:rPr>
                <w:rFonts w:ascii="Arial" w:hAnsi="Arial" w:cs="Arial"/>
                <w:sz w:val="24"/>
                <w:szCs w:val="24"/>
              </w:rPr>
            </w:pPr>
            <w:r>
              <w:rPr>
                <w:rFonts w:ascii="Arial" w:hAnsi="Arial" w:cs="Arial"/>
                <w:sz w:val="24"/>
                <w:szCs w:val="24"/>
              </w:rPr>
              <w:t>Email</w:t>
            </w:r>
          </w:p>
        </w:tc>
        <w:tc>
          <w:tcPr>
            <w:tcW w:w="4788" w:type="dxa"/>
          </w:tcPr>
          <w:p w:rsidR="002E3EBE" w:rsidRDefault="002E3EBE" w:rsidP="00D368B2">
            <w:pPr>
              <w:rPr>
                <w:rFonts w:ascii="Arial" w:hAnsi="Arial" w:cs="Arial"/>
                <w:sz w:val="24"/>
                <w:szCs w:val="24"/>
              </w:rPr>
            </w:pPr>
          </w:p>
        </w:tc>
      </w:tr>
      <w:tr w:rsidR="002E3EBE" w:rsidTr="002E3EBE">
        <w:tc>
          <w:tcPr>
            <w:tcW w:w="4788" w:type="dxa"/>
          </w:tcPr>
          <w:p w:rsidR="002E3EBE" w:rsidRDefault="002E3EBE" w:rsidP="00D368B2">
            <w:pPr>
              <w:rPr>
                <w:rFonts w:ascii="Arial" w:hAnsi="Arial" w:cs="Arial"/>
                <w:sz w:val="24"/>
                <w:szCs w:val="24"/>
              </w:rPr>
            </w:pPr>
            <w:r>
              <w:rPr>
                <w:rFonts w:ascii="Arial" w:hAnsi="Arial" w:cs="Arial"/>
                <w:sz w:val="24"/>
                <w:szCs w:val="24"/>
              </w:rPr>
              <w:t>Land Line</w:t>
            </w:r>
          </w:p>
        </w:tc>
        <w:tc>
          <w:tcPr>
            <w:tcW w:w="4788" w:type="dxa"/>
          </w:tcPr>
          <w:p w:rsidR="002E3EBE" w:rsidRDefault="002E3EBE" w:rsidP="00D368B2">
            <w:pPr>
              <w:rPr>
                <w:rFonts w:ascii="Arial" w:hAnsi="Arial" w:cs="Arial"/>
                <w:sz w:val="24"/>
                <w:szCs w:val="24"/>
              </w:rPr>
            </w:pPr>
          </w:p>
        </w:tc>
      </w:tr>
      <w:tr w:rsidR="002E3EBE" w:rsidTr="002E3EBE">
        <w:tc>
          <w:tcPr>
            <w:tcW w:w="4788" w:type="dxa"/>
          </w:tcPr>
          <w:p w:rsidR="002E3EBE" w:rsidRDefault="002E3EBE" w:rsidP="00D368B2">
            <w:pPr>
              <w:rPr>
                <w:rFonts w:ascii="Arial" w:hAnsi="Arial" w:cs="Arial"/>
                <w:sz w:val="24"/>
                <w:szCs w:val="24"/>
              </w:rPr>
            </w:pPr>
            <w:r>
              <w:rPr>
                <w:rFonts w:ascii="Arial" w:hAnsi="Arial" w:cs="Arial"/>
                <w:sz w:val="24"/>
                <w:szCs w:val="24"/>
              </w:rPr>
              <w:t>Mobile</w:t>
            </w:r>
          </w:p>
        </w:tc>
        <w:tc>
          <w:tcPr>
            <w:tcW w:w="4788" w:type="dxa"/>
          </w:tcPr>
          <w:p w:rsidR="002E3EBE" w:rsidRDefault="002E3EBE" w:rsidP="00D368B2">
            <w:pPr>
              <w:rPr>
                <w:rFonts w:ascii="Arial" w:hAnsi="Arial" w:cs="Arial"/>
                <w:sz w:val="24"/>
                <w:szCs w:val="24"/>
              </w:rPr>
            </w:pPr>
          </w:p>
        </w:tc>
      </w:tr>
      <w:tr w:rsidR="002E3EBE" w:rsidTr="002E3EBE">
        <w:tc>
          <w:tcPr>
            <w:tcW w:w="4788" w:type="dxa"/>
          </w:tcPr>
          <w:p w:rsidR="002E3EBE" w:rsidRDefault="002E3EBE" w:rsidP="00D368B2">
            <w:pPr>
              <w:rPr>
                <w:rFonts w:ascii="Arial" w:hAnsi="Arial" w:cs="Arial"/>
                <w:sz w:val="24"/>
                <w:szCs w:val="24"/>
              </w:rPr>
            </w:pPr>
            <w:r>
              <w:rPr>
                <w:rFonts w:ascii="Arial" w:hAnsi="Arial" w:cs="Arial"/>
                <w:sz w:val="24"/>
                <w:szCs w:val="24"/>
              </w:rPr>
              <w:t>Fax</w:t>
            </w:r>
          </w:p>
        </w:tc>
        <w:tc>
          <w:tcPr>
            <w:tcW w:w="4788" w:type="dxa"/>
          </w:tcPr>
          <w:p w:rsidR="002E3EBE" w:rsidRDefault="002E3EBE" w:rsidP="00D368B2">
            <w:pPr>
              <w:rPr>
                <w:rFonts w:ascii="Arial" w:hAnsi="Arial" w:cs="Arial"/>
                <w:sz w:val="24"/>
                <w:szCs w:val="24"/>
              </w:rPr>
            </w:pPr>
          </w:p>
        </w:tc>
      </w:tr>
      <w:tr w:rsidR="002E3EBE" w:rsidTr="002E3EBE">
        <w:tc>
          <w:tcPr>
            <w:tcW w:w="4788" w:type="dxa"/>
          </w:tcPr>
          <w:p w:rsidR="002E3EBE" w:rsidRDefault="002E3EBE" w:rsidP="00D368B2">
            <w:pPr>
              <w:rPr>
                <w:rFonts w:ascii="Arial" w:hAnsi="Arial" w:cs="Arial"/>
                <w:sz w:val="24"/>
                <w:szCs w:val="24"/>
              </w:rPr>
            </w:pPr>
            <w:r>
              <w:rPr>
                <w:rFonts w:ascii="Arial" w:hAnsi="Arial" w:cs="Arial"/>
                <w:sz w:val="24"/>
                <w:szCs w:val="24"/>
              </w:rPr>
              <w:t>Locale</w:t>
            </w:r>
          </w:p>
        </w:tc>
        <w:tc>
          <w:tcPr>
            <w:tcW w:w="4788" w:type="dxa"/>
          </w:tcPr>
          <w:p w:rsidR="002E3EBE" w:rsidRDefault="002E3EBE" w:rsidP="00D368B2">
            <w:pPr>
              <w:rPr>
                <w:rFonts w:ascii="Arial" w:hAnsi="Arial" w:cs="Arial"/>
                <w:sz w:val="24"/>
                <w:szCs w:val="24"/>
              </w:rPr>
            </w:pPr>
          </w:p>
        </w:tc>
      </w:tr>
      <w:tr w:rsidR="002E3EBE" w:rsidTr="002E3EBE">
        <w:tc>
          <w:tcPr>
            <w:tcW w:w="4788" w:type="dxa"/>
          </w:tcPr>
          <w:p w:rsidR="002E3EBE" w:rsidRDefault="002E3EBE" w:rsidP="00D368B2">
            <w:pPr>
              <w:rPr>
                <w:rFonts w:ascii="Arial" w:hAnsi="Arial" w:cs="Arial"/>
                <w:sz w:val="24"/>
                <w:szCs w:val="24"/>
              </w:rPr>
            </w:pPr>
            <w:r>
              <w:rPr>
                <w:rFonts w:ascii="Arial" w:hAnsi="Arial" w:cs="Arial"/>
                <w:sz w:val="24"/>
                <w:szCs w:val="24"/>
              </w:rPr>
              <w:t>City</w:t>
            </w:r>
          </w:p>
        </w:tc>
        <w:tc>
          <w:tcPr>
            <w:tcW w:w="4788" w:type="dxa"/>
          </w:tcPr>
          <w:p w:rsidR="002E3EBE" w:rsidRDefault="002E3EBE" w:rsidP="00D368B2">
            <w:pPr>
              <w:rPr>
                <w:rFonts w:ascii="Arial" w:hAnsi="Arial" w:cs="Arial"/>
                <w:sz w:val="24"/>
                <w:szCs w:val="24"/>
              </w:rPr>
            </w:pPr>
          </w:p>
        </w:tc>
      </w:tr>
      <w:tr w:rsidR="002E3EBE" w:rsidTr="002E3EBE">
        <w:tc>
          <w:tcPr>
            <w:tcW w:w="4788" w:type="dxa"/>
          </w:tcPr>
          <w:p w:rsidR="002E3EBE" w:rsidRDefault="002E3EBE" w:rsidP="00D368B2">
            <w:pPr>
              <w:rPr>
                <w:rFonts w:ascii="Arial" w:hAnsi="Arial" w:cs="Arial"/>
                <w:sz w:val="24"/>
                <w:szCs w:val="24"/>
              </w:rPr>
            </w:pPr>
            <w:r>
              <w:rPr>
                <w:rFonts w:ascii="Arial" w:hAnsi="Arial" w:cs="Arial"/>
                <w:sz w:val="24"/>
                <w:szCs w:val="24"/>
              </w:rPr>
              <w:t xml:space="preserve">Address </w:t>
            </w:r>
          </w:p>
        </w:tc>
        <w:tc>
          <w:tcPr>
            <w:tcW w:w="4788" w:type="dxa"/>
          </w:tcPr>
          <w:p w:rsidR="002E3EBE" w:rsidRDefault="002E3EBE" w:rsidP="00D368B2">
            <w:pPr>
              <w:rPr>
                <w:rFonts w:ascii="Arial" w:hAnsi="Arial" w:cs="Arial"/>
                <w:sz w:val="24"/>
                <w:szCs w:val="24"/>
              </w:rPr>
            </w:pPr>
          </w:p>
        </w:tc>
      </w:tr>
    </w:tbl>
    <w:p w:rsidR="002E3EBE" w:rsidRPr="002E3EBE" w:rsidRDefault="002E3EBE" w:rsidP="00D368B2">
      <w:pPr>
        <w:rPr>
          <w:rFonts w:ascii="Arial" w:hAnsi="Arial" w:cs="Arial"/>
          <w:sz w:val="24"/>
          <w:szCs w:val="24"/>
        </w:rPr>
      </w:pPr>
    </w:p>
    <w:p w:rsidR="002E3EBE" w:rsidRPr="00F42918" w:rsidRDefault="002E3EBE" w:rsidP="00D368B2">
      <w:pPr>
        <w:rPr>
          <w:rFonts w:ascii="Arial" w:hAnsi="Arial" w:cs="Arial"/>
          <w:sz w:val="24"/>
          <w:szCs w:val="24"/>
          <w:highlight w:val="lightGray"/>
        </w:rPr>
      </w:pPr>
    </w:p>
    <w:p w:rsidR="00D368B2" w:rsidRDefault="00D368B2" w:rsidP="00D368B2">
      <w:pPr>
        <w:rPr>
          <w:rFonts w:ascii="Arial" w:hAnsi="Arial" w:cs="Arial"/>
          <w:sz w:val="32"/>
          <w:szCs w:val="32"/>
          <w:highlight w:val="lightGray"/>
        </w:rPr>
      </w:pPr>
    </w:p>
    <w:p w:rsidR="00D368B2" w:rsidRDefault="00D368B2" w:rsidP="00D368B2">
      <w:pPr>
        <w:rPr>
          <w:rFonts w:ascii="Arial" w:hAnsi="Arial" w:cs="Arial"/>
          <w:sz w:val="32"/>
          <w:szCs w:val="32"/>
          <w:highlight w:val="lightGray"/>
        </w:rPr>
      </w:pPr>
      <w:r>
        <w:rPr>
          <w:rFonts w:ascii="Arial" w:hAnsi="Arial" w:cs="Arial"/>
          <w:noProof/>
          <w:sz w:val="32"/>
          <w:szCs w:val="32"/>
          <w:lang w:val="el-GR" w:eastAsia="el-GR"/>
        </w:rPr>
        <w:lastRenderedPageBreak/>
        <w:drawing>
          <wp:anchor distT="0" distB="0" distL="114300" distR="114300" simplePos="0" relativeHeight="251662336" behindDoc="1" locked="0" layoutInCell="1" allowOverlap="1">
            <wp:simplePos x="0" y="0"/>
            <wp:positionH relativeFrom="column">
              <wp:posOffset>-142537</wp:posOffset>
            </wp:positionH>
            <wp:positionV relativeFrom="paragraph">
              <wp:posOffset>-552203</wp:posOffset>
            </wp:positionV>
            <wp:extent cx="5943600" cy="3372428"/>
            <wp:effectExtent l="0" t="0" r="0" b="0"/>
            <wp:wrapTight wrapText="bothSides">
              <wp:wrapPolygon edited="0">
                <wp:start x="0" y="0"/>
                <wp:lineTo x="0" y="21478"/>
                <wp:lineTo x="21531" y="21478"/>
                <wp:lineTo x="21531"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72428"/>
                    </a:xfrm>
                    <a:prstGeom prst="rect">
                      <a:avLst/>
                    </a:prstGeom>
                    <a:noFill/>
                    <a:ln w="9525">
                      <a:noFill/>
                      <a:miter lim="800000"/>
                      <a:headEnd/>
                      <a:tailEnd/>
                    </a:ln>
                  </pic:spPr>
                </pic:pic>
              </a:graphicData>
            </a:graphic>
          </wp:anchor>
        </w:drawing>
      </w:r>
    </w:p>
    <w:p w:rsidR="00D368B2" w:rsidRDefault="00D368B2" w:rsidP="00D368B2">
      <w:pPr>
        <w:rPr>
          <w:rFonts w:ascii="Arial" w:hAnsi="Arial" w:cs="Arial"/>
          <w:sz w:val="32"/>
          <w:szCs w:val="32"/>
          <w:highlight w:val="lightGray"/>
        </w:rPr>
      </w:pPr>
      <w:r>
        <w:rPr>
          <w:rFonts w:ascii="Arial" w:hAnsi="Arial" w:cs="Arial"/>
          <w:sz w:val="32"/>
          <w:szCs w:val="32"/>
          <w:highlight w:val="lightGray"/>
        </w:rPr>
        <w:t xml:space="preserve">What </w:t>
      </w:r>
      <w:r w:rsidR="00A501D4">
        <w:rPr>
          <w:rFonts w:ascii="Arial" w:hAnsi="Arial" w:cs="Arial"/>
          <w:sz w:val="32"/>
          <w:szCs w:val="32"/>
          <w:highlight w:val="lightGray"/>
        </w:rPr>
        <w:t>will be the process for the per</w:t>
      </w:r>
      <w:r>
        <w:rPr>
          <w:rFonts w:ascii="Arial" w:hAnsi="Arial" w:cs="Arial"/>
          <w:sz w:val="32"/>
          <w:szCs w:val="32"/>
          <w:highlight w:val="lightGray"/>
        </w:rPr>
        <w:t>mission</w:t>
      </w:r>
      <w:r w:rsidR="00A501D4">
        <w:rPr>
          <w:rFonts w:ascii="Arial" w:hAnsi="Arial" w:cs="Arial"/>
          <w:sz w:val="32"/>
          <w:szCs w:val="32"/>
          <w:highlight w:val="lightGray"/>
        </w:rPr>
        <w:t xml:space="preserve"> in user </w:t>
      </w:r>
      <w:r w:rsidR="002E3EBE">
        <w:rPr>
          <w:rFonts w:ascii="Arial" w:hAnsi="Arial" w:cs="Arial"/>
          <w:sz w:val="32"/>
          <w:szCs w:val="32"/>
          <w:highlight w:val="lightGray"/>
        </w:rPr>
        <w:t>section.</w:t>
      </w:r>
    </w:p>
    <w:p w:rsidR="00A501D4" w:rsidRDefault="002E3EBE" w:rsidP="00D368B2">
      <w:pPr>
        <w:rPr>
          <w:rFonts w:ascii="Arial" w:hAnsi="Arial" w:cs="Arial"/>
          <w:sz w:val="24"/>
          <w:szCs w:val="32"/>
        </w:rPr>
      </w:pPr>
      <w:r w:rsidRPr="002E3EBE">
        <w:rPr>
          <w:rFonts w:ascii="Arial" w:hAnsi="Arial" w:cs="Arial"/>
          <w:sz w:val="24"/>
          <w:szCs w:val="32"/>
        </w:rPr>
        <w:t xml:space="preserve">In this section, I create </w:t>
      </w:r>
      <w:r w:rsidR="003C4843">
        <w:rPr>
          <w:rFonts w:ascii="Arial" w:hAnsi="Arial" w:cs="Arial"/>
          <w:sz w:val="24"/>
          <w:szCs w:val="32"/>
        </w:rPr>
        <w:t xml:space="preserve">the assessors, of each Customer. </w:t>
      </w:r>
      <w:r>
        <w:rPr>
          <w:rFonts w:ascii="Arial" w:hAnsi="Arial" w:cs="Arial"/>
          <w:sz w:val="24"/>
          <w:szCs w:val="32"/>
        </w:rPr>
        <w:t xml:space="preserve"> </w:t>
      </w:r>
    </w:p>
    <w:p w:rsidR="002E3EBE" w:rsidRDefault="002E3EBE" w:rsidP="00D368B2">
      <w:pPr>
        <w:rPr>
          <w:rFonts w:ascii="Arial" w:hAnsi="Arial" w:cs="Arial"/>
          <w:sz w:val="24"/>
          <w:szCs w:val="32"/>
        </w:rPr>
      </w:pPr>
      <w:r>
        <w:rPr>
          <w:rFonts w:ascii="Arial" w:hAnsi="Arial" w:cs="Arial"/>
          <w:sz w:val="24"/>
          <w:szCs w:val="32"/>
        </w:rPr>
        <w:t>Each Customer may have more than one Assessor. (Assessor is the person, who will create the assessment).</w:t>
      </w:r>
      <w:r w:rsidR="003C4843">
        <w:rPr>
          <w:rFonts w:ascii="Arial" w:hAnsi="Arial" w:cs="Arial"/>
          <w:sz w:val="24"/>
          <w:szCs w:val="32"/>
        </w:rPr>
        <w:t xml:space="preserve"> </w:t>
      </w:r>
    </w:p>
    <w:p w:rsidR="003C4843" w:rsidRDefault="003C4843" w:rsidP="00D368B2">
      <w:pPr>
        <w:rPr>
          <w:rFonts w:ascii="Arial" w:hAnsi="Arial" w:cs="Arial"/>
          <w:sz w:val="24"/>
          <w:szCs w:val="32"/>
        </w:rPr>
      </w:pPr>
      <w:r>
        <w:rPr>
          <w:rFonts w:ascii="Arial" w:hAnsi="Arial" w:cs="Arial"/>
          <w:sz w:val="24"/>
          <w:szCs w:val="32"/>
        </w:rPr>
        <w:t>Each Assessor should have a unique username and password, in order to login to the system. Permission Access should only have to his assessment and nothing else.</w:t>
      </w:r>
    </w:p>
    <w:p w:rsidR="003C4843" w:rsidRDefault="003C4843" w:rsidP="00D368B2">
      <w:pPr>
        <w:rPr>
          <w:rFonts w:ascii="Arial" w:hAnsi="Arial" w:cs="Arial"/>
          <w:sz w:val="24"/>
          <w:szCs w:val="32"/>
        </w:rPr>
      </w:pPr>
    </w:p>
    <w:p w:rsidR="003C4843" w:rsidRDefault="003C4843" w:rsidP="00D368B2">
      <w:pPr>
        <w:rPr>
          <w:rFonts w:ascii="Arial" w:hAnsi="Arial" w:cs="Arial"/>
          <w:sz w:val="24"/>
          <w:szCs w:val="32"/>
        </w:rPr>
      </w:pPr>
    </w:p>
    <w:p w:rsidR="003C4843" w:rsidRDefault="003C4843" w:rsidP="00D368B2">
      <w:pPr>
        <w:rPr>
          <w:rFonts w:ascii="Arial" w:hAnsi="Arial" w:cs="Arial"/>
          <w:sz w:val="24"/>
          <w:szCs w:val="32"/>
        </w:rPr>
      </w:pPr>
    </w:p>
    <w:p w:rsidR="003C4843" w:rsidRDefault="003C4843" w:rsidP="00D368B2">
      <w:pPr>
        <w:rPr>
          <w:rFonts w:ascii="Arial" w:hAnsi="Arial" w:cs="Arial"/>
          <w:sz w:val="24"/>
          <w:szCs w:val="32"/>
        </w:rPr>
      </w:pPr>
    </w:p>
    <w:p w:rsidR="003C4843" w:rsidRDefault="003C4843" w:rsidP="00D368B2">
      <w:pPr>
        <w:rPr>
          <w:rFonts w:ascii="Arial" w:hAnsi="Arial" w:cs="Arial"/>
          <w:sz w:val="24"/>
          <w:szCs w:val="32"/>
        </w:rPr>
      </w:pPr>
    </w:p>
    <w:p w:rsidR="003C4843" w:rsidRDefault="003C4843" w:rsidP="00D368B2">
      <w:pPr>
        <w:rPr>
          <w:rFonts w:ascii="Arial" w:hAnsi="Arial" w:cs="Arial"/>
          <w:sz w:val="24"/>
          <w:szCs w:val="32"/>
        </w:rPr>
      </w:pPr>
    </w:p>
    <w:p w:rsidR="00A501D4" w:rsidRDefault="000F38E3" w:rsidP="00D368B2">
      <w:pPr>
        <w:rPr>
          <w:rFonts w:ascii="Arial" w:hAnsi="Arial" w:cs="Arial"/>
          <w:sz w:val="32"/>
          <w:szCs w:val="32"/>
          <w:highlight w:val="lightGray"/>
        </w:rPr>
      </w:pPr>
      <w:r>
        <w:rPr>
          <w:rFonts w:ascii="Arial" w:hAnsi="Arial" w:cs="Arial"/>
          <w:noProof/>
          <w:sz w:val="32"/>
          <w:szCs w:val="32"/>
        </w:rPr>
        <w:lastRenderedPageBreak/>
        <w:pict>
          <v:shapetype id="_x0000_t32" coordsize="21600,21600" o:spt="32" o:oned="t" path="m,l21600,21600e" filled="f">
            <v:path arrowok="t" fillok="f" o:connecttype="none"/>
            <o:lock v:ext="edit" shapetype="t"/>
          </v:shapetype>
          <v:shape id="_x0000_s1026" type="#_x0000_t32" style="position:absolute;margin-left:36pt;margin-top:120pt;width:56.3pt;height:130.15pt;flip:x y;z-index:251658240" o:connectortype="straight" strokecolor="#c0504d [3205]" strokeweight="2.5pt">
            <v:stroke endarrow="block"/>
            <v:shadow color="#868686"/>
          </v:shape>
        </w:pict>
      </w:r>
      <w:r w:rsidR="00A501D4">
        <w:rPr>
          <w:rFonts w:ascii="Arial" w:hAnsi="Arial" w:cs="Arial"/>
          <w:noProof/>
          <w:sz w:val="32"/>
          <w:szCs w:val="32"/>
          <w:lang w:val="el-GR" w:eastAsia="el-GR"/>
        </w:rPr>
        <w:drawing>
          <wp:inline distT="0" distB="0" distL="0" distR="0">
            <wp:extent cx="5943600" cy="2051237"/>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2051237"/>
                    </a:xfrm>
                    <a:prstGeom prst="rect">
                      <a:avLst/>
                    </a:prstGeom>
                    <a:noFill/>
                    <a:ln w="9525">
                      <a:noFill/>
                      <a:miter lim="800000"/>
                      <a:headEnd/>
                      <a:tailEnd/>
                    </a:ln>
                  </pic:spPr>
                </pic:pic>
              </a:graphicData>
            </a:graphic>
          </wp:inline>
        </w:drawing>
      </w:r>
    </w:p>
    <w:p w:rsidR="00A501D4" w:rsidRPr="00A501D4" w:rsidRDefault="00A501D4" w:rsidP="00A501D4">
      <w:pPr>
        <w:rPr>
          <w:rFonts w:ascii="Arial" w:hAnsi="Arial" w:cs="Arial"/>
          <w:sz w:val="32"/>
          <w:szCs w:val="32"/>
        </w:rPr>
      </w:pPr>
    </w:p>
    <w:p w:rsidR="00A501D4" w:rsidRDefault="00A501D4" w:rsidP="00A501D4">
      <w:pPr>
        <w:rPr>
          <w:rFonts w:ascii="Arial" w:hAnsi="Arial" w:cs="Arial"/>
          <w:sz w:val="32"/>
          <w:szCs w:val="32"/>
          <w:highlight w:val="lightGray"/>
        </w:rPr>
      </w:pPr>
    </w:p>
    <w:p w:rsidR="00A501D4" w:rsidRDefault="00A501D4" w:rsidP="00A501D4">
      <w:pPr>
        <w:tabs>
          <w:tab w:val="left" w:pos="2308"/>
        </w:tabs>
        <w:rPr>
          <w:rFonts w:ascii="Arial" w:hAnsi="Arial" w:cs="Arial"/>
          <w:sz w:val="32"/>
          <w:szCs w:val="32"/>
        </w:rPr>
      </w:pPr>
      <w:r>
        <w:rPr>
          <w:rFonts w:ascii="Arial" w:hAnsi="Arial" w:cs="Arial"/>
          <w:sz w:val="32"/>
          <w:szCs w:val="32"/>
          <w:highlight w:val="lightGray"/>
        </w:rPr>
        <w:tab/>
      </w:r>
      <w:r>
        <w:rPr>
          <w:rFonts w:ascii="Arial" w:hAnsi="Arial" w:cs="Arial"/>
          <w:sz w:val="32"/>
          <w:szCs w:val="32"/>
        </w:rPr>
        <w:t>From where the values of requested by will be shown. (Maria ,mary John ) is this customers?.</w:t>
      </w:r>
    </w:p>
    <w:p w:rsidR="00E05B66" w:rsidRDefault="00E05B66" w:rsidP="00A501D4">
      <w:pPr>
        <w:tabs>
          <w:tab w:val="left" w:pos="2308"/>
        </w:tabs>
        <w:rPr>
          <w:rFonts w:ascii="Arial" w:hAnsi="Arial" w:cs="Arial"/>
          <w:sz w:val="32"/>
          <w:szCs w:val="32"/>
        </w:rPr>
      </w:pPr>
    </w:p>
    <w:p w:rsidR="00E05B66" w:rsidRDefault="00E05B66" w:rsidP="00A501D4">
      <w:pPr>
        <w:tabs>
          <w:tab w:val="left" w:pos="2308"/>
        </w:tabs>
        <w:rPr>
          <w:rFonts w:ascii="Arial" w:hAnsi="Arial" w:cs="Arial"/>
          <w:sz w:val="24"/>
          <w:szCs w:val="32"/>
        </w:rPr>
      </w:pPr>
      <w:r>
        <w:rPr>
          <w:rFonts w:ascii="Arial" w:hAnsi="Arial" w:cs="Arial"/>
          <w:sz w:val="24"/>
          <w:szCs w:val="32"/>
        </w:rPr>
        <w:t xml:space="preserve">Maria, mary John, is the a Customer-Person which ask for the assessment. </w:t>
      </w:r>
    </w:p>
    <w:p w:rsidR="00E05B66" w:rsidRPr="00E05B66" w:rsidRDefault="00E05B66" w:rsidP="00A501D4">
      <w:pPr>
        <w:tabs>
          <w:tab w:val="left" w:pos="2308"/>
        </w:tabs>
        <w:rPr>
          <w:rFonts w:ascii="Arial" w:hAnsi="Arial" w:cs="Arial"/>
          <w:sz w:val="24"/>
          <w:szCs w:val="32"/>
        </w:rPr>
      </w:pPr>
      <w:r>
        <w:rPr>
          <w:rFonts w:ascii="Arial" w:hAnsi="Arial" w:cs="Arial"/>
          <w:sz w:val="24"/>
          <w:szCs w:val="32"/>
        </w:rPr>
        <w:t>This Person, create by the Admin.</w:t>
      </w:r>
    </w:p>
    <w:p w:rsidR="00A501D4" w:rsidRDefault="00A501D4" w:rsidP="00A501D4">
      <w:pPr>
        <w:tabs>
          <w:tab w:val="left" w:pos="2308"/>
        </w:tabs>
        <w:rPr>
          <w:rFonts w:ascii="Arial" w:hAnsi="Arial" w:cs="Arial"/>
          <w:sz w:val="32"/>
          <w:szCs w:val="32"/>
        </w:rPr>
      </w:pPr>
    </w:p>
    <w:p w:rsidR="00E05B66" w:rsidRDefault="00E05B66" w:rsidP="00A501D4">
      <w:pPr>
        <w:tabs>
          <w:tab w:val="left" w:pos="2308"/>
        </w:tabs>
        <w:rPr>
          <w:rFonts w:ascii="Arial" w:hAnsi="Arial" w:cs="Arial"/>
          <w:sz w:val="32"/>
          <w:szCs w:val="32"/>
        </w:rPr>
      </w:pPr>
    </w:p>
    <w:p w:rsidR="003C61C8" w:rsidRDefault="00A501D4" w:rsidP="00A501D4">
      <w:pPr>
        <w:tabs>
          <w:tab w:val="left" w:pos="2308"/>
        </w:tabs>
        <w:rPr>
          <w:rFonts w:ascii="Arial" w:hAnsi="Arial" w:cs="Arial"/>
          <w:sz w:val="32"/>
          <w:szCs w:val="32"/>
          <w:highlight w:val="lightGray"/>
        </w:rPr>
      </w:pPr>
      <w:r>
        <w:rPr>
          <w:rFonts w:ascii="Arial" w:hAnsi="Arial" w:cs="Arial"/>
          <w:noProof/>
          <w:sz w:val="32"/>
          <w:szCs w:val="32"/>
          <w:lang w:val="el-GR" w:eastAsia="el-GR"/>
        </w:rPr>
        <w:lastRenderedPageBreak/>
        <w:drawing>
          <wp:inline distT="0" distB="0" distL="0" distR="0">
            <wp:extent cx="5943600" cy="2901697"/>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43600" cy="2901697"/>
                    </a:xfrm>
                    <a:prstGeom prst="rect">
                      <a:avLst/>
                    </a:prstGeom>
                    <a:noFill/>
                    <a:ln w="9525">
                      <a:noFill/>
                      <a:miter lim="800000"/>
                      <a:headEnd/>
                      <a:tailEnd/>
                    </a:ln>
                  </pic:spPr>
                </pic:pic>
              </a:graphicData>
            </a:graphic>
          </wp:inline>
        </w:drawing>
      </w:r>
    </w:p>
    <w:p w:rsidR="003C61C8" w:rsidRDefault="000F38E3" w:rsidP="003C61C8">
      <w:pPr>
        <w:rPr>
          <w:rFonts w:ascii="Arial" w:hAnsi="Arial" w:cs="Arial"/>
          <w:sz w:val="32"/>
          <w:szCs w:val="32"/>
          <w:highlight w:val="lightGray"/>
        </w:rPr>
      </w:pPr>
      <w:r>
        <w:rPr>
          <w:rFonts w:ascii="Arial" w:hAnsi="Arial" w:cs="Arial"/>
          <w:noProof/>
          <w:sz w:val="32"/>
          <w:szCs w:val="32"/>
        </w:rPr>
        <w:pict>
          <v:shape id="_x0000_s1027" type="#_x0000_t32" style="position:absolute;margin-left:127.4pt;margin-top:84pt;width:45.2pt;height:132pt;flip:x;z-index:251659264" o:connectortype="straight">
            <v:stroke endarrow="block"/>
          </v:shape>
        </w:pict>
      </w:r>
      <w:r w:rsidR="003C61C8">
        <w:rPr>
          <w:rFonts w:ascii="Arial" w:hAnsi="Arial" w:cs="Arial"/>
          <w:noProof/>
          <w:sz w:val="32"/>
          <w:szCs w:val="32"/>
          <w:lang w:val="el-GR" w:eastAsia="el-GR"/>
        </w:rPr>
        <w:drawing>
          <wp:inline distT="0" distB="0" distL="0" distR="0">
            <wp:extent cx="5943600" cy="251524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943600" cy="2515247"/>
                    </a:xfrm>
                    <a:prstGeom prst="rect">
                      <a:avLst/>
                    </a:prstGeom>
                    <a:noFill/>
                    <a:ln w="9525">
                      <a:noFill/>
                      <a:miter lim="800000"/>
                      <a:headEnd/>
                      <a:tailEnd/>
                    </a:ln>
                  </pic:spPr>
                </pic:pic>
              </a:graphicData>
            </a:graphic>
          </wp:inline>
        </w:drawing>
      </w:r>
    </w:p>
    <w:p w:rsidR="003C61C8" w:rsidRDefault="003C61C8" w:rsidP="003C61C8">
      <w:pPr>
        <w:rPr>
          <w:rFonts w:ascii="Arial" w:hAnsi="Arial" w:cs="Arial"/>
          <w:sz w:val="32"/>
          <w:szCs w:val="32"/>
        </w:rPr>
      </w:pPr>
      <w:r>
        <w:rPr>
          <w:rFonts w:ascii="Arial" w:hAnsi="Arial" w:cs="Arial"/>
          <w:sz w:val="32"/>
          <w:szCs w:val="32"/>
        </w:rPr>
        <w:t xml:space="preserve">                           From where we will get assesors all values.</w:t>
      </w:r>
    </w:p>
    <w:p w:rsidR="003C61C8" w:rsidRPr="00E05B66" w:rsidRDefault="00E05B66" w:rsidP="003C61C8">
      <w:pPr>
        <w:rPr>
          <w:rFonts w:ascii="Arial" w:hAnsi="Arial" w:cs="Arial"/>
          <w:sz w:val="24"/>
          <w:szCs w:val="24"/>
        </w:rPr>
      </w:pPr>
      <w:r w:rsidRPr="00E05B66">
        <w:rPr>
          <w:rFonts w:ascii="Arial" w:hAnsi="Arial" w:cs="Arial"/>
          <w:sz w:val="24"/>
          <w:szCs w:val="24"/>
        </w:rPr>
        <w:t>Assessors.</w:t>
      </w:r>
    </w:p>
    <w:p w:rsidR="00E05B66" w:rsidRDefault="00E05B66" w:rsidP="003C61C8">
      <w:pPr>
        <w:rPr>
          <w:rFonts w:ascii="Arial" w:hAnsi="Arial" w:cs="Arial"/>
          <w:sz w:val="24"/>
          <w:szCs w:val="24"/>
        </w:rPr>
      </w:pPr>
      <w:r w:rsidRPr="00E05B66">
        <w:rPr>
          <w:rFonts w:ascii="Arial" w:hAnsi="Arial" w:cs="Arial"/>
          <w:sz w:val="24"/>
          <w:szCs w:val="24"/>
        </w:rPr>
        <w:t xml:space="preserve">For each Customer, </w:t>
      </w:r>
      <w:r>
        <w:rPr>
          <w:rFonts w:ascii="Arial" w:hAnsi="Arial" w:cs="Arial"/>
          <w:sz w:val="24"/>
          <w:szCs w:val="24"/>
        </w:rPr>
        <w:t>we will create from Assessors from the User Area.</w:t>
      </w:r>
    </w:p>
    <w:p w:rsidR="00E05B66" w:rsidRDefault="00E05B66" w:rsidP="003C61C8">
      <w:pPr>
        <w:rPr>
          <w:rFonts w:ascii="Arial" w:hAnsi="Arial" w:cs="Arial"/>
          <w:sz w:val="24"/>
          <w:szCs w:val="24"/>
        </w:rPr>
      </w:pPr>
      <w:r>
        <w:rPr>
          <w:rFonts w:ascii="Arial" w:hAnsi="Arial" w:cs="Arial"/>
          <w:sz w:val="24"/>
          <w:szCs w:val="24"/>
        </w:rPr>
        <w:t xml:space="preserve">Therefore, in the Assessor field, we just choose the assessor of the case.  </w:t>
      </w:r>
    </w:p>
    <w:p w:rsidR="00E05B66" w:rsidRDefault="00E05B66" w:rsidP="003C61C8">
      <w:pPr>
        <w:rPr>
          <w:rFonts w:ascii="Arial" w:hAnsi="Arial" w:cs="Arial"/>
          <w:sz w:val="24"/>
          <w:szCs w:val="24"/>
        </w:rPr>
      </w:pPr>
      <w:r>
        <w:rPr>
          <w:rFonts w:ascii="Arial" w:hAnsi="Arial" w:cs="Arial"/>
          <w:sz w:val="24"/>
          <w:szCs w:val="24"/>
        </w:rPr>
        <w:t xml:space="preserve">Example ( if we have 2 or more Assessors for a specific Customer, the I choose the one that I want). </w:t>
      </w:r>
    </w:p>
    <w:p w:rsidR="00E05B66" w:rsidRDefault="00E05B66" w:rsidP="003C61C8">
      <w:pPr>
        <w:rPr>
          <w:rFonts w:ascii="Arial" w:hAnsi="Arial" w:cs="Arial"/>
          <w:sz w:val="24"/>
          <w:szCs w:val="24"/>
        </w:rPr>
      </w:pPr>
      <w:r>
        <w:rPr>
          <w:rFonts w:ascii="Arial" w:hAnsi="Arial" w:cs="Arial"/>
          <w:sz w:val="24"/>
          <w:szCs w:val="24"/>
        </w:rPr>
        <w:t>Visit Date.</w:t>
      </w:r>
    </w:p>
    <w:p w:rsidR="00E05B66" w:rsidRPr="00E05B66" w:rsidRDefault="00E05B66" w:rsidP="003C61C8">
      <w:pPr>
        <w:rPr>
          <w:rFonts w:ascii="Arial" w:hAnsi="Arial" w:cs="Arial"/>
          <w:sz w:val="24"/>
          <w:szCs w:val="24"/>
        </w:rPr>
      </w:pPr>
      <w:r>
        <w:rPr>
          <w:rFonts w:ascii="Arial" w:hAnsi="Arial" w:cs="Arial"/>
          <w:sz w:val="24"/>
          <w:szCs w:val="24"/>
        </w:rPr>
        <w:t xml:space="preserve">It will enter by the user. </w:t>
      </w:r>
    </w:p>
    <w:p w:rsidR="003C61C8" w:rsidRDefault="000F38E3" w:rsidP="003C61C8">
      <w:pPr>
        <w:rPr>
          <w:rFonts w:ascii="Arial" w:hAnsi="Arial" w:cs="Arial"/>
          <w:sz w:val="32"/>
          <w:szCs w:val="32"/>
        </w:rPr>
      </w:pPr>
      <w:r>
        <w:rPr>
          <w:rFonts w:ascii="Arial" w:hAnsi="Arial" w:cs="Arial"/>
          <w:noProof/>
          <w:sz w:val="32"/>
          <w:szCs w:val="32"/>
        </w:rPr>
        <w:lastRenderedPageBreak/>
        <w:pict>
          <v:shape id="_x0000_s1029" type="#_x0000_t32" style="position:absolute;margin-left:286.15pt;margin-top:206.85pt;width:136.6pt;height:167.1pt;flip:x;z-index:251661312" o:connectortype="straight" strokecolor="#c0504d [3205]" strokeweight="2.5pt">
            <v:stroke endarrow="block"/>
            <v:shadow color="#868686"/>
          </v:shape>
        </w:pict>
      </w:r>
      <w:r>
        <w:rPr>
          <w:rFonts w:ascii="Arial" w:hAnsi="Arial" w:cs="Arial"/>
          <w:noProof/>
          <w:sz w:val="32"/>
          <w:szCs w:val="32"/>
        </w:rPr>
        <w:pict>
          <v:shape id="_x0000_s1028" type="#_x0000_t32" style="position:absolute;margin-left:2in;margin-top:216.1pt;width:128.3pt;height:153.2pt;flip:x;z-index:251660288" o:connectortype="straight" strokecolor="#c0504d [3205]" strokeweight="2.5pt">
            <v:stroke endarrow="block"/>
            <v:shadow color="#868686"/>
          </v:shape>
        </w:pict>
      </w:r>
      <w:r w:rsidR="003C61C8">
        <w:rPr>
          <w:rFonts w:ascii="Arial" w:hAnsi="Arial" w:cs="Arial"/>
          <w:noProof/>
          <w:sz w:val="32"/>
          <w:szCs w:val="32"/>
          <w:lang w:val="el-GR" w:eastAsia="el-GR"/>
        </w:rPr>
        <w:drawing>
          <wp:inline distT="0" distB="0" distL="0" distR="0">
            <wp:extent cx="5943600" cy="376838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3768381"/>
                    </a:xfrm>
                    <a:prstGeom prst="rect">
                      <a:avLst/>
                    </a:prstGeom>
                    <a:noFill/>
                    <a:ln w="9525">
                      <a:noFill/>
                      <a:miter lim="800000"/>
                      <a:headEnd/>
                      <a:tailEnd/>
                    </a:ln>
                  </pic:spPr>
                </pic:pic>
              </a:graphicData>
            </a:graphic>
          </wp:inline>
        </w:drawing>
      </w:r>
    </w:p>
    <w:p w:rsidR="003C61C8" w:rsidRDefault="003C61C8" w:rsidP="003C61C8">
      <w:pPr>
        <w:rPr>
          <w:rFonts w:ascii="Arial" w:hAnsi="Arial" w:cs="Arial"/>
          <w:sz w:val="32"/>
          <w:szCs w:val="32"/>
        </w:rPr>
      </w:pPr>
    </w:p>
    <w:p w:rsidR="000A3D23" w:rsidRDefault="000A3D23" w:rsidP="003C61C8">
      <w:pPr>
        <w:rPr>
          <w:rFonts w:ascii="Arial" w:hAnsi="Arial" w:cs="Arial"/>
          <w:sz w:val="32"/>
          <w:szCs w:val="32"/>
        </w:rPr>
      </w:pPr>
    </w:p>
    <w:p w:rsidR="000A3D23" w:rsidRPr="000A3D23" w:rsidRDefault="00E05B66" w:rsidP="000A3D23">
      <w:pPr>
        <w:pStyle w:val="Footer"/>
        <w:rPr>
          <w:sz w:val="40"/>
          <w:szCs w:val="40"/>
        </w:rPr>
      </w:pPr>
      <w:r>
        <w:rPr>
          <w:sz w:val="40"/>
          <w:szCs w:val="40"/>
        </w:rPr>
        <w:t>These values</w:t>
      </w:r>
      <w:r w:rsidR="000A3D23">
        <w:rPr>
          <w:sz w:val="40"/>
          <w:szCs w:val="40"/>
        </w:rPr>
        <w:t xml:space="preserve"> will be dynamic or hard coded.</w:t>
      </w:r>
    </w:p>
    <w:p w:rsidR="003C61C8" w:rsidRDefault="003C61C8" w:rsidP="003C61C8">
      <w:pPr>
        <w:rPr>
          <w:rFonts w:ascii="Arial" w:hAnsi="Arial" w:cs="Arial"/>
          <w:sz w:val="32"/>
          <w:szCs w:val="32"/>
        </w:rPr>
      </w:pPr>
    </w:p>
    <w:p w:rsidR="00E05B66" w:rsidRDefault="003C61C8" w:rsidP="003C61C8">
      <w:pPr>
        <w:rPr>
          <w:rFonts w:ascii="Arial" w:hAnsi="Arial" w:cs="Arial"/>
          <w:sz w:val="32"/>
          <w:szCs w:val="32"/>
        </w:rPr>
      </w:pPr>
      <w:r>
        <w:rPr>
          <w:rFonts w:ascii="Arial" w:hAnsi="Arial" w:cs="Arial"/>
          <w:sz w:val="32"/>
          <w:szCs w:val="32"/>
        </w:rPr>
        <w:t xml:space="preserve">           </w:t>
      </w:r>
      <w:r w:rsidR="00E05B66">
        <w:rPr>
          <w:rFonts w:ascii="Arial" w:hAnsi="Arial" w:cs="Arial"/>
          <w:sz w:val="32"/>
          <w:szCs w:val="32"/>
        </w:rPr>
        <w:t>Standard Options and I will choose which one I want</w:t>
      </w:r>
    </w:p>
    <w:p w:rsidR="00E05B66" w:rsidRDefault="00E05B66" w:rsidP="003C61C8">
      <w:pPr>
        <w:rPr>
          <w:rFonts w:ascii="Arial" w:hAnsi="Arial" w:cs="Arial"/>
          <w:sz w:val="32"/>
          <w:szCs w:val="32"/>
        </w:rPr>
      </w:pPr>
    </w:p>
    <w:p w:rsidR="00E05B66" w:rsidRDefault="00E05B66" w:rsidP="003C61C8">
      <w:pPr>
        <w:rPr>
          <w:rFonts w:ascii="Arial" w:hAnsi="Arial" w:cs="Arial"/>
          <w:sz w:val="32"/>
          <w:szCs w:val="32"/>
        </w:rPr>
      </w:pPr>
      <w:r>
        <w:rPr>
          <w:rFonts w:ascii="Arial" w:hAnsi="Arial" w:cs="Arial"/>
          <w:sz w:val="32"/>
          <w:szCs w:val="32"/>
        </w:rPr>
        <w:t>Options for both field</w:t>
      </w:r>
    </w:p>
    <w:tbl>
      <w:tblPr>
        <w:tblStyle w:val="TableGrid"/>
        <w:tblW w:w="0" w:type="auto"/>
        <w:tblLook w:val="04A0" w:firstRow="1" w:lastRow="0" w:firstColumn="1" w:lastColumn="0" w:noHBand="0" w:noVBand="1"/>
      </w:tblPr>
      <w:tblGrid>
        <w:gridCol w:w="9576"/>
      </w:tblGrid>
      <w:tr w:rsidR="00E05B66" w:rsidTr="00E05B66">
        <w:tc>
          <w:tcPr>
            <w:tcW w:w="9576" w:type="dxa"/>
          </w:tcPr>
          <w:p w:rsidR="00E05B66" w:rsidRDefault="00E05B66" w:rsidP="003C61C8">
            <w:pPr>
              <w:rPr>
                <w:rFonts w:ascii="Arial" w:hAnsi="Arial" w:cs="Arial"/>
                <w:sz w:val="32"/>
                <w:szCs w:val="32"/>
              </w:rPr>
            </w:pPr>
            <w:r>
              <w:rPr>
                <w:rFonts w:ascii="Arial" w:hAnsi="Arial" w:cs="Arial"/>
                <w:sz w:val="32"/>
                <w:szCs w:val="32"/>
              </w:rPr>
              <w:t>NEW</w:t>
            </w:r>
          </w:p>
        </w:tc>
      </w:tr>
      <w:tr w:rsidR="00E05B66" w:rsidTr="00E05B66">
        <w:tc>
          <w:tcPr>
            <w:tcW w:w="9576" w:type="dxa"/>
          </w:tcPr>
          <w:p w:rsidR="00E05B66" w:rsidRDefault="00E05B66" w:rsidP="003C61C8">
            <w:pPr>
              <w:rPr>
                <w:rFonts w:ascii="Arial" w:hAnsi="Arial" w:cs="Arial"/>
                <w:sz w:val="32"/>
                <w:szCs w:val="32"/>
              </w:rPr>
            </w:pPr>
            <w:r>
              <w:rPr>
                <w:rFonts w:ascii="Arial" w:hAnsi="Arial" w:cs="Arial"/>
                <w:sz w:val="32"/>
                <w:szCs w:val="32"/>
              </w:rPr>
              <w:t>VERY GOOD</w:t>
            </w:r>
          </w:p>
        </w:tc>
      </w:tr>
      <w:tr w:rsidR="00E05B66" w:rsidTr="00E05B66">
        <w:tc>
          <w:tcPr>
            <w:tcW w:w="9576" w:type="dxa"/>
          </w:tcPr>
          <w:p w:rsidR="00E05B66" w:rsidRDefault="00E05B66" w:rsidP="003C61C8">
            <w:pPr>
              <w:rPr>
                <w:rFonts w:ascii="Arial" w:hAnsi="Arial" w:cs="Arial"/>
                <w:sz w:val="32"/>
                <w:szCs w:val="32"/>
              </w:rPr>
            </w:pPr>
            <w:r>
              <w:rPr>
                <w:rFonts w:ascii="Arial" w:hAnsi="Arial" w:cs="Arial"/>
                <w:sz w:val="32"/>
                <w:szCs w:val="32"/>
              </w:rPr>
              <w:t>GOOD</w:t>
            </w:r>
          </w:p>
        </w:tc>
      </w:tr>
      <w:tr w:rsidR="00E05B66" w:rsidTr="00E05B66">
        <w:tc>
          <w:tcPr>
            <w:tcW w:w="9576" w:type="dxa"/>
          </w:tcPr>
          <w:p w:rsidR="00E05B66" w:rsidRDefault="00E05B66" w:rsidP="003C61C8">
            <w:pPr>
              <w:rPr>
                <w:rFonts w:ascii="Arial" w:hAnsi="Arial" w:cs="Arial"/>
                <w:sz w:val="32"/>
                <w:szCs w:val="32"/>
              </w:rPr>
            </w:pPr>
            <w:r>
              <w:rPr>
                <w:rFonts w:ascii="Arial" w:hAnsi="Arial" w:cs="Arial"/>
                <w:sz w:val="32"/>
                <w:szCs w:val="32"/>
              </w:rPr>
              <w:t xml:space="preserve">FAIR </w:t>
            </w:r>
          </w:p>
        </w:tc>
      </w:tr>
      <w:tr w:rsidR="00E05B66" w:rsidTr="00E05B66">
        <w:tc>
          <w:tcPr>
            <w:tcW w:w="9576" w:type="dxa"/>
          </w:tcPr>
          <w:p w:rsidR="00E05B66" w:rsidRDefault="00E05B66" w:rsidP="003C61C8">
            <w:pPr>
              <w:rPr>
                <w:rFonts w:ascii="Arial" w:hAnsi="Arial" w:cs="Arial"/>
                <w:sz w:val="32"/>
                <w:szCs w:val="32"/>
              </w:rPr>
            </w:pPr>
            <w:r>
              <w:rPr>
                <w:rFonts w:ascii="Arial" w:hAnsi="Arial" w:cs="Arial"/>
                <w:sz w:val="32"/>
                <w:szCs w:val="32"/>
              </w:rPr>
              <w:t>POOR</w:t>
            </w:r>
          </w:p>
        </w:tc>
      </w:tr>
    </w:tbl>
    <w:p w:rsidR="003C61C8" w:rsidRPr="003C61C8" w:rsidRDefault="003C61C8" w:rsidP="003C61C8">
      <w:pPr>
        <w:rPr>
          <w:rFonts w:ascii="Arial" w:hAnsi="Arial" w:cs="Arial"/>
          <w:sz w:val="32"/>
          <w:szCs w:val="32"/>
        </w:rPr>
      </w:pPr>
      <w:r>
        <w:rPr>
          <w:rFonts w:ascii="Arial" w:hAnsi="Arial" w:cs="Arial"/>
          <w:sz w:val="32"/>
          <w:szCs w:val="32"/>
        </w:rPr>
        <w:t xml:space="preserve">       </w:t>
      </w:r>
    </w:p>
    <w:sectPr w:rsidR="003C61C8" w:rsidRPr="003C61C8" w:rsidSect="00E200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38E3" w:rsidRDefault="000F38E3" w:rsidP="000A3D23">
      <w:pPr>
        <w:spacing w:after="0" w:line="240" w:lineRule="auto"/>
      </w:pPr>
      <w:r>
        <w:separator/>
      </w:r>
    </w:p>
  </w:endnote>
  <w:endnote w:type="continuationSeparator" w:id="0">
    <w:p w:rsidR="000F38E3" w:rsidRDefault="000F38E3" w:rsidP="000A3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38E3" w:rsidRDefault="000F38E3" w:rsidP="000A3D23">
      <w:pPr>
        <w:spacing w:after="0" w:line="240" w:lineRule="auto"/>
      </w:pPr>
      <w:r>
        <w:separator/>
      </w:r>
    </w:p>
  </w:footnote>
  <w:footnote w:type="continuationSeparator" w:id="0">
    <w:p w:rsidR="000F38E3" w:rsidRDefault="000F38E3" w:rsidP="000A3D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652FB0"/>
    <w:multiLevelType w:val="hybridMultilevel"/>
    <w:tmpl w:val="4F9CA2F6"/>
    <w:lvl w:ilvl="0" w:tplc="59F464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082B43"/>
    <w:multiLevelType w:val="hybridMultilevel"/>
    <w:tmpl w:val="FA5091A8"/>
    <w:lvl w:ilvl="0" w:tplc="1CBCB882">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665AC"/>
    <w:rsid w:val="000A3D23"/>
    <w:rsid w:val="000F38E3"/>
    <w:rsid w:val="002E3EBE"/>
    <w:rsid w:val="00360137"/>
    <w:rsid w:val="003665AC"/>
    <w:rsid w:val="003A2D7B"/>
    <w:rsid w:val="003C4843"/>
    <w:rsid w:val="003C61C8"/>
    <w:rsid w:val="00542C9D"/>
    <w:rsid w:val="00615820"/>
    <w:rsid w:val="00A501D4"/>
    <w:rsid w:val="00BF29A8"/>
    <w:rsid w:val="00D368B2"/>
    <w:rsid w:val="00E05B66"/>
    <w:rsid w:val="00E200AD"/>
    <w:rsid w:val="00F42918"/>
    <w:rsid w:val="00F86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rules v:ext="edit">
        <o:r id="V:Rule1" type="connector" idref="#_x0000_s1026"/>
        <o:r id="V:Rule2" type="connector" idref="#_x0000_s1027"/>
        <o:r id="V:Rule3" type="connector" idref="#_x0000_s1028"/>
        <o:r id="V:Rule4" type="connector" idref="#_x0000_s1029"/>
      </o:rules>
    </o:shapelayout>
  </w:shapeDefaults>
  <w:decimalSymbol w:val=","/>
  <w:listSeparator w:val=";"/>
  <w14:docId w14:val="39097D0F"/>
  <w15:docId w15:val="{30240CA2-B330-47D5-9745-0403D6280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0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65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65AC"/>
    <w:rPr>
      <w:rFonts w:ascii="Tahoma" w:hAnsi="Tahoma" w:cs="Tahoma"/>
      <w:sz w:val="16"/>
      <w:szCs w:val="16"/>
    </w:rPr>
  </w:style>
  <w:style w:type="paragraph" w:styleId="ListParagraph">
    <w:name w:val="List Paragraph"/>
    <w:basedOn w:val="Normal"/>
    <w:uiPriority w:val="34"/>
    <w:qFormat/>
    <w:rsid w:val="003665AC"/>
    <w:pPr>
      <w:ind w:left="720"/>
      <w:contextualSpacing/>
    </w:pPr>
  </w:style>
  <w:style w:type="paragraph" w:styleId="Header">
    <w:name w:val="header"/>
    <w:basedOn w:val="Normal"/>
    <w:link w:val="HeaderChar"/>
    <w:uiPriority w:val="99"/>
    <w:semiHidden/>
    <w:unhideWhenUsed/>
    <w:rsid w:val="000A3D2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A3D23"/>
  </w:style>
  <w:style w:type="paragraph" w:styleId="Footer">
    <w:name w:val="footer"/>
    <w:basedOn w:val="Normal"/>
    <w:link w:val="FooterChar"/>
    <w:uiPriority w:val="99"/>
    <w:semiHidden/>
    <w:unhideWhenUsed/>
    <w:rsid w:val="000A3D2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A3D23"/>
  </w:style>
  <w:style w:type="table" w:styleId="TableGrid">
    <w:name w:val="Table Grid"/>
    <w:basedOn w:val="TableNormal"/>
    <w:uiPriority w:val="59"/>
    <w:rsid w:val="002E3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7</Pages>
  <Words>409</Words>
  <Characters>2213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antros</cp:lastModifiedBy>
  <cp:revision>4</cp:revision>
  <dcterms:created xsi:type="dcterms:W3CDTF">2021-07-09T13:59:00Z</dcterms:created>
  <dcterms:modified xsi:type="dcterms:W3CDTF">2021-08-04T08:25:00Z</dcterms:modified>
</cp:coreProperties>
</file>