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E3258DF" w:rsidR="0059480A" w:rsidRDefault="3DC9F7C4" w:rsidP="50065D8C">
      <w:pPr>
        <w:rPr>
          <w:b/>
          <w:bCs/>
          <w:sz w:val="36"/>
          <w:szCs w:val="36"/>
          <w:u w:val="single"/>
        </w:rPr>
      </w:pPr>
      <w:r w:rsidRPr="387E0854">
        <w:rPr>
          <w:b/>
          <w:bCs/>
          <w:sz w:val="32"/>
          <w:szCs w:val="32"/>
          <w:u w:val="single"/>
        </w:rPr>
        <w:t>PRCO204 Project management review</w:t>
      </w:r>
    </w:p>
    <w:p w14:paraId="0AE920C5" w14:textId="0BF0D70C" w:rsidR="1B7A842F" w:rsidRDefault="1B7A842F" w:rsidP="387E0854">
      <w:pPr>
        <w:rPr>
          <w:rFonts w:ascii="Calibri" w:eastAsia="Calibri" w:hAnsi="Calibri" w:cs="Calibri"/>
        </w:rPr>
      </w:pPr>
    </w:p>
    <w:p w14:paraId="4DD7A603" w14:textId="7BAC0B9C" w:rsidR="1B7A842F" w:rsidRDefault="3118963F" w:rsidP="387E0854">
      <w:pPr>
        <w:rPr>
          <w:rFonts w:ascii="Calibri" w:eastAsia="Calibri" w:hAnsi="Calibri" w:cs="Calibri"/>
          <w:b/>
          <w:bCs/>
        </w:rPr>
      </w:pPr>
      <w:r w:rsidRPr="387E0854">
        <w:rPr>
          <w:rFonts w:ascii="Calibri" w:eastAsia="Calibri" w:hAnsi="Calibri" w:cs="Calibri"/>
          <w:b/>
          <w:bCs/>
        </w:rPr>
        <w:t>Use of the Agile philosophy for this project</w:t>
      </w:r>
    </w:p>
    <w:p w14:paraId="7CFA4BFE" w14:textId="5C973BD9" w:rsidR="1B7A842F" w:rsidRDefault="114C462C" w:rsidP="387E0854">
      <w:pPr>
        <w:pStyle w:val="ListParagraph"/>
        <w:numPr>
          <w:ilvl w:val="0"/>
          <w:numId w:val="2"/>
        </w:numPr>
        <w:rPr>
          <w:rFonts w:eastAsiaTheme="minorEastAsia"/>
        </w:rPr>
      </w:pPr>
      <w:r w:rsidRPr="387E0854">
        <w:rPr>
          <w:rFonts w:ascii="Calibri" w:eastAsia="Calibri" w:hAnsi="Calibri" w:cs="Calibri"/>
        </w:rPr>
        <w:t xml:space="preserve">Roadmap / </w:t>
      </w:r>
      <w:r w:rsidR="3ADE3DD1" w:rsidRPr="387E0854">
        <w:rPr>
          <w:rFonts w:ascii="Calibri" w:eastAsia="Calibri" w:hAnsi="Calibri" w:cs="Calibri"/>
        </w:rPr>
        <w:t>Story map</w:t>
      </w:r>
    </w:p>
    <w:p w14:paraId="4866101B" w14:textId="401AF395" w:rsidR="1B7A842F" w:rsidRDefault="50EE953D" w:rsidP="387E0854">
      <w:pPr>
        <w:rPr>
          <w:rFonts w:ascii="Calibri" w:eastAsia="Calibri" w:hAnsi="Calibri" w:cs="Calibri"/>
        </w:rPr>
      </w:pPr>
      <w:r w:rsidRPr="387E0854">
        <w:rPr>
          <w:rFonts w:ascii="Calibri" w:eastAsia="Calibri" w:hAnsi="Calibri" w:cs="Calibri"/>
        </w:rPr>
        <w:t>We used a story map as our roadmap, this worked well with the agile philosophy as we were able to set out objectives in terms of functionality for each stage of the project.</w:t>
      </w:r>
      <w:r w:rsidR="48BA0C2B" w:rsidRPr="387E0854">
        <w:rPr>
          <w:rFonts w:ascii="Calibri" w:eastAsia="Calibri" w:hAnsi="Calibri" w:cs="Calibri"/>
        </w:rPr>
        <w:t xml:space="preserve"> This helped us set clear goals for what needed to be achieved at each stage of the project. It was then just a matter of dividing up the work for the current sprint and then reviewing progress.</w:t>
      </w:r>
    </w:p>
    <w:p w14:paraId="325B7126" w14:textId="450458BC" w:rsidR="1B7A842F" w:rsidRDefault="50EE953D" w:rsidP="387E0854">
      <w:pPr>
        <w:ind w:left="360"/>
      </w:pPr>
      <w:r>
        <w:rPr>
          <w:noProof/>
        </w:rPr>
        <w:drawing>
          <wp:inline distT="0" distB="0" distL="0" distR="0" wp14:anchorId="4D2AE587" wp14:editId="7AF6B486">
            <wp:extent cx="4572000" cy="2571750"/>
            <wp:effectExtent l="0" t="0" r="0" b="0"/>
            <wp:docPr id="565784234" name="Picture 56578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90CCA7D" w14:textId="09E8CEA1" w:rsidR="1B7A842F" w:rsidRDefault="3ADE3DD1" w:rsidP="387E0854">
      <w:pPr>
        <w:pStyle w:val="ListParagraph"/>
        <w:numPr>
          <w:ilvl w:val="0"/>
          <w:numId w:val="2"/>
        </w:numPr>
      </w:pPr>
      <w:r w:rsidRPr="387E0854">
        <w:rPr>
          <w:rFonts w:ascii="Calibri" w:eastAsia="Calibri" w:hAnsi="Calibri" w:cs="Calibri"/>
        </w:rPr>
        <w:t>Backlog</w:t>
      </w:r>
      <w:r w:rsidR="49AFDD4C" w:rsidRPr="387E0854">
        <w:rPr>
          <w:rFonts w:ascii="Calibri" w:eastAsia="Calibri" w:hAnsi="Calibri" w:cs="Calibri"/>
        </w:rPr>
        <w:t xml:space="preserve"> / Who implemented what</w:t>
      </w:r>
    </w:p>
    <w:p w14:paraId="482C4761" w14:textId="38B7D000" w:rsidR="1B7A842F" w:rsidRDefault="1FB3FC68" w:rsidP="387E0854">
      <w:pPr>
        <w:rPr>
          <w:rFonts w:ascii="Calibri" w:eastAsia="Calibri" w:hAnsi="Calibri" w:cs="Calibri"/>
          <w:color w:val="FF0000"/>
        </w:rPr>
      </w:pPr>
      <w:r w:rsidRPr="387E0854">
        <w:rPr>
          <w:rFonts w:ascii="Calibri" w:eastAsia="Calibri" w:hAnsi="Calibri" w:cs="Calibri"/>
          <w:color w:val="FF0000"/>
        </w:rPr>
        <w:t>To be completed by Jack</w:t>
      </w:r>
    </w:p>
    <w:p w14:paraId="768C4D78" w14:textId="784E945D" w:rsidR="1B7A842F" w:rsidRDefault="1B7A842F" w:rsidP="387E0854">
      <w:pPr>
        <w:ind w:left="360"/>
        <w:rPr>
          <w:rFonts w:ascii="Calibri" w:eastAsia="Calibri" w:hAnsi="Calibri" w:cs="Calibri"/>
        </w:rPr>
      </w:pPr>
    </w:p>
    <w:p w14:paraId="7353C693" w14:textId="3D80573E" w:rsidR="1B7A842F" w:rsidRDefault="3ADE3DD1" w:rsidP="387E0854">
      <w:pPr>
        <w:pStyle w:val="ListParagraph"/>
        <w:numPr>
          <w:ilvl w:val="0"/>
          <w:numId w:val="2"/>
        </w:numPr>
      </w:pPr>
      <w:r w:rsidRPr="387E0854">
        <w:rPr>
          <w:rFonts w:ascii="Calibri" w:eastAsia="Calibri" w:hAnsi="Calibri" w:cs="Calibri"/>
        </w:rPr>
        <w:t>Gradual implementation of functionality</w:t>
      </w:r>
    </w:p>
    <w:p w14:paraId="78A0D69B" w14:textId="6E8B5852" w:rsidR="1B7A842F" w:rsidRDefault="1CAC1035" w:rsidP="387E0854">
      <w:pPr>
        <w:ind w:left="360"/>
        <w:rPr>
          <w:rFonts w:ascii="Calibri" w:eastAsia="Calibri" w:hAnsi="Calibri" w:cs="Calibri"/>
        </w:rPr>
      </w:pPr>
      <w:r w:rsidRPr="387E0854">
        <w:rPr>
          <w:rFonts w:ascii="Calibri" w:eastAsia="Calibri" w:hAnsi="Calibri" w:cs="Calibri"/>
        </w:rPr>
        <w:t xml:space="preserve">In this project rather than follow the waterfall approach of development, we gradually added functionality at each stage of the project. This meant even the design was agile and would change as new functionality was added. </w:t>
      </w:r>
      <w:r w:rsidR="277914D2" w:rsidRPr="387E0854">
        <w:rPr>
          <w:rFonts w:ascii="Calibri" w:eastAsia="Calibri" w:hAnsi="Calibri" w:cs="Calibri"/>
        </w:rPr>
        <w:t>This approach worked well for a team as it was easy to focus on a small subjection of the project and have a fixed timescale of two weeks to achieve this.</w:t>
      </w:r>
    </w:p>
    <w:p w14:paraId="43C0EAC3" w14:textId="0BD69242" w:rsidR="1B7A842F" w:rsidRDefault="1B7A842F" w:rsidP="387E0854">
      <w:pPr>
        <w:rPr>
          <w:rFonts w:ascii="Calibri" w:eastAsia="Calibri" w:hAnsi="Calibri" w:cs="Calibri"/>
        </w:rPr>
      </w:pPr>
    </w:p>
    <w:p w14:paraId="59C72332" w14:textId="708F02CD" w:rsidR="1B7A842F" w:rsidRDefault="53CB791F" w:rsidP="387E0854">
      <w:pPr>
        <w:rPr>
          <w:rFonts w:ascii="Calibri" w:eastAsia="Calibri" w:hAnsi="Calibri" w:cs="Calibri"/>
          <w:b/>
          <w:bCs/>
        </w:rPr>
      </w:pPr>
      <w:r w:rsidRPr="387E0854">
        <w:rPr>
          <w:rFonts w:ascii="Calibri" w:eastAsia="Calibri" w:hAnsi="Calibri" w:cs="Calibri"/>
          <w:b/>
          <w:bCs/>
        </w:rPr>
        <w:t xml:space="preserve">Meetings / </w:t>
      </w:r>
      <w:r w:rsidR="3118963F" w:rsidRPr="387E0854">
        <w:rPr>
          <w:rFonts w:ascii="Calibri" w:eastAsia="Calibri" w:hAnsi="Calibri" w:cs="Calibri"/>
          <w:b/>
          <w:bCs/>
        </w:rPr>
        <w:t>Communication</w:t>
      </w:r>
    </w:p>
    <w:p w14:paraId="4437CB9A" w14:textId="24652D7D" w:rsidR="1B7A842F" w:rsidRDefault="14D96419" w:rsidP="387E0854">
      <w:pPr>
        <w:pStyle w:val="ListParagraph"/>
        <w:numPr>
          <w:ilvl w:val="0"/>
          <w:numId w:val="4"/>
        </w:numPr>
        <w:rPr>
          <w:rFonts w:eastAsiaTheme="minorEastAsia"/>
        </w:rPr>
      </w:pPr>
      <w:r w:rsidRPr="387E0854">
        <w:rPr>
          <w:rFonts w:ascii="Calibri" w:eastAsia="Calibri" w:hAnsi="Calibri" w:cs="Calibri"/>
        </w:rPr>
        <w:t>Sprint planning</w:t>
      </w:r>
    </w:p>
    <w:p w14:paraId="040F4555" w14:textId="79592833" w:rsidR="1B7A842F" w:rsidRDefault="7C11AB44" w:rsidP="387E0854">
      <w:pPr>
        <w:rPr>
          <w:rFonts w:ascii="Calibri" w:eastAsia="Calibri" w:hAnsi="Calibri" w:cs="Calibri"/>
          <w:color w:val="FF0000"/>
        </w:rPr>
      </w:pPr>
      <w:r w:rsidRPr="387E0854">
        <w:rPr>
          <w:rFonts w:ascii="Calibri" w:eastAsia="Calibri" w:hAnsi="Calibri" w:cs="Calibri"/>
          <w:color w:val="FF0000"/>
        </w:rPr>
        <w:t>To be completed by Joe</w:t>
      </w:r>
    </w:p>
    <w:p w14:paraId="04AF527B" w14:textId="12C27CCD" w:rsidR="1B7A842F" w:rsidRDefault="1B7A842F" w:rsidP="387E0854">
      <w:pPr>
        <w:ind w:left="360"/>
        <w:rPr>
          <w:rFonts w:ascii="Calibri" w:eastAsia="Calibri" w:hAnsi="Calibri" w:cs="Calibri"/>
        </w:rPr>
      </w:pPr>
    </w:p>
    <w:p w14:paraId="1DE9CDB8" w14:textId="09F328A1" w:rsidR="1B7A842F" w:rsidRDefault="14D96419" w:rsidP="387E0854">
      <w:pPr>
        <w:pStyle w:val="ListParagraph"/>
        <w:numPr>
          <w:ilvl w:val="0"/>
          <w:numId w:val="4"/>
        </w:numPr>
      </w:pPr>
      <w:r w:rsidRPr="387E0854">
        <w:rPr>
          <w:rFonts w:ascii="Calibri" w:eastAsia="Calibri" w:hAnsi="Calibri" w:cs="Calibri"/>
        </w:rPr>
        <w:lastRenderedPageBreak/>
        <w:t>Weekly meetings and communication</w:t>
      </w:r>
    </w:p>
    <w:p w14:paraId="07DC0A89" w14:textId="79592833" w:rsidR="1B7A842F" w:rsidRDefault="7A688830" w:rsidP="387E0854">
      <w:pPr>
        <w:rPr>
          <w:rFonts w:ascii="Calibri" w:eastAsia="Calibri" w:hAnsi="Calibri" w:cs="Calibri"/>
          <w:color w:val="FF0000"/>
        </w:rPr>
      </w:pPr>
      <w:r w:rsidRPr="387E0854">
        <w:rPr>
          <w:rFonts w:ascii="Calibri" w:eastAsia="Calibri" w:hAnsi="Calibri" w:cs="Calibri"/>
          <w:color w:val="FF0000"/>
        </w:rPr>
        <w:t xml:space="preserve">To be completed by </w:t>
      </w:r>
      <w:r w:rsidR="2398F74A" w:rsidRPr="387E0854">
        <w:rPr>
          <w:rFonts w:ascii="Calibri" w:eastAsia="Calibri" w:hAnsi="Calibri" w:cs="Calibri"/>
          <w:color w:val="FF0000"/>
        </w:rPr>
        <w:t>J</w:t>
      </w:r>
      <w:r w:rsidRPr="387E0854">
        <w:rPr>
          <w:rFonts w:ascii="Calibri" w:eastAsia="Calibri" w:hAnsi="Calibri" w:cs="Calibri"/>
          <w:color w:val="FF0000"/>
        </w:rPr>
        <w:t>oe</w:t>
      </w:r>
    </w:p>
    <w:p w14:paraId="00343A9F" w14:textId="49F46323" w:rsidR="1B7A842F" w:rsidRDefault="1B7A842F" w:rsidP="387E0854">
      <w:pPr>
        <w:rPr>
          <w:rFonts w:ascii="Calibri" w:eastAsia="Calibri" w:hAnsi="Calibri" w:cs="Calibri"/>
        </w:rPr>
      </w:pPr>
    </w:p>
    <w:p w14:paraId="2921B32D" w14:textId="4A232469" w:rsidR="1B7A842F" w:rsidRDefault="0E017609" w:rsidP="387E0854">
      <w:pPr>
        <w:pStyle w:val="ListParagraph"/>
        <w:numPr>
          <w:ilvl w:val="0"/>
          <w:numId w:val="4"/>
        </w:numPr>
      </w:pPr>
      <w:r w:rsidRPr="387E0854">
        <w:rPr>
          <w:rFonts w:ascii="Calibri" w:eastAsia="Calibri" w:hAnsi="Calibri" w:cs="Calibri"/>
        </w:rPr>
        <w:t>HCI assessment</w:t>
      </w:r>
      <w:r w:rsidR="48F662CC" w:rsidRPr="387E0854">
        <w:rPr>
          <w:rFonts w:ascii="Calibri" w:eastAsia="Calibri" w:hAnsi="Calibri" w:cs="Calibri"/>
        </w:rPr>
        <w:t xml:space="preserve"> feedback and response</w:t>
      </w:r>
    </w:p>
    <w:p w14:paraId="58784A4D" w14:textId="31FF5064" w:rsidR="1B7A842F" w:rsidRDefault="48F662CC" w:rsidP="387E0854">
      <w:pPr>
        <w:rPr>
          <w:rFonts w:ascii="Calibri" w:eastAsia="Calibri" w:hAnsi="Calibri" w:cs="Calibri"/>
          <w:color w:val="FF0000"/>
        </w:rPr>
      </w:pPr>
      <w:r w:rsidRPr="387E0854">
        <w:rPr>
          <w:rFonts w:ascii="Calibri" w:eastAsia="Calibri" w:hAnsi="Calibri" w:cs="Calibri"/>
          <w:color w:val="FF0000"/>
        </w:rPr>
        <w:t xml:space="preserve">To be completed by </w:t>
      </w:r>
      <w:r w:rsidR="422B7A35" w:rsidRPr="387E0854">
        <w:rPr>
          <w:rFonts w:ascii="Calibri" w:eastAsia="Calibri" w:hAnsi="Calibri" w:cs="Calibri"/>
          <w:color w:val="FF0000"/>
        </w:rPr>
        <w:t>J</w:t>
      </w:r>
      <w:r w:rsidRPr="387E0854">
        <w:rPr>
          <w:rFonts w:ascii="Calibri" w:eastAsia="Calibri" w:hAnsi="Calibri" w:cs="Calibri"/>
          <w:color w:val="FF0000"/>
        </w:rPr>
        <w:t>oe</w:t>
      </w:r>
    </w:p>
    <w:p w14:paraId="25C84D83" w14:textId="4DE9F82F" w:rsidR="1B7A842F" w:rsidRDefault="1B7A842F" w:rsidP="387E0854">
      <w:pPr>
        <w:rPr>
          <w:rFonts w:ascii="Calibri" w:eastAsia="Calibri" w:hAnsi="Calibri" w:cs="Calibri"/>
        </w:rPr>
      </w:pPr>
    </w:p>
    <w:p w14:paraId="7124F007" w14:textId="74C5DCEF" w:rsidR="1B7A842F" w:rsidRDefault="14D96419" w:rsidP="387E0854">
      <w:pPr>
        <w:rPr>
          <w:rFonts w:ascii="Calibri" w:eastAsia="Calibri" w:hAnsi="Calibri" w:cs="Calibri"/>
          <w:b/>
          <w:bCs/>
        </w:rPr>
      </w:pPr>
      <w:r w:rsidRPr="387E0854">
        <w:rPr>
          <w:rFonts w:ascii="Calibri" w:eastAsia="Calibri" w:hAnsi="Calibri" w:cs="Calibri"/>
          <w:b/>
          <w:bCs/>
        </w:rPr>
        <w:t>Security</w:t>
      </w:r>
    </w:p>
    <w:p w14:paraId="69EAD5CE" w14:textId="328AC512" w:rsidR="1B7A842F" w:rsidRDefault="14D96419" w:rsidP="387E0854">
      <w:pPr>
        <w:pStyle w:val="ListParagraph"/>
        <w:numPr>
          <w:ilvl w:val="0"/>
          <w:numId w:val="3"/>
        </w:numPr>
        <w:rPr>
          <w:rFonts w:eastAsiaTheme="minorEastAsia"/>
        </w:rPr>
      </w:pPr>
      <w:r w:rsidRPr="387E0854">
        <w:rPr>
          <w:rFonts w:ascii="Calibri" w:eastAsia="Calibri" w:hAnsi="Calibri" w:cs="Calibri"/>
        </w:rPr>
        <w:t>Security risk assessment</w:t>
      </w:r>
    </w:p>
    <w:p w14:paraId="7F2DE688" w14:textId="0C483F82" w:rsidR="1B7A842F" w:rsidRDefault="75559774" w:rsidP="1B7A842F">
      <w:r>
        <w:rPr>
          <w:noProof/>
        </w:rPr>
        <w:drawing>
          <wp:inline distT="0" distB="0" distL="0" distR="0" wp14:anchorId="51C578F0" wp14:editId="4E0E6BC4">
            <wp:extent cx="4572000" cy="2571750"/>
            <wp:effectExtent l="0" t="0" r="0" b="0"/>
            <wp:docPr id="1968214443" name="Picture 196821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53C5B42" w14:textId="273D042D" w:rsidR="1B7A842F" w:rsidRDefault="1B7A842F" w:rsidP="387E0854">
      <w:pPr>
        <w:ind w:left="360"/>
        <w:rPr>
          <w:rFonts w:ascii="Calibri" w:eastAsia="Calibri" w:hAnsi="Calibri" w:cs="Calibri"/>
        </w:rPr>
      </w:pPr>
    </w:p>
    <w:p w14:paraId="5AB0D09E" w14:textId="62A12464" w:rsidR="1B7A842F" w:rsidRDefault="14D96419" w:rsidP="387E0854">
      <w:pPr>
        <w:pStyle w:val="ListParagraph"/>
        <w:numPr>
          <w:ilvl w:val="0"/>
          <w:numId w:val="3"/>
        </w:numPr>
      </w:pPr>
      <w:r w:rsidRPr="387E0854">
        <w:rPr>
          <w:rFonts w:ascii="Calibri" w:eastAsia="Calibri" w:hAnsi="Calibri" w:cs="Calibri"/>
        </w:rPr>
        <w:t>Mitigation</w:t>
      </w:r>
    </w:p>
    <w:p w14:paraId="54139C2A" w14:textId="0D540647" w:rsidR="1B7A842F" w:rsidRDefault="01ED3607" w:rsidP="387E0854">
      <w:pPr>
        <w:rPr>
          <w:rFonts w:ascii="Calibri" w:eastAsia="Calibri" w:hAnsi="Calibri" w:cs="Calibri"/>
        </w:rPr>
      </w:pPr>
      <w:r w:rsidRPr="387E0854">
        <w:rPr>
          <w:rFonts w:ascii="Calibri" w:eastAsia="Calibri" w:hAnsi="Calibri" w:cs="Calibri"/>
        </w:rPr>
        <w:t>At the start of the project we included a security risk assessment which identified security vulnerabilities and how they could be mitigated. Hashed passwords we used in the database as a security measure, we did not have access to SSL/HTTPS for this project, but if that was available the security could have been increased. Calls to the database were done using binding parameters which protected against SQL injection and an audit log was added which records all reads and writes to the database. A Caesar cipher was implemented to create secure messages. Not all vulnerabilities were mitigated in the risk assessment as we had limited resources.</w:t>
      </w:r>
    </w:p>
    <w:p w14:paraId="0F718040" w14:textId="08976A6D" w:rsidR="1B7A842F" w:rsidRDefault="1B7A842F" w:rsidP="387E0854">
      <w:pPr>
        <w:ind w:left="360"/>
        <w:rPr>
          <w:rFonts w:ascii="Calibri" w:eastAsia="Calibri" w:hAnsi="Calibri" w:cs="Calibri"/>
        </w:rPr>
      </w:pPr>
    </w:p>
    <w:p w14:paraId="104C145C" w14:textId="7E25B556" w:rsidR="1B7A842F" w:rsidRDefault="1B7A842F" w:rsidP="387E0854">
      <w:pPr>
        <w:rPr>
          <w:rFonts w:ascii="Calibri" w:eastAsia="Calibri" w:hAnsi="Calibri" w:cs="Calibri"/>
          <w:b/>
          <w:bCs/>
        </w:rPr>
      </w:pPr>
    </w:p>
    <w:p w14:paraId="0DC66704" w14:textId="4F77604C" w:rsidR="1B7A842F" w:rsidRDefault="3118963F" w:rsidP="387E0854">
      <w:pPr>
        <w:rPr>
          <w:rFonts w:ascii="Calibri" w:eastAsia="Calibri" w:hAnsi="Calibri" w:cs="Calibri"/>
          <w:b/>
          <w:bCs/>
        </w:rPr>
      </w:pPr>
      <w:r w:rsidRPr="387E0854">
        <w:rPr>
          <w:rFonts w:ascii="Calibri" w:eastAsia="Calibri" w:hAnsi="Calibri" w:cs="Calibri"/>
          <w:b/>
          <w:bCs/>
        </w:rPr>
        <w:t>Evaluation / Lessons learned</w:t>
      </w:r>
    </w:p>
    <w:p w14:paraId="23588866" w14:textId="22E6F285" w:rsidR="1B7A842F" w:rsidRPr="0064700E" w:rsidRDefault="4E4E00C2" w:rsidP="387E0854">
      <w:pPr>
        <w:pStyle w:val="ListParagraph"/>
        <w:numPr>
          <w:ilvl w:val="0"/>
          <w:numId w:val="1"/>
        </w:numPr>
        <w:rPr>
          <w:rFonts w:eastAsiaTheme="minorEastAsia"/>
          <w:b/>
          <w:bCs/>
        </w:rPr>
      </w:pPr>
      <w:r w:rsidRPr="387E0854">
        <w:rPr>
          <w:rFonts w:ascii="Calibri" w:eastAsia="Calibri" w:hAnsi="Calibri" w:cs="Calibri"/>
        </w:rPr>
        <w:t>What went well</w:t>
      </w:r>
    </w:p>
    <w:p w14:paraId="10F29396" w14:textId="4514AEF8" w:rsidR="0064700E" w:rsidRDefault="0064700E" w:rsidP="0064700E">
      <w:pPr>
        <w:pStyle w:val="ListParagraph"/>
        <w:rPr>
          <w:rFonts w:ascii="Calibri" w:eastAsia="Calibri" w:hAnsi="Calibri" w:cs="Calibri"/>
        </w:rPr>
      </w:pPr>
    </w:p>
    <w:p w14:paraId="458932E4" w14:textId="3A6DE512" w:rsidR="0064700E" w:rsidRDefault="002821CB" w:rsidP="0064700E">
      <w:pPr>
        <w:pStyle w:val="ListParagraph"/>
        <w:rPr>
          <w:rFonts w:eastAsiaTheme="minorEastAsia"/>
          <w:b/>
          <w:bCs/>
        </w:rPr>
      </w:pPr>
      <w:r>
        <w:rPr>
          <w:rFonts w:ascii="Calibri" w:eastAsia="Calibri" w:hAnsi="Calibri" w:cs="Calibri"/>
        </w:rPr>
        <w:lastRenderedPageBreak/>
        <w:t>W</w:t>
      </w:r>
      <w:r w:rsidR="0064700E">
        <w:rPr>
          <w:rFonts w:ascii="Calibri" w:eastAsia="Calibri" w:hAnsi="Calibri" w:cs="Calibri"/>
        </w:rPr>
        <w:t>e managed to finish all task in the required amount of time. We completed every task on the story map and user were able to use all the function implemented in the website.</w:t>
      </w:r>
      <w:r w:rsidR="003C1A1F">
        <w:rPr>
          <w:rFonts w:ascii="Calibri" w:eastAsia="Calibri" w:hAnsi="Calibri" w:cs="Calibri"/>
        </w:rPr>
        <w:t>by implementing many sprints we were able to work precisely on each task. Furthermore, we always had a meeting every Friday on zoom or in class, where we are trying to discuss and solve the difficulty everyone was facing on their task. Overall everything works well and working as a group help us develop our communication skill and project management skill.</w:t>
      </w:r>
    </w:p>
    <w:p w14:paraId="64EA3AED" w14:textId="56DC1A8B" w:rsidR="1B7A842F" w:rsidRDefault="1B7A842F" w:rsidP="387E0854">
      <w:pPr>
        <w:ind w:left="360"/>
        <w:rPr>
          <w:rFonts w:ascii="Calibri" w:eastAsia="Calibri" w:hAnsi="Calibri" w:cs="Calibri"/>
        </w:rPr>
      </w:pPr>
    </w:p>
    <w:p w14:paraId="3C89AC60" w14:textId="721A9C80" w:rsidR="1B7A842F" w:rsidRDefault="4E4E00C2" w:rsidP="387E0854">
      <w:pPr>
        <w:pStyle w:val="ListParagraph"/>
        <w:numPr>
          <w:ilvl w:val="0"/>
          <w:numId w:val="1"/>
        </w:numPr>
        <w:rPr>
          <w:b/>
          <w:bCs/>
        </w:rPr>
      </w:pPr>
      <w:r w:rsidRPr="387E0854">
        <w:rPr>
          <w:rFonts w:ascii="Calibri" w:eastAsia="Calibri" w:hAnsi="Calibri" w:cs="Calibri"/>
        </w:rPr>
        <w:t>What could have been improved</w:t>
      </w:r>
    </w:p>
    <w:p w14:paraId="5A30E26D" w14:textId="250539CB" w:rsidR="1B7A842F" w:rsidRPr="00574244" w:rsidRDefault="003C1A1F" w:rsidP="387E0854">
      <w:pPr>
        <w:rPr>
          <w:rFonts w:ascii="Calibri" w:eastAsia="Calibri" w:hAnsi="Calibri" w:cs="Calibri"/>
          <w:color w:val="000000" w:themeColor="text1"/>
        </w:rPr>
      </w:pPr>
      <w:r w:rsidRPr="00574244">
        <w:rPr>
          <w:rFonts w:ascii="Calibri" w:eastAsia="Calibri" w:hAnsi="Calibri" w:cs="Calibri"/>
          <w:color w:val="000000" w:themeColor="text1"/>
        </w:rPr>
        <w:t xml:space="preserve">As a measure of </w:t>
      </w:r>
      <w:r w:rsidR="00574244" w:rsidRPr="00574244">
        <w:rPr>
          <w:rFonts w:ascii="Calibri" w:eastAsia="Calibri" w:hAnsi="Calibri" w:cs="Calibri"/>
          <w:color w:val="000000" w:themeColor="text1"/>
        </w:rPr>
        <w:t>improvement,</w:t>
      </w:r>
      <w:r w:rsidRPr="00574244">
        <w:rPr>
          <w:rFonts w:ascii="Calibri" w:eastAsia="Calibri" w:hAnsi="Calibri" w:cs="Calibri"/>
          <w:color w:val="000000" w:themeColor="text1"/>
        </w:rPr>
        <w:t xml:space="preserve"> we could have </w:t>
      </w:r>
      <w:r w:rsidR="00574244" w:rsidRPr="00574244">
        <w:rPr>
          <w:rFonts w:ascii="Calibri" w:eastAsia="Calibri" w:hAnsi="Calibri" w:cs="Calibri"/>
          <w:color w:val="000000" w:themeColor="text1"/>
        </w:rPr>
        <w:t xml:space="preserve">implemented more task in the website, add some extra functionality that might be suitable for a random user. </w:t>
      </w:r>
      <w:r w:rsidR="00574244">
        <w:rPr>
          <w:rFonts w:ascii="Calibri" w:eastAsia="Calibri" w:hAnsi="Calibri" w:cs="Calibri"/>
          <w:color w:val="000000" w:themeColor="text1"/>
        </w:rPr>
        <w:t>We could have get more user responding to the HCI assessment and prepare efficiently before any weekly presentation.</w:t>
      </w:r>
    </w:p>
    <w:sectPr w:rsidR="1B7A842F" w:rsidRPr="0057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5720A"/>
    <w:multiLevelType w:val="hybridMultilevel"/>
    <w:tmpl w:val="947CF5D2"/>
    <w:lvl w:ilvl="0" w:tplc="FC784B80">
      <w:start w:val="1"/>
      <w:numFmt w:val="bullet"/>
      <w:lvlText w:val=""/>
      <w:lvlJc w:val="left"/>
      <w:pPr>
        <w:ind w:left="720" w:hanging="360"/>
      </w:pPr>
      <w:rPr>
        <w:rFonts w:ascii="Symbol" w:hAnsi="Symbol" w:hint="default"/>
      </w:rPr>
    </w:lvl>
    <w:lvl w:ilvl="1" w:tplc="C0A61CE2">
      <w:start w:val="1"/>
      <w:numFmt w:val="bullet"/>
      <w:lvlText w:val="o"/>
      <w:lvlJc w:val="left"/>
      <w:pPr>
        <w:ind w:left="1440" w:hanging="360"/>
      </w:pPr>
      <w:rPr>
        <w:rFonts w:ascii="Courier New" w:hAnsi="Courier New" w:hint="default"/>
      </w:rPr>
    </w:lvl>
    <w:lvl w:ilvl="2" w:tplc="7BCCAC68">
      <w:start w:val="1"/>
      <w:numFmt w:val="bullet"/>
      <w:lvlText w:val=""/>
      <w:lvlJc w:val="left"/>
      <w:pPr>
        <w:ind w:left="2160" w:hanging="360"/>
      </w:pPr>
      <w:rPr>
        <w:rFonts w:ascii="Wingdings" w:hAnsi="Wingdings" w:hint="default"/>
      </w:rPr>
    </w:lvl>
    <w:lvl w:ilvl="3" w:tplc="A99A2128">
      <w:start w:val="1"/>
      <w:numFmt w:val="bullet"/>
      <w:lvlText w:val=""/>
      <w:lvlJc w:val="left"/>
      <w:pPr>
        <w:ind w:left="2880" w:hanging="360"/>
      </w:pPr>
      <w:rPr>
        <w:rFonts w:ascii="Symbol" w:hAnsi="Symbol" w:hint="default"/>
      </w:rPr>
    </w:lvl>
    <w:lvl w:ilvl="4" w:tplc="6EBC7CE4">
      <w:start w:val="1"/>
      <w:numFmt w:val="bullet"/>
      <w:lvlText w:val="o"/>
      <w:lvlJc w:val="left"/>
      <w:pPr>
        <w:ind w:left="3600" w:hanging="360"/>
      </w:pPr>
      <w:rPr>
        <w:rFonts w:ascii="Courier New" w:hAnsi="Courier New" w:hint="default"/>
      </w:rPr>
    </w:lvl>
    <w:lvl w:ilvl="5" w:tplc="BC2213D0">
      <w:start w:val="1"/>
      <w:numFmt w:val="bullet"/>
      <w:lvlText w:val=""/>
      <w:lvlJc w:val="left"/>
      <w:pPr>
        <w:ind w:left="4320" w:hanging="360"/>
      </w:pPr>
      <w:rPr>
        <w:rFonts w:ascii="Wingdings" w:hAnsi="Wingdings" w:hint="default"/>
      </w:rPr>
    </w:lvl>
    <w:lvl w:ilvl="6" w:tplc="819A8E48">
      <w:start w:val="1"/>
      <w:numFmt w:val="bullet"/>
      <w:lvlText w:val=""/>
      <w:lvlJc w:val="left"/>
      <w:pPr>
        <w:ind w:left="5040" w:hanging="360"/>
      </w:pPr>
      <w:rPr>
        <w:rFonts w:ascii="Symbol" w:hAnsi="Symbol" w:hint="default"/>
      </w:rPr>
    </w:lvl>
    <w:lvl w:ilvl="7" w:tplc="E1F2826E">
      <w:start w:val="1"/>
      <w:numFmt w:val="bullet"/>
      <w:lvlText w:val="o"/>
      <w:lvlJc w:val="left"/>
      <w:pPr>
        <w:ind w:left="5760" w:hanging="360"/>
      </w:pPr>
      <w:rPr>
        <w:rFonts w:ascii="Courier New" w:hAnsi="Courier New" w:hint="default"/>
      </w:rPr>
    </w:lvl>
    <w:lvl w:ilvl="8" w:tplc="36C2353C">
      <w:start w:val="1"/>
      <w:numFmt w:val="bullet"/>
      <w:lvlText w:val=""/>
      <w:lvlJc w:val="left"/>
      <w:pPr>
        <w:ind w:left="6480" w:hanging="360"/>
      </w:pPr>
      <w:rPr>
        <w:rFonts w:ascii="Wingdings" w:hAnsi="Wingdings" w:hint="default"/>
      </w:rPr>
    </w:lvl>
  </w:abstractNum>
  <w:abstractNum w:abstractNumId="1" w15:restartNumberingAfterBreak="0">
    <w:nsid w:val="1F1939B8"/>
    <w:multiLevelType w:val="hybridMultilevel"/>
    <w:tmpl w:val="E9F05F82"/>
    <w:lvl w:ilvl="0" w:tplc="94A87252">
      <w:start w:val="1"/>
      <w:numFmt w:val="bullet"/>
      <w:lvlText w:val=""/>
      <w:lvlJc w:val="left"/>
      <w:pPr>
        <w:ind w:left="720" w:hanging="360"/>
      </w:pPr>
      <w:rPr>
        <w:rFonts w:ascii="Symbol" w:hAnsi="Symbol" w:hint="default"/>
      </w:rPr>
    </w:lvl>
    <w:lvl w:ilvl="1" w:tplc="2EE08D5C">
      <w:start w:val="1"/>
      <w:numFmt w:val="bullet"/>
      <w:lvlText w:val="o"/>
      <w:lvlJc w:val="left"/>
      <w:pPr>
        <w:ind w:left="1440" w:hanging="360"/>
      </w:pPr>
      <w:rPr>
        <w:rFonts w:ascii="Courier New" w:hAnsi="Courier New" w:hint="default"/>
      </w:rPr>
    </w:lvl>
    <w:lvl w:ilvl="2" w:tplc="82B25F92">
      <w:start w:val="1"/>
      <w:numFmt w:val="bullet"/>
      <w:lvlText w:val=""/>
      <w:lvlJc w:val="left"/>
      <w:pPr>
        <w:ind w:left="2160" w:hanging="360"/>
      </w:pPr>
      <w:rPr>
        <w:rFonts w:ascii="Wingdings" w:hAnsi="Wingdings" w:hint="default"/>
      </w:rPr>
    </w:lvl>
    <w:lvl w:ilvl="3" w:tplc="C14C1FE4">
      <w:start w:val="1"/>
      <w:numFmt w:val="bullet"/>
      <w:lvlText w:val=""/>
      <w:lvlJc w:val="left"/>
      <w:pPr>
        <w:ind w:left="2880" w:hanging="360"/>
      </w:pPr>
      <w:rPr>
        <w:rFonts w:ascii="Symbol" w:hAnsi="Symbol" w:hint="default"/>
      </w:rPr>
    </w:lvl>
    <w:lvl w:ilvl="4" w:tplc="BB927016">
      <w:start w:val="1"/>
      <w:numFmt w:val="bullet"/>
      <w:lvlText w:val="o"/>
      <w:lvlJc w:val="left"/>
      <w:pPr>
        <w:ind w:left="3600" w:hanging="360"/>
      </w:pPr>
      <w:rPr>
        <w:rFonts w:ascii="Courier New" w:hAnsi="Courier New" w:hint="default"/>
      </w:rPr>
    </w:lvl>
    <w:lvl w:ilvl="5" w:tplc="74A8D538">
      <w:start w:val="1"/>
      <w:numFmt w:val="bullet"/>
      <w:lvlText w:val=""/>
      <w:lvlJc w:val="left"/>
      <w:pPr>
        <w:ind w:left="4320" w:hanging="360"/>
      </w:pPr>
      <w:rPr>
        <w:rFonts w:ascii="Wingdings" w:hAnsi="Wingdings" w:hint="default"/>
      </w:rPr>
    </w:lvl>
    <w:lvl w:ilvl="6" w:tplc="783067C0">
      <w:start w:val="1"/>
      <w:numFmt w:val="bullet"/>
      <w:lvlText w:val=""/>
      <w:lvlJc w:val="left"/>
      <w:pPr>
        <w:ind w:left="5040" w:hanging="360"/>
      </w:pPr>
      <w:rPr>
        <w:rFonts w:ascii="Symbol" w:hAnsi="Symbol" w:hint="default"/>
      </w:rPr>
    </w:lvl>
    <w:lvl w:ilvl="7" w:tplc="CAAEF378">
      <w:start w:val="1"/>
      <w:numFmt w:val="bullet"/>
      <w:lvlText w:val="o"/>
      <w:lvlJc w:val="left"/>
      <w:pPr>
        <w:ind w:left="5760" w:hanging="360"/>
      </w:pPr>
      <w:rPr>
        <w:rFonts w:ascii="Courier New" w:hAnsi="Courier New" w:hint="default"/>
      </w:rPr>
    </w:lvl>
    <w:lvl w:ilvl="8" w:tplc="C338BF96">
      <w:start w:val="1"/>
      <w:numFmt w:val="bullet"/>
      <w:lvlText w:val=""/>
      <w:lvlJc w:val="left"/>
      <w:pPr>
        <w:ind w:left="6480" w:hanging="360"/>
      </w:pPr>
      <w:rPr>
        <w:rFonts w:ascii="Wingdings" w:hAnsi="Wingdings" w:hint="default"/>
      </w:rPr>
    </w:lvl>
  </w:abstractNum>
  <w:abstractNum w:abstractNumId="2" w15:restartNumberingAfterBreak="0">
    <w:nsid w:val="337310FC"/>
    <w:multiLevelType w:val="hybridMultilevel"/>
    <w:tmpl w:val="8EEC5898"/>
    <w:lvl w:ilvl="0" w:tplc="402E756C">
      <w:start w:val="1"/>
      <w:numFmt w:val="bullet"/>
      <w:lvlText w:val=""/>
      <w:lvlJc w:val="left"/>
      <w:pPr>
        <w:ind w:left="720" w:hanging="360"/>
      </w:pPr>
      <w:rPr>
        <w:rFonts w:ascii="Symbol" w:hAnsi="Symbol" w:hint="default"/>
      </w:rPr>
    </w:lvl>
    <w:lvl w:ilvl="1" w:tplc="185C040C">
      <w:start w:val="1"/>
      <w:numFmt w:val="bullet"/>
      <w:lvlText w:val="o"/>
      <w:lvlJc w:val="left"/>
      <w:pPr>
        <w:ind w:left="1440" w:hanging="360"/>
      </w:pPr>
      <w:rPr>
        <w:rFonts w:ascii="Courier New" w:hAnsi="Courier New" w:hint="default"/>
      </w:rPr>
    </w:lvl>
    <w:lvl w:ilvl="2" w:tplc="8736AE04">
      <w:start w:val="1"/>
      <w:numFmt w:val="bullet"/>
      <w:lvlText w:val=""/>
      <w:lvlJc w:val="left"/>
      <w:pPr>
        <w:ind w:left="2160" w:hanging="360"/>
      </w:pPr>
      <w:rPr>
        <w:rFonts w:ascii="Wingdings" w:hAnsi="Wingdings" w:hint="default"/>
      </w:rPr>
    </w:lvl>
    <w:lvl w:ilvl="3" w:tplc="41C80000">
      <w:start w:val="1"/>
      <w:numFmt w:val="bullet"/>
      <w:lvlText w:val=""/>
      <w:lvlJc w:val="left"/>
      <w:pPr>
        <w:ind w:left="2880" w:hanging="360"/>
      </w:pPr>
      <w:rPr>
        <w:rFonts w:ascii="Symbol" w:hAnsi="Symbol" w:hint="default"/>
      </w:rPr>
    </w:lvl>
    <w:lvl w:ilvl="4" w:tplc="6ED8E8FA">
      <w:start w:val="1"/>
      <w:numFmt w:val="bullet"/>
      <w:lvlText w:val="o"/>
      <w:lvlJc w:val="left"/>
      <w:pPr>
        <w:ind w:left="3600" w:hanging="360"/>
      </w:pPr>
      <w:rPr>
        <w:rFonts w:ascii="Courier New" w:hAnsi="Courier New" w:hint="default"/>
      </w:rPr>
    </w:lvl>
    <w:lvl w:ilvl="5" w:tplc="5B58B33A">
      <w:start w:val="1"/>
      <w:numFmt w:val="bullet"/>
      <w:lvlText w:val=""/>
      <w:lvlJc w:val="left"/>
      <w:pPr>
        <w:ind w:left="4320" w:hanging="360"/>
      </w:pPr>
      <w:rPr>
        <w:rFonts w:ascii="Wingdings" w:hAnsi="Wingdings" w:hint="default"/>
      </w:rPr>
    </w:lvl>
    <w:lvl w:ilvl="6" w:tplc="347616AC">
      <w:start w:val="1"/>
      <w:numFmt w:val="bullet"/>
      <w:lvlText w:val=""/>
      <w:lvlJc w:val="left"/>
      <w:pPr>
        <w:ind w:left="5040" w:hanging="360"/>
      </w:pPr>
      <w:rPr>
        <w:rFonts w:ascii="Symbol" w:hAnsi="Symbol" w:hint="default"/>
      </w:rPr>
    </w:lvl>
    <w:lvl w:ilvl="7" w:tplc="310E39F6">
      <w:start w:val="1"/>
      <w:numFmt w:val="bullet"/>
      <w:lvlText w:val="o"/>
      <w:lvlJc w:val="left"/>
      <w:pPr>
        <w:ind w:left="5760" w:hanging="360"/>
      </w:pPr>
      <w:rPr>
        <w:rFonts w:ascii="Courier New" w:hAnsi="Courier New" w:hint="default"/>
      </w:rPr>
    </w:lvl>
    <w:lvl w:ilvl="8" w:tplc="FC887D88">
      <w:start w:val="1"/>
      <w:numFmt w:val="bullet"/>
      <w:lvlText w:val=""/>
      <w:lvlJc w:val="left"/>
      <w:pPr>
        <w:ind w:left="6480" w:hanging="360"/>
      </w:pPr>
      <w:rPr>
        <w:rFonts w:ascii="Wingdings" w:hAnsi="Wingdings" w:hint="default"/>
      </w:rPr>
    </w:lvl>
  </w:abstractNum>
  <w:abstractNum w:abstractNumId="3" w15:restartNumberingAfterBreak="0">
    <w:nsid w:val="518C2494"/>
    <w:multiLevelType w:val="hybridMultilevel"/>
    <w:tmpl w:val="093E0652"/>
    <w:lvl w:ilvl="0" w:tplc="E89667D8">
      <w:start w:val="1"/>
      <w:numFmt w:val="bullet"/>
      <w:lvlText w:val=""/>
      <w:lvlJc w:val="left"/>
      <w:pPr>
        <w:ind w:left="720" w:hanging="360"/>
      </w:pPr>
      <w:rPr>
        <w:rFonts w:ascii="Symbol" w:hAnsi="Symbol" w:hint="default"/>
      </w:rPr>
    </w:lvl>
    <w:lvl w:ilvl="1" w:tplc="49048E48">
      <w:start w:val="1"/>
      <w:numFmt w:val="bullet"/>
      <w:lvlText w:val="o"/>
      <w:lvlJc w:val="left"/>
      <w:pPr>
        <w:ind w:left="1440" w:hanging="360"/>
      </w:pPr>
      <w:rPr>
        <w:rFonts w:ascii="Courier New" w:hAnsi="Courier New" w:hint="default"/>
      </w:rPr>
    </w:lvl>
    <w:lvl w:ilvl="2" w:tplc="CE6EDC0C">
      <w:start w:val="1"/>
      <w:numFmt w:val="bullet"/>
      <w:lvlText w:val=""/>
      <w:lvlJc w:val="left"/>
      <w:pPr>
        <w:ind w:left="2160" w:hanging="360"/>
      </w:pPr>
      <w:rPr>
        <w:rFonts w:ascii="Wingdings" w:hAnsi="Wingdings" w:hint="default"/>
      </w:rPr>
    </w:lvl>
    <w:lvl w:ilvl="3" w:tplc="40546868">
      <w:start w:val="1"/>
      <w:numFmt w:val="bullet"/>
      <w:lvlText w:val=""/>
      <w:lvlJc w:val="left"/>
      <w:pPr>
        <w:ind w:left="2880" w:hanging="360"/>
      </w:pPr>
      <w:rPr>
        <w:rFonts w:ascii="Symbol" w:hAnsi="Symbol" w:hint="default"/>
      </w:rPr>
    </w:lvl>
    <w:lvl w:ilvl="4" w:tplc="D494AFDC">
      <w:start w:val="1"/>
      <w:numFmt w:val="bullet"/>
      <w:lvlText w:val="o"/>
      <w:lvlJc w:val="left"/>
      <w:pPr>
        <w:ind w:left="3600" w:hanging="360"/>
      </w:pPr>
      <w:rPr>
        <w:rFonts w:ascii="Courier New" w:hAnsi="Courier New" w:hint="default"/>
      </w:rPr>
    </w:lvl>
    <w:lvl w:ilvl="5" w:tplc="19542142">
      <w:start w:val="1"/>
      <w:numFmt w:val="bullet"/>
      <w:lvlText w:val=""/>
      <w:lvlJc w:val="left"/>
      <w:pPr>
        <w:ind w:left="4320" w:hanging="360"/>
      </w:pPr>
      <w:rPr>
        <w:rFonts w:ascii="Wingdings" w:hAnsi="Wingdings" w:hint="default"/>
      </w:rPr>
    </w:lvl>
    <w:lvl w:ilvl="6" w:tplc="2124B90E">
      <w:start w:val="1"/>
      <w:numFmt w:val="bullet"/>
      <w:lvlText w:val=""/>
      <w:lvlJc w:val="left"/>
      <w:pPr>
        <w:ind w:left="5040" w:hanging="360"/>
      </w:pPr>
      <w:rPr>
        <w:rFonts w:ascii="Symbol" w:hAnsi="Symbol" w:hint="default"/>
      </w:rPr>
    </w:lvl>
    <w:lvl w:ilvl="7" w:tplc="F0D4BF38">
      <w:start w:val="1"/>
      <w:numFmt w:val="bullet"/>
      <w:lvlText w:val="o"/>
      <w:lvlJc w:val="left"/>
      <w:pPr>
        <w:ind w:left="5760" w:hanging="360"/>
      </w:pPr>
      <w:rPr>
        <w:rFonts w:ascii="Courier New" w:hAnsi="Courier New" w:hint="default"/>
      </w:rPr>
    </w:lvl>
    <w:lvl w:ilvl="8" w:tplc="47806972">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C0008E"/>
    <w:rsid w:val="002821CB"/>
    <w:rsid w:val="003C1A1F"/>
    <w:rsid w:val="00574244"/>
    <w:rsid w:val="0059480A"/>
    <w:rsid w:val="0064700E"/>
    <w:rsid w:val="00FE74BD"/>
    <w:rsid w:val="0109B044"/>
    <w:rsid w:val="01ED3607"/>
    <w:rsid w:val="0511CD27"/>
    <w:rsid w:val="05720AC1"/>
    <w:rsid w:val="094DFC69"/>
    <w:rsid w:val="0AFF5C9C"/>
    <w:rsid w:val="0CFADD53"/>
    <w:rsid w:val="0E017609"/>
    <w:rsid w:val="0F8C15B6"/>
    <w:rsid w:val="114C462C"/>
    <w:rsid w:val="118FC4A4"/>
    <w:rsid w:val="11E9A3A1"/>
    <w:rsid w:val="1334ABF4"/>
    <w:rsid w:val="135EBE05"/>
    <w:rsid w:val="14D96419"/>
    <w:rsid w:val="18C0604D"/>
    <w:rsid w:val="191715ED"/>
    <w:rsid w:val="196EA42A"/>
    <w:rsid w:val="1AA9F685"/>
    <w:rsid w:val="1B7A842F"/>
    <w:rsid w:val="1BC99155"/>
    <w:rsid w:val="1BD33455"/>
    <w:rsid w:val="1CAC1035"/>
    <w:rsid w:val="1D10B98F"/>
    <w:rsid w:val="1DACC73C"/>
    <w:rsid w:val="1FB3FC68"/>
    <w:rsid w:val="1FCC27CB"/>
    <w:rsid w:val="2398F74A"/>
    <w:rsid w:val="24433A5B"/>
    <w:rsid w:val="277914D2"/>
    <w:rsid w:val="27C0008E"/>
    <w:rsid w:val="2A26AAF3"/>
    <w:rsid w:val="2A560A02"/>
    <w:rsid w:val="2AA68137"/>
    <w:rsid w:val="2AB06851"/>
    <w:rsid w:val="2E0841E0"/>
    <w:rsid w:val="3118963F"/>
    <w:rsid w:val="320F5AAB"/>
    <w:rsid w:val="3399EDF6"/>
    <w:rsid w:val="34E7C1E9"/>
    <w:rsid w:val="387E0854"/>
    <w:rsid w:val="3ADE3DD1"/>
    <w:rsid w:val="3B6F0825"/>
    <w:rsid w:val="3DA11392"/>
    <w:rsid w:val="3DA2CEC2"/>
    <w:rsid w:val="3DC9F7C4"/>
    <w:rsid w:val="40841932"/>
    <w:rsid w:val="4185C306"/>
    <w:rsid w:val="41BDF869"/>
    <w:rsid w:val="422B7A35"/>
    <w:rsid w:val="429296F1"/>
    <w:rsid w:val="47062672"/>
    <w:rsid w:val="4747BE79"/>
    <w:rsid w:val="48BA0C2B"/>
    <w:rsid w:val="48F662CC"/>
    <w:rsid w:val="49AFDD4C"/>
    <w:rsid w:val="4BF8A50F"/>
    <w:rsid w:val="4C30943B"/>
    <w:rsid w:val="4C6A2979"/>
    <w:rsid w:val="4C772CDF"/>
    <w:rsid w:val="4C973EE7"/>
    <w:rsid w:val="4D8A433F"/>
    <w:rsid w:val="4E4E00C2"/>
    <w:rsid w:val="4EB77303"/>
    <w:rsid w:val="4F843420"/>
    <w:rsid w:val="4FD509C8"/>
    <w:rsid w:val="50065D8C"/>
    <w:rsid w:val="50EE953D"/>
    <w:rsid w:val="53CB791F"/>
    <w:rsid w:val="53DDADD7"/>
    <w:rsid w:val="542B7745"/>
    <w:rsid w:val="583F05B6"/>
    <w:rsid w:val="586892A5"/>
    <w:rsid w:val="58E92151"/>
    <w:rsid w:val="5AEF45A8"/>
    <w:rsid w:val="5F23E88D"/>
    <w:rsid w:val="5F49DEDE"/>
    <w:rsid w:val="5F9773D2"/>
    <w:rsid w:val="61A1D9F5"/>
    <w:rsid w:val="63234ADF"/>
    <w:rsid w:val="647E8D88"/>
    <w:rsid w:val="654F73D2"/>
    <w:rsid w:val="66056DB2"/>
    <w:rsid w:val="683CE221"/>
    <w:rsid w:val="68EC34B6"/>
    <w:rsid w:val="6BFDB2AB"/>
    <w:rsid w:val="70750D8F"/>
    <w:rsid w:val="725B6FE9"/>
    <w:rsid w:val="7503CF00"/>
    <w:rsid w:val="751294AC"/>
    <w:rsid w:val="75553300"/>
    <w:rsid w:val="75559774"/>
    <w:rsid w:val="75DA7C3F"/>
    <w:rsid w:val="7789CC12"/>
    <w:rsid w:val="7A688830"/>
    <w:rsid w:val="7AE78B9D"/>
    <w:rsid w:val="7C11AB44"/>
    <w:rsid w:val="7C39ABA1"/>
    <w:rsid w:val="7E3FAD41"/>
    <w:rsid w:val="7F7D46B2"/>
    <w:rsid w:val="7F94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008E"/>
  <w15:chartTrackingRefBased/>
  <w15:docId w15:val="{4CCE8552-36A2-41B1-8F1C-96AF4FC0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Joseph Stephens</dc:creator>
  <cp:keywords/>
  <dc:description/>
  <cp:lastModifiedBy>(s) Amoata Eyorekon</cp:lastModifiedBy>
  <cp:revision>2</cp:revision>
  <dcterms:created xsi:type="dcterms:W3CDTF">2020-05-06T05:54:00Z</dcterms:created>
  <dcterms:modified xsi:type="dcterms:W3CDTF">2020-05-06T05:54:00Z</dcterms:modified>
</cp:coreProperties>
</file>