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57AE" w14:textId="3F85FC7D" w:rsidR="008277FF" w:rsidRPr="008277FF" w:rsidRDefault="008277FF">
      <w:pPr>
        <w:rPr>
          <w:b/>
          <w:u w:val="single"/>
        </w:rPr>
      </w:pPr>
      <w:bookmarkStart w:id="0" w:name="_Hlk32566194"/>
      <w:r w:rsidRPr="008277FF">
        <w:rPr>
          <w:b/>
          <w:u w:val="single"/>
        </w:rPr>
        <w:t xml:space="preserve">Sprint </w:t>
      </w:r>
      <w:r w:rsidR="00861317">
        <w:rPr>
          <w:b/>
          <w:u w:val="single"/>
        </w:rPr>
        <w:t>1</w:t>
      </w:r>
    </w:p>
    <w:p w14:paraId="65DD97EF" w14:textId="77777777" w:rsidR="008277FF" w:rsidRPr="00DC7C29" w:rsidRDefault="008277FF">
      <w:pPr>
        <w:rPr>
          <w:u w:val="single"/>
        </w:rPr>
      </w:pPr>
      <w:r>
        <w:rPr>
          <w:u w:val="single"/>
        </w:rPr>
        <w:t>Initial functionality, requirements and risk analysis</w:t>
      </w:r>
    </w:p>
    <w:p w14:paraId="011A90FB" w14:textId="711CDAA3" w:rsidR="00DC7C29" w:rsidRDefault="008277FF">
      <w:r>
        <w:t>Start d</w:t>
      </w:r>
      <w:r w:rsidR="00DC7C29">
        <w:t xml:space="preserve">ate: </w:t>
      </w:r>
      <w:r w:rsidR="00861317">
        <w:t>7</w:t>
      </w:r>
      <w:r w:rsidR="00DC7C29">
        <w:t>/</w:t>
      </w:r>
      <w:r w:rsidR="00861317">
        <w:t>2</w:t>
      </w:r>
      <w:r w:rsidR="00DC7C29">
        <w:t>/2020</w:t>
      </w:r>
    </w:p>
    <w:p w14:paraId="7338A8E6" w14:textId="3C9ABB91" w:rsidR="008277FF" w:rsidRDefault="008277FF">
      <w:r>
        <w:t xml:space="preserve">End date: </w:t>
      </w:r>
      <w:r w:rsidR="00861317">
        <w:t>14</w:t>
      </w:r>
      <w:r>
        <w:t>/2/2020</w:t>
      </w:r>
    </w:p>
    <w:bookmarkEnd w:id="0"/>
    <w:p w14:paraId="5FB476D7" w14:textId="5688F089" w:rsidR="00DC7C29" w:rsidRDefault="00DC7C29">
      <w:pPr>
        <w:rPr>
          <w:u w:val="single"/>
        </w:rPr>
      </w:pPr>
      <w:r w:rsidRPr="00DC7C29">
        <w:rPr>
          <w:u w:val="single"/>
        </w:rPr>
        <w:t>Purpose</w:t>
      </w:r>
    </w:p>
    <w:p w14:paraId="5E80A5C3" w14:textId="69AA5A79" w:rsidR="00861317" w:rsidRPr="00861317" w:rsidRDefault="00861317">
      <w:r w:rsidRPr="00861317">
        <w:t>The purpose of this sprint is to create initial user stories, functionality, product vision, risk assessment and roadmap.</w:t>
      </w:r>
    </w:p>
    <w:p w14:paraId="179C894B" w14:textId="490E4E2B" w:rsidR="00DC7C29" w:rsidRPr="0003222C" w:rsidRDefault="0003222C">
      <w:pPr>
        <w:rPr>
          <w:u w:val="single"/>
        </w:rPr>
      </w:pPr>
      <w:r w:rsidRPr="0003222C">
        <w:rPr>
          <w:u w:val="single"/>
        </w:rPr>
        <w:t>Plan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DC7C29" w:rsidRPr="00E07C77" w14:paraId="7C797915" w14:textId="77777777" w:rsidTr="00CC44C0">
        <w:tc>
          <w:tcPr>
            <w:tcW w:w="3687" w:type="dxa"/>
          </w:tcPr>
          <w:p w14:paraId="6B4BB56B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bookmarkStart w:id="1" w:name="_Hlk32566297"/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527BCC6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Start date</w:t>
            </w:r>
          </w:p>
        </w:tc>
        <w:tc>
          <w:tcPr>
            <w:tcW w:w="1418" w:type="dxa"/>
          </w:tcPr>
          <w:p w14:paraId="725D28B6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Expected completion date </w:t>
            </w:r>
          </w:p>
        </w:tc>
        <w:tc>
          <w:tcPr>
            <w:tcW w:w="1559" w:type="dxa"/>
          </w:tcPr>
          <w:p w14:paraId="7AEFCF24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</w:p>
          <w:p w14:paraId="5CEA9030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2DAA61DF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To be completed by</w:t>
            </w:r>
          </w:p>
        </w:tc>
      </w:tr>
      <w:tr w:rsidR="00DC7C29" w:rsidRPr="00E07C77" w14:paraId="019BBBB5" w14:textId="77777777" w:rsidTr="00CC44C0">
        <w:tc>
          <w:tcPr>
            <w:tcW w:w="3687" w:type="dxa"/>
          </w:tcPr>
          <w:p w14:paraId="5B2708FF" w14:textId="2DD5463A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Project r</w:t>
            </w:r>
            <w:r w:rsidR="008277FF">
              <w:rPr>
                <w:rFonts w:cstheme="minorHAnsi"/>
              </w:rPr>
              <w:t>isk assessment</w:t>
            </w:r>
          </w:p>
        </w:tc>
        <w:tc>
          <w:tcPr>
            <w:tcW w:w="1275" w:type="dxa"/>
          </w:tcPr>
          <w:p w14:paraId="03910DE9" w14:textId="18AEFD3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 w:rsidR="00DC7C29" w:rsidRPr="00E07C77"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6ECF4D01" w14:textId="3BA8CD6C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1CA0365" w14:textId="77777777" w:rsidR="00DC7C29" w:rsidRPr="00E07C77" w:rsidRDefault="008277F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19" w:type="dxa"/>
          </w:tcPr>
          <w:p w14:paraId="5DF1000C" w14:textId="2EB9B28E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Everyone</w:t>
            </w:r>
            <w:r w:rsidR="00861317">
              <w:rPr>
                <w:rFonts w:cstheme="minorHAnsi"/>
              </w:rPr>
              <w:t xml:space="preserve"> – Each member will do their own risk assessment and will be merged into one.</w:t>
            </w:r>
          </w:p>
        </w:tc>
      </w:tr>
      <w:tr w:rsidR="00DC7C29" w:rsidRPr="00E07C77" w14:paraId="3C6E0E94" w14:textId="77777777" w:rsidTr="00CC44C0">
        <w:tc>
          <w:tcPr>
            <w:tcW w:w="3687" w:type="dxa"/>
          </w:tcPr>
          <w:p w14:paraId="4E7CBF1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Functional requirements</w:t>
            </w:r>
          </w:p>
        </w:tc>
        <w:tc>
          <w:tcPr>
            <w:tcW w:w="1275" w:type="dxa"/>
          </w:tcPr>
          <w:p w14:paraId="22BB688A" w14:textId="7A88C49D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0AA64842" w14:textId="08E1465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 w:rsidR="00DC7C29" w:rsidRPr="00E07C77"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82EC274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24E691A4" w14:textId="2453F8F1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Everyone – Each member </w:t>
            </w:r>
            <w:r w:rsidR="00861317">
              <w:rPr>
                <w:rFonts w:cstheme="minorHAnsi"/>
              </w:rPr>
              <w:t xml:space="preserve">will do </w:t>
            </w:r>
            <w:r w:rsidRPr="00E07C77">
              <w:rPr>
                <w:rFonts w:cstheme="minorHAnsi"/>
              </w:rPr>
              <w:t xml:space="preserve">their own </w:t>
            </w:r>
            <w:r w:rsidR="00861317">
              <w:rPr>
                <w:rFonts w:cstheme="minorHAnsi"/>
              </w:rPr>
              <w:t xml:space="preserve">version of </w:t>
            </w:r>
            <w:r w:rsidRPr="00E07C77">
              <w:rPr>
                <w:rFonts w:cstheme="minorHAnsi"/>
              </w:rPr>
              <w:t>functional requirements</w:t>
            </w:r>
            <w:r w:rsidR="00861317">
              <w:rPr>
                <w:rFonts w:cstheme="minorHAnsi"/>
              </w:rPr>
              <w:t xml:space="preserve"> and will be merged into one.</w:t>
            </w:r>
          </w:p>
        </w:tc>
      </w:tr>
      <w:tr w:rsidR="00DC7C29" w:rsidRPr="00E07C77" w14:paraId="0ED2F44B" w14:textId="77777777" w:rsidTr="00CC44C0">
        <w:tc>
          <w:tcPr>
            <w:tcW w:w="3687" w:type="dxa"/>
          </w:tcPr>
          <w:p w14:paraId="653220F9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Customer user stories</w:t>
            </w:r>
          </w:p>
        </w:tc>
        <w:tc>
          <w:tcPr>
            <w:tcW w:w="1275" w:type="dxa"/>
          </w:tcPr>
          <w:p w14:paraId="4F27EF29" w14:textId="7A04D069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4A0ED7A7" w14:textId="53350936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367400C1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1B4DB2D9" w14:textId="5EF7B9F8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</w:tr>
      <w:tr w:rsidR="00DC7C29" w:rsidRPr="00E07C77" w14:paraId="60CA7707" w14:textId="77777777" w:rsidTr="00CC44C0">
        <w:tc>
          <w:tcPr>
            <w:tcW w:w="3687" w:type="dxa"/>
          </w:tcPr>
          <w:p w14:paraId="4DF2A355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Admin user stories</w:t>
            </w:r>
          </w:p>
        </w:tc>
        <w:tc>
          <w:tcPr>
            <w:tcW w:w="1275" w:type="dxa"/>
          </w:tcPr>
          <w:p w14:paraId="7070D5A8" w14:textId="62A5FFA3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33C18FCF" w14:textId="1FAC8F2C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8277FF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3B6C2C1" w14:textId="77777777" w:rsidR="00DC7C29" w:rsidRPr="00E07C77" w:rsidRDefault="00DC7C29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355A35B0" w14:textId="40329934" w:rsidR="00DC7C29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</w:tr>
      <w:tr w:rsidR="00861317" w:rsidRPr="00E07C77" w14:paraId="6E4270D6" w14:textId="77777777" w:rsidTr="00CC44C0">
        <w:tc>
          <w:tcPr>
            <w:tcW w:w="3687" w:type="dxa"/>
          </w:tcPr>
          <w:p w14:paraId="560F5AC3" w14:textId="184497F3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Non-functional requirements</w:t>
            </w:r>
          </w:p>
        </w:tc>
        <w:tc>
          <w:tcPr>
            <w:tcW w:w="1275" w:type="dxa"/>
          </w:tcPr>
          <w:p w14:paraId="2619C20F" w14:textId="621F5EF8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5367D69" w14:textId="7939FC8F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5675F551" w14:textId="13191B6C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06510BE8" w14:textId="262635DC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 - </w:t>
            </w:r>
            <w:r w:rsidRPr="00E07C77">
              <w:rPr>
                <w:rFonts w:cstheme="minorHAnsi"/>
              </w:rPr>
              <w:t xml:space="preserve">Each member </w:t>
            </w:r>
            <w:r>
              <w:rPr>
                <w:rFonts w:cstheme="minorHAnsi"/>
              </w:rPr>
              <w:t xml:space="preserve">will do </w:t>
            </w:r>
            <w:r w:rsidRPr="00E07C77">
              <w:rPr>
                <w:rFonts w:cstheme="minorHAnsi"/>
              </w:rPr>
              <w:t xml:space="preserve">their own </w:t>
            </w:r>
            <w:r>
              <w:rPr>
                <w:rFonts w:cstheme="minorHAnsi"/>
              </w:rPr>
              <w:t xml:space="preserve">version of </w:t>
            </w:r>
            <w:r w:rsidRPr="00E07C77">
              <w:rPr>
                <w:rFonts w:cstheme="minorHAnsi"/>
              </w:rPr>
              <w:t>functional requirements</w:t>
            </w:r>
            <w:r>
              <w:rPr>
                <w:rFonts w:cstheme="minorHAnsi"/>
              </w:rPr>
              <w:t xml:space="preserve"> and will be merged into one.</w:t>
            </w:r>
          </w:p>
        </w:tc>
      </w:tr>
      <w:tr w:rsidR="00861317" w:rsidRPr="00E07C77" w14:paraId="4D20C108" w14:textId="77777777" w:rsidTr="00CC44C0">
        <w:tc>
          <w:tcPr>
            <w:tcW w:w="3687" w:type="dxa"/>
          </w:tcPr>
          <w:p w14:paraId="16DABD96" w14:textId="50C4B7D7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Security risk assessment</w:t>
            </w:r>
          </w:p>
        </w:tc>
        <w:tc>
          <w:tcPr>
            <w:tcW w:w="1275" w:type="dxa"/>
          </w:tcPr>
          <w:p w14:paraId="60A7EE7E" w14:textId="0E8C66F0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25755129" w14:textId="388E8C96" w:rsidR="0086131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613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20B74F43" w14:textId="453DB262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33688E1D" w14:textId="579FF058" w:rsidR="00861317" w:rsidRPr="00E07C77" w:rsidRDefault="0086131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bookmarkEnd w:id="1"/>
    </w:tbl>
    <w:p w14:paraId="78944BD4" w14:textId="44D99BFE" w:rsidR="00DC7C29" w:rsidRDefault="00DC7C29"/>
    <w:p w14:paraId="6B4226FA" w14:textId="5D893366" w:rsidR="0003222C" w:rsidRDefault="00635C8A">
      <w:pPr>
        <w:rPr>
          <w:u w:val="single"/>
        </w:rPr>
      </w:pPr>
      <w:r>
        <w:rPr>
          <w:u w:val="single"/>
        </w:rPr>
        <w:t>Sprint</w:t>
      </w:r>
      <w:bookmarkStart w:id="2" w:name="_GoBack"/>
      <w:bookmarkEnd w:id="2"/>
      <w:r w:rsidR="0003222C" w:rsidRPr="0003222C">
        <w:rPr>
          <w:u w:val="single"/>
        </w:rPr>
        <w:t xml:space="preserve"> review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03222C" w:rsidRPr="00E07C77" w14:paraId="5EECD3F1" w14:textId="77777777" w:rsidTr="00CC44C0">
        <w:tc>
          <w:tcPr>
            <w:tcW w:w="3687" w:type="dxa"/>
          </w:tcPr>
          <w:p w14:paraId="4FF8BD40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14812E66" w14:textId="459BA216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Time required</w:t>
            </w:r>
          </w:p>
        </w:tc>
        <w:tc>
          <w:tcPr>
            <w:tcW w:w="1418" w:type="dxa"/>
          </w:tcPr>
          <w:p w14:paraId="3ADDB2FB" w14:textId="520F410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2BD29D00" w14:textId="3D13EDB5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Expected time required to finish (hours)</w:t>
            </w:r>
          </w:p>
        </w:tc>
        <w:tc>
          <w:tcPr>
            <w:tcW w:w="3119" w:type="dxa"/>
          </w:tcPr>
          <w:p w14:paraId="49DDD979" w14:textId="55143858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03222C" w:rsidRPr="00E07C77" w14:paraId="15FCB2A8" w14:textId="77777777" w:rsidTr="00CC44C0">
        <w:tc>
          <w:tcPr>
            <w:tcW w:w="3687" w:type="dxa"/>
          </w:tcPr>
          <w:p w14:paraId="3E8BAE5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Project risk assessment</w:t>
            </w:r>
          </w:p>
        </w:tc>
        <w:tc>
          <w:tcPr>
            <w:tcW w:w="1275" w:type="dxa"/>
          </w:tcPr>
          <w:p w14:paraId="0FAC7875" w14:textId="03C26841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6695D819" w14:textId="0E5D19AE" w:rsidR="0003222C" w:rsidRPr="00E25683" w:rsidRDefault="0003222C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E25683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1D902EBF" w14:textId="24AEDC3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F5E0BEF" w14:textId="05A33679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6A65CC61" w14:textId="77777777" w:rsidTr="00CC44C0">
        <w:tc>
          <w:tcPr>
            <w:tcW w:w="3687" w:type="dxa"/>
          </w:tcPr>
          <w:p w14:paraId="1A5EA0E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Functional requirements</w:t>
            </w:r>
          </w:p>
        </w:tc>
        <w:tc>
          <w:tcPr>
            <w:tcW w:w="1275" w:type="dxa"/>
          </w:tcPr>
          <w:p w14:paraId="3B4FE83B" w14:textId="6342DFB4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038CF442" w14:textId="26A86552" w:rsidR="0003222C" w:rsidRPr="00E25683" w:rsidRDefault="0003222C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E25683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51832CC4" w14:textId="2543B86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0593C29" w14:textId="3F1AF7F5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587DEBC8" w14:textId="77777777" w:rsidTr="00CC44C0">
        <w:tc>
          <w:tcPr>
            <w:tcW w:w="3687" w:type="dxa"/>
          </w:tcPr>
          <w:p w14:paraId="5E5E9D1F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lastRenderedPageBreak/>
              <w:t>Customer user stories</w:t>
            </w:r>
          </w:p>
        </w:tc>
        <w:tc>
          <w:tcPr>
            <w:tcW w:w="1275" w:type="dxa"/>
          </w:tcPr>
          <w:p w14:paraId="6EBEA013" w14:textId="320546EB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220FF5BC" w14:textId="7024F042" w:rsidR="0003222C" w:rsidRPr="00E25683" w:rsidRDefault="0003222C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E25683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5952F873" w14:textId="4A5B26FF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5F1234BC" w14:textId="08A748C6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3D9F2944" w14:textId="77777777" w:rsidTr="00CC44C0">
        <w:tc>
          <w:tcPr>
            <w:tcW w:w="3687" w:type="dxa"/>
          </w:tcPr>
          <w:p w14:paraId="71CB4F8A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Admin user stories</w:t>
            </w:r>
          </w:p>
        </w:tc>
        <w:tc>
          <w:tcPr>
            <w:tcW w:w="1275" w:type="dxa"/>
          </w:tcPr>
          <w:p w14:paraId="1FB752F4" w14:textId="0F7E6B82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56F60AD2" w14:textId="59C0F7A6" w:rsidR="0003222C" w:rsidRPr="00E25683" w:rsidRDefault="0003222C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E25683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3809EC43" w14:textId="7C650419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6FB9953D" w14:textId="149F9472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72A7E467" w14:textId="77777777" w:rsidTr="00CC44C0">
        <w:tc>
          <w:tcPr>
            <w:tcW w:w="3687" w:type="dxa"/>
          </w:tcPr>
          <w:p w14:paraId="1DFEE2F5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Non-functional requirements</w:t>
            </w:r>
          </w:p>
        </w:tc>
        <w:tc>
          <w:tcPr>
            <w:tcW w:w="1275" w:type="dxa"/>
          </w:tcPr>
          <w:p w14:paraId="56558EE5" w14:textId="1CD72102" w:rsidR="0003222C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2B57C261" w14:textId="61AE0EE4" w:rsidR="0003222C" w:rsidRPr="00E25683" w:rsidRDefault="0003222C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E25683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60C8DF40" w14:textId="0700A3BA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15297631" w14:textId="490E9BF3" w:rsidR="0003222C" w:rsidRPr="00E07C77" w:rsidRDefault="0006321E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made their own and best ideas were collated.</w:t>
            </w:r>
          </w:p>
        </w:tc>
      </w:tr>
      <w:tr w:rsidR="0003222C" w:rsidRPr="00E07C77" w14:paraId="58018DA8" w14:textId="77777777" w:rsidTr="00CC44C0">
        <w:tc>
          <w:tcPr>
            <w:tcW w:w="3687" w:type="dxa"/>
          </w:tcPr>
          <w:p w14:paraId="2DF242DF" w14:textId="77777777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Security risk assessment</w:t>
            </w:r>
          </w:p>
        </w:tc>
        <w:tc>
          <w:tcPr>
            <w:tcW w:w="1275" w:type="dxa"/>
          </w:tcPr>
          <w:p w14:paraId="41FC3DCD" w14:textId="6158E667" w:rsidR="0003222C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04DBC4AF" w14:textId="7F28ABE8" w:rsidR="0003222C" w:rsidRPr="00E25683" w:rsidRDefault="00587391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E25683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7E150D91" w14:textId="5657F28B" w:rsidR="0003222C" w:rsidRPr="00E07C77" w:rsidRDefault="00587391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08B66306" w14:textId="1D0AF8C1" w:rsidR="0003222C" w:rsidRPr="00E07C77" w:rsidRDefault="0003222C" w:rsidP="00CC44C0">
            <w:pPr>
              <w:spacing w:afterLines="60" w:after="144"/>
              <w:rPr>
                <w:rFonts w:cstheme="minorHAnsi"/>
              </w:rPr>
            </w:pPr>
          </w:p>
        </w:tc>
      </w:tr>
    </w:tbl>
    <w:p w14:paraId="13FFC046" w14:textId="77777777" w:rsidR="0003222C" w:rsidRPr="0003222C" w:rsidRDefault="0003222C">
      <w:pPr>
        <w:rPr>
          <w:u w:val="single"/>
        </w:rPr>
      </w:pPr>
    </w:p>
    <w:sectPr w:rsidR="0003222C" w:rsidRPr="000322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1588B" w14:textId="77777777" w:rsidR="008B42E4" w:rsidRDefault="008B42E4" w:rsidP="00DC7C29">
      <w:pPr>
        <w:spacing w:after="0" w:line="240" w:lineRule="auto"/>
      </w:pPr>
      <w:r>
        <w:separator/>
      </w:r>
    </w:p>
  </w:endnote>
  <w:endnote w:type="continuationSeparator" w:id="0">
    <w:p w14:paraId="28BE9A15" w14:textId="77777777" w:rsidR="008B42E4" w:rsidRDefault="008B42E4" w:rsidP="00DC7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C8F4C" w14:textId="77777777" w:rsidR="008B42E4" w:rsidRDefault="008B42E4" w:rsidP="00DC7C29">
      <w:pPr>
        <w:spacing w:after="0" w:line="240" w:lineRule="auto"/>
      </w:pPr>
      <w:r>
        <w:separator/>
      </w:r>
    </w:p>
  </w:footnote>
  <w:footnote w:type="continuationSeparator" w:id="0">
    <w:p w14:paraId="2E981D1E" w14:textId="77777777" w:rsidR="008B42E4" w:rsidRDefault="008B42E4" w:rsidP="00DC7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6CBE2" w14:textId="2595797F" w:rsidR="00DC7C29" w:rsidRDefault="00DC7C29">
    <w:pPr>
      <w:pStyle w:val="Header"/>
    </w:pPr>
    <w:r>
      <w:t>PRCO204 –</w:t>
    </w:r>
    <w:r w:rsidR="00E83693">
      <w:t>Sprint 1</w:t>
    </w:r>
    <w:r>
      <w:t>– 14/2/20</w:t>
    </w:r>
    <w:r w:rsidR="00565913"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29"/>
    <w:rsid w:val="0003222C"/>
    <w:rsid w:val="0006321E"/>
    <w:rsid w:val="00083849"/>
    <w:rsid w:val="000A4659"/>
    <w:rsid w:val="000E5A2B"/>
    <w:rsid w:val="00565913"/>
    <w:rsid w:val="00587391"/>
    <w:rsid w:val="00635C8A"/>
    <w:rsid w:val="006877FD"/>
    <w:rsid w:val="007D0609"/>
    <w:rsid w:val="008277FF"/>
    <w:rsid w:val="00861317"/>
    <w:rsid w:val="008B42E4"/>
    <w:rsid w:val="00B831B0"/>
    <w:rsid w:val="00DC7C29"/>
    <w:rsid w:val="00E25683"/>
    <w:rsid w:val="00E83693"/>
    <w:rsid w:val="00F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C6EA"/>
  <w15:chartTrackingRefBased/>
  <w15:docId w15:val="{5D0F5EB5-92E0-4515-8922-896F5705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29"/>
  </w:style>
  <w:style w:type="paragraph" w:styleId="Footer">
    <w:name w:val="footer"/>
    <w:basedOn w:val="Normal"/>
    <w:link w:val="FooterChar"/>
    <w:uiPriority w:val="99"/>
    <w:unhideWhenUsed/>
    <w:rsid w:val="00DC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29"/>
  </w:style>
  <w:style w:type="table" w:styleId="TableGrid">
    <w:name w:val="Table Grid"/>
    <w:basedOn w:val="TableNormal"/>
    <w:uiPriority w:val="39"/>
    <w:rsid w:val="00DC7C2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2" ma:contentTypeDescription="Create a new document." ma:contentTypeScope="" ma:versionID="01c6a9692b9ba50f6d70e5e6641394b0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8c45bdc06922b01fad081c0c02202fb3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B7F04-146E-4DF9-8099-CA75BF01F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EA39E-6F0E-4346-BF06-BAA3E43B5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C2335-6058-494B-86FC-2A130A5B49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Stephens</dc:creator>
  <cp:keywords/>
  <dc:description/>
  <cp:lastModifiedBy>Joe Stephens</cp:lastModifiedBy>
  <cp:revision>4</cp:revision>
  <dcterms:created xsi:type="dcterms:W3CDTF">2020-03-01T15:27:00Z</dcterms:created>
  <dcterms:modified xsi:type="dcterms:W3CDTF">2020-03-06T00:08:00Z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