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279DF" w14:textId="74BA3522" w:rsidR="00BB7C59" w:rsidRPr="0052089A" w:rsidRDefault="0052089A">
      <w:pPr>
        <w:rPr>
          <w:b/>
          <w:bCs/>
          <w:u w:val="single"/>
          <w:lang w:val="en-US"/>
        </w:rPr>
      </w:pPr>
      <w:r w:rsidRPr="0052089A">
        <w:rPr>
          <w:b/>
          <w:bCs/>
          <w:u w:val="single"/>
          <w:lang w:val="en-US"/>
        </w:rPr>
        <w:t>Usability test</w:t>
      </w:r>
    </w:p>
    <w:p w14:paraId="26953E22" w14:textId="6BD42CF7" w:rsidR="0052089A" w:rsidRPr="0052089A" w:rsidRDefault="0052089A">
      <w:pPr>
        <w:rPr>
          <w:u w:val="single"/>
          <w:lang w:val="en-US"/>
        </w:rPr>
      </w:pPr>
      <w:r w:rsidRPr="0052089A">
        <w:rPr>
          <w:u w:val="single"/>
          <w:lang w:val="en-US"/>
        </w:rPr>
        <w:t>Home page</w:t>
      </w:r>
    </w:p>
    <w:p w14:paraId="45CDE40F" w14:textId="63C8BBEB" w:rsidR="0052089A" w:rsidRDefault="0052089A">
      <w:pPr>
        <w:rPr>
          <w:lang w:val="en-US"/>
        </w:rPr>
      </w:pPr>
      <w:r>
        <w:rPr>
          <w:lang w:val="en-US"/>
        </w:rPr>
        <w:t>Flight dates are back to front (y/m/d)</w:t>
      </w:r>
    </w:p>
    <w:p w14:paraId="26DE011C" w14:textId="76497F30" w:rsidR="0052089A" w:rsidRDefault="0052089A">
      <w:pPr>
        <w:rPr>
          <w:lang w:val="en-US"/>
        </w:rPr>
      </w:pPr>
      <w:r>
        <w:rPr>
          <w:lang w:val="en-US"/>
        </w:rPr>
        <w:t>Potential solution: put the dates in a more user-friendly format such as d/m/y format.</w:t>
      </w:r>
    </w:p>
    <w:p w14:paraId="7CA1560F" w14:textId="2BC40B78" w:rsidR="0052089A" w:rsidRDefault="0052089A">
      <w:pPr>
        <w:rPr>
          <w:lang w:val="en-US"/>
        </w:rPr>
      </w:pPr>
      <w:r>
        <w:rPr>
          <w:lang w:val="en-US"/>
        </w:rPr>
        <w:t>Some flights are listed from country to country (Egypt -&gt;</w:t>
      </w:r>
      <w:r w:rsidR="006354EF">
        <w:rPr>
          <w:lang w:val="en-US"/>
        </w:rPr>
        <w:t xml:space="preserve"> Switzerland) and some flights are listed from city to city (London -&gt; New York).</w:t>
      </w:r>
    </w:p>
    <w:p w14:paraId="1AF8BD0F" w14:textId="115210D7" w:rsidR="006354EF" w:rsidRDefault="006354EF">
      <w:pPr>
        <w:rPr>
          <w:lang w:val="en-US"/>
        </w:rPr>
      </w:pPr>
      <w:r>
        <w:rPr>
          <w:lang w:val="en-US"/>
        </w:rPr>
        <w:t>Potential solution: show all flights from country to country or city to city. Or, show the location of the airport, rather than the country.</w:t>
      </w:r>
    </w:p>
    <w:p w14:paraId="6185983A" w14:textId="08835208" w:rsidR="0052089A" w:rsidRPr="0052089A" w:rsidRDefault="0052089A">
      <w:pPr>
        <w:rPr>
          <w:u w:val="single"/>
          <w:lang w:val="en-US"/>
        </w:rPr>
      </w:pPr>
      <w:r w:rsidRPr="0052089A">
        <w:rPr>
          <w:u w:val="single"/>
          <w:lang w:val="en-US"/>
        </w:rPr>
        <w:t>Flight search</w:t>
      </w:r>
    </w:p>
    <w:p w14:paraId="30EEB242" w14:textId="761F3CDA" w:rsidR="0052089A" w:rsidRDefault="0052089A">
      <w:pPr>
        <w:rPr>
          <w:lang w:val="en-US"/>
        </w:rPr>
      </w:pPr>
      <w:r>
        <w:rPr>
          <w:lang w:val="en-US"/>
        </w:rPr>
        <w:t xml:space="preserve">You can enter unreasonable numbers in the years section of the date input. For example, you may input a date 100 years in the past or future. </w:t>
      </w:r>
    </w:p>
    <w:p w14:paraId="276E6D6F" w14:textId="7E64D8B5" w:rsidR="0052089A" w:rsidRDefault="0052089A">
      <w:pPr>
        <w:rPr>
          <w:lang w:val="en-US"/>
        </w:rPr>
      </w:pPr>
      <w:r>
        <w:rPr>
          <w:lang w:val="en-US"/>
        </w:rPr>
        <w:t>Potential solution: add a strict limit to the years section. Such as no earlier dates than 2020 and no later than 2025.</w:t>
      </w:r>
    </w:p>
    <w:p w14:paraId="12EDA398" w14:textId="583210FD" w:rsidR="0052089A" w:rsidRPr="0052089A" w:rsidRDefault="0052089A" w:rsidP="0052089A">
      <w:pPr>
        <w:rPr>
          <w:u w:val="single"/>
          <w:lang w:val="en-US"/>
        </w:rPr>
      </w:pPr>
      <w:r w:rsidRPr="0052089A">
        <w:rPr>
          <w:u w:val="single"/>
          <w:lang w:val="en-US"/>
        </w:rPr>
        <w:t>Admin login</w:t>
      </w:r>
    </w:p>
    <w:p w14:paraId="13C29A32" w14:textId="42DB689F" w:rsidR="0052089A" w:rsidRDefault="0052089A" w:rsidP="0052089A">
      <w:pPr>
        <w:rPr>
          <w:lang w:val="en-US"/>
        </w:rPr>
      </w:pPr>
      <w:r>
        <w:rPr>
          <w:lang w:val="en-US"/>
        </w:rPr>
        <w:t xml:space="preserve">The ‘incorrect login’ message is generated outside of the application frame (to the left). </w:t>
      </w:r>
    </w:p>
    <w:p w14:paraId="4793F1D9" w14:textId="145CB7EA" w:rsidR="0052089A" w:rsidRDefault="0052089A" w:rsidP="0052089A">
      <w:pPr>
        <w:rPr>
          <w:lang w:val="en-US"/>
        </w:rPr>
      </w:pPr>
      <w:r>
        <w:rPr>
          <w:lang w:val="en-US"/>
        </w:rPr>
        <w:t>Potential solution: move the message box to directly underneath the login form or as a popup box.</w:t>
      </w:r>
    </w:p>
    <w:p w14:paraId="44083B23" w14:textId="3D7228C5" w:rsidR="006354EF" w:rsidRPr="006354EF" w:rsidRDefault="006354EF" w:rsidP="0052089A">
      <w:pPr>
        <w:rPr>
          <w:u w:val="single"/>
          <w:lang w:val="en-US"/>
        </w:rPr>
      </w:pPr>
      <w:r w:rsidRPr="006354EF">
        <w:rPr>
          <w:u w:val="single"/>
          <w:lang w:val="en-US"/>
        </w:rPr>
        <w:t>Add flight plan</w:t>
      </w:r>
      <w:r w:rsidR="00766432">
        <w:rPr>
          <w:u w:val="single"/>
          <w:lang w:val="en-US"/>
        </w:rPr>
        <w:t xml:space="preserve"> (admin)</w:t>
      </w:r>
    </w:p>
    <w:p w14:paraId="75344FBC" w14:textId="472FBD08" w:rsidR="006354EF" w:rsidRDefault="006354EF" w:rsidP="0052089A">
      <w:pPr>
        <w:rPr>
          <w:lang w:val="en-US"/>
        </w:rPr>
      </w:pPr>
      <w:r>
        <w:rPr>
          <w:lang w:val="en-US"/>
        </w:rPr>
        <w:t xml:space="preserve">There is no formatting for any of the required fields, so you can enter any irrelevant information. </w:t>
      </w:r>
    </w:p>
    <w:p w14:paraId="0D73AE2E" w14:textId="46387B9A" w:rsidR="006354EF" w:rsidRDefault="006354EF" w:rsidP="0052089A">
      <w:pPr>
        <w:rPr>
          <w:lang w:val="en-US"/>
        </w:rPr>
      </w:pPr>
      <w:r>
        <w:rPr>
          <w:lang w:val="en-US"/>
        </w:rPr>
        <w:t>Potential solution: add strict formatting for the fields. For example</w:t>
      </w:r>
      <w:r w:rsidR="00C106C1">
        <w:rPr>
          <w:lang w:val="en-US"/>
        </w:rPr>
        <w:t>,</w:t>
      </w:r>
      <w:r>
        <w:rPr>
          <w:lang w:val="en-US"/>
        </w:rPr>
        <w:t xml:space="preserve"> you can enter integers into the origin and destination fields which should always be letters.</w:t>
      </w:r>
    </w:p>
    <w:p w14:paraId="6BD23492" w14:textId="587EDC6C" w:rsidR="006354EF" w:rsidRPr="006354EF" w:rsidRDefault="006354EF" w:rsidP="0052089A">
      <w:pPr>
        <w:rPr>
          <w:u w:val="single"/>
          <w:lang w:val="en-US"/>
        </w:rPr>
      </w:pPr>
      <w:r w:rsidRPr="006354EF">
        <w:rPr>
          <w:u w:val="single"/>
          <w:lang w:val="en-US"/>
        </w:rPr>
        <w:t>Generate a secure message</w:t>
      </w:r>
    </w:p>
    <w:p w14:paraId="15DAEF9B" w14:textId="2160D2DB" w:rsidR="006354EF" w:rsidRDefault="006354EF" w:rsidP="0052089A">
      <w:pPr>
        <w:rPr>
          <w:lang w:val="en-US"/>
        </w:rPr>
      </w:pPr>
      <w:r>
        <w:rPr>
          <w:lang w:val="en-US"/>
        </w:rPr>
        <w:t xml:space="preserve">The encrypt/decrypt result is generated outside of the application frame (to the left). </w:t>
      </w:r>
    </w:p>
    <w:p w14:paraId="1A85D58E" w14:textId="1162BC6E" w:rsidR="006354EF" w:rsidRDefault="006354EF" w:rsidP="0052089A">
      <w:pPr>
        <w:rPr>
          <w:lang w:val="en-US"/>
        </w:rPr>
      </w:pPr>
      <w:r>
        <w:rPr>
          <w:lang w:val="en-US"/>
        </w:rPr>
        <w:t>Potential solution: move the message box to directly underneath the login form or as a popup box.</w:t>
      </w:r>
    </w:p>
    <w:p w14:paraId="26300BB8" w14:textId="13E3906B" w:rsidR="006354EF" w:rsidRDefault="006354EF" w:rsidP="0052089A">
      <w:pPr>
        <w:rPr>
          <w:lang w:val="en-US"/>
        </w:rPr>
      </w:pPr>
      <w:r>
        <w:rPr>
          <w:lang w:val="en-US"/>
        </w:rPr>
        <w:t>If the encryption is long the user will have to copy and paste it because they may not be able to remember it.</w:t>
      </w:r>
    </w:p>
    <w:p w14:paraId="1C282527" w14:textId="72FCA123" w:rsidR="006354EF" w:rsidRDefault="006354EF" w:rsidP="0052089A">
      <w:pPr>
        <w:rPr>
          <w:lang w:val="en-US"/>
        </w:rPr>
      </w:pPr>
      <w:r>
        <w:rPr>
          <w:lang w:val="en-US"/>
        </w:rPr>
        <w:t>Potential solution: add a ‘copy to clipboard’ button underneath the result.</w:t>
      </w:r>
    </w:p>
    <w:p w14:paraId="42CCDB67" w14:textId="561E43C7" w:rsidR="00795FE4" w:rsidRPr="00E835C2" w:rsidRDefault="00795FE4" w:rsidP="0052089A">
      <w:pPr>
        <w:rPr>
          <w:rFonts w:cstheme="minorHAnsi"/>
          <w:lang w:val="en-US"/>
        </w:rPr>
      </w:pPr>
      <w:r>
        <w:rPr>
          <w:lang w:val="en-US"/>
        </w:rPr>
        <w:t xml:space="preserve">If you </w:t>
      </w:r>
      <w:r w:rsidR="00E835C2">
        <w:rPr>
          <w:lang w:val="en-US"/>
        </w:rPr>
        <w:t>enter a message and decrypt it first and then enter the result back in and encrypt it, it reveals a part of the encryption key. For example, if I enter “hello my name is john” and press decrypt the result is “</w:t>
      </w:r>
      <w:proofErr w:type="spellStart"/>
      <w:r w:rsidR="00E835C2" w:rsidRPr="00E835C2">
        <w:rPr>
          <w:rFonts w:cstheme="minorHAnsi"/>
          <w:color w:val="212529"/>
          <w:shd w:val="clear" w:color="auto" w:fill="FFFFFF"/>
        </w:rPr>
        <w:t>ebiilQjvQkxjbQfpQglek</w:t>
      </w:r>
      <w:proofErr w:type="spellEnd"/>
      <w:r w:rsidR="00E835C2" w:rsidRPr="00E835C2">
        <w:rPr>
          <w:rFonts w:cstheme="minorHAnsi"/>
          <w:color w:val="212529"/>
          <w:shd w:val="clear" w:color="auto" w:fill="FFFFFF"/>
        </w:rPr>
        <w:t xml:space="preserve">”. </w:t>
      </w:r>
      <w:r w:rsidR="00E835C2">
        <w:rPr>
          <w:rFonts w:cstheme="minorHAnsi"/>
          <w:color w:val="212529"/>
          <w:shd w:val="clear" w:color="auto" w:fill="FFFFFF"/>
        </w:rPr>
        <w:t>I</w:t>
      </w:r>
      <w:r w:rsidR="00E835C2" w:rsidRPr="00E835C2">
        <w:rPr>
          <w:rFonts w:cstheme="minorHAnsi"/>
          <w:color w:val="212529"/>
          <w:shd w:val="clear" w:color="auto" w:fill="FFFFFF"/>
        </w:rPr>
        <w:t xml:space="preserve">f </w:t>
      </w:r>
      <w:proofErr w:type="gramStart"/>
      <w:r w:rsidR="00E835C2" w:rsidRPr="00E835C2">
        <w:rPr>
          <w:rFonts w:cstheme="minorHAnsi"/>
          <w:color w:val="212529"/>
          <w:shd w:val="clear" w:color="auto" w:fill="FFFFFF"/>
        </w:rPr>
        <w:t>I</w:t>
      </w:r>
      <w:proofErr w:type="gramEnd"/>
      <w:r w:rsidR="00E835C2" w:rsidRPr="00E835C2">
        <w:rPr>
          <w:rFonts w:cstheme="minorHAnsi"/>
          <w:color w:val="212529"/>
          <w:shd w:val="clear" w:color="auto" w:fill="FFFFFF"/>
        </w:rPr>
        <w:t xml:space="preserve"> then encrypt that result then it returns “</w:t>
      </w:r>
      <w:proofErr w:type="spellStart"/>
      <w:r w:rsidR="00E835C2" w:rsidRPr="00E835C2">
        <w:rPr>
          <w:rFonts w:cstheme="minorHAnsi"/>
          <w:color w:val="212529"/>
          <w:shd w:val="clear" w:color="auto" w:fill="FFFFFF"/>
        </w:rPr>
        <w:t>helloTmyTnameTisTjohn</w:t>
      </w:r>
      <w:proofErr w:type="spellEnd"/>
      <w:r w:rsidR="00E835C2" w:rsidRPr="00E835C2">
        <w:rPr>
          <w:rFonts w:cstheme="minorHAnsi"/>
          <w:color w:val="212529"/>
          <w:shd w:val="clear" w:color="auto" w:fill="FFFFFF"/>
        </w:rPr>
        <w:t>” displaying the letter ‘T’ before each word.</w:t>
      </w:r>
      <w:bookmarkStart w:id="0" w:name="_GoBack"/>
      <w:bookmarkEnd w:id="0"/>
    </w:p>
    <w:p w14:paraId="5791F776" w14:textId="7225276E" w:rsidR="006354EF" w:rsidRPr="006354EF" w:rsidRDefault="006354EF" w:rsidP="0052089A">
      <w:pPr>
        <w:rPr>
          <w:u w:val="single"/>
          <w:lang w:val="en-US"/>
        </w:rPr>
      </w:pPr>
      <w:r w:rsidRPr="006354EF">
        <w:rPr>
          <w:u w:val="single"/>
          <w:lang w:val="en-US"/>
        </w:rPr>
        <w:t>Header</w:t>
      </w:r>
    </w:p>
    <w:p w14:paraId="58A13291" w14:textId="63B4BBB9" w:rsidR="006354EF" w:rsidRDefault="006354EF" w:rsidP="0052089A">
      <w:pPr>
        <w:rPr>
          <w:lang w:val="en-US"/>
        </w:rPr>
      </w:pPr>
      <w:r>
        <w:rPr>
          <w:lang w:val="en-US"/>
        </w:rPr>
        <w:lastRenderedPageBreak/>
        <w:t>Potential color clash between the green header and the blue navigation buttons.</w:t>
      </w:r>
      <w:r w:rsidR="00766432">
        <w:rPr>
          <w:lang w:val="en-US"/>
        </w:rPr>
        <w:t xml:space="preserve"> </w:t>
      </w:r>
      <w:r>
        <w:rPr>
          <w:lang w:val="en-US"/>
        </w:rPr>
        <w:t>A mix of black and white</w:t>
      </w:r>
      <w:r w:rsidR="00766432">
        <w:rPr>
          <w:lang w:val="en-US"/>
        </w:rPr>
        <w:t xml:space="preserve"> text</w:t>
      </w:r>
      <w:r>
        <w:rPr>
          <w:lang w:val="en-US"/>
        </w:rPr>
        <w:t>.</w:t>
      </w:r>
    </w:p>
    <w:p w14:paraId="2792863E" w14:textId="5F92D07A" w:rsidR="00766432" w:rsidRDefault="00766432" w:rsidP="0052089A">
      <w:pPr>
        <w:rPr>
          <w:lang w:val="en-US"/>
        </w:rPr>
      </w:pPr>
      <w:r>
        <w:rPr>
          <w:lang w:val="en-US"/>
        </w:rPr>
        <w:t xml:space="preserve">Potentially add a company logo to give a more unique feel. </w:t>
      </w:r>
    </w:p>
    <w:p w14:paraId="1E54BA07" w14:textId="74BE694F" w:rsidR="00766432" w:rsidRPr="00766432" w:rsidRDefault="00766432" w:rsidP="0052089A">
      <w:pPr>
        <w:rPr>
          <w:u w:val="single"/>
          <w:lang w:val="en-US"/>
        </w:rPr>
      </w:pPr>
      <w:r w:rsidRPr="00766432">
        <w:rPr>
          <w:u w:val="single"/>
          <w:lang w:val="en-US"/>
        </w:rPr>
        <w:t>Create customer account</w:t>
      </w:r>
    </w:p>
    <w:p w14:paraId="47DAE9EB" w14:textId="345CE55D" w:rsidR="00766432" w:rsidRDefault="00766432" w:rsidP="0052089A">
      <w:pPr>
        <w:rPr>
          <w:lang w:val="en-US"/>
        </w:rPr>
      </w:pPr>
      <w:r>
        <w:rPr>
          <w:lang w:val="en-US"/>
        </w:rPr>
        <w:t>Any form errors are generated</w:t>
      </w:r>
      <w:r>
        <w:rPr>
          <w:lang w:val="en-US"/>
        </w:rPr>
        <w:t xml:space="preserve"> outside of the application frame (to the left).</w:t>
      </w:r>
    </w:p>
    <w:p w14:paraId="6AD7F00F" w14:textId="3BDE6459" w:rsidR="00766432" w:rsidRDefault="00766432" w:rsidP="0052089A">
      <w:pPr>
        <w:rPr>
          <w:lang w:val="en-US"/>
        </w:rPr>
      </w:pPr>
      <w:r>
        <w:rPr>
          <w:lang w:val="en-US"/>
        </w:rPr>
        <w:t xml:space="preserve">The login success or failed message is </w:t>
      </w:r>
      <w:r>
        <w:rPr>
          <w:lang w:val="en-US"/>
        </w:rPr>
        <w:t>generated outside of the application frame (to the left).</w:t>
      </w:r>
    </w:p>
    <w:p w14:paraId="23B462D5" w14:textId="77777777" w:rsidR="00766432" w:rsidRDefault="00766432" w:rsidP="00766432">
      <w:pPr>
        <w:rPr>
          <w:lang w:val="en-US"/>
        </w:rPr>
      </w:pPr>
      <w:r>
        <w:rPr>
          <w:lang w:val="en-US"/>
        </w:rPr>
        <w:t>Potential solution: move the message box to directly underneath the login form or as a popup box.</w:t>
      </w:r>
    </w:p>
    <w:p w14:paraId="5DBC812C" w14:textId="350C1A8E" w:rsidR="00766432" w:rsidRDefault="00766432" w:rsidP="0052089A">
      <w:pPr>
        <w:rPr>
          <w:lang w:val="en-US"/>
        </w:rPr>
      </w:pPr>
      <w:r>
        <w:rPr>
          <w:lang w:val="en-US"/>
        </w:rPr>
        <w:t>After logging in it displays your ‘customer number’ in the header. It would potentially look better to display the customer’s name instead as the customer number is meaningless to the user.</w:t>
      </w:r>
    </w:p>
    <w:p w14:paraId="054F44F0" w14:textId="77777777" w:rsidR="006354EF" w:rsidRDefault="006354EF" w:rsidP="006354EF">
      <w:pPr>
        <w:rPr>
          <w:lang w:val="en-US"/>
        </w:rPr>
      </w:pPr>
    </w:p>
    <w:p w14:paraId="1455D4B4" w14:textId="77777777" w:rsidR="006354EF" w:rsidRPr="0052089A" w:rsidRDefault="006354EF" w:rsidP="0052089A">
      <w:pPr>
        <w:rPr>
          <w:lang w:val="en-US"/>
        </w:rPr>
      </w:pPr>
    </w:p>
    <w:sectPr w:rsidR="006354EF" w:rsidRPr="0052089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BBCD9" w14:textId="77777777" w:rsidR="00A04B8F" w:rsidRDefault="00A04B8F" w:rsidP="0052089A">
      <w:pPr>
        <w:spacing w:after="0" w:line="240" w:lineRule="auto"/>
      </w:pPr>
      <w:r>
        <w:separator/>
      </w:r>
    </w:p>
  </w:endnote>
  <w:endnote w:type="continuationSeparator" w:id="0">
    <w:p w14:paraId="0F1D16BE" w14:textId="77777777" w:rsidR="00A04B8F" w:rsidRDefault="00A04B8F" w:rsidP="0052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BEEA1" w14:textId="77777777" w:rsidR="00A04B8F" w:rsidRDefault="00A04B8F" w:rsidP="0052089A">
      <w:pPr>
        <w:spacing w:after="0" w:line="240" w:lineRule="auto"/>
      </w:pPr>
      <w:r>
        <w:separator/>
      </w:r>
    </w:p>
  </w:footnote>
  <w:footnote w:type="continuationSeparator" w:id="0">
    <w:p w14:paraId="1CEEC036" w14:textId="77777777" w:rsidR="00A04B8F" w:rsidRDefault="00A04B8F" w:rsidP="00520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7EB30" w14:textId="799B52F0" w:rsidR="0052089A" w:rsidRPr="0052089A" w:rsidRDefault="0052089A">
    <w:pPr>
      <w:pStyle w:val="Header"/>
      <w:rPr>
        <w:lang w:val="en-US"/>
      </w:rPr>
    </w:pPr>
    <w:r>
      <w:rPr>
        <w:lang w:val="en-US"/>
      </w:rPr>
      <w:t>PRCO204 – Usability test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089A"/>
    <w:rsid w:val="001277B3"/>
    <w:rsid w:val="0052089A"/>
    <w:rsid w:val="006354EF"/>
    <w:rsid w:val="00766432"/>
    <w:rsid w:val="00795FE4"/>
    <w:rsid w:val="0099605E"/>
    <w:rsid w:val="00A04B8F"/>
    <w:rsid w:val="00BC62E4"/>
    <w:rsid w:val="00C106C1"/>
    <w:rsid w:val="00DE2B2A"/>
    <w:rsid w:val="00E835C2"/>
    <w:rsid w:val="00F8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628D"/>
  <w15:chartTrackingRefBased/>
  <w15:docId w15:val="{10D63A36-AF5C-44CA-BFD0-475FAF76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89A"/>
  </w:style>
  <w:style w:type="paragraph" w:styleId="Footer">
    <w:name w:val="footer"/>
    <w:basedOn w:val="Normal"/>
    <w:link w:val="FooterChar"/>
    <w:uiPriority w:val="99"/>
    <w:unhideWhenUsed/>
    <w:rsid w:val="00520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Joe Stephens</cp:lastModifiedBy>
  <cp:revision>3</cp:revision>
  <dcterms:created xsi:type="dcterms:W3CDTF">2020-03-01T16:54:00Z</dcterms:created>
  <dcterms:modified xsi:type="dcterms:W3CDTF">2020-03-01T17:37:00Z</dcterms:modified>
</cp:coreProperties>
</file>