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customXml/itemProps6.xml" ContentType="application/vnd.openxmlformats-officedocument.customXml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ind w:left="-5" w:right="865" w:firstLine="0"/>
        <w:jc w:val="right"/>
        <w:rPr>
          <w:szCs w:val="24"/>
        </w:rPr>
      </w:pPr>
      <w:r>
        <w:rPr>
          <w:noProof/>
          <w:szCs w:val="24"/>
        </w:rPr>
        <w:drawing>
          <wp:inline distL="0" distT="0" distB="0" distR="0">
            <wp:extent cx="5550408" cy="3688080"/>
            <wp:effectExtent l="0" t="0" r="0" b="0"/>
            <wp:docPr id="1026" name="Pictur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6"/>
                    <pic:cNvPicPr/>
                  </pic:nvPicPr>
                  <pic:blipFill>
                    <a:blip r:embed="rId4" cstate="print"/>
                    <a:srcRect l="0" t="0" r="0" b="0"/>
                    <a:stretch/>
                  </pic:blipFill>
                  <pic:spPr>
                    <a:xfrm rot="0">
                      <a:off x="0" y="0"/>
                      <a:ext cx="5550408" cy="3688080"/>
                    </a:xfrm>
                    <a:prstGeom prst="rect"/>
                  </pic:spPr>
                </pic:pic>
              </a:graphicData>
            </a:graphic>
          </wp:inline>
        </w:drawing>
      </w:r>
      <w:r>
        <w:rPr>
          <w:b/>
          <w:color w:val="0d0d0d"/>
          <w:szCs w:val="24"/>
        </w:rPr>
        <w:t xml:space="preserve"> </w:t>
      </w:r>
    </w:p>
    <w:p>
      <w:pPr>
        <w:pStyle w:val="style0"/>
        <w:spacing w:after="151" w:lineRule="auto" w:line="360"/>
        <w:ind w:left="0" w:firstLine="0"/>
        <w:jc w:val="left"/>
        <w:rPr>
          <w:szCs w:val="24"/>
        </w:rPr>
      </w:pPr>
      <w:r>
        <w:rPr>
          <w:b/>
          <w:color w:val="0d0d0d"/>
          <w:szCs w:val="24"/>
        </w:rPr>
        <w:t xml:space="preserve">ADDIS </w:t>
      </w:r>
      <w:r>
        <w:rPr>
          <w:b/>
          <w:color w:val="0d0d0d"/>
          <w:szCs w:val="24"/>
        </w:rPr>
        <w:t>ABABA SCIENCE AND TECHNOLOGY UNIVERSITY</w:t>
      </w:r>
      <w:r>
        <w:rPr>
          <w:szCs w:val="24"/>
        </w:rPr>
        <w:t xml:space="preserve"> </w:t>
      </w:r>
    </w:p>
    <w:p>
      <w:pPr>
        <w:pStyle w:val="style0"/>
        <w:spacing w:after="269" w:lineRule="auto" w:line="360"/>
        <w:ind w:left="-5"/>
        <w:jc w:val="left"/>
        <w:rPr>
          <w:szCs w:val="24"/>
        </w:rPr>
      </w:pPr>
      <w:r>
        <w:rPr>
          <w:b/>
          <w:szCs w:val="24"/>
        </w:rPr>
        <w:t xml:space="preserve">Integrated Engineering Team Project </w:t>
      </w:r>
    </w:p>
    <w:p>
      <w:pPr>
        <w:pStyle w:val="style0"/>
        <w:spacing w:after="269" w:lineRule="auto" w:line="360"/>
        <w:ind w:left="-5"/>
        <w:jc w:val="left"/>
        <w:rPr>
          <w:szCs w:val="24"/>
        </w:rPr>
      </w:pPr>
      <w:r>
        <w:rPr>
          <w:b/>
          <w:szCs w:val="24"/>
        </w:rPr>
        <w:t xml:space="preserve">                 Mini water purifier container Proposal </w:t>
      </w:r>
    </w:p>
    <w:p>
      <w:pPr>
        <w:pStyle w:val="style0"/>
        <w:spacing w:after="271" w:lineRule="auto" w:line="360"/>
        <w:ind w:left="-5" w:right="295"/>
        <w:rPr>
          <w:szCs w:val="24"/>
        </w:rPr>
      </w:pPr>
      <w:r>
        <w:rPr>
          <w:szCs w:val="24"/>
        </w:rPr>
        <w:t xml:space="preserve">           </w:t>
      </w:r>
      <w:r>
        <w:rPr>
          <w:szCs w:val="24"/>
        </w:rPr>
        <w:t xml:space="preserve">Group Members                            </w:t>
      </w:r>
      <w:r>
        <w:rPr>
          <w:szCs w:val="24"/>
        </w:rPr>
        <w:t xml:space="preserve">      </w:t>
      </w:r>
      <w:r>
        <w:rPr>
          <w:szCs w:val="24"/>
        </w:rPr>
        <w:t xml:space="preserve">                         ID No. </w:t>
      </w:r>
    </w:p>
    <w:p>
      <w:pPr>
        <w:pStyle w:val="style0"/>
        <w:numPr>
          <w:ilvl w:val="0"/>
          <w:numId w:val="1"/>
        </w:numPr>
        <w:spacing w:after="74" w:lineRule="auto" w:line="240"/>
        <w:ind w:right="295" w:hanging="361"/>
        <w:rPr>
          <w:szCs w:val="24"/>
        </w:rPr>
      </w:pPr>
      <w:r>
        <w:rPr>
          <w:szCs w:val="24"/>
        </w:rPr>
        <w:t xml:space="preserve">Melat Zenebe  ……………………………………..ets0826/13 </w:t>
      </w:r>
    </w:p>
    <w:p>
      <w:pPr>
        <w:pStyle w:val="style0"/>
        <w:numPr>
          <w:ilvl w:val="0"/>
          <w:numId w:val="1"/>
        </w:numPr>
        <w:spacing w:after="77" w:lineRule="auto" w:line="240"/>
        <w:ind w:right="295" w:hanging="361"/>
        <w:rPr>
          <w:szCs w:val="24"/>
        </w:rPr>
      </w:pPr>
      <w:r>
        <w:rPr>
          <w:szCs w:val="24"/>
        </w:rPr>
        <w:t>Nigussie Negash ………</w:t>
      </w:r>
      <w:r>
        <w:rPr>
          <w:szCs w:val="24"/>
        </w:rPr>
        <w:t>…………….</w:t>
      </w:r>
      <w:r>
        <w:rPr>
          <w:szCs w:val="24"/>
        </w:rPr>
        <w:t xml:space="preserve">….................ets1061/13 </w:t>
      </w:r>
    </w:p>
    <w:p>
      <w:pPr>
        <w:pStyle w:val="style0"/>
        <w:numPr>
          <w:ilvl w:val="0"/>
          <w:numId w:val="1"/>
        </w:numPr>
        <w:spacing w:after="72" w:lineRule="auto" w:line="240"/>
        <w:ind w:right="295" w:hanging="361"/>
        <w:rPr>
          <w:szCs w:val="24"/>
        </w:rPr>
      </w:pPr>
      <w:r>
        <w:rPr>
          <w:szCs w:val="24"/>
        </w:rPr>
        <w:t>Eyosafet Alem …………………………..…</w:t>
      </w:r>
      <w:r>
        <w:rPr>
          <w:szCs w:val="24"/>
        </w:rPr>
        <w:t>……...</w:t>
      </w:r>
      <w:r>
        <w:rPr>
          <w:szCs w:val="24"/>
        </w:rPr>
        <w:t xml:space="preserve">ets0474/13 </w:t>
      </w:r>
    </w:p>
    <w:p>
      <w:pPr>
        <w:pStyle w:val="style0"/>
        <w:numPr>
          <w:ilvl w:val="0"/>
          <w:numId w:val="1"/>
        </w:numPr>
        <w:spacing w:after="77" w:lineRule="auto" w:line="240"/>
        <w:ind w:right="295" w:hanging="361"/>
        <w:rPr>
          <w:szCs w:val="24"/>
        </w:rPr>
      </w:pPr>
      <w:r>
        <w:rPr>
          <w:szCs w:val="24"/>
        </w:rPr>
        <w:t>Yemiserach Gashaw …………………</w:t>
      </w:r>
      <w:r>
        <w:rPr>
          <w:szCs w:val="24"/>
        </w:rPr>
        <w:t>………...</w:t>
      </w:r>
      <w:r>
        <w:rPr>
          <w:szCs w:val="24"/>
        </w:rPr>
        <w:t xml:space="preserve">….ets1310/13 </w:t>
      </w:r>
    </w:p>
    <w:p>
      <w:pPr>
        <w:pStyle w:val="style0"/>
        <w:numPr>
          <w:ilvl w:val="0"/>
          <w:numId w:val="1"/>
        </w:numPr>
        <w:spacing w:after="71" w:lineRule="auto" w:line="240"/>
        <w:ind w:right="295" w:hanging="361"/>
        <w:rPr>
          <w:szCs w:val="24"/>
        </w:rPr>
      </w:pPr>
      <w:r>
        <w:rPr>
          <w:szCs w:val="24"/>
        </w:rPr>
        <w:t>Immanuel Samson ……………………</w:t>
      </w:r>
      <w:r>
        <w:rPr>
          <w:szCs w:val="24"/>
        </w:rPr>
        <w:t>………….</w:t>
      </w:r>
      <w:r>
        <w:rPr>
          <w:szCs w:val="24"/>
        </w:rPr>
        <w:t xml:space="preserve">..ets0649/13 </w:t>
      </w:r>
    </w:p>
    <w:p>
      <w:pPr>
        <w:pStyle w:val="style0"/>
        <w:numPr>
          <w:ilvl w:val="0"/>
          <w:numId w:val="1"/>
        </w:numPr>
        <w:spacing w:after="77" w:lineRule="auto" w:line="240"/>
        <w:ind w:right="295" w:hanging="361"/>
        <w:rPr>
          <w:szCs w:val="24"/>
        </w:rPr>
      </w:pPr>
      <w:r>
        <w:rPr>
          <w:szCs w:val="24"/>
        </w:rPr>
        <w:t>Yidinekachew Birhanu …………………</w:t>
      </w:r>
      <w:r>
        <w:rPr>
          <w:szCs w:val="24"/>
        </w:rPr>
        <w:t>…………</w:t>
      </w:r>
      <w:r>
        <w:rPr>
          <w:szCs w:val="24"/>
        </w:rPr>
        <w:t xml:space="preserve">ets1313/13 </w:t>
      </w:r>
    </w:p>
    <w:p>
      <w:pPr>
        <w:pStyle w:val="style0"/>
        <w:numPr>
          <w:ilvl w:val="0"/>
          <w:numId w:val="1"/>
        </w:numPr>
        <w:spacing w:after="77" w:lineRule="auto" w:line="240"/>
        <w:ind w:right="295" w:hanging="361"/>
        <w:rPr>
          <w:szCs w:val="24"/>
        </w:rPr>
      </w:pPr>
      <w:r>
        <w:rPr>
          <w:szCs w:val="24"/>
        </w:rPr>
        <w:t>Kennake Bekele……………………………</w:t>
      </w:r>
      <w:r>
        <w:rPr>
          <w:szCs w:val="24"/>
        </w:rPr>
        <w:t>………</w:t>
      </w:r>
      <w:r>
        <w:rPr>
          <w:szCs w:val="24"/>
        </w:rPr>
        <w:t xml:space="preserve">ets1469/13 </w:t>
      </w:r>
    </w:p>
    <w:p>
      <w:pPr>
        <w:pStyle w:val="style0"/>
        <w:numPr>
          <w:ilvl w:val="0"/>
          <w:numId w:val="1"/>
        </w:numPr>
        <w:spacing w:after="72" w:lineRule="auto" w:line="240"/>
        <w:ind w:right="295" w:hanging="361"/>
        <w:rPr>
          <w:szCs w:val="24"/>
        </w:rPr>
      </w:pPr>
      <w:r>
        <w:rPr>
          <w:szCs w:val="24"/>
        </w:rPr>
        <w:t>Hana Kebede ……………………………</w:t>
      </w:r>
      <w:r>
        <w:rPr>
          <w:szCs w:val="24"/>
        </w:rPr>
        <w:t>…………</w:t>
      </w:r>
      <w:r>
        <w:rPr>
          <w:szCs w:val="24"/>
        </w:rPr>
        <w:t xml:space="preserve">ets0586/13 </w:t>
      </w:r>
    </w:p>
    <w:p>
      <w:pPr>
        <w:pStyle w:val="style0"/>
        <w:numPr>
          <w:ilvl w:val="0"/>
          <w:numId w:val="1"/>
        </w:numPr>
        <w:spacing w:after="116" w:lineRule="auto" w:line="240"/>
        <w:ind w:right="295" w:hanging="361"/>
        <w:rPr>
          <w:szCs w:val="24"/>
        </w:rPr>
      </w:pPr>
      <w:r>
        <w:rPr>
          <w:szCs w:val="24"/>
        </w:rPr>
        <w:t>Zereyakob Melaku ……………………</w:t>
      </w:r>
      <w:r>
        <w:rPr>
          <w:szCs w:val="24"/>
        </w:rPr>
        <w:t>…………</w:t>
      </w:r>
      <w:r>
        <w:rPr>
          <w:szCs w:val="24"/>
        </w:rPr>
        <w:t xml:space="preserve">...ets1403/13 </w:t>
      </w:r>
    </w:p>
    <w:p>
      <w:pPr>
        <w:pStyle w:val="style0"/>
        <w:spacing w:after="163" w:lineRule="auto" w:line="240"/>
        <w:ind w:left="-5"/>
        <w:jc w:val="left"/>
        <w:rPr>
          <w:b/>
          <w:szCs w:val="24"/>
        </w:rPr>
      </w:pPr>
      <w:r>
        <w:rPr>
          <w:b/>
          <w:szCs w:val="24"/>
        </w:rPr>
        <w:t xml:space="preserve">                                                                                           </w:t>
      </w:r>
      <w:r>
        <w:rPr>
          <w:b/>
          <w:szCs w:val="24"/>
        </w:rPr>
        <w:t xml:space="preserve">               </w:t>
      </w:r>
    </w:p>
    <w:p>
      <w:pPr>
        <w:pStyle w:val="style0"/>
        <w:spacing w:after="163" w:lineRule="auto" w:line="240"/>
        <w:ind w:left="-5"/>
        <w:jc w:val="left"/>
        <w:rPr>
          <w:b/>
          <w:szCs w:val="24"/>
        </w:rPr>
      </w:pPr>
      <w:r>
        <w:rPr>
          <w:b/>
          <w:szCs w:val="24"/>
        </w:rPr>
        <w:t xml:space="preserve">                                                                                           </w:t>
      </w:r>
      <w:r>
        <w:rPr>
          <w:b/>
          <w:szCs w:val="24"/>
        </w:rPr>
        <w:t xml:space="preserve">                  </w:t>
      </w:r>
      <w:r>
        <w:rPr>
          <w:b/>
          <w:szCs w:val="24"/>
        </w:rPr>
        <w:t xml:space="preserve">    Advisor</w:t>
      </w:r>
      <w:r>
        <w:rPr>
          <w:b/>
          <w:szCs w:val="24"/>
        </w:rPr>
        <w:t xml:space="preserve">: </w:t>
      </w:r>
      <w:r>
        <w:rPr>
          <w:b/>
          <w:szCs w:val="24"/>
        </w:rPr>
        <w:t>Mr. Felix Ede</w:t>
      </w:r>
      <w:r>
        <w:rPr>
          <w:b/>
          <w:szCs w:val="24"/>
        </w:rPr>
        <w:t xml:space="preserve">sa                                                             </w:t>
      </w:r>
    </w:p>
    <w:p>
      <w:pPr>
        <w:pStyle w:val="style0"/>
        <w:spacing w:after="88" w:lineRule="auto" w:line="360"/>
        <w:ind w:left="0" w:firstLine="0"/>
        <w:jc w:val="left"/>
        <w:rPr>
          <w:szCs w:val="24"/>
        </w:rPr>
      </w:pPr>
      <w:r>
        <w:rPr>
          <w:b/>
          <w:i/>
          <w:szCs w:val="24"/>
        </w:rPr>
        <w:t xml:space="preserve"> </w:t>
      </w:r>
    </w:p>
    <w:p>
      <w:pPr>
        <w:pStyle w:val="style0"/>
        <w:spacing w:after="94" w:lineRule="auto" w:line="360"/>
        <w:ind w:left="0" w:firstLine="0"/>
        <w:jc w:val="left"/>
        <w:rPr>
          <w:szCs w:val="24"/>
        </w:rPr>
      </w:pPr>
      <w:r>
        <w:rPr>
          <w:b/>
          <w:i/>
          <w:szCs w:val="24"/>
        </w:rPr>
        <w:t xml:space="preserve"> </w:t>
      </w:r>
    </w:p>
    <w:p>
      <w:pPr>
        <w:pStyle w:val="style0"/>
        <w:spacing w:after="0" w:lineRule="auto" w:line="360"/>
        <w:ind w:left="0" w:firstLine="0"/>
        <w:jc w:val="left"/>
        <w:rPr>
          <w:szCs w:val="24"/>
        </w:rPr>
      </w:pPr>
      <w:r>
        <w:rPr>
          <w:b/>
          <w:i/>
          <w:szCs w:val="24"/>
        </w:rPr>
        <w:t xml:space="preserve"> </w:t>
      </w:r>
    </w:p>
    <w:p>
      <w:pPr>
        <w:pStyle w:val="style0"/>
        <w:spacing w:after="88" w:lineRule="auto" w:line="360"/>
        <w:ind w:left="-5"/>
        <w:jc w:val="left"/>
        <w:rPr>
          <w:sz w:val="28"/>
          <w:szCs w:val="28"/>
        </w:rPr>
      </w:pPr>
      <w:r>
        <w:rPr>
          <w:b/>
          <w:i/>
          <w:sz w:val="28"/>
          <w:szCs w:val="28"/>
        </w:rPr>
        <w:t xml:space="preserve">TABLE OF CONTENT </w:t>
      </w:r>
    </w:p>
    <w:p>
      <w:pPr>
        <w:pStyle w:val="style20"/>
        <w:tabs>
          <w:tab w:val="right" w:leader="dot" w:pos="9659"/>
        </w:tabs>
        <w:spacing w:lineRule="auto" w:line="360"/>
        <w:rPr>
          <w:szCs w:val="24"/>
        </w:rPr>
      </w:pPr>
      <w:r>
        <w:rPr>
          <w:szCs w:val="24"/>
        </w:rPr>
        <w:fldChar w:fldCharType="begin"/>
      </w:r>
      <w:r>
        <w:rPr>
          <w:szCs w:val="24"/>
        </w:rPr>
        <w:instrText xml:space="preserve"> TOC \o "1-3" \h \z \u </w:instrText>
      </w:r>
      <w:r>
        <w:rPr>
          <w:szCs w:val="24"/>
        </w:rPr>
        <w:fldChar w:fldCharType="separate"/>
      </w:r>
      <w:r>
        <w:rPr/>
        <w:fldChar w:fldCharType="begin"/>
      </w:r>
      <w:r>
        <w:instrText xml:space="preserve"> HYPERLINK \l "_Toc20736" </w:instrText>
      </w:r>
      <w:r>
        <w:rPr/>
        <w:fldChar w:fldCharType="separate"/>
      </w:r>
      <w:r>
        <w:rPr>
          <w:szCs w:val="24"/>
        </w:rPr>
        <w:t>1.0 Introduction………………………………………….</w:t>
      </w:r>
      <w:r>
        <w:rPr>
          <w:szCs w:val="24"/>
        </w:rPr>
        <w:t>………………………………….</w:t>
      </w:r>
      <w:r>
        <w:rPr>
          <w:szCs w:val="24"/>
        </w:rPr>
        <w:t>.2</w:t>
      </w:r>
      <w:r>
        <w:rPr>
          <w:szCs w:val="24"/>
        </w:rPr>
        <w:fldChar w:fldCharType="begin"/>
      </w:r>
      <w:r>
        <w:rPr>
          <w:szCs w:val="24"/>
        </w:rPr>
        <w:instrText>PAGEREF _Toc20736 \h</w:instrText>
      </w:r>
      <w:r>
        <w:rPr>
          <w:szCs w:val="24"/>
        </w:rPr>
        <w:fldChar w:fldCharType="separate"/>
      </w:r>
      <w:r>
        <w:rPr>
          <w:szCs w:val="24"/>
        </w:rPr>
        <w:t xml:space="preserve"> </w:t>
      </w:r>
      <w:r>
        <w:rPr>
          <w:szCs w:val="24"/>
        </w:rPr>
        <w:fldChar w:fldCharType="end"/>
      </w:r>
      <w:r>
        <w:rPr/>
        <w:fldChar w:fldCharType="end"/>
      </w:r>
    </w:p>
    <w:p>
      <w:pPr>
        <w:pStyle w:val="style20"/>
        <w:tabs>
          <w:tab w:val="right" w:leader="dot" w:pos="9659"/>
        </w:tabs>
        <w:spacing w:lineRule="auto" w:line="360"/>
        <w:rPr>
          <w:szCs w:val="24"/>
        </w:rPr>
      </w:pPr>
      <w:r>
        <w:rPr>
          <w:szCs w:val="24"/>
        </w:rPr>
        <w:t>1.1</w:t>
      </w:r>
      <w:r>
        <w:rPr>
          <w:szCs w:val="24"/>
        </w:rPr>
        <w:t xml:space="preserve"> </w:t>
      </w:r>
      <w:r>
        <w:rPr>
          <w:szCs w:val="24"/>
        </w:rPr>
        <w:t>Background</w:t>
      </w:r>
      <w:r>
        <w:rPr>
          <w:szCs w:val="24"/>
        </w:rPr>
        <w:t>…</w:t>
      </w:r>
      <w:r>
        <w:rPr>
          <w:szCs w:val="24"/>
        </w:rPr>
        <w:t>…………….</w:t>
      </w:r>
      <w:r>
        <w:rPr>
          <w:szCs w:val="24"/>
        </w:rPr>
        <w:t>…………………………….………………………………..2</w:t>
      </w:r>
    </w:p>
    <w:p>
      <w:pPr>
        <w:pStyle w:val="style20"/>
        <w:tabs>
          <w:tab w:val="right" w:leader="dot" w:pos="9659"/>
        </w:tabs>
        <w:spacing w:lineRule="auto" w:line="360"/>
        <w:rPr>
          <w:szCs w:val="24"/>
        </w:rPr>
      </w:pPr>
      <w:r>
        <w:rPr>
          <w:szCs w:val="24"/>
        </w:rPr>
        <w:t>1.2</w:t>
      </w:r>
      <w:r>
        <w:rPr>
          <w:szCs w:val="24"/>
        </w:rPr>
        <w:t xml:space="preserve"> </w:t>
      </w:r>
      <w:r>
        <w:rPr>
          <w:szCs w:val="24"/>
        </w:rPr>
        <w:t>Problem state</w:t>
      </w:r>
      <w:r>
        <w:rPr>
          <w:szCs w:val="24"/>
        </w:rPr>
        <w:t>ment…………………………………………………………………</w:t>
      </w:r>
      <w:r>
        <w:rPr>
          <w:szCs w:val="24"/>
        </w:rPr>
        <w:t>….</w:t>
      </w:r>
      <w:r>
        <w:rPr>
          <w:szCs w:val="24"/>
        </w:rPr>
        <w:t>..</w:t>
      </w:r>
      <w:r>
        <w:rPr>
          <w:szCs w:val="24"/>
        </w:rPr>
        <w:t>.</w:t>
      </w:r>
      <w:r>
        <w:rPr>
          <w:szCs w:val="24"/>
        </w:rPr>
        <w:t>..3</w:t>
      </w:r>
    </w:p>
    <w:p>
      <w:pPr>
        <w:pStyle w:val="style19"/>
        <w:tabs>
          <w:tab w:val="right" w:leader="dot" w:pos="9659"/>
        </w:tabs>
        <w:spacing w:lineRule="auto" w:line="360"/>
        <w:rPr>
          <w:szCs w:val="24"/>
        </w:rPr>
      </w:pPr>
      <w:r>
        <w:rPr/>
        <w:fldChar w:fldCharType="begin"/>
      </w:r>
      <w:r>
        <w:instrText xml:space="preserve"> HYPERLINK \l "_Toc20739" </w:instrText>
      </w:r>
      <w:r>
        <w:rPr/>
        <w:fldChar w:fldCharType="separate"/>
      </w:r>
      <w:r>
        <w:rPr>
          <w:szCs w:val="24"/>
        </w:rPr>
        <w:t xml:space="preserve">1.3  </w:t>
      </w:r>
      <w:r>
        <w:rPr>
          <w:szCs w:val="24"/>
        </w:rPr>
        <w:t>Obje</w:t>
      </w:r>
      <w:r>
        <w:rPr>
          <w:szCs w:val="24"/>
        </w:rPr>
        <w:t xml:space="preserve"> </w:t>
      </w:r>
      <w:r>
        <w:rPr>
          <w:szCs w:val="24"/>
        </w:rPr>
        <w:t>ctive…………………………………………………………………………………4</w:t>
      </w:r>
      <w:r>
        <w:rPr>
          <w:szCs w:val="24"/>
        </w:rPr>
        <w:fldChar w:fldCharType="begin"/>
      </w:r>
      <w:r>
        <w:rPr>
          <w:szCs w:val="24"/>
        </w:rPr>
        <w:instrText>PAGEREF _Toc20739 \h</w:instrText>
      </w:r>
      <w:r>
        <w:rPr>
          <w:szCs w:val="24"/>
        </w:rPr>
        <w:fldChar w:fldCharType="separate"/>
      </w:r>
      <w:r>
        <w:rPr>
          <w:szCs w:val="24"/>
        </w:rPr>
        <w:t xml:space="preserve"> </w:t>
      </w:r>
      <w:r>
        <w:rPr>
          <w:szCs w:val="24"/>
        </w:rPr>
        <w:fldChar w:fldCharType="end"/>
      </w:r>
      <w:r>
        <w:rPr/>
        <w:fldChar w:fldCharType="end"/>
      </w:r>
    </w:p>
    <w:p>
      <w:pPr>
        <w:pStyle w:val="style20"/>
        <w:tabs>
          <w:tab w:val="right" w:leader="dot" w:pos="9659"/>
        </w:tabs>
        <w:spacing w:lineRule="auto" w:line="360"/>
        <w:rPr>
          <w:szCs w:val="24"/>
        </w:rPr>
      </w:pPr>
      <w:r>
        <w:rPr/>
        <w:fldChar w:fldCharType="begin"/>
      </w:r>
      <w:r>
        <w:instrText xml:space="preserve"> HYPERLINK \l "_Toc20742" </w:instrText>
      </w:r>
      <w:r>
        <w:rPr/>
        <w:fldChar w:fldCharType="separate"/>
      </w:r>
      <w:r>
        <w:rPr>
          <w:szCs w:val="24"/>
        </w:rPr>
        <w:t>1.4</w:t>
      </w:r>
      <w:r>
        <w:rPr>
          <w:szCs w:val="24"/>
        </w:rPr>
        <w:t xml:space="preserve"> Solution</w:t>
      </w:r>
      <w:r>
        <w:rPr>
          <w:szCs w:val="24"/>
        </w:rPr>
        <w:t>………………………………………………………………</w:t>
      </w:r>
      <w:r>
        <w:rPr>
          <w:szCs w:val="24"/>
        </w:rPr>
        <w:t>.</w:t>
      </w:r>
      <w:r>
        <w:rPr>
          <w:szCs w:val="24"/>
        </w:rPr>
        <w:t>…………………..5</w:t>
      </w:r>
      <w:r>
        <w:rPr>
          <w:szCs w:val="24"/>
        </w:rPr>
        <w:fldChar w:fldCharType="begin"/>
      </w:r>
      <w:r>
        <w:rPr>
          <w:szCs w:val="24"/>
        </w:rPr>
        <w:instrText>PAGEREF _Toc20742 \h</w:instrText>
      </w:r>
      <w:r>
        <w:rPr>
          <w:szCs w:val="24"/>
        </w:rPr>
        <w:fldChar w:fldCharType="separate"/>
      </w:r>
      <w:r>
        <w:rPr>
          <w:szCs w:val="24"/>
        </w:rPr>
        <w:t xml:space="preserve"> </w:t>
      </w:r>
      <w:r>
        <w:rPr>
          <w:szCs w:val="24"/>
        </w:rPr>
        <w:fldChar w:fldCharType="end"/>
      </w:r>
      <w:r>
        <w:rPr/>
        <w:fldChar w:fldCharType="end"/>
      </w:r>
    </w:p>
    <w:p>
      <w:pPr>
        <w:pStyle w:val="style19"/>
        <w:tabs>
          <w:tab w:val="right" w:leader="dot" w:pos="9659"/>
        </w:tabs>
        <w:spacing w:lineRule="auto" w:line="360"/>
        <w:rPr>
          <w:szCs w:val="24"/>
        </w:rPr>
      </w:pPr>
      <w:r>
        <w:rPr/>
        <w:fldChar w:fldCharType="begin"/>
      </w:r>
      <w:r>
        <w:instrText xml:space="preserve"> HYPERLINK \l "_Toc20743" </w:instrText>
      </w:r>
      <w:r>
        <w:rPr/>
        <w:fldChar w:fldCharType="separate"/>
      </w:r>
      <w:r>
        <w:rPr>
          <w:szCs w:val="24"/>
        </w:rPr>
        <w:t>1.5</w:t>
      </w:r>
      <w:r>
        <w:rPr>
          <w:szCs w:val="24"/>
        </w:rPr>
        <w:t>.Task/Work allocation…………………………………………………</w:t>
      </w:r>
      <w:r>
        <w:rPr>
          <w:szCs w:val="24"/>
        </w:rPr>
        <w:t>.</w:t>
      </w:r>
      <w:r>
        <w:rPr>
          <w:szCs w:val="24"/>
        </w:rPr>
        <w:t>…………………5</w:t>
      </w:r>
      <w:r>
        <w:rPr>
          <w:szCs w:val="24"/>
        </w:rPr>
        <w:fldChar w:fldCharType="begin"/>
      </w:r>
      <w:r>
        <w:rPr>
          <w:szCs w:val="24"/>
        </w:rPr>
        <w:instrText>PAGEREF _Toc20743 \h</w:instrText>
      </w:r>
      <w:r>
        <w:rPr>
          <w:szCs w:val="24"/>
        </w:rPr>
        <w:fldChar w:fldCharType="separate"/>
      </w:r>
      <w:r>
        <w:rPr>
          <w:szCs w:val="24"/>
        </w:rPr>
        <w:t xml:space="preserve"> </w:t>
      </w:r>
      <w:r>
        <w:rPr>
          <w:szCs w:val="24"/>
        </w:rPr>
        <w:fldChar w:fldCharType="end"/>
      </w:r>
      <w:r>
        <w:rPr/>
        <w:fldChar w:fldCharType="end"/>
      </w:r>
    </w:p>
    <w:p>
      <w:pPr>
        <w:pStyle w:val="style20"/>
        <w:tabs>
          <w:tab w:val="right" w:leader="dot" w:pos="9659"/>
        </w:tabs>
        <w:spacing w:lineRule="auto" w:line="360"/>
        <w:rPr>
          <w:szCs w:val="24"/>
        </w:rPr>
      </w:pPr>
      <w:r>
        <w:rPr/>
        <w:fldChar w:fldCharType="begin"/>
      </w:r>
      <w:r>
        <w:instrText xml:space="preserve"> HYPERLINK \l "_Toc20744" </w:instrText>
      </w:r>
      <w:r>
        <w:rPr/>
        <w:fldChar w:fldCharType="separate"/>
      </w:r>
      <w:r>
        <w:rPr>
          <w:szCs w:val="24"/>
        </w:rPr>
        <w:t>1.</w:t>
      </w:r>
      <w:r>
        <w:rPr>
          <w:szCs w:val="24"/>
        </w:rPr>
        <w:t xml:space="preserve"> </w:t>
      </w:r>
      <w:r>
        <w:rPr>
          <w:szCs w:val="24"/>
        </w:rPr>
        <w:t>6</w:t>
      </w:r>
      <w:r>
        <w:rPr>
          <w:szCs w:val="24"/>
        </w:rPr>
        <w:t xml:space="preserve"> </w:t>
      </w:r>
      <w:r>
        <w:rPr>
          <w:szCs w:val="24"/>
        </w:rPr>
        <w:t xml:space="preserve">Budget allocation </w:t>
      </w:r>
      <w:r>
        <w:rPr>
          <w:szCs w:val="24"/>
        </w:rPr>
        <w:t>………………………………………………………………………..6</w:t>
      </w:r>
      <w:r>
        <w:rPr>
          <w:szCs w:val="24"/>
        </w:rPr>
        <w:fldChar w:fldCharType="begin"/>
      </w:r>
      <w:r>
        <w:rPr>
          <w:szCs w:val="24"/>
        </w:rPr>
        <w:instrText>PAGEREF _Toc20744 \h</w:instrText>
      </w:r>
      <w:r>
        <w:rPr>
          <w:szCs w:val="24"/>
        </w:rPr>
        <w:fldChar w:fldCharType="separate"/>
      </w:r>
      <w:r>
        <w:rPr>
          <w:szCs w:val="24"/>
        </w:rPr>
        <w:t xml:space="preserve"> </w:t>
      </w:r>
      <w:r>
        <w:rPr>
          <w:szCs w:val="24"/>
        </w:rPr>
        <w:fldChar w:fldCharType="end"/>
      </w:r>
      <w:r>
        <w:rPr/>
        <w:fldChar w:fldCharType="end"/>
      </w:r>
    </w:p>
    <w:p>
      <w:pPr>
        <w:pStyle w:val="style19"/>
        <w:tabs>
          <w:tab w:val="right" w:leader="dot" w:pos="9659"/>
        </w:tabs>
        <w:spacing w:lineRule="auto" w:line="360"/>
        <w:rPr>
          <w:szCs w:val="24"/>
        </w:rPr>
      </w:pPr>
      <w:r>
        <w:rPr/>
        <w:fldChar w:fldCharType="begin"/>
      </w:r>
      <w:r>
        <w:instrText xml:space="preserve"> HYPERLINK \l "_Toc20745" </w:instrText>
      </w:r>
      <w:r>
        <w:rPr/>
        <w:fldChar w:fldCharType="separate"/>
      </w:r>
      <w:r>
        <w:rPr>
          <w:szCs w:val="24"/>
        </w:rPr>
        <w:t>1.7</w:t>
      </w:r>
      <w:r>
        <w:rPr>
          <w:szCs w:val="24"/>
        </w:rPr>
        <w:t xml:space="preserve"> </w:t>
      </w:r>
      <w:r>
        <w:rPr>
          <w:szCs w:val="24"/>
        </w:rPr>
        <w:t>Project flow showing…………………………………………………</w:t>
      </w:r>
      <w:r>
        <w:rPr>
          <w:szCs w:val="24"/>
        </w:rPr>
        <w:t>.</w:t>
      </w:r>
      <w:r>
        <w:rPr>
          <w:szCs w:val="24"/>
        </w:rPr>
        <w:t>………………….7</w:t>
      </w:r>
      <w:r>
        <w:rPr>
          <w:szCs w:val="24"/>
        </w:rPr>
        <w:fldChar w:fldCharType="begin"/>
      </w:r>
      <w:r>
        <w:rPr>
          <w:szCs w:val="24"/>
        </w:rPr>
        <w:instrText>PAGEREF _Toc20745 \h</w:instrText>
      </w:r>
      <w:r>
        <w:rPr>
          <w:szCs w:val="24"/>
        </w:rPr>
        <w:fldChar w:fldCharType="separate"/>
      </w:r>
      <w:r>
        <w:rPr>
          <w:szCs w:val="24"/>
        </w:rPr>
        <w:t xml:space="preserve"> </w:t>
      </w:r>
      <w:r>
        <w:rPr>
          <w:szCs w:val="24"/>
        </w:rPr>
        <w:fldChar w:fldCharType="end"/>
      </w:r>
      <w:r>
        <w:rPr/>
        <w:fldChar w:fldCharType="end"/>
      </w:r>
    </w:p>
    <w:p>
      <w:pPr>
        <w:pStyle w:val="style20"/>
        <w:tabs>
          <w:tab w:val="right" w:leader="dot" w:pos="9659"/>
        </w:tabs>
        <w:spacing w:lineRule="auto" w:line="360"/>
        <w:rPr>
          <w:szCs w:val="24"/>
        </w:rPr>
      </w:pPr>
      <w:r>
        <w:rPr/>
        <w:fldChar w:fldCharType="begin"/>
      </w:r>
      <w:r>
        <w:instrText xml:space="preserve"> HYPERLINK \l "_Toc20746" </w:instrText>
      </w:r>
      <w:r>
        <w:rPr/>
        <w:fldChar w:fldCharType="separate"/>
      </w:r>
      <w:r>
        <w:rPr>
          <w:szCs w:val="24"/>
        </w:rPr>
        <w:t>1.8</w:t>
      </w:r>
      <w:r>
        <w:rPr>
          <w:szCs w:val="24"/>
        </w:rPr>
        <w:t xml:space="preserve"> </w:t>
      </w:r>
      <w:r>
        <w:rPr>
          <w:szCs w:val="24"/>
        </w:rPr>
        <w:t>Conclusion</w:t>
      </w:r>
      <w:r>
        <w:rPr>
          <w:szCs w:val="24"/>
        </w:rPr>
        <w:t>……………………………………………………………</w:t>
      </w:r>
      <w:r>
        <w:rPr>
          <w:szCs w:val="24"/>
        </w:rPr>
        <w:t>.</w:t>
      </w:r>
      <w:r>
        <w:rPr>
          <w:szCs w:val="24"/>
        </w:rPr>
        <w:t>…………………8</w:t>
      </w:r>
      <w:r>
        <w:rPr>
          <w:szCs w:val="24"/>
        </w:rPr>
        <w:fldChar w:fldCharType="begin"/>
      </w:r>
      <w:r>
        <w:rPr>
          <w:szCs w:val="24"/>
        </w:rPr>
        <w:instrText>PAGEREF _Toc20746 \h</w:instrText>
      </w:r>
      <w:r>
        <w:rPr>
          <w:szCs w:val="24"/>
        </w:rPr>
        <w:fldChar w:fldCharType="separate"/>
      </w:r>
      <w:r>
        <w:rPr>
          <w:szCs w:val="24"/>
        </w:rPr>
        <w:t xml:space="preserve"> </w:t>
      </w:r>
      <w:r>
        <w:rPr>
          <w:szCs w:val="24"/>
        </w:rPr>
        <w:fldChar w:fldCharType="end"/>
      </w:r>
      <w:r>
        <w:rPr/>
        <w:fldChar w:fldCharType="end"/>
      </w:r>
    </w:p>
    <w:p>
      <w:pPr>
        <w:pStyle w:val="style19"/>
        <w:tabs>
          <w:tab w:val="right" w:leader="dot" w:pos="9659"/>
        </w:tabs>
        <w:spacing w:lineRule="auto" w:line="360"/>
        <w:rPr>
          <w:szCs w:val="24"/>
        </w:rPr>
      </w:pPr>
      <w:r>
        <w:rPr/>
        <w:fldChar w:fldCharType="begin"/>
      </w:r>
      <w:r>
        <w:instrText xml:space="preserve"> HYPERLINK \l "_Toc20752" </w:instrText>
      </w:r>
      <w:r>
        <w:rPr/>
        <w:fldChar w:fldCharType="separate"/>
      </w:r>
      <w:r>
        <w:rPr>
          <w:szCs w:val="24"/>
        </w:rPr>
        <w:t>Reference…………………………………………………………………</w:t>
      </w:r>
      <w:r>
        <w:rPr>
          <w:szCs w:val="24"/>
        </w:rPr>
        <w:t>.</w:t>
      </w:r>
      <w:r>
        <w:rPr>
          <w:szCs w:val="24"/>
        </w:rPr>
        <w:t>…………………9</w:t>
      </w:r>
      <w:r>
        <w:rPr>
          <w:szCs w:val="24"/>
        </w:rPr>
        <w:fldChar w:fldCharType="begin"/>
      </w:r>
      <w:r>
        <w:rPr>
          <w:szCs w:val="24"/>
        </w:rPr>
        <w:instrText>PAGEREF _Toc20752 \h</w:instrText>
      </w:r>
      <w:r>
        <w:rPr>
          <w:szCs w:val="24"/>
        </w:rPr>
        <w:fldChar w:fldCharType="separate"/>
      </w:r>
      <w:r>
        <w:rPr>
          <w:szCs w:val="24"/>
        </w:rPr>
        <w:t xml:space="preserve"> </w:t>
      </w:r>
      <w:r>
        <w:rPr>
          <w:szCs w:val="24"/>
        </w:rPr>
        <w:fldChar w:fldCharType="end"/>
      </w:r>
      <w:r>
        <w:rPr/>
        <w:fldChar w:fldCharType="end"/>
      </w:r>
    </w:p>
    <w:p>
      <w:pPr>
        <w:pStyle w:val="style0"/>
        <w:spacing w:lineRule="auto" w:line="360"/>
        <w:rPr>
          <w:szCs w:val="24"/>
        </w:rPr>
      </w:pPr>
      <w:r>
        <w:rPr>
          <w:szCs w:val="24"/>
        </w:rPr>
        <w:fldChar w:fldCharType="end"/>
      </w:r>
    </w:p>
    <w:p>
      <w:pPr>
        <w:pStyle w:val="style0"/>
        <w:spacing w:after="156" w:lineRule="auto" w:line="360"/>
        <w:ind w:left="0" w:firstLine="0"/>
        <w:jc w:val="left"/>
        <w:rPr>
          <w:szCs w:val="24"/>
        </w:rPr>
      </w:pPr>
      <w:r>
        <w:rPr>
          <w:b/>
          <w:szCs w:val="24"/>
        </w:rPr>
        <w:t xml:space="preserve">                                                                                                                                            </w:t>
      </w:r>
    </w:p>
    <w:p>
      <w:pPr>
        <w:pStyle w:val="style0"/>
        <w:spacing w:after="156" w:lineRule="auto" w:line="360"/>
        <w:ind w:left="0" w:firstLine="0"/>
        <w:rPr>
          <w:szCs w:val="24"/>
        </w:rPr>
      </w:pPr>
      <w:r>
        <w:rPr>
          <w:szCs w:val="24"/>
        </w:rPr>
        <w:t xml:space="preserve">                                                                                                                                                                 </w:t>
      </w:r>
    </w:p>
    <w:p>
      <w:pPr>
        <w:pStyle w:val="style0"/>
        <w:spacing w:after="165" w:lineRule="auto" w:line="360"/>
        <w:ind w:left="0" w:firstLine="0"/>
        <w:jc w:val="left"/>
        <w:rPr>
          <w:szCs w:val="24"/>
        </w:rPr>
      </w:pPr>
      <w:r>
        <w:rPr>
          <w:szCs w:val="24"/>
        </w:rPr>
        <w:t xml:space="preserve">      </w:t>
      </w:r>
    </w:p>
    <w:p>
      <w:pPr>
        <w:pStyle w:val="style0"/>
        <w:spacing w:after="151" w:lineRule="auto" w:line="360"/>
        <w:ind w:left="0" w:firstLine="0"/>
        <w:jc w:val="left"/>
        <w:rPr>
          <w:szCs w:val="24"/>
        </w:rPr>
      </w:pPr>
      <w:r>
        <w:rPr>
          <w:b/>
          <w:szCs w:val="24"/>
        </w:rPr>
        <w:t xml:space="preserve"> </w:t>
      </w:r>
    </w:p>
    <w:p>
      <w:pPr>
        <w:pStyle w:val="style0"/>
        <w:spacing w:after="0" w:lineRule="auto" w:line="360"/>
        <w:ind w:left="0" w:firstLine="0"/>
        <w:jc w:val="left"/>
        <w:rPr>
          <w:szCs w:val="24"/>
        </w:rPr>
      </w:pPr>
      <w:r>
        <w:rPr>
          <w:b/>
          <w:szCs w:val="24"/>
        </w:rPr>
        <w:t xml:space="preserve"> </w:t>
      </w:r>
      <w:r>
        <w:rPr>
          <w:b/>
          <w:szCs w:val="24"/>
        </w:rPr>
        <w:tab/>
      </w:r>
      <w:r>
        <w:rPr>
          <w:b/>
          <w:szCs w:val="24"/>
        </w:rPr>
        <w:t xml:space="preserve"> </w:t>
      </w:r>
    </w:p>
    <w:p>
      <w:pPr>
        <w:pStyle w:val="style0"/>
        <w:spacing w:after="146" w:lineRule="auto" w:line="360"/>
        <w:ind w:left="0" w:firstLine="0"/>
        <w:jc w:val="left"/>
        <w:rPr>
          <w:szCs w:val="24"/>
        </w:rPr>
      </w:pPr>
      <w:r>
        <w:rPr>
          <w:b/>
          <w:szCs w:val="24"/>
        </w:rPr>
        <w:t xml:space="preserve"> </w:t>
      </w:r>
    </w:p>
    <w:p>
      <w:pPr>
        <w:pStyle w:val="style0"/>
        <w:spacing w:after="151" w:lineRule="auto" w:line="360"/>
        <w:ind w:left="0" w:firstLine="0"/>
        <w:jc w:val="left"/>
        <w:rPr>
          <w:szCs w:val="24"/>
        </w:rPr>
      </w:pPr>
      <w:r>
        <w:rPr>
          <w:szCs w:val="24"/>
        </w:rPr>
        <w:t xml:space="preserve"> </w:t>
      </w:r>
    </w:p>
    <w:p>
      <w:pPr>
        <w:pStyle w:val="style0"/>
        <w:spacing w:after="319" w:lineRule="auto" w:line="360"/>
        <w:ind w:left="0" w:firstLine="0"/>
        <w:jc w:val="left"/>
        <w:rPr>
          <w:szCs w:val="24"/>
        </w:rPr>
      </w:pPr>
      <w:r>
        <w:rPr>
          <w:szCs w:val="24"/>
        </w:rPr>
        <w:t xml:space="preserve"> </w:t>
      </w:r>
    </w:p>
    <w:p>
      <w:pPr>
        <w:pStyle w:val="style0"/>
        <w:spacing w:after="214" w:lineRule="auto" w:line="360"/>
        <w:ind w:left="0" w:firstLine="0"/>
        <w:jc w:val="left"/>
        <w:rPr>
          <w:szCs w:val="24"/>
        </w:rPr>
      </w:pPr>
      <w:r>
        <w:rPr>
          <w:rFonts w:eastAsia="Calibri"/>
          <w:color w:val="2e74b5"/>
          <w:szCs w:val="24"/>
        </w:rPr>
        <w:t xml:space="preserve">                         </w:t>
      </w:r>
    </w:p>
    <w:bookmarkStart w:id="0" w:name="_Toc20736"/>
    <w:p>
      <w:pPr>
        <w:pStyle w:val="style2"/>
        <w:spacing w:lineRule="auto" w:line="360"/>
        <w:ind w:left="-5"/>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bookmarkEnd w:id="0"/>
    </w:p>
    <w:p>
      <w:pPr>
        <w:pStyle w:val="style2"/>
        <w:spacing w:lineRule="auto" w:line="360"/>
        <w:ind w:left="-5"/>
        <w:rPr>
          <w:rFonts w:ascii="Times New Roman" w:cs="Times New Roman" w:eastAsia="Times New Roman" w:hAnsi="Times New Roman"/>
          <w:sz w:val="24"/>
          <w:szCs w:val="24"/>
        </w:rPr>
      </w:pPr>
      <w:r>
        <w:rPr>
          <w:rFonts w:ascii="Times New Roman" w:cs="Times New Roman" w:hAnsi="Times New Roman"/>
          <w:sz w:val="24"/>
          <w:szCs w:val="24"/>
        </w:rPr>
        <w:t xml:space="preserve">              </w:t>
      </w:r>
    </w:p>
    <w:p>
      <w:pPr>
        <w:pStyle w:val="style0"/>
        <w:spacing w:lineRule="auto" w:line="360"/>
        <w:rPr>
          <w:color w:val="auto"/>
          <w:sz w:val="28"/>
          <w:szCs w:val="28"/>
        </w:rPr>
      </w:pPr>
      <w:r>
        <w:rPr>
          <w:szCs w:val="24"/>
        </w:rPr>
        <w:t xml:space="preserve">         </w:t>
      </w:r>
      <w:r>
        <w:rPr>
          <w:szCs w:val="24"/>
        </w:rPr>
        <w:t xml:space="preserve">    </w:t>
      </w:r>
      <w:r>
        <w:rPr>
          <w:sz w:val="28"/>
          <w:szCs w:val="28"/>
        </w:rPr>
        <w:t>1.0 Introduction</w:t>
      </w:r>
    </w:p>
    <w:p>
      <w:pPr>
        <w:pStyle w:val="style0"/>
        <w:spacing w:after="240" w:lineRule="auto" w:line="360"/>
        <w:rPr>
          <w:szCs w:val="24"/>
        </w:rPr>
      </w:pPr>
      <w:r>
        <w:rPr>
          <w:szCs w:val="24"/>
        </w:rPr>
        <w:t xml:space="preserve">The global water crisis is one of the most pressing issues facing humanity today. Unfortunately, many of the world’s poorest communities are at the forefront of this stark reality, and it is clearly illustrated in Ethiopia. With its rural population heavily reliant on unsafe water, the United Nations’ Sustainable Development Goal (SDG) 6.1 is to “ensure access to safe and affordable drinking water for all by 2030”.In response to the UN’s SDG 6.1, our integrated team project aims to design, develop and test a low-cost mini water purification device tailored specifically for the rural areas of Ethiopia. Our device will be designed to reduce the levels of water contaminants such as bacteria, viruses and heavy metals to create healthier drinking water for those living in the most remote parts of Ethiopia. As part of this proposal, our team will design a mini water purification device that is affordable, easy to use and maintain, and most importantly, practical in the rural parts of Ethiopia. </w:t>
      </w:r>
      <w:r>
        <w:rPr>
          <w:szCs w:val="24"/>
          <w:lang w:val="en-GB"/>
        </w:rPr>
        <w:t xml:space="preserve">We are going to focus </w:t>
      </w:r>
      <w:r>
        <w:rPr>
          <w:szCs w:val="24"/>
          <w:lang w:val="en-GB"/>
        </w:rPr>
        <w:t>on filteration system</w:t>
      </w:r>
      <w:r>
        <w:rPr>
          <w:szCs w:val="24"/>
        </w:rPr>
        <w:t xml:space="preserve"> to reduce the cost and complexity of the device, while maintaining its efficacy by using alternate materials that are less costly, simplifying the design and using renewable resource like solar energy. Finally, we will utilize a detailed evaluation program to measure the effectiveness of the device using usability </w:t>
      </w:r>
      <w:r>
        <w:rPr>
          <w:szCs w:val="24"/>
        </w:rPr>
        <w:t>tastings</w:t>
      </w:r>
      <w:r>
        <w:rPr>
          <w:szCs w:val="24"/>
        </w:rPr>
        <w:t xml:space="preserve"> or survey-based asse</w:t>
      </w:r>
      <w:r>
        <w:rPr>
          <w:szCs w:val="24"/>
        </w:rPr>
        <w:t xml:space="preserve">ssments. </w:t>
      </w:r>
      <w:r>
        <w:rPr>
          <w:szCs w:val="24"/>
        </w:rPr>
        <w:t xml:space="preserve"> This data will also serve as an important metric to assess the success of the project in the future. We firmly believe that our mini water purification device can help to provide safe, affordable drinking water to the rural areas of Ethiopia, and we are committed to success in achieving this goal. With the support of our team, our device can provide the necessary assistance to those in need.</w:t>
      </w:r>
      <w:r>
        <w:rPr>
          <w:szCs w:val="24"/>
        </w:rPr>
        <w:t xml:space="preserve">                                                                                                                                                                                           </w:t>
      </w:r>
    </w:p>
    <w:p>
      <w:pPr>
        <w:pStyle w:val="style0"/>
        <w:spacing w:lineRule="auto" w:line="360"/>
        <w:ind w:left="165" w:firstLine="0"/>
        <w:rPr>
          <w:sz w:val="28"/>
          <w:szCs w:val="28"/>
        </w:rPr>
      </w:pPr>
      <w:r>
        <w:rPr>
          <w:sz w:val="28"/>
          <w:szCs w:val="28"/>
        </w:rPr>
        <w:t xml:space="preserve">          1.1</w:t>
      </w:r>
      <w:r>
        <w:rPr>
          <w:sz w:val="28"/>
          <w:szCs w:val="28"/>
        </w:rPr>
        <w:t xml:space="preserve">     </w:t>
      </w:r>
      <w:commentRangeStart w:id="1"/>
      <w:r>
        <w:rPr>
          <w:sz w:val="28"/>
          <w:szCs w:val="28"/>
        </w:rPr>
        <w:t>Background</w:t>
      </w:r>
      <w:commentRangeEnd w:id="1"/>
      <w:r>
        <w:rPr>
          <w:rStyle w:val="style39"/>
        </w:rPr>
        <w:commentReference w:id="1"/>
      </w:r>
    </w:p>
    <w:p>
      <w:pPr>
        <w:pStyle w:val="style0"/>
        <w:spacing w:after="240" w:lineRule="auto" w:line="360"/>
        <w:rPr>
          <w:szCs w:val="24"/>
        </w:rPr>
      </w:pPr>
      <w:r>
        <w:rPr>
          <w:szCs w:val="24"/>
        </w:rPr>
        <w:t xml:space="preserve">In the face of rampant poverty, a lack of clean water, and inflated prices of bottled water, Ethiopia’s rural areas are lacking in means to access clean drinking water, a basic need and right for all. Ethiopia has the potential to invest in clean water solutions, such as small-scale water purification systems, to provide clean water for remote areas. In an effort to address this issue, a project has been proposed to create a mini water purification device for rural communities in Ethiopia. The device would provide an affordable and reliable source of clean water to rural households. Clean water is essential for health, </w:t>
      </w:r>
      <w:r>
        <w:rPr>
          <w:szCs w:val="24"/>
        </w:rPr>
        <w:t>hygiene, and agricultural productivity. The project is part of an effort to fulfill the United Nations’ Sustainable Development Goals (SDGs) to ensure enough drinking water for everyone. Sustainable water solutions have the potential to alleviate water scarcity, reduce poverty and malnutrition, and increase food security. The goal of the device is to be reliable, affordable, and to be compact to fit in a household or small business. The device would remove pathogenic microorganisms and other pollutants from water and would be tested to ensure it meets quality standards. This testing process will involve analyzing the water</w:t>
      </w:r>
      <w:r>
        <w:rPr>
          <w:szCs w:val="24"/>
          <w:lang w:val="en-GB"/>
        </w:rPr>
        <w:t xml:space="preserve">'s ph for edability issues and the amount of minutes the UVC light </w:t>
      </w:r>
      <w:r>
        <w:rPr>
          <w:szCs w:val="24"/>
          <w:lang w:val="en-GB"/>
        </w:rPr>
        <w:t xml:space="preserve">was exposed to the water </w:t>
      </w:r>
      <w:r>
        <w:rPr>
          <w:szCs w:val="24"/>
          <w:lang w:val="en-GB"/>
        </w:rPr>
        <w:t>to kill the microorganisms</w:t>
      </w:r>
      <w:r>
        <w:rPr>
          <w:szCs w:val="24"/>
        </w:rPr>
        <w:t>. It would be powered by solar, allowing it to be operated in remote, off-grid areas. The machine is a compact and affordable water purification system that can be used in both urban and rural cities. It uses a simple filtration process and a ultra-violet light treatment to clean contaminated water, making it safe to drink. The device is easy to use and requires minimal maintenance. The project would encompass a number of stages, including research and development of prototypes, engineering and design of the final product, as well as testing and implementation. The project is one where faculty and students from multiple disciplines can come together to bring it to life. Through this project, Ethiopia’s rural communities can gain access to clean water for drinking, cooking, and other uses. With this project, Ethiopia will take strides to meet the United Nations’ Sustainable Development Goals, and to establish a better standard of living and well-being for its people.</w:t>
      </w:r>
    </w:p>
    <w:p>
      <w:pPr>
        <w:pStyle w:val="style0"/>
        <w:spacing w:after="240" w:lineRule="auto" w:line="360"/>
        <w:rPr>
          <w:szCs w:val="24"/>
        </w:rPr>
      </w:pPr>
    </w:p>
    <w:commentRangeStart w:id="2"/>
    <w:p>
      <w:pPr>
        <w:pStyle w:val="style179"/>
        <w:numPr>
          <w:ilvl w:val="1"/>
          <w:numId w:val="24"/>
        </w:numPr>
        <w:spacing w:after="240"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Problem Statement</w:t>
      </w:r>
      <w:commentRangeEnd w:id="2"/>
      <w:r>
        <w:rPr>
          <w:rStyle w:val="style39"/>
          <w:rFonts w:ascii="Times New Roman" w:cs="Times New Roman" w:eastAsia="Times New Roman" w:hAnsi="Times New Roman"/>
          <w:color w:val="000000"/>
        </w:rPr>
        <w:commentReference w:id="2"/>
      </w:r>
    </w:p>
    <w:p>
      <w:pPr>
        <w:pStyle w:val="style0"/>
        <w:spacing w:after="240" w:lineRule="auto" w:line="360"/>
        <w:rPr>
          <w:szCs w:val="24"/>
        </w:rPr>
      </w:pPr>
      <w:r>
        <w:rPr>
          <w:szCs w:val="24"/>
        </w:rPr>
        <w:t xml:space="preserve">Access to clean and safe drinking water is a fundamental necessity for human survival and well-being. However, many regions around the world face challenges in maintaining a consistent supply of potable water due to </w:t>
      </w:r>
      <w:r>
        <w:rPr>
          <w:szCs w:val="24"/>
        </w:rPr>
        <w:t xml:space="preserve"> infrastructure limitations, or inadequate water treatment facilities. This poses a significant threat to public health, as contaminated water can lead to waterborne diseases and other health complications. In addressing this issue, there is a need for a portable water filtering device that can effectively purify water from diverse sources, ensuring its safety and quality. Existing solutions often lack </w:t>
      </w:r>
      <w:r>
        <w:rPr>
          <w:szCs w:val="24"/>
          <w:lang w:val="en-GB"/>
        </w:rPr>
        <w:t>portability</w:t>
      </w:r>
      <w:r>
        <w:rPr>
          <w:szCs w:val="24"/>
          <w:lang w:val="en-GB"/>
        </w:rPr>
        <w:t xml:space="preserve">, </w:t>
      </w:r>
      <w:r>
        <w:rPr>
          <w:szCs w:val="24"/>
          <w:lang w:val="en-GB"/>
        </w:rPr>
        <w:t xml:space="preserve">realibility and modesty. </w:t>
      </w:r>
      <w:r>
        <w:rPr>
          <w:szCs w:val="24"/>
        </w:rPr>
        <w:t xml:space="preserve"> Furthermore, the design and development of such a device require a comprehensive approach that encompasses various aspects, including system architecture, hardware integration,</w:t>
      </w:r>
      <w:r>
        <w:rPr>
          <w:szCs w:val="24"/>
          <w:lang w:val="en-GB"/>
        </w:rPr>
        <w:t xml:space="preserve"> wate</w:t>
      </w:r>
      <w:r>
        <w:rPr>
          <w:szCs w:val="24"/>
          <w:lang w:val="en-GB"/>
        </w:rPr>
        <w:t>r condition testing and recommendation.</w:t>
      </w:r>
      <w:r>
        <w:rPr>
          <w:szCs w:val="24"/>
        </w:rPr>
        <w:t xml:space="preserve"> A streamlined methodology is necessary to ensure the successful implementation and widespread adoption of the portable water filtering </w:t>
      </w:r>
      <w:r>
        <w:rPr>
          <w:szCs w:val="24"/>
        </w:rPr>
        <w:t>device. Therefore</w:t>
      </w:r>
      <w:r>
        <w:rPr>
          <w:szCs w:val="24"/>
        </w:rPr>
        <w:t>, the problem at hand is to design an innovative, efficient, and user-friendly portable water filtering device that can overcome the limitations of existing solutions. The device should be capable of removing contaminants, balancing pH levels, and killing microorganisms from water sources while being affordable, easily deployable, and adaptable to different environments. Additionally, a systematic methodology needs to be established to guide the development process, from requirements gathering to user training and deployment, while ensuring the device's effectiveness, reliability, and long-term maintenance.</w:t>
      </w:r>
    </w:p>
    <w:p>
      <w:pPr>
        <w:pStyle w:val="style179"/>
        <w:spacing w:lineRule="auto" w:line="360"/>
        <w:ind w:left="885"/>
        <w:jc w:val="both"/>
        <w:rPr>
          <w:rFonts w:ascii="Times New Roman" w:cs="Times New Roman" w:hAnsi="Times New Roman"/>
          <w:sz w:val="24"/>
          <w:szCs w:val="24"/>
        </w:rPr>
      </w:pPr>
    </w:p>
    <w:commentRangeStart w:id="3"/>
    <w:p>
      <w:pPr>
        <w:pStyle w:val="style179"/>
        <w:numPr>
          <w:ilvl w:val="1"/>
          <w:numId w:val="21"/>
        </w:numPr>
        <w:spacing w:lineRule="auto" w:line="360"/>
        <w:jc w:val="both"/>
        <w:rPr>
          <w:rFonts w:ascii="Times New Roman" w:cs="Times New Roman" w:hAnsi="Times New Roman"/>
          <w:sz w:val="28"/>
          <w:szCs w:val="28"/>
        </w:rPr>
      </w:pPr>
      <w:r>
        <w:rPr>
          <w:rFonts w:ascii="Times New Roman" w:cs="Times New Roman" w:hAnsi="Times New Roman"/>
          <w:sz w:val="28"/>
          <w:szCs w:val="28"/>
        </w:rPr>
        <w:t>Objective of the study</w:t>
      </w:r>
      <w:commentRangeEnd w:id="3"/>
      <w:r>
        <w:rPr>
          <w:rStyle w:val="style39"/>
          <w:rFonts w:ascii="Times New Roman" w:cs="Times New Roman" w:eastAsia="Times New Roman" w:hAnsi="Times New Roman"/>
          <w:color w:val="000000"/>
        </w:rPr>
        <w:commentReference w:id="3"/>
      </w:r>
    </w:p>
    <w:p>
      <w:pPr>
        <w:pStyle w:val="style0"/>
        <w:spacing w:lineRule="auto" w:line="360"/>
        <w:rPr>
          <w:b/>
          <w:bCs/>
          <w:szCs w:val="24"/>
        </w:rPr>
      </w:pPr>
      <w:r>
        <w:rPr>
          <w:bCs/>
          <w:szCs w:val="24"/>
        </w:rPr>
        <w:t xml:space="preserve">     </w:t>
      </w:r>
      <w:r>
        <w:rPr>
          <w:b/>
          <w:bCs/>
          <w:szCs w:val="24"/>
        </w:rPr>
        <w:t xml:space="preserve">  </w:t>
      </w:r>
      <w:r>
        <w:rPr>
          <w:bCs/>
          <w:szCs w:val="24"/>
        </w:rPr>
        <w:t xml:space="preserve">The objective of a mini water purifier container is to provide a portable and convenient solution for purifying drinking water and </w:t>
      </w:r>
      <w:r>
        <w:rPr>
          <w:szCs w:val="24"/>
        </w:rPr>
        <w:t>address the need for accessible and low-cost water purification options, particularly in areas where clean drinking water is scarce or unreliable</w:t>
      </w:r>
      <w:r>
        <w:rPr>
          <w:bCs/>
          <w:szCs w:val="24"/>
        </w:rPr>
        <w:t xml:space="preserve"> .These</w:t>
      </w:r>
      <w:r>
        <w:rPr>
          <w:bCs/>
          <w:szCs w:val="24"/>
        </w:rPr>
        <w:t xml:space="preserve"> containers are designed to remove impurities, bacteria, and other contaminants from water, making it safe for consumption. The compact size of the container allows for easy transportation and where places access to clean water may be limited. The goal is to provide a reliable and efficient method for individuals to access clean and safe drinking water</w:t>
      </w:r>
      <w:r>
        <w:rPr>
          <w:b/>
          <w:bCs/>
          <w:szCs w:val="24"/>
        </w:rPr>
        <w:t>.</w:t>
      </w:r>
      <w:r>
        <w:rPr>
          <w:b/>
          <w:bCs/>
          <w:szCs w:val="24"/>
        </w:rPr>
        <w:t xml:space="preserve">  </w:t>
      </w:r>
    </w:p>
    <w:p>
      <w:pPr>
        <w:pStyle w:val="style0"/>
        <w:spacing w:lineRule="auto" w:line="360"/>
        <w:rPr>
          <w:bCs/>
          <w:szCs w:val="24"/>
        </w:rPr>
      </w:pPr>
      <w:r>
        <w:rPr>
          <w:bCs/>
          <w:szCs w:val="24"/>
        </w:rPr>
        <w:t>The Specific Objective</w:t>
      </w:r>
      <w:r>
        <w:rPr>
          <w:bCs/>
          <w:szCs w:val="24"/>
        </w:rPr>
        <w:t xml:space="preserve"> of mini water purifier container:</w:t>
      </w:r>
    </w:p>
    <w:p>
      <w:pPr>
        <w:pStyle w:val="style179"/>
        <w:numPr>
          <w:ilvl w:val="0"/>
          <w:numId w:val="23"/>
        </w:numPr>
        <w:spacing w:lineRule="auto" w:line="360"/>
        <w:rPr>
          <w:bCs/>
          <w:szCs w:val="24"/>
        </w:rPr>
      </w:pPr>
      <w:r>
        <w:rPr>
          <w:bCs/>
          <w:szCs w:val="24"/>
        </w:rPr>
        <w:t xml:space="preserve">Design and engineering </w:t>
      </w:r>
    </w:p>
    <w:p>
      <w:pPr>
        <w:pStyle w:val="style179"/>
        <w:numPr>
          <w:ilvl w:val="0"/>
          <w:numId w:val="23"/>
        </w:numPr>
        <w:spacing w:lineRule="auto" w:line="360"/>
        <w:rPr>
          <w:bCs/>
          <w:szCs w:val="24"/>
        </w:rPr>
      </w:pPr>
      <w:r>
        <w:rPr>
          <w:bCs/>
          <w:szCs w:val="24"/>
        </w:rPr>
        <w:t>Water Purification Efficiency</w:t>
      </w:r>
    </w:p>
    <w:p>
      <w:pPr>
        <w:pStyle w:val="style179"/>
        <w:numPr>
          <w:ilvl w:val="0"/>
          <w:numId w:val="23"/>
        </w:numPr>
        <w:spacing w:lineRule="auto" w:line="360"/>
        <w:rPr>
          <w:bCs/>
          <w:szCs w:val="24"/>
        </w:rPr>
      </w:pPr>
      <w:r>
        <w:rPr>
          <w:bCs/>
          <w:szCs w:val="24"/>
        </w:rPr>
        <w:t>Affordability</w:t>
      </w:r>
    </w:p>
    <w:p>
      <w:pPr>
        <w:pStyle w:val="style179"/>
        <w:numPr>
          <w:ilvl w:val="0"/>
          <w:numId w:val="23"/>
        </w:numPr>
        <w:spacing w:lineRule="auto" w:line="360"/>
        <w:rPr>
          <w:bCs/>
          <w:szCs w:val="24"/>
        </w:rPr>
      </w:pPr>
      <w:r>
        <w:rPr>
          <w:bCs/>
          <w:szCs w:val="24"/>
        </w:rPr>
        <w:t xml:space="preserve">Durability and Longevity </w:t>
      </w:r>
    </w:p>
    <w:p>
      <w:pPr>
        <w:pStyle w:val="style179"/>
        <w:numPr>
          <w:ilvl w:val="0"/>
          <w:numId w:val="23"/>
        </w:numPr>
        <w:spacing w:lineRule="auto" w:line="360"/>
        <w:rPr>
          <w:bCs/>
          <w:szCs w:val="24"/>
        </w:rPr>
      </w:pPr>
      <w:r>
        <w:rPr>
          <w:bCs/>
          <w:szCs w:val="24"/>
        </w:rPr>
        <w:t>User-Friendly Interface</w:t>
      </w:r>
    </w:p>
    <w:p>
      <w:pPr>
        <w:pStyle w:val="style179"/>
        <w:numPr>
          <w:ilvl w:val="0"/>
          <w:numId w:val="23"/>
        </w:numPr>
        <w:spacing w:lineRule="auto" w:line="360"/>
        <w:rPr>
          <w:bCs/>
          <w:szCs w:val="24"/>
        </w:rPr>
      </w:pPr>
      <w:r>
        <w:rPr>
          <w:bCs/>
          <w:szCs w:val="24"/>
        </w:rPr>
        <w:t>Portability and Convenience</w:t>
      </w:r>
    </w:p>
    <w:p>
      <w:pPr>
        <w:pStyle w:val="style179"/>
        <w:numPr>
          <w:ilvl w:val="0"/>
          <w:numId w:val="23"/>
        </w:numPr>
        <w:spacing w:lineRule="auto" w:line="360"/>
        <w:rPr>
          <w:bCs/>
          <w:szCs w:val="24"/>
        </w:rPr>
      </w:pPr>
      <w:r>
        <w:rPr>
          <w:bCs/>
          <w:szCs w:val="24"/>
        </w:rPr>
        <w:t xml:space="preserve">Compliance with Safety Standards </w:t>
      </w:r>
    </w:p>
    <w:p>
      <w:pPr>
        <w:pStyle w:val="style179"/>
        <w:numPr>
          <w:ilvl w:val="0"/>
          <w:numId w:val="23"/>
        </w:numPr>
        <w:spacing w:lineRule="auto" w:line="360"/>
        <w:rPr>
          <w:rFonts w:ascii="Times New Roman" w:cs="Times New Roman" w:hAnsi="Times New Roman"/>
          <w:bCs/>
          <w:sz w:val="24"/>
          <w:szCs w:val="24"/>
        </w:rPr>
      </w:pPr>
      <w:r>
        <w:rPr>
          <w:rFonts w:ascii="Times New Roman" w:cs="Times New Roman" w:hAnsi="Times New Roman"/>
          <w:bCs/>
          <w:szCs w:val="24"/>
        </w:rPr>
        <w:t xml:space="preserve">Market </w:t>
      </w:r>
      <w:r>
        <w:rPr>
          <w:bCs/>
          <w:szCs w:val="24"/>
        </w:rPr>
        <w:t>Accessibility</w:t>
      </w:r>
      <w:r>
        <w:rPr>
          <w:rFonts w:ascii="Times New Roman" w:cs="Times New Roman" w:hAnsi="Times New Roman"/>
          <w:bCs/>
          <w:sz w:val="24"/>
          <w:szCs w:val="24"/>
        </w:rPr>
        <w:t xml:space="preserve">  </w:t>
      </w:r>
    </w:p>
    <w:p>
      <w:pPr>
        <w:pStyle w:val="style0"/>
        <w:spacing w:lineRule="auto" w:line="360"/>
        <w:rPr>
          <w:bCs/>
          <w:szCs w:val="24"/>
        </w:rPr>
      </w:pPr>
    </w:p>
    <w:p>
      <w:pPr>
        <w:pStyle w:val="style0"/>
        <w:spacing w:after="151" w:lineRule="auto" w:line="360"/>
        <w:ind w:left="0" w:firstLine="0"/>
        <w:jc w:val="left"/>
        <w:rPr>
          <w:szCs w:val="24"/>
        </w:rPr>
      </w:pPr>
    </w:p>
    <w:commentRangeStart w:id="4"/>
    <w:p>
      <w:pPr>
        <w:pStyle w:val="style179"/>
        <w:numPr>
          <w:ilvl w:val="1"/>
          <w:numId w:val="21"/>
        </w:numPr>
        <w:spacing w:after="151" w:lineRule="auto" w:line="360"/>
        <w:rPr>
          <w:rFonts w:ascii="Times New Roman" w:cs="Times New Roman" w:hAnsi="Times New Roman"/>
          <w:sz w:val="28"/>
          <w:szCs w:val="28"/>
        </w:rPr>
      </w:pPr>
      <w:r>
        <w:rPr>
          <w:rFonts w:ascii="Times New Roman" w:cs="Times New Roman" w:hAnsi="Times New Roman"/>
          <w:sz w:val="28"/>
          <w:szCs w:val="28"/>
        </w:rPr>
        <w:t>Solution</w:t>
      </w:r>
      <w:commentRangeEnd w:id="4"/>
      <w:r>
        <w:rPr>
          <w:rStyle w:val="style39"/>
          <w:rFonts w:ascii="Times New Roman" w:cs="Times New Roman" w:eastAsia="Times New Roman" w:hAnsi="Times New Roman"/>
          <w:color w:val="000000"/>
        </w:rPr>
        <w:commentReference w:id="4"/>
      </w:r>
    </w:p>
    <w:p>
      <w:pPr>
        <w:pStyle w:val="style0"/>
        <w:spacing w:after="151" w:lineRule="auto" w:line="360"/>
        <w:ind w:left="0" w:firstLine="0"/>
        <w:jc w:val="left"/>
        <w:rPr>
          <w:szCs w:val="24"/>
        </w:rPr>
      </w:pPr>
      <w:r>
        <w:rPr>
          <w:szCs w:val="24"/>
        </w:rPr>
        <w:t xml:space="preserve"> </w:t>
      </w:r>
      <w:r>
        <w:rPr>
          <w:szCs w:val="24"/>
        </w:rPr>
        <w:t xml:space="preserve">Mini water purifier containers offer a solution for society by providing access to clean and safe drinking water in various </w:t>
      </w:r>
      <w:r>
        <w:rPr>
          <w:szCs w:val="24"/>
        </w:rPr>
        <w:t>situations</w:t>
      </w:r>
      <w:r>
        <w:rPr>
          <w:szCs w:val="24"/>
        </w:rPr>
        <w:t>. It</w:t>
      </w:r>
      <w:r>
        <w:rPr>
          <w:szCs w:val="24"/>
        </w:rPr>
        <w:t xml:space="preserve"> can be used in </w:t>
      </w:r>
      <w:r>
        <w:rPr>
          <w:szCs w:val="24"/>
        </w:rPr>
        <w:t xml:space="preserve">indoor and </w:t>
      </w:r>
      <w:r>
        <w:rPr>
          <w:szCs w:val="24"/>
        </w:rPr>
        <w:t xml:space="preserve">outdoor activities </w:t>
      </w:r>
      <w:r>
        <w:rPr>
          <w:szCs w:val="24"/>
        </w:rPr>
        <w:t xml:space="preserve">both in rural and urban areas </w:t>
      </w:r>
      <w:r>
        <w:rPr>
          <w:szCs w:val="24"/>
        </w:rPr>
        <w:t>where access to clean water may be limited. In emergency situations, such as natural disasters or when traveling to areas with questionable water quality, these containers can provide a reliable source of purified water. This can help prevent waterborne illnesses and ensure that individuals have access to safe drinking water, promoting better health and well-being. Additionally, the portability and convenience of these containers make them a practical solution for individuals who are constantly on the go and need access to clean water wherever they are. Overall, mini water purifier containers contribute to the overall health and safety of society by providing a convenient and reliable method for accessing clean drinking water.</w:t>
      </w:r>
    </w:p>
    <w:p>
      <w:pPr>
        <w:pStyle w:val="style0"/>
        <w:spacing w:after="151" w:lineRule="auto" w:line="360"/>
        <w:ind w:left="0" w:firstLine="0"/>
        <w:jc w:val="left"/>
        <w:rPr>
          <w:szCs w:val="24"/>
        </w:rPr>
      </w:pPr>
    </w:p>
    <w:p>
      <w:pPr>
        <w:pStyle w:val="style179"/>
        <w:spacing w:after="319" w:lineRule="auto" w:line="360"/>
        <w:ind w:left="1710"/>
        <w:rPr>
          <w:rFonts w:ascii="Times New Roman" w:cs="Times New Roman" w:hAnsi="Times New Roman"/>
          <w:sz w:val="28"/>
          <w:szCs w:val="28"/>
        </w:rPr>
      </w:pPr>
      <w:r>
        <w:rPr>
          <w:rFonts w:ascii="Times New Roman" w:cs="Times New Roman" w:hAnsi="Times New Roman"/>
          <w:sz w:val="28"/>
          <w:szCs w:val="28"/>
        </w:rPr>
        <w:t xml:space="preserve">1.5 </w:t>
      </w:r>
      <w:r>
        <w:rPr>
          <w:rFonts w:ascii="Times New Roman" w:cs="Times New Roman" w:hAnsi="Times New Roman"/>
          <w:sz w:val="28"/>
          <w:szCs w:val="28"/>
        </w:rPr>
        <w:t>Budget Allocation</w:t>
      </w:r>
    </w:p>
    <w:p>
      <w:pPr>
        <w:pStyle w:val="style0"/>
        <w:spacing w:after="319" w:lineRule="auto" w:line="360"/>
        <w:rPr>
          <w:szCs w:val="24"/>
        </w:rPr>
      </w:pPr>
      <w:r>
        <w:rPr>
          <w:szCs w:val="24"/>
        </w:rPr>
        <w:t xml:space="preserve">As the university funded </w:t>
      </w:r>
      <w:commentRangeStart w:id="5"/>
      <w:r>
        <w:rPr>
          <w:szCs w:val="24"/>
        </w:rPr>
        <w:t xml:space="preserve">10,000 ETB </w:t>
      </w:r>
      <w:commentRangeEnd w:id="5"/>
      <w:r>
        <w:rPr>
          <w:rStyle w:val="style39"/>
        </w:rPr>
        <w:commentReference w:id="5"/>
      </w:r>
      <w:r>
        <w:rPr>
          <w:szCs w:val="24"/>
        </w:rPr>
        <w:t>for the project and putting that in mind our team has come up with easy, accessible and cost effective materials to use for the mini water purifier container. So we conclude and listed each material costs and analyzing it as follow.</w:t>
      </w:r>
    </w:p>
    <w:p>
      <w:pPr>
        <w:pStyle w:val="style0"/>
        <w:spacing w:after="319" w:lineRule="auto" w:line="360"/>
        <w:rPr>
          <w:szCs w:val="24"/>
        </w:rPr>
      </w:pPr>
    </w:p>
    <w:p>
      <w:pPr>
        <w:pStyle w:val="style0"/>
        <w:spacing w:after="319" w:lineRule="auto" w:line="360"/>
        <w:rPr>
          <w:szCs w:val="24"/>
        </w:rPr>
      </w:pPr>
    </w:p>
    <w:tbl>
      <w:tblPr>
        <w:tblStyle w:val="style154"/>
        <w:tblW w:w="0" w:type="auto"/>
        <w:tblInd w:w="0" w:type="dxa"/>
        <w:tblLook w:val="05A0" w:firstRow="1" w:lastRow="0" w:firstColumn="1" w:lastColumn="1" w:noHBand="0" w:noVBand="1"/>
      </w:tblPr>
      <w:tblGrid>
        <w:gridCol w:w="976"/>
        <w:gridCol w:w="5428"/>
        <w:gridCol w:w="3117"/>
      </w:tblGrid>
      <w:tr>
        <w:trPr>
          <w:trHeight w:val="500" w:hRule="atLeast"/>
        </w:trPr>
        <w:tc>
          <w:tcPr>
            <w:tcW w:w="805" w:type="dxa"/>
            <w:tcBorders>
              <w:top w:val="single" w:sz="4" w:space="0" w:color="auto"/>
              <w:left w:val="single" w:sz="4" w:space="0" w:color="auto"/>
              <w:bottom w:val="single" w:sz="4" w:space="0" w:color="auto"/>
              <w:right w:val="single" w:sz="4" w:space="0" w:color="auto"/>
            </w:tcBorders>
            <w:hideMark/>
          </w:tcPr>
          <w:p>
            <w:pPr>
              <w:pStyle w:val="style179"/>
              <w:numPr>
                <w:ilvl w:val="0"/>
                <w:numId w:val="21"/>
              </w:numPr>
              <w:spacing w:after="0" w:lineRule="auto" w:line="360"/>
              <w:rPr>
                <w:rFonts w:ascii="Times New Roman" w:cs="Times New Roman" w:hAnsi="Times New Roman"/>
                <w:sz w:val="24"/>
                <w:szCs w:val="24"/>
              </w:rPr>
            </w:pPr>
            <w:r>
              <w:rPr>
                <w:rFonts w:ascii="Times New Roman" w:cs="Times New Roman" w:hAnsi="Times New Roman"/>
                <w:sz w:val="24"/>
                <w:szCs w:val="24"/>
              </w:rPr>
              <w:t>NO</w:t>
            </w:r>
          </w:p>
        </w:tc>
        <w:tc>
          <w:tcPr>
            <w:tcW w:w="5428"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 xml:space="preserve">               Material</w:t>
            </w:r>
          </w:p>
        </w:tc>
        <w:tc>
          <w:tcPr>
            <w:tcW w:w="3117"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 xml:space="preserve">      Cost/in birr/</w:t>
            </w:r>
          </w:p>
        </w:tc>
      </w:tr>
      <w:tr>
        <w:tblPrEx/>
        <w:trPr/>
        <w:tc>
          <w:tcPr>
            <w:tcW w:w="805"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1</w:t>
            </w:r>
          </w:p>
          <w:commentRangeStart w:id="6"/>
        </w:tc>
        <w:tc>
          <w:tcPr>
            <w:tcW w:w="5428"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Arduino uno</w:t>
            </w:r>
            <w:commentRangeEnd w:id="6"/>
            <w:r>
              <w:rPr>
                <w:rStyle w:val="style39"/>
                <w:kern w:val="0"/>
                <w14:ligatures xmlns:w14="http://schemas.microsoft.com/office/word/2010/wordml" w14:val="none"/>
              </w:rPr>
              <w:commentReference w:id="6"/>
            </w:r>
          </w:p>
        </w:tc>
        <w:tc>
          <w:tcPr>
            <w:tcW w:w="3117"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lang w:val="en-GB"/>
              </w:rPr>
              <w:t>30</w:t>
            </w:r>
            <w:r>
              <w:rPr>
                <w:szCs w:val="24"/>
              </w:rPr>
              <w:t>00</w:t>
            </w:r>
          </w:p>
        </w:tc>
      </w:tr>
      <w:tr>
        <w:tblPrEx/>
        <w:trPr/>
        <w:tc>
          <w:tcPr>
            <w:tcW w:w="805"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2</w:t>
            </w:r>
          </w:p>
        </w:tc>
        <w:tc>
          <w:tcPr>
            <w:tcW w:w="5428"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Small Ph sensor</w:t>
            </w:r>
          </w:p>
        </w:tc>
        <w:tc>
          <w:tcPr>
            <w:tcW w:w="3117"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lang w:val="en-GB"/>
              </w:rPr>
              <w:t>1000</w:t>
            </w:r>
          </w:p>
        </w:tc>
      </w:tr>
      <w:tr>
        <w:tblPrEx/>
        <w:trPr/>
        <w:tc>
          <w:tcPr>
            <w:tcW w:w="805"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3</w:t>
            </w:r>
          </w:p>
        </w:tc>
        <w:tc>
          <w:tcPr>
            <w:tcW w:w="5428"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Small LCD</w:t>
            </w:r>
            <w:r>
              <w:rPr>
                <w:szCs w:val="24"/>
              </w:rPr>
              <w:t xml:space="preserve"> display </w:t>
            </w:r>
          </w:p>
        </w:tc>
        <w:tc>
          <w:tcPr>
            <w:tcW w:w="3117"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500</w:t>
            </w:r>
          </w:p>
        </w:tc>
      </w:tr>
      <w:tr>
        <w:tblPrEx/>
        <w:trPr/>
        <w:tc>
          <w:tcPr>
            <w:tcW w:w="805"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4</w:t>
            </w:r>
          </w:p>
        </w:tc>
        <w:tc>
          <w:tcPr>
            <w:tcW w:w="5428"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12v battery</w:t>
            </w:r>
          </w:p>
        </w:tc>
        <w:tc>
          <w:tcPr>
            <w:tcW w:w="3117"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3000</w:t>
            </w:r>
          </w:p>
        </w:tc>
      </w:tr>
      <w:tr>
        <w:tblPrEx/>
        <w:trPr/>
        <w:tc>
          <w:tcPr>
            <w:tcW w:w="805"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5</w:t>
            </w:r>
          </w:p>
        </w:tc>
        <w:tc>
          <w:tcPr>
            <w:tcW w:w="5428"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5v UV light</w:t>
            </w:r>
          </w:p>
        </w:tc>
        <w:tc>
          <w:tcPr>
            <w:tcW w:w="3117"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lang w:val="en-GB"/>
              </w:rPr>
              <w:t>2000</w:t>
            </w:r>
          </w:p>
        </w:tc>
      </w:tr>
      <w:tr>
        <w:tblPrEx/>
        <w:trPr/>
        <w:tc>
          <w:tcPr>
            <w:tcW w:w="805"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8</w:t>
            </w:r>
          </w:p>
        </w:tc>
        <w:tc>
          <w:tcPr>
            <w:tcW w:w="5428"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switch</w:t>
            </w:r>
          </w:p>
        </w:tc>
        <w:tc>
          <w:tcPr>
            <w:tcW w:w="3117"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2</w:t>
            </w:r>
            <w:r>
              <w:rPr>
                <w:szCs w:val="24"/>
                <w:lang w:val="en-GB"/>
              </w:rPr>
              <w:t>5</w:t>
            </w:r>
            <w:r>
              <w:rPr>
                <w:szCs w:val="24"/>
              </w:rPr>
              <w:t>0</w:t>
            </w:r>
          </w:p>
        </w:tc>
      </w:tr>
      <w:tr>
        <w:tblPrEx/>
        <w:trPr/>
        <w:tc>
          <w:tcPr>
            <w:tcW w:w="805"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9</w:t>
            </w:r>
          </w:p>
        </w:tc>
        <w:tc>
          <w:tcPr>
            <w:tcW w:w="5428"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Mechanical filters (sand ,gravel media,charcol)</w:t>
            </w:r>
          </w:p>
        </w:tc>
        <w:tc>
          <w:tcPr>
            <w:tcW w:w="3117" w:type="dxa"/>
            <w:tcBorders>
              <w:top w:val="single" w:sz="4" w:space="0" w:color="auto"/>
              <w:left w:val="single" w:sz="4" w:space="0" w:color="auto"/>
              <w:bottom w:val="single" w:sz="4" w:space="0" w:color="auto"/>
              <w:right w:val="single" w:sz="4" w:space="0" w:color="auto"/>
            </w:tcBorders>
            <w:hideMark/>
          </w:tcPr>
          <w:p>
            <w:pPr>
              <w:pStyle w:val="style0"/>
              <w:spacing w:after="0" w:lineRule="auto" w:line="360"/>
              <w:rPr>
                <w:szCs w:val="24"/>
              </w:rPr>
            </w:pPr>
            <w:r>
              <w:rPr>
                <w:szCs w:val="24"/>
              </w:rPr>
              <w:t>250</w:t>
            </w:r>
          </w:p>
        </w:tc>
      </w:tr>
      <w:tr>
        <w:tblPrEx/>
        <w:trPr/>
        <w:tc>
          <w:tcPr>
            <w:tcW w:w="805" w:type="dxa"/>
            <w:tcBorders>
              <w:top w:val="single" w:sz="4" w:space="0" w:color="auto"/>
              <w:left w:val="single" w:sz="4" w:space="0" w:color="auto"/>
              <w:bottom w:val="single" w:sz="4" w:space="0" w:color="auto"/>
              <w:right w:val="single" w:sz="4" w:space="0" w:color="auto"/>
            </w:tcBorders>
          </w:tcPr>
          <w:p>
            <w:pPr>
              <w:pStyle w:val="style0"/>
              <w:spacing w:after="0" w:lineRule="auto" w:line="360"/>
              <w:rPr>
                <w:szCs w:val="24"/>
              </w:rPr>
            </w:pPr>
          </w:p>
        </w:tc>
        <w:tc>
          <w:tcPr>
            <w:tcW w:w="5428" w:type="dxa"/>
            <w:tcBorders>
              <w:top w:val="single" w:sz="4" w:space="0" w:color="auto"/>
              <w:left w:val="single" w:sz="4" w:space="0" w:color="auto"/>
              <w:bottom w:val="single" w:sz="4" w:space="0" w:color="auto"/>
              <w:right w:val="single" w:sz="4" w:space="0" w:color="auto"/>
            </w:tcBorders>
          </w:tcPr>
          <w:p>
            <w:pPr>
              <w:pStyle w:val="style0"/>
              <w:spacing w:after="0" w:lineRule="auto" w:line="360"/>
              <w:rPr>
                <w:szCs w:val="24"/>
              </w:rPr>
            </w:pPr>
            <w:r>
              <w:rPr>
                <w:szCs w:val="24"/>
              </w:rPr>
              <w:t>Total</w:t>
            </w:r>
          </w:p>
        </w:tc>
        <w:tc>
          <w:tcPr>
            <w:tcW w:w="3117" w:type="dxa"/>
            <w:tcBorders>
              <w:top w:val="single" w:sz="4" w:space="0" w:color="auto"/>
              <w:left w:val="single" w:sz="4" w:space="0" w:color="auto"/>
              <w:bottom w:val="single" w:sz="4" w:space="0" w:color="auto"/>
              <w:right w:val="single" w:sz="4" w:space="0" w:color="auto"/>
            </w:tcBorders>
          </w:tcPr>
          <w:p>
            <w:pPr>
              <w:pStyle w:val="style0"/>
              <w:spacing w:after="0" w:lineRule="auto" w:line="360"/>
              <w:rPr>
                <w:szCs w:val="24"/>
              </w:rPr>
            </w:pPr>
            <w:r>
              <w:rPr>
                <w:szCs w:val="24"/>
              </w:rPr>
              <w:t>10,000</w:t>
            </w:r>
          </w:p>
        </w:tc>
      </w:tr>
    </w:tbl>
    <w:p>
      <w:pPr>
        <w:pStyle w:val="style0"/>
        <w:spacing w:after="319" w:lineRule="auto" w:line="360"/>
        <w:ind w:left="0" w:firstLine="0"/>
        <w:rPr>
          <w:szCs w:val="24"/>
        </w:rPr>
      </w:pPr>
    </w:p>
    <w:p>
      <w:pPr>
        <w:pStyle w:val="style179"/>
        <w:numPr>
          <w:ilvl w:val="1"/>
          <w:numId w:val="22"/>
        </w:numPr>
        <w:spacing w:after="319" w:lineRule="auto" w:line="360"/>
        <w:rPr>
          <w:rFonts w:ascii="Times New Roman" w:cs="Times New Roman" w:hAnsi="Times New Roman"/>
          <w:sz w:val="28"/>
          <w:szCs w:val="28"/>
        </w:rPr>
      </w:pPr>
      <w:r>
        <w:rPr>
          <w:rFonts w:ascii="Times New Roman" w:cs="Times New Roman" w:hAnsi="Times New Roman"/>
          <w:sz w:val="28"/>
          <w:szCs w:val="28"/>
        </w:rPr>
        <w:t>Project flow showing</w:t>
      </w:r>
    </w:p>
    <w:p>
      <w:pPr>
        <w:pStyle w:val="style0"/>
        <w:spacing w:after="319" w:lineRule="auto" w:line="360"/>
        <w:ind w:left="0" w:firstLine="0"/>
        <w:rPr>
          <w:sz w:val="28"/>
          <w:szCs w:val="28"/>
        </w:rPr>
      </w:pPr>
      <w:r>
        <w:rPr>
          <w:sz w:val="28"/>
          <w:szCs w:val="28"/>
        </w:rPr>
        <w:t>A project flow chart will be developed to illustrate the timeline and sequence of activities involved in the design, development, and testing of the mini water purification device</w:t>
      </w:r>
      <w:r>
        <w:rPr>
          <w:sz w:val="28"/>
          <w:szCs w:val="28"/>
        </w:rPr>
        <w:t>.</w:t>
      </w:r>
    </w:p>
    <w:p>
      <w:pPr>
        <w:pStyle w:val="style0"/>
        <w:spacing w:after="319" w:lineRule="auto" w:line="360"/>
        <w:rPr>
          <w:sz w:val="28"/>
          <w:szCs w:val="28"/>
        </w:rPr>
      </w:pPr>
    </w:p>
    <w:p>
      <w:pPr>
        <w:pStyle w:val="style0"/>
        <w:spacing w:after="319" w:lineRule="auto" w:line="360"/>
        <w:rPr>
          <w:sz w:val="28"/>
          <w:szCs w:val="28"/>
        </w:rPr>
      </w:pPr>
      <w:r>
        <w:rPr>
          <w:rFonts w:eastAsia="Calibri"/>
          <w:noProof/>
          <w:szCs w:val="24"/>
        </w:rPr>
      </w:r>
      <w:r>
        <w:rPr>
          <w:rFonts w:eastAsia="Calibri"/>
          <w:noProof/>
          <w:szCs w:val="24"/>
        </w:rPr>
      </w:r>
      <w:r>
        <w:rPr>
          <w:rFonts w:eastAsia="Calibri"/>
          <w:noProof/>
          <w:szCs w:val="24"/>
        </w:rPr>
      </w:r>
      <w:r>
        <w:rPr>
          <w:rFonts w:eastAsia="Calibri"/>
          <w:noProof/>
          <w:szCs w:val="24"/>
        </w:rPr>
        <mc:AlternateContent>
          <mc:Choice Requires="wpg">
            <w:drawing>
              <wp:inline distL="0" distT="0" distB="0" distR="0">
                <wp:extent cx="6219825" cy="4996543"/>
                <wp:effectExtent l="0" t="0" r="0" b="13970"/>
                <wp:docPr id="1027"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19825" cy="4996543"/>
                          <a:chOff x="0" y="0"/>
                          <a:chExt cx="5526913" cy="5140097"/>
                        </a:xfrm>
                      </wpg:grpSpPr>
                      <wps:wsp>
                        <wps:cNvSpPr/>
                        <wps:spPr>
                          <a:xfrm rot="0">
                            <a:off x="635" y="254"/>
                            <a:ext cx="5488178" cy="5106924"/>
                          </a:xfrm>
                          <a:custGeom>
                            <a:avLst/>
                            <a:gdLst/>
                            <a:ahLst/>
                            <a:rect l="l" t="t" r="r" b="b"/>
                            <a:pathLst>
                              <a:path w="5488178" h="5106924" stroke="1">
                                <a:moveTo>
                                  <a:pt x="0" y="0"/>
                                </a:moveTo>
                                <a:lnTo>
                                  <a:pt x="5488178" y="0"/>
                                </a:lnTo>
                                <a:lnTo>
                                  <a:pt x="5488178" y="5106924"/>
                                </a:lnTo>
                                <a:lnTo>
                                  <a:pt x="0" y="5106924"/>
                                </a:lnTo>
                                <a:lnTo>
                                  <a:pt x="0" y="0"/>
                                </a:lnTo>
                              </a:path>
                            </a:pathLst>
                          </a:custGeom>
                          <a:solidFill>
                            <a:srgbClr val="e7e6e6"/>
                          </a:solidFill>
                          <a:ln>
                            <a:noFill/>
                          </a:ln>
                        </wps:spPr>
                        <wps:bodyPr>
                          <a:prstTxWarp prst="textNoShape"/>
                        </wps:bodyPr>
                      </wps:wsp>
                      <wps:wsp>
                        <wps:cNvSpPr/>
                        <wps:spPr>
                          <a:xfrm rot="0">
                            <a:off x="5488813" y="4971390"/>
                            <a:ext cx="50673" cy="224380"/>
                          </a:xfrm>
                          <a:prstGeom prst="rect"/>
                          <a:ln>
                            <a:noFill/>
                          </a:ln>
                        </wps:spPr>
                        <wps:txbx id="1029">
                          <w:txbxContent>
                            <w:p>
                              <w:pPr>
                                <w:pStyle w:val="style0"/>
                                <w:spacing w:after="160" w:lineRule="auto" w:line="259"/>
                                <w:ind w:left="0" w:firstLine="0"/>
                                <w:jc w:val="left"/>
                                <w:rPr/>
                              </w:pPr>
                              <w:r>
                                <w:t xml:space="preserve"> </w:t>
                              </w:r>
                            </w:p>
                          </w:txbxContent>
                        </wps:txbx>
                        <wps:bodyPr lIns="0" rIns="0" tIns="0" bIns="0" vert="horz">
                          <a:prstTxWarp prst="textNoShape"/>
                          <a:noAutofit/>
                        </wps:bodyPr>
                      </wps:wsp>
                      <wps:wsp>
                        <wps:cNvSpPr/>
                        <wps:spPr>
                          <a:xfrm rot="0">
                            <a:off x="0" y="0"/>
                            <a:ext cx="5471795" cy="5101590"/>
                          </a:xfrm>
                          <a:custGeom>
                            <a:avLst/>
                            <a:gdLst/>
                            <a:ahLst/>
                            <a:rect l="l" t="t" r="r" b="b"/>
                            <a:pathLst>
                              <a:path w="5471795" h="5101590" stroke="1">
                                <a:moveTo>
                                  <a:pt x="0" y="0"/>
                                </a:moveTo>
                                <a:lnTo>
                                  <a:pt x="5471795" y="0"/>
                                </a:lnTo>
                                <a:lnTo>
                                  <a:pt x="5471795" y="5101590"/>
                                </a:lnTo>
                                <a:lnTo>
                                  <a:pt x="0" y="5101590"/>
                                </a:lnTo>
                                <a:lnTo>
                                  <a:pt x="0" y="0"/>
                                </a:lnTo>
                              </a:path>
                            </a:pathLst>
                          </a:custGeom>
                          <a:solidFill>
                            <a:srgbClr val="ffffff"/>
                          </a:solidFill>
                          <a:ln>
                            <a:noFill/>
                          </a:ln>
                        </wps:spPr>
                        <wps:bodyPr>
                          <a:prstTxWarp prst="textNoShape"/>
                        </wps:bodyPr>
                      </wps:wsp>
                      <pic:pic xmlns:pic="http://schemas.openxmlformats.org/drawingml/2006/picture">
                        <pic:nvPicPr>
                          <pic:cNvPr id="1" name="Image"/>
                          <pic:cNvPicPr/>
                        </pic:nvPicPr>
                        <pic:blipFill>
                          <a:blip r:embed="rId5" cstate="print"/>
                          <a:srcRect l="0" t="0" r="0" b="0"/>
                          <a:stretch/>
                        </pic:blipFill>
                        <pic:spPr>
                          <a:xfrm rot="0">
                            <a:off x="1716024" y="786384"/>
                            <a:ext cx="2664714" cy="4191762"/>
                          </a:xfrm>
                          <a:prstGeom prst="rect"/>
                        </pic:spPr>
                      </pic:pic>
                      <wps:wsp>
                        <wps:cNvSpPr/>
                        <wps:spPr>
                          <a:xfrm rot="0">
                            <a:off x="1687957" y="615696"/>
                            <a:ext cx="137571" cy="173420"/>
                          </a:xfrm>
                          <a:prstGeom prst="rect"/>
                          <a:ln>
                            <a:noFill/>
                          </a:ln>
                        </wps:spPr>
                        <wps:txbx id="1032">
                          <w:txbxContent>
                            <w:p>
                              <w:pPr>
                                <w:pStyle w:val="style0"/>
                                <w:spacing w:after="160" w:lineRule="auto" w:line="259"/>
                                <w:ind w:left="0" w:firstLine="0"/>
                                <w:jc w:val="left"/>
                                <w:rPr/>
                              </w:pPr>
                              <w:r>
                                <w:rPr>
                                  <w:rFonts w:ascii="Calibri" w:cs="Calibri" w:eastAsia="Calibri" w:hAnsi="Calibri"/>
                                  <w:sz w:val="20"/>
                                </w:rPr>
                                <w:t>1-</w:t>
                              </w:r>
                            </w:p>
                          </w:txbxContent>
                        </wps:txbx>
                        <wps:bodyPr lIns="0" rIns="0" tIns="0" bIns="0" vert="horz">
                          <a:prstTxWarp prst="textNoShape"/>
                          <a:noAutofit/>
                        </wps:bodyPr>
                      </wps:wsp>
                      <wps:wsp>
                        <wps:cNvSpPr/>
                        <wps:spPr>
                          <a:xfrm rot="0">
                            <a:off x="1792034" y="615696"/>
                            <a:ext cx="276675" cy="173420"/>
                          </a:xfrm>
                          <a:prstGeom prst="rect"/>
                          <a:ln>
                            <a:noFill/>
                          </a:ln>
                        </wps:spPr>
                        <wps:txbx id="1033">
                          <w:txbxContent>
                            <w:p>
                              <w:pPr>
                                <w:pStyle w:val="style0"/>
                                <w:spacing w:after="160" w:lineRule="auto" w:line="259"/>
                                <w:ind w:left="0" w:firstLine="0"/>
                                <w:jc w:val="left"/>
                                <w:rPr/>
                              </w:pPr>
                              <w:r>
                                <w:rPr>
                                  <w:rFonts w:ascii="Calibri" w:cs="Calibri" w:eastAsia="Calibri" w:hAnsi="Calibri"/>
                                  <w:sz w:val="20"/>
                                </w:rPr>
                                <w:t>Nov</w:t>
                              </w:r>
                            </w:p>
                          </w:txbxContent>
                        </wps:txbx>
                        <wps:bodyPr lIns="0" rIns="0" tIns="0" bIns="0" vert="horz">
                          <a:prstTxWarp prst="textNoShape"/>
                          <a:noAutofit/>
                        </wps:bodyPr>
                      </wps:wsp>
                      <wps:wsp>
                        <wps:cNvSpPr/>
                        <wps:spPr>
                          <a:xfrm rot="0">
                            <a:off x="2155825" y="615696"/>
                            <a:ext cx="222361" cy="173420"/>
                          </a:xfrm>
                          <a:prstGeom prst="rect"/>
                          <a:ln>
                            <a:noFill/>
                          </a:ln>
                        </wps:spPr>
                        <wps:txbx id="1034">
                          <w:txbxContent>
                            <w:p>
                              <w:pPr>
                                <w:pStyle w:val="style0"/>
                                <w:spacing w:after="160" w:lineRule="auto" w:line="259"/>
                                <w:ind w:left="0" w:firstLine="0"/>
                                <w:jc w:val="left"/>
                                <w:rPr/>
                              </w:pPr>
                              <w:r>
                                <w:rPr>
                                  <w:rFonts w:ascii="Calibri" w:cs="Calibri" w:eastAsia="Calibri" w:hAnsi="Calibri"/>
                                  <w:sz w:val="20"/>
                                </w:rPr>
                                <w:t>21-</w:t>
                              </w:r>
                            </w:p>
                          </w:txbxContent>
                        </wps:txbx>
                        <wps:bodyPr lIns="0" rIns="0" tIns="0" bIns="0" vert="horz">
                          <a:prstTxWarp prst="textNoShape"/>
                          <a:noAutofit/>
                        </wps:bodyPr>
                      </wps:wsp>
                      <wps:wsp>
                        <wps:cNvSpPr/>
                        <wps:spPr>
                          <a:xfrm rot="0">
                            <a:off x="2323398" y="615696"/>
                            <a:ext cx="275653" cy="173420"/>
                          </a:xfrm>
                          <a:prstGeom prst="rect"/>
                          <a:ln>
                            <a:noFill/>
                          </a:ln>
                        </wps:spPr>
                        <wps:txbx id="1035">
                          <w:txbxContent>
                            <w:p>
                              <w:pPr>
                                <w:pStyle w:val="style0"/>
                                <w:spacing w:after="160" w:lineRule="auto" w:line="259"/>
                                <w:ind w:left="0" w:firstLine="0"/>
                                <w:jc w:val="left"/>
                                <w:rPr/>
                              </w:pPr>
                              <w:r>
                                <w:rPr>
                                  <w:rFonts w:ascii="Calibri" w:cs="Calibri" w:eastAsia="Calibri" w:hAnsi="Calibri"/>
                                  <w:sz w:val="20"/>
                                </w:rPr>
                                <w:t>Nov</w:t>
                              </w:r>
                            </w:p>
                          </w:txbxContent>
                        </wps:txbx>
                        <wps:bodyPr lIns="0" rIns="0" tIns="0" bIns="0" vert="horz">
                          <a:prstTxWarp prst="textNoShape"/>
                          <a:noAutofit/>
                        </wps:bodyPr>
                      </wps:wsp>
                      <wps:wsp>
                        <wps:cNvSpPr/>
                        <wps:spPr>
                          <a:xfrm rot="0">
                            <a:off x="2829112" y="615696"/>
                            <a:ext cx="258286" cy="173420"/>
                          </a:xfrm>
                          <a:prstGeom prst="rect"/>
                          <a:ln>
                            <a:noFill/>
                          </a:ln>
                        </wps:spPr>
                        <wps:txbx id="1036">
                          <w:txbxContent>
                            <w:p>
                              <w:pPr>
                                <w:pStyle w:val="style0"/>
                                <w:spacing w:after="160" w:lineRule="auto" w:line="259"/>
                                <w:ind w:left="0" w:firstLine="0"/>
                                <w:jc w:val="left"/>
                                <w:rPr/>
                              </w:pPr>
                              <w:r>
                                <w:rPr>
                                  <w:rFonts w:ascii="Calibri" w:cs="Calibri" w:eastAsia="Calibri" w:hAnsi="Calibri"/>
                                  <w:sz w:val="20"/>
                                </w:rPr>
                                <w:t>Dec</w:t>
                              </w:r>
                            </w:p>
                          </w:txbxContent>
                        </wps:txbx>
                        <wps:bodyPr lIns="0" rIns="0" tIns="0" bIns="0" vert="horz">
                          <a:prstTxWarp prst="textNoShape"/>
                          <a:noAutofit/>
                        </wps:bodyPr>
                      </wps:wsp>
                      <wps:wsp>
                        <wps:cNvSpPr/>
                        <wps:spPr>
                          <a:xfrm rot="0">
                            <a:off x="2661539" y="615696"/>
                            <a:ext cx="222361" cy="173420"/>
                          </a:xfrm>
                          <a:prstGeom prst="rect"/>
                          <a:ln>
                            <a:noFill/>
                          </a:ln>
                        </wps:spPr>
                        <wps:txbx id="1037">
                          <w:txbxContent>
                            <w:p>
                              <w:pPr>
                                <w:pStyle w:val="style0"/>
                                <w:spacing w:after="160" w:lineRule="auto" w:line="259"/>
                                <w:ind w:left="0" w:firstLine="0"/>
                                <w:jc w:val="left"/>
                                <w:rPr/>
                              </w:pPr>
                              <w:r>
                                <w:rPr>
                                  <w:rFonts w:ascii="Calibri" w:cs="Calibri" w:eastAsia="Calibri" w:hAnsi="Calibri"/>
                                  <w:sz w:val="20"/>
                                </w:rPr>
                                <w:t>11-</w:t>
                              </w:r>
                            </w:p>
                          </w:txbxContent>
                        </wps:txbx>
                        <wps:bodyPr lIns="0" rIns="0" tIns="0" bIns="0" vert="horz">
                          <a:prstTxWarp prst="textNoShape"/>
                          <a:noAutofit/>
                        </wps:bodyPr>
                      </wps:wsp>
                      <wps:wsp>
                        <wps:cNvSpPr/>
                        <wps:spPr>
                          <a:xfrm rot="0">
                            <a:off x="3161411" y="615696"/>
                            <a:ext cx="222361" cy="173420"/>
                          </a:xfrm>
                          <a:prstGeom prst="rect"/>
                          <a:ln>
                            <a:noFill/>
                          </a:ln>
                        </wps:spPr>
                        <wps:txbx id="1038">
                          <w:txbxContent>
                            <w:p>
                              <w:pPr>
                                <w:pStyle w:val="style0"/>
                                <w:spacing w:after="160" w:lineRule="auto" w:line="259"/>
                                <w:ind w:left="0" w:firstLine="0"/>
                                <w:jc w:val="left"/>
                                <w:rPr/>
                              </w:pPr>
                              <w:r>
                                <w:rPr>
                                  <w:rFonts w:ascii="Calibri" w:cs="Calibri" w:eastAsia="Calibri" w:hAnsi="Calibri"/>
                                  <w:sz w:val="20"/>
                                </w:rPr>
                                <w:t>31-</w:t>
                              </w:r>
                            </w:p>
                          </w:txbxContent>
                        </wps:txbx>
                        <wps:bodyPr lIns="0" rIns="0" tIns="0" bIns="0" vert="horz">
                          <a:prstTxWarp prst="textNoShape"/>
                          <a:noAutofit/>
                        </wps:bodyPr>
                      </wps:wsp>
                      <wps:wsp>
                        <wps:cNvSpPr/>
                        <wps:spPr>
                          <a:xfrm rot="0">
                            <a:off x="3328984" y="615696"/>
                            <a:ext cx="258286" cy="173420"/>
                          </a:xfrm>
                          <a:prstGeom prst="rect"/>
                          <a:ln>
                            <a:noFill/>
                          </a:ln>
                        </wps:spPr>
                        <wps:txbx id="1039">
                          <w:txbxContent>
                            <w:p>
                              <w:pPr>
                                <w:pStyle w:val="style0"/>
                                <w:spacing w:after="160" w:lineRule="auto" w:line="259"/>
                                <w:ind w:left="0" w:firstLine="0"/>
                                <w:jc w:val="left"/>
                                <w:rPr/>
                              </w:pPr>
                              <w:r>
                                <w:rPr>
                                  <w:rFonts w:ascii="Calibri" w:cs="Calibri" w:eastAsia="Calibri" w:hAnsi="Calibri"/>
                                  <w:sz w:val="20"/>
                                </w:rPr>
                                <w:t>Dec</w:t>
                              </w:r>
                            </w:p>
                          </w:txbxContent>
                        </wps:txbx>
                        <wps:bodyPr lIns="0" rIns="0" tIns="0" bIns="0" vert="horz">
                          <a:prstTxWarp prst="textNoShape"/>
                          <a:noAutofit/>
                        </wps:bodyPr>
                      </wps:wsp>
                      <wps:wsp>
                        <wps:cNvSpPr/>
                        <wps:spPr>
                          <a:xfrm rot="0">
                            <a:off x="3674999" y="615696"/>
                            <a:ext cx="222361" cy="173420"/>
                          </a:xfrm>
                          <a:prstGeom prst="rect"/>
                          <a:ln>
                            <a:noFill/>
                          </a:ln>
                        </wps:spPr>
                        <wps:txbx id="1040">
                          <w:txbxContent>
                            <w:p>
                              <w:pPr>
                                <w:pStyle w:val="style0"/>
                                <w:spacing w:after="160" w:lineRule="auto" w:line="259"/>
                                <w:ind w:left="0" w:firstLine="0"/>
                                <w:jc w:val="left"/>
                                <w:rPr/>
                              </w:pPr>
                              <w:r>
                                <w:rPr>
                                  <w:rFonts w:ascii="Calibri" w:cs="Calibri" w:eastAsia="Calibri" w:hAnsi="Calibri"/>
                                  <w:sz w:val="20"/>
                                </w:rPr>
                                <w:t>20-</w:t>
                              </w:r>
                            </w:p>
                          </w:txbxContent>
                        </wps:txbx>
                        <wps:bodyPr lIns="0" rIns="0" tIns="0" bIns="0" vert="horz">
                          <a:prstTxWarp prst="textNoShape"/>
                          <a:noAutofit/>
                        </wps:bodyPr>
                      </wps:wsp>
                      <wps:wsp>
                        <wps:cNvSpPr/>
                        <wps:spPr>
                          <a:xfrm rot="0">
                            <a:off x="3842572" y="615696"/>
                            <a:ext cx="223723" cy="173420"/>
                          </a:xfrm>
                          <a:prstGeom prst="rect"/>
                          <a:ln>
                            <a:noFill/>
                          </a:ln>
                        </wps:spPr>
                        <wps:txbx id="1041">
                          <w:txbxContent>
                            <w:p>
                              <w:pPr>
                                <w:pStyle w:val="style0"/>
                                <w:spacing w:after="160" w:lineRule="auto" w:line="259"/>
                                <w:ind w:left="0" w:firstLine="0"/>
                                <w:jc w:val="left"/>
                                <w:rPr/>
                              </w:pPr>
                              <w:r>
                                <w:rPr>
                                  <w:rFonts w:ascii="Calibri" w:cs="Calibri" w:eastAsia="Calibri" w:hAnsi="Calibri"/>
                                  <w:sz w:val="20"/>
                                </w:rPr>
                                <w:t>Jan</w:t>
                              </w:r>
                            </w:p>
                          </w:txbxContent>
                        </wps:txbx>
                        <wps:bodyPr lIns="0" rIns="0" tIns="0" bIns="0" vert="horz">
                          <a:prstTxWarp prst="textNoShape"/>
                          <a:noAutofit/>
                        </wps:bodyPr>
                      </wps:wsp>
                      <wps:wsp>
                        <wps:cNvSpPr/>
                        <wps:spPr>
                          <a:xfrm rot="0">
                            <a:off x="4196842" y="615696"/>
                            <a:ext cx="137231" cy="173420"/>
                          </a:xfrm>
                          <a:prstGeom prst="rect"/>
                          <a:ln>
                            <a:noFill/>
                          </a:ln>
                        </wps:spPr>
                        <wps:txbx id="1042">
                          <w:txbxContent>
                            <w:p>
                              <w:pPr>
                                <w:pStyle w:val="style0"/>
                                <w:spacing w:after="160" w:lineRule="auto" w:line="259"/>
                                <w:ind w:left="0" w:firstLine="0"/>
                                <w:jc w:val="left"/>
                                <w:rPr/>
                              </w:pPr>
                              <w:r>
                                <w:rPr>
                                  <w:rFonts w:ascii="Calibri" w:cs="Calibri" w:eastAsia="Calibri" w:hAnsi="Calibri"/>
                                  <w:sz w:val="20"/>
                                </w:rPr>
                                <w:t>9-</w:t>
                              </w:r>
                            </w:p>
                          </w:txbxContent>
                        </wps:txbx>
                        <wps:bodyPr lIns="0" rIns="0" tIns="0" bIns="0" vert="horz">
                          <a:prstTxWarp prst="textNoShape"/>
                          <a:noAutofit/>
                        </wps:bodyPr>
                      </wps:wsp>
                      <wps:wsp>
                        <wps:cNvSpPr/>
                        <wps:spPr>
                          <a:xfrm rot="0">
                            <a:off x="4300407" y="615696"/>
                            <a:ext cx="251135" cy="173420"/>
                          </a:xfrm>
                          <a:prstGeom prst="rect"/>
                          <a:ln>
                            <a:noFill/>
                          </a:ln>
                        </wps:spPr>
                        <wps:txbx id="1043">
                          <w:txbxContent>
                            <w:p>
                              <w:pPr>
                                <w:pStyle w:val="style0"/>
                                <w:spacing w:after="160" w:lineRule="auto" w:line="259"/>
                                <w:ind w:left="0" w:firstLine="0"/>
                                <w:jc w:val="left"/>
                                <w:rPr/>
                              </w:pPr>
                              <w:r>
                                <w:rPr>
                                  <w:rFonts w:ascii="Calibri" w:cs="Calibri" w:eastAsia="Calibri" w:hAnsi="Calibri"/>
                                  <w:sz w:val="20"/>
                                </w:rPr>
                                <w:t>Feb</w:t>
                              </w:r>
                            </w:p>
                          </w:txbxContent>
                        </wps:txbx>
                        <wps:bodyPr lIns="0" rIns="0" tIns="0" bIns="0" vert="horz">
                          <a:prstTxWarp prst="textNoShape"/>
                          <a:noAutofit/>
                        </wps:bodyPr>
                      </wps:wsp>
                      <wps:wsp>
                        <wps:cNvSpPr/>
                        <wps:spPr>
                          <a:xfrm rot="0">
                            <a:off x="531622" y="993419"/>
                            <a:ext cx="1416533" cy="173834"/>
                          </a:xfrm>
                          <a:prstGeom prst="rect"/>
                          <a:ln>
                            <a:noFill/>
                          </a:ln>
                        </wps:spPr>
                        <wps:txbx id="1044">
                          <w:txbxContent>
                            <w:p>
                              <w:pPr>
                                <w:pStyle w:val="style0"/>
                                <w:spacing w:after="160" w:lineRule="auto" w:line="259"/>
                                <w:ind w:left="0" w:firstLine="0"/>
                                <w:jc w:val="left"/>
                                <w:rPr/>
                              </w:pPr>
                              <w:r>
                                <w:rPr>
                                  <w:rFonts w:ascii="Calibri" w:cs="Calibri" w:eastAsia="Calibri" w:hAnsi="Calibri"/>
                                  <w:sz w:val="20"/>
                                </w:rPr>
                                <w:t>Identify the problem</w:t>
                              </w:r>
                            </w:p>
                          </w:txbxContent>
                        </wps:txbx>
                        <wps:bodyPr lIns="0" rIns="0" tIns="0" bIns="0" vert="horz">
                          <a:prstTxWarp prst="textNoShape"/>
                          <a:noAutofit/>
                        </wps:bodyPr>
                      </wps:wsp>
                      <wps:wsp>
                        <wps:cNvSpPr/>
                        <wps:spPr>
                          <a:xfrm rot="0">
                            <a:off x="337693" y="1283462"/>
                            <a:ext cx="1674009" cy="173420"/>
                          </a:xfrm>
                          <a:prstGeom prst="rect"/>
                          <a:ln>
                            <a:noFill/>
                          </a:ln>
                        </wps:spPr>
                        <wps:txbx id="1045">
                          <w:txbxContent>
                            <w:p>
                              <w:pPr>
                                <w:pStyle w:val="style0"/>
                                <w:spacing w:after="160" w:lineRule="auto" w:line="259"/>
                                <w:ind w:left="0" w:firstLine="0"/>
                                <w:jc w:val="left"/>
                                <w:rPr/>
                              </w:pPr>
                              <w:r>
                                <w:rPr>
                                  <w:rFonts w:ascii="Calibri" w:cs="Calibri" w:eastAsia="Calibri" w:hAnsi="Calibri"/>
                                  <w:sz w:val="20"/>
                                </w:rPr>
                                <w:t>Do background research</w:t>
                              </w:r>
                            </w:p>
                          </w:txbxContent>
                        </wps:txbx>
                        <wps:bodyPr lIns="0" rIns="0" tIns="0" bIns="0" vert="horz">
                          <a:prstTxWarp prst="textNoShape"/>
                          <a:noAutofit/>
                        </wps:bodyPr>
                      </wps:wsp>
                      <wps:wsp>
                        <wps:cNvSpPr/>
                        <wps:spPr>
                          <a:xfrm rot="0">
                            <a:off x="74930" y="1573022"/>
                            <a:ext cx="2023385" cy="173420"/>
                          </a:xfrm>
                          <a:prstGeom prst="rect"/>
                          <a:ln>
                            <a:noFill/>
                          </a:ln>
                        </wps:spPr>
                        <wps:txbx id="1046">
                          <w:txbxContent>
                            <w:p>
                              <w:pPr>
                                <w:pStyle w:val="style0"/>
                                <w:spacing w:after="160" w:lineRule="auto" w:line="259"/>
                                <w:ind w:left="0" w:firstLine="0"/>
                                <w:jc w:val="left"/>
                                <w:rPr/>
                              </w:pPr>
                              <w:r>
                                <w:rPr>
                                  <w:rFonts w:ascii="Calibri" w:cs="Calibri" w:eastAsia="Calibri" w:hAnsi="Calibri"/>
                                  <w:sz w:val="20"/>
                                </w:rPr>
                                <w:t>Brainstorm possible solutions</w:t>
                              </w:r>
                            </w:p>
                          </w:txbxContent>
                        </wps:txbx>
                        <wps:bodyPr lIns="0" rIns="0" tIns="0" bIns="0" vert="horz">
                          <a:prstTxWarp prst="textNoShape"/>
                          <a:noAutofit/>
                        </wps:bodyPr>
                      </wps:wsp>
                      <wps:wsp>
                        <wps:cNvSpPr/>
                        <wps:spPr>
                          <a:xfrm rot="0">
                            <a:off x="104902" y="1862582"/>
                            <a:ext cx="1981501" cy="173420"/>
                          </a:xfrm>
                          <a:prstGeom prst="rect"/>
                          <a:ln>
                            <a:noFill/>
                          </a:ln>
                        </wps:spPr>
                        <wps:txbx id="1047">
                          <w:txbxContent>
                            <w:p>
                              <w:pPr>
                                <w:pStyle w:val="style0"/>
                                <w:spacing w:after="160" w:lineRule="auto" w:line="259"/>
                                <w:ind w:left="0" w:firstLine="0"/>
                                <w:jc w:val="left"/>
                                <w:rPr/>
                              </w:pPr>
                              <w:r>
                                <w:rPr>
                                  <w:rFonts w:ascii="Calibri" w:cs="Calibri" w:eastAsia="Calibri" w:hAnsi="Calibri"/>
                                  <w:sz w:val="20"/>
                                </w:rPr>
                                <w:t>Select a tangible project idea</w:t>
                              </w:r>
                            </w:p>
                          </w:txbxContent>
                        </wps:txbx>
                        <wps:bodyPr lIns="0" rIns="0" tIns="0" bIns="0" vert="horz">
                          <a:prstTxWarp prst="textNoShape"/>
                          <a:noAutofit/>
                        </wps:bodyPr>
                      </wps:wsp>
                      <wps:wsp>
                        <wps:cNvSpPr/>
                        <wps:spPr>
                          <a:xfrm rot="0">
                            <a:off x="418846" y="2152142"/>
                            <a:ext cx="1564361" cy="173420"/>
                          </a:xfrm>
                          <a:prstGeom prst="rect"/>
                          <a:ln>
                            <a:noFill/>
                          </a:ln>
                        </wps:spPr>
                        <wps:txbx id="1048">
                          <w:txbxContent>
                            <w:p>
                              <w:pPr>
                                <w:pStyle w:val="style0"/>
                                <w:spacing w:after="160" w:lineRule="auto" w:line="259"/>
                                <w:ind w:left="0" w:firstLine="0"/>
                                <w:jc w:val="left"/>
                                <w:rPr/>
                              </w:pPr>
                              <w:r>
                                <w:rPr>
                                  <w:rFonts w:ascii="Calibri" w:cs="Calibri" w:eastAsia="Calibri" w:hAnsi="Calibri"/>
                                  <w:sz w:val="20"/>
                                </w:rPr>
                                <w:t>Proposal Development</w:t>
                              </w:r>
                            </w:p>
                          </w:txbxContent>
                        </wps:txbx>
                        <wps:bodyPr lIns="0" rIns="0" tIns="0" bIns="0" vert="horz">
                          <a:prstTxWarp prst="textNoShape"/>
                          <a:noAutofit/>
                        </wps:bodyPr>
                      </wps:wsp>
                      <wps:wsp>
                        <wps:cNvSpPr/>
                        <wps:spPr>
                          <a:xfrm rot="0">
                            <a:off x="299339" y="2441702"/>
                            <a:ext cx="1726279" cy="173420"/>
                          </a:xfrm>
                          <a:prstGeom prst="rect"/>
                          <a:ln>
                            <a:noFill/>
                          </a:ln>
                        </wps:spPr>
                        <wps:txbx id="1049">
                          <w:txbxContent>
                            <w:p>
                              <w:pPr>
                                <w:pStyle w:val="style0"/>
                                <w:spacing w:after="160" w:lineRule="auto" w:line="259"/>
                                <w:ind w:left="0" w:firstLine="0"/>
                                <w:jc w:val="left"/>
                                <w:rPr/>
                              </w:pPr>
                              <w:r>
                                <w:rPr>
                                  <w:rFonts w:ascii="Calibri" w:cs="Calibri" w:eastAsia="Calibri" w:hAnsi="Calibri"/>
                                  <w:sz w:val="20"/>
                                </w:rPr>
                                <w:t>E- portfolio development</w:t>
                              </w:r>
                            </w:p>
                          </w:txbxContent>
                        </wps:txbx>
                        <wps:bodyPr lIns="0" rIns="0" tIns="0" bIns="0" vert="horz">
                          <a:prstTxWarp prst="textNoShape"/>
                          <a:noAutofit/>
                        </wps:bodyPr>
                      </wps:wsp>
                      <wps:wsp>
                        <wps:cNvSpPr/>
                        <wps:spPr>
                          <a:xfrm rot="0">
                            <a:off x="204216" y="2731262"/>
                            <a:ext cx="1851592" cy="173420"/>
                          </a:xfrm>
                          <a:prstGeom prst="rect"/>
                          <a:ln>
                            <a:noFill/>
                          </a:ln>
                        </wps:spPr>
                        <wps:txbx id="1050">
                          <w:txbxContent>
                            <w:p>
                              <w:pPr>
                                <w:pStyle w:val="style0"/>
                                <w:spacing w:after="160" w:lineRule="auto" w:line="259"/>
                                <w:ind w:left="0" w:firstLine="0"/>
                                <w:jc w:val="left"/>
                                <w:rPr/>
                              </w:pPr>
                              <w:r>
                                <w:rPr>
                                  <w:rFonts w:ascii="Calibri" w:cs="Calibri" w:eastAsia="Calibri" w:hAnsi="Calibri"/>
                                  <w:sz w:val="20"/>
                                </w:rPr>
                                <w:t>Initial Design Development</w:t>
                              </w:r>
                            </w:p>
                          </w:txbxContent>
                        </wps:txbx>
                        <wps:bodyPr lIns="0" rIns="0" tIns="0" bIns="0" vert="horz">
                          <a:prstTxWarp prst="textNoShape"/>
                          <a:noAutofit/>
                        </wps:bodyPr>
                      </wps:wsp>
                      <wps:wsp>
                        <wps:cNvSpPr/>
                        <wps:spPr>
                          <a:xfrm rot="0">
                            <a:off x="796417" y="3020822"/>
                            <a:ext cx="1065665" cy="173420"/>
                          </a:xfrm>
                          <a:prstGeom prst="rect"/>
                          <a:ln>
                            <a:noFill/>
                          </a:ln>
                        </wps:spPr>
                        <wps:txbx id="1051">
                          <w:txbxContent>
                            <w:p>
                              <w:pPr>
                                <w:pStyle w:val="style0"/>
                                <w:spacing w:after="160" w:lineRule="auto" w:line="259"/>
                                <w:ind w:left="0" w:firstLine="0"/>
                                <w:jc w:val="left"/>
                                <w:rPr/>
                              </w:pPr>
                              <w:r>
                                <w:rPr>
                                  <w:rFonts w:ascii="Calibri" w:cs="Calibri" w:eastAsia="Calibri" w:hAnsi="Calibri"/>
                                  <w:sz w:val="20"/>
                                </w:rPr>
                                <w:t>Progress report</w:t>
                              </w:r>
                            </w:p>
                          </w:txbxContent>
                        </wps:txbx>
                        <wps:bodyPr lIns="0" rIns="0" tIns="0" bIns="0" vert="horz">
                          <a:prstTxWarp prst="textNoShape"/>
                          <a:noAutofit/>
                        </wps:bodyPr>
                      </wps:wsp>
                      <wps:wsp>
                        <wps:cNvSpPr/>
                        <wps:spPr>
                          <a:xfrm rot="0">
                            <a:off x="38100" y="3310154"/>
                            <a:ext cx="2072747" cy="173833"/>
                          </a:xfrm>
                          <a:prstGeom prst="rect"/>
                          <a:ln>
                            <a:noFill/>
                          </a:ln>
                        </wps:spPr>
                        <wps:txbx id="1052">
                          <w:txbxContent>
                            <w:p>
                              <w:pPr>
                                <w:pStyle w:val="style0"/>
                                <w:spacing w:after="160" w:lineRule="auto" w:line="259"/>
                                <w:ind w:left="0" w:firstLine="0"/>
                                <w:jc w:val="left"/>
                                <w:rPr/>
                              </w:pPr>
                              <w:r>
                                <w:rPr>
                                  <w:rFonts w:ascii="Calibri" w:cs="Calibri" w:eastAsia="Calibri" w:hAnsi="Calibri"/>
                                  <w:sz w:val="20"/>
                                </w:rPr>
                                <w:t>Materical Procurment Process</w:t>
                              </w:r>
                            </w:p>
                          </w:txbxContent>
                        </wps:txbx>
                        <wps:bodyPr lIns="0" rIns="0" tIns="0" bIns="0" vert="horz">
                          <a:prstTxWarp prst="textNoShape"/>
                          <a:noAutofit/>
                        </wps:bodyPr>
                      </wps:wsp>
                      <wps:wsp>
                        <wps:cNvSpPr/>
                        <wps:spPr>
                          <a:xfrm rot="0">
                            <a:off x="515112" y="3600323"/>
                            <a:ext cx="1445007" cy="173420"/>
                          </a:xfrm>
                          <a:prstGeom prst="rect"/>
                          <a:ln>
                            <a:noFill/>
                          </a:ln>
                        </wps:spPr>
                        <wps:txbx id="1053">
                          <w:txbxContent>
                            <w:p>
                              <w:pPr>
                                <w:pStyle w:val="style0"/>
                                <w:spacing w:after="160" w:lineRule="auto" w:line="259"/>
                                <w:ind w:left="0" w:firstLine="0"/>
                                <w:jc w:val="left"/>
                                <w:rPr/>
                              </w:pPr>
                              <w:r>
                                <w:rPr>
                                  <w:rFonts w:ascii="Calibri" w:cs="Calibri" w:eastAsia="Calibri" w:hAnsi="Calibri"/>
                                  <w:sz w:val="20"/>
                                </w:rPr>
                                <w:t>Design Improvement</w:t>
                              </w:r>
                            </w:p>
                          </w:txbxContent>
                        </wps:txbx>
                        <wps:bodyPr lIns="0" rIns="0" tIns="0" bIns="0" vert="horz">
                          <a:prstTxWarp prst="textNoShape"/>
                          <a:noAutofit/>
                        </wps:bodyPr>
                      </wps:wsp>
                      <wps:wsp>
                        <wps:cNvSpPr/>
                        <wps:spPr>
                          <a:xfrm rot="0">
                            <a:off x="286512" y="3889883"/>
                            <a:ext cx="1742284" cy="173420"/>
                          </a:xfrm>
                          <a:prstGeom prst="rect"/>
                          <a:ln>
                            <a:noFill/>
                          </a:ln>
                        </wps:spPr>
                        <wps:txbx id="1054">
                          <w:txbxContent>
                            <w:p>
                              <w:pPr>
                                <w:pStyle w:val="style0"/>
                                <w:spacing w:after="160" w:lineRule="auto" w:line="259"/>
                                <w:ind w:left="0" w:firstLine="0"/>
                                <w:jc w:val="left"/>
                                <w:rPr/>
                              </w:pPr>
                              <w:r>
                                <w:rPr>
                                  <w:rFonts w:ascii="Calibri" w:cs="Calibri" w:eastAsia="Calibri" w:hAnsi="Calibri"/>
                                  <w:sz w:val="20"/>
                                </w:rPr>
                                <w:t>Final prototype Assembly</w:t>
                              </w:r>
                            </w:p>
                          </w:txbxContent>
                        </wps:txbx>
                        <wps:bodyPr lIns="0" rIns="0" tIns="0" bIns="0" vert="horz">
                          <a:prstTxWarp prst="textNoShape"/>
                          <a:noAutofit/>
                        </wps:bodyPr>
                      </wps:wsp>
                      <wps:wsp>
                        <wps:cNvSpPr/>
                        <wps:spPr>
                          <a:xfrm rot="0">
                            <a:off x="404495" y="4179443"/>
                            <a:ext cx="1583090" cy="173420"/>
                          </a:xfrm>
                          <a:prstGeom prst="rect"/>
                          <a:ln>
                            <a:noFill/>
                          </a:ln>
                        </wps:spPr>
                        <wps:txbx id="1055">
                          <w:txbxContent>
                            <w:p>
                              <w:pPr>
                                <w:pStyle w:val="style0"/>
                                <w:spacing w:after="160" w:lineRule="auto" w:line="259"/>
                                <w:ind w:left="0" w:firstLine="0"/>
                                <w:jc w:val="left"/>
                                <w:rPr/>
                              </w:pPr>
                              <w:r>
                                <w:rPr>
                                  <w:rFonts w:ascii="Calibri" w:cs="Calibri" w:eastAsia="Calibri" w:hAnsi="Calibri"/>
                                  <w:sz w:val="20"/>
                                </w:rPr>
                                <w:t>Final prototype Testing</w:t>
                              </w:r>
                            </w:p>
                          </w:txbxContent>
                        </wps:txbx>
                        <wps:bodyPr lIns="0" rIns="0" tIns="0" bIns="0" vert="horz">
                          <a:prstTxWarp prst="textNoShape"/>
                          <a:noAutofit/>
                        </wps:bodyPr>
                      </wps:wsp>
                      <wps:wsp>
                        <wps:cNvSpPr/>
                        <wps:spPr>
                          <a:xfrm rot="0">
                            <a:off x="435610" y="4469003"/>
                            <a:ext cx="1697846" cy="173420"/>
                          </a:xfrm>
                          <a:prstGeom prst="rect"/>
                          <a:ln>
                            <a:noFill/>
                          </a:ln>
                        </wps:spPr>
                        <wps:txbx id="1056">
                          <w:txbxContent>
                            <w:p>
                              <w:pPr>
                                <w:pStyle w:val="style0"/>
                                <w:spacing w:after="160" w:lineRule="auto" w:line="259"/>
                                <w:ind w:left="0" w:firstLine="0"/>
                                <w:jc w:val="left"/>
                                <w:rPr/>
                              </w:pPr>
                              <w:r>
                                <w:rPr>
                                  <w:rFonts w:ascii="Calibri" w:cs="Calibri" w:eastAsia="Calibri" w:hAnsi="Calibri"/>
                                  <w:sz w:val="20"/>
                                </w:rPr>
                                <w:t>E- portfolio and  report…</w:t>
                              </w:r>
                            </w:p>
                          </w:txbxContent>
                        </wps:txbx>
                        <wps:bodyPr lIns="0" rIns="0" tIns="0" bIns="0" vert="horz">
                          <a:prstTxWarp prst="textNoShape"/>
                          <a:noAutofit/>
                        </wps:bodyPr>
                      </wps:wsp>
                      <wps:wsp>
                        <wps:cNvSpPr/>
                        <wps:spPr>
                          <a:xfrm rot="0">
                            <a:off x="630682" y="4758563"/>
                            <a:ext cx="1284621" cy="173420"/>
                          </a:xfrm>
                          <a:prstGeom prst="rect"/>
                          <a:ln>
                            <a:noFill/>
                          </a:ln>
                        </wps:spPr>
                        <wps:txbx id="1057">
                          <w:txbxContent>
                            <w:p>
                              <w:pPr>
                                <w:pStyle w:val="style0"/>
                                <w:spacing w:after="160" w:lineRule="auto" w:line="259"/>
                                <w:ind w:left="0" w:firstLine="0"/>
                                <w:jc w:val="left"/>
                                <w:rPr/>
                              </w:pPr>
                              <w:r>
                                <w:rPr>
                                  <w:rFonts w:ascii="Calibri" w:cs="Calibri" w:eastAsia="Calibri" w:hAnsi="Calibri"/>
                                  <w:sz w:val="20"/>
                                </w:rPr>
                                <w:t>Report Submission</w:t>
                              </w:r>
                            </w:p>
                          </w:txbxContent>
                        </wps:txbx>
                        <wps:bodyPr lIns="0" rIns="0" tIns="0" bIns="0" vert="horz">
                          <a:prstTxWarp prst="textNoShape"/>
                          <a:noAutofit/>
                        </wps:bodyPr>
                      </wps:wsp>
                      <wps:wsp>
                        <wps:cNvSpPr/>
                        <wps:spPr>
                          <a:xfrm rot="-5399999">
                            <a:off x="-758008" y="2089774"/>
                            <a:ext cx="1832693" cy="173420"/>
                          </a:xfrm>
                          <a:prstGeom prst="rect"/>
                          <a:ln>
                            <a:noFill/>
                          </a:ln>
                        </wps:spPr>
                        <wps:txbx id="1058">
                          <w:txbxContent>
                            <w:p>
                              <w:pPr>
                                <w:pStyle w:val="style0"/>
                                <w:spacing w:after="160" w:lineRule="auto" w:line="259"/>
                                <w:ind w:left="0" w:firstLine="0"/>
                                <w:jc w:val="left"/>
                                <w:rPr/>
                              </w:pPr>
                              <w:r>
                                <w:rPr>
                                  <w:rFonts w:ascii="Calibri" w:cs="Calibri" w:eastAsia="Calibri" w:hAnsi="Calibri"/>
                                  <w:b/>
                                  <w:sz w:val="20"/>
                                  <w:shd w:val="clear" w:color="auto" w:fill="a5a5a5"/>
                                </w:rPr>
                                <w:t xml:space="preserve">TASKS TO BE COMPLETED </w:t>
                              </w:r>
                            </w:p>
                          </w:txbxContent>
                        </wps:txbx>
                        <wps:bodyPr lIns="0" rIns="0" tIns="0" bIns="0" vert="horz">
                          <a:prstTxWarp prst="textNoShape"/>
                          <a:noAutofit/>
                        </wps:bodyPr>
                      </wps:wsp>
                      <wps:wsp>
                        <wps:cNvSpPr/>
                        <wps:spPr>
                          <a:xfrm rot="0">
                            <a:off x="1908556" y="38545"/>
                            <a:ext cx="76264" cy="317182"/>
                          </a:xfrm>
                          <a:custGeom>
                            <a:avLst/>
                            <a:gdLst/>
                            <a:ahLst/>
                            <a:rect l="l" t="t" r="r" b="b"/>
                            <a:pathLst>
                              <a:path w="76264" h="317182" stroke="1">
                                <a:moveTo>
                                  <a:pt x="0" y="0"/>
                                </a:moveTo>
                                <a:lnTo>
                                  <a:pt x="76264" y="0"/>
                                </a:lnTo>
                                <a:lnTo>
                                  <a:pt x="76264" y="317182"/>
                                </a:lnTo>
                                <a:lnTo>
                                  <a:pt x="0" y="317182"/>
                                </a:lnTo>
                                <a:lnTo>
                                  <a:pt x="0" y="0"/>
                                </a:lnTo>
                              </a:path>
                            </a:pathLst>
                          </a:custGeom>
                          <a:solidFill>
                            <a:srgbClr val="a5a5a5"/>
                          </a:solidFill>
                          <a:ln>
                            <a:noFill/>
                          </a:ln>
                        </wps:spPr>
                        <wps:bodyPr>
                          <a:prstTxWarp prst="textNoShape"/>
                        </wps:bodyPr>
                      </wps:wsp>
                      <wps:wsp>
                        <wps:cNvSpPr/>
                        <wps:spPr>
                          <a:xfrm rot="0">
                            <a:off x="4314698" y="2597756"/>
                            <a:ext cx="69752" cy="69752"/>
                          </a:xfrm>
                          <a:custGeom>
                            <a:avLst/>
                            <a:gdLst/>
                            <a:ahLst/>
                            <a:rect l="l" t="t" r="r" b="b"/>
                            <a:pathLst>
                              <a:path w="69752" h="69752" stroke="1">
                                <a:moveTo>
                                  <a:pt x="0" y="0"/>
                                </a:moveTo>
                                <a:lnTo>
                                  <a:pt x="69752" y="0"/>
                                </a:lnTo>
                                <a:lnTo>
                                  <a:pt x="69752" y="69752"/>
                                </a:lnTo>
                                <a:lnTo>
                                  <a:pt x="0" y="69752"/>
                                </a:lnTo>
                                <a:lnTo>
                                  <a:pt x="0" y="0"/>
                                </a:lnTo>
                              </a:path>
                            </a:pathLst>
                          </a:custGeom>
                          <a:solidFill>
                            <a:srgbClr val="002060"/>
                          </a:solidFill>
                          <a:ln>
                            <a:noFill/>
                          </a:ln>
                        </wps:spPr>
                        <wps:bodyPr>
                          <a:prstTxWarp prst="textNoShape"/>
                        </wps:bodyPr>
                      </wps:wsp>
                      <wps:wsp>
                        <wps:cNvSpPr/>
                        <wps:spPr>
                          <a:xfrm rot="0">
                            <a:off x="4416552" y="2574696"/>
                            <a:ext cx="697515" cy="173833"/>
                          </a:xfrm>
                          <a:prstGeom prst="rect"/>
                          <a:ln>
                            <a:noFill/>
                          </a:ln>
                        </wps:spPr>
                        <wps:txbx id="1061">
                          <w:txbxContent>
                            <w:p>
                              <w:pPr>
                                <w:pStyle w:val="style0"/>
                                <w:spacing w:after="160" w:lineRule="auto" w:line="259"/>
                                <w:ind w:left="0" w:firstLine="0"/>
                                <w:jc w:val="left"/>
                                <w:rPr/>
                              </w:pPr>
                              <w:r>
                                <w:rPr>
                                  <w:rFonts w:ascii="Calibri" w:cs="Calibri" w:eastAsia="Calibri" w:hAnsi="Calibri"/>
                                  <w:sz w:val="20"/>
                                </w:rPr>
                                <w:t>Start Date</w:t>
                              </w:r>
                            </w:p>
                          </w:txbxContent>
                        </wps:txbx>
                        <wps:bodyPr lIns="0" rIns="0" tIns="0" bIns="0" vert="horz">
                          <a:prstTxWarp prst="textNoShape"/>
                          <a:noAutofit/>
                        </wps:bodyPr>
                      </wps:wsp>
                      <wps:wsp>
                        <wps:cNvSpPr/>
                        <wps:spPr>
                          <a:xfrm rot="0">
                            <a:off x="4314698" y="2827372"/>
                            <a:ext cx="69752" cy="69752"/>
                          </a:xfrm>
                          <a:custGeom>
                            <a:avLst/>
                            <a:gdLst/>
                            <a:ahLst/>
                            <a:rect l="l" t="t" r="r" b="b"/>
                            <a:pathLst>
                              <a:path w="69752" h="69752" stroke="1">
                                <a:moveTo>
                                  <a:pt x="0" y="0"/>
                                </a:moveTo>
                                <a:lnTo>
                                  <a:pt x="69752" y="0"/>
                                </a:lnTo>
                                <a:lnTo>
                                  <a:pt x="69752" y="69752"/>
                                </a:lnTo>
                                <a:lnTo>
                                  <a:pt x="0" y="69752"/>
                                </a:lnTo>
                                <a:lnTo>
                                  <a:pt x="0" y="0"/>
                                </a:lnTo>
                              </a:path>
                            </a:pathLst>
                          </a:custGeom>
                          <a:solidFill>
                            <a:srgbClr val="ffff00"/>
                          </a:solidFill>
                          <a:ln>
                            <a:noFill/>
                          </a:ln>
                        </wps:spPr>
                        <wps:bodyPr>
                          <a:prstTxWarp prst="textNoShape"/>
                        </wps:bodyPr>
                      </wps:wsp>
                      <wps:wsp>
                        <wps:cNvSpPr/>
                        <wps:spPr>
                          <a:xfrm rot="0">
                            <a:off x="4416552" y="2804795"/>
                            <a:ext cx="1199661" cy="173420"/>
                          </a:xfrm>
                          <a:prstGeom prst="rect"/>
                          <a:ln>
                            <a:noFill/>
                          </a:ln>
                        </wps:spPr>
                        <wps:txbx id="1063">
                          <w:txbxContent>
                            <w:p>
                              <w:pPr>
                                <w:pStyle w:val="style0"/>
                                <w:spacing w:after="160" w:lineRule="auto" w:line="259"/>
                                <w:ind w:left="0" w:firstLine="0"/>
                                <w:jc w:val="left"/>
                                <w:rPr/>
                              </w:pPr>
                              <w:r>
                                <w:rPr>
                                  <w:rFonts w:ascii="Calibri" w:cs="Calibri" w:eastAsia="Calibri" w:hAnsi="Calibri"/>
                                  <w:sz w:val="20"/>
                                </w:rPr>
                                <w:t>Days to complete</w:t>
                              </w:r>
                            </w:p>
                          </w:txbxContent>
                        </wps:txbx>
                        <wps:bodyPr lIns="0" rIns="0" tIns="0" bIns="0" vert="horz">
                          <a:prstTxWarp prst="textNoShape"/>
                          <a:noAutofit/>
                        </wps:bodyPr>
                      </wps:wsp>
                      <wps:wsp>
                        <wps:cNvSpPr/>
                        <wps:spPr>
                          <a:xfrm rot="0">
                            <a:off x="0" y="0"/>
                            <a:ext cx="5471795" cy="5101590"/>
                          </a:xfrm>
                          <a:custGeom>
                            <a:avLst/>
                            <a:gdLst/>
                            <a:ahLst/>
                            <a:rect l="l" t="t" r="r" b="b"/>
                            <a:pathLst>
                              <a:path w="5471795" h="5101590" stroke="1">
                                <a:moveTo>
                                  <a:pt x="0" y="5101590"/>
                                </a:moveTo>
                                <a:lnTo>
                                  <a:pt x="5471795" y="5101590"/>
                                </a:lnTo>
                                <a:lnTo>
                                  <a:pt x="5471795" y="0"/>
                                </a:lnTo>
                                <a:lnTo>
                                  <a:pt x="0" y="0"/>
                                </a:lnTo>
                                <a:close/>
                              </a:path>
                            </a:pathLst>
                          </a:custGeom>
                          <a:ln cmpd="sng" cap="flat" w="6350">
                            <a:solidFill>
                              <a:srgbClr val="898989"/>
                            </a:solidFill>
                            <a:prstDash val="solid"/>
                            <a:round/>
                            <a:headEnd/>
                            <a:tailEnd/>
                          </a:ln>
                        </wps:spPr>
                        <wps:bodyPr>
                          <a:prstTxWarp prst="textNoShape"/>
                        </wps:bodyPr>
                      </wps:wsp>
                    </wpg:wgp>
                  </a:graphicData>
                </a:graphic>
              </wp:inline>
            </w:drawing>
          </mc:Choice>
          <mc:Fallback>
            <w:pict>
              <v:group id="1027" filled="f" stroked="f" style="margin-left:0.0pt;margin-top:0.0pt;width:489.75pt;height:393.43pt;mso-wrap-distance-left:0.0pt;mso-wrap-distance-right:0.0pt;visibility:visible;" coordsize="5526913,5140097">
                <v:shape id="1028" coordsize="5488178,5106924" path="m0,0l5488178,0l5488178,5106924l0,5106924l0,0e" fillcolor="#e7e6e6" stroked="f" style="position:absolute;left:635;top:254;width:5488178;height:5106924;z-index:2;mso-position-horizontal-relative:page;mso-position-vertical-relative:page;mso-width-relative:page;mso-height-relative:page;visibility:visible;">
                  <v:stroke on="f" joinstyle="miter" weight="0.0pt"/>
                  <v:fill/>
                  <v:path textboxrect="0,0,5488178,5106924" o:connectlocs=""/>
                </v:shape>
                <v:rect id="1029" filled="f" stroked="f" style="position:absolute;left:5488813;top:4971390;width:50673;height:224380;z-index: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t xml:space="preserve"> </w:t>
                        </w:r>
                      </w:p>
                    </w:txbxContent>
                  </v:textbox>
                </v:rect>
                <v:shape id="1030" coordsize="5471795,5101590" path="m0,0l5471795,0l5471795,5101590l0,5101590l0,0e" fillcolor="white" stroked="f" style="position:absolute;left:0;top:0;width:5471795;height:5101590;z-index:4;mso-position-horizontal-relative:page;mso-position-vertical-relative:page;mso-width-relative:page;mso-height-relative:page;visibility:visible;">
                  <v:stroke on="f" joinstyle="miter" weight="0.0pt"/>
                  <v:fill/>
                  <v:path textboxrect="0,0,5471795,5101590" o:connectlocs=""/>
                </v:shape>
                <v:shape id="1031" type="#_x0000_t75" filled="f" stroked="f" style="position:absolute;left:1716024;top:786384;width:2664714;height:4191762;z-index:5;mso-position-horizontal-relative:page;mso-position-vertical-relative:page;mso-width-relative:page;mso-height-relative:page;visibility:visible;">
                  <v:imagedata r:id="rId5" embosscolor="white" o:title=""/>
                  <v:fill/>
                </v:shape>
                <v:rect id="1032" filled="f" stroked="f" style="position:absolute;left:1687957;top:615696;width:137571;height:173420;z-index:6;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1-</w:t>
                        </w:r>
                      </w:p>
                    </w:txbxContent>
                  </v:textbox>
                </v:rect>
                <v:rect id="1033" filled="f" stroked="f" style="position:absolute;left:1792034;top:615696;width:276675;height:173420;z-index: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Nov</w:t>
                        </w:r>
                      </w:p>
                    </w:txbxContent>
                  </v:textbox>
                </v:rect>
                <v:rect id="1034" filled="f" stroked="f" style="position:absolute;left:2155825;top:615696;width:222361;height:173420;z-index:8;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21-</w:t>
                        </w:r>
                      </w:p>
                    </w:txbxContent>
                  </v:textbox>
                </v:rect>
                <v:rect id="1035" filled="f" stroked="f" style="position:absolute;left:2323398;top:615696;width:275653;height:173420;z-index:9;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Nov</w:t>
                        </w:r>
                      </w:p>
                    </w:txbxContent>
                  </v:textbox>
                </v:rect>
                <v:rect id="1036" filled="f" stroked="f" style="position:absolute;left:2829112;top:615696;width:258286;height:173420;z-index:10;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Dec</w:t>
                        </w:r>
                      </w:p>
                    </w:txbxContent>
                  </v:textbox>
                </v:rect>
                <v:rect id="1037" filled="f" stroked="f" style="position:absolute;left:2661539;top:615696;width:222361;height:173420;z-index:11;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11-</w:t>
                        </w:r>
                      </w:p>
                    </w:txbxContent>
                  </v:textbox>
                </v:rect>
                <v:rect id="1038" filled="f" stroked="f" style="position:absolute;left:3161411;top:615696;width:222361;height:173420;z-index:1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31-</w:t>
                        </w:r>
                      </w:p>
                    </w:txbxContent>
                  </v:textbox>
                </v:rect>
                <v:rect id="1039" filled="f" stroked="f" style="position:absolute;left:3328984;top:615696;width:258286;height:173420;z-index:1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Dec</w:t>
                        </w:r>
                      </w:p>
                    </w:txbxContent>
                  </v:textbox>
                </v:rect>
                <v:rect id="1040" filled="f" stroked="f" style="position:absolute;left:3674999;top:615696;width:222361;height:173420;z-index:1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20-</w:t>
                        </w:r>
                      </w:p>
                    </w:txbxContent>
                  </v:textbox>
                </v:rect>
                <v:rect id="1041" filled="f" stroked="f" style="position:absolute;left:3842572;top:615696;width:223723;height:173420;z-index:15;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Jan</w:t>
                        </w:r>
                      </w:p>
                    </w:txbxContent>
                  </v:textbox>
                </v:rect>
                <v:rect id="1042" filled="f" stroked="f" style="position:absolute;left:4196842;top:615696;width:137231;height:173420;z-index:16;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9-</w:t>
                        </w:r>
                      </w:p>
                    </w:txbxContent>
                  </v:textbox>
                </v:rect>
                <v:rect id="1043" filled="f" stroked="f" style="position:absolute;left:4300407;top:615696;width:251135;height:173420;z-index:1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Feb</w:t>
                        </w:r>
                      </w:p>
                    </w:txbxContent>
                  </v:textbox>
                </v:rect>
                <v:rect id="1044" filled="f" stroked="f" style="position:absolute;left:531622;top:993419;width:1416533;height:173834;z-index:18;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Identify the problem</w:t>
                        </w:r>
                      </w:p>
                    </w:txbxContent>
                  </v:textbox>
                </v:rect>
                <v:rect id="1045" filled="f" stroked="f" style="position:absolute;left:337693;top:1283462;width:1674009;height:173420;z-index:19;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Do background research</w:t>
                        </w:r>
                      </w:p>
                    </w:txbxContent>
                  </v:textbox>
                </v:rect>
                <v:rect id="1046" filled="f" stroked="f" style="position:absolute;left:74930;top:1573022;width:2023385;height:173420;z-index:20;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Brainstorm possible solutions</w:t>
                        </w:r>
                      </w:p>
                    </w:txbxContent>
                  </v:textbox>
                </v:rect>
                <v:rect id="1047" filled="f" stroked="f" style="position:absolute;left:104902;top:1862582;width:1981501;height:173420;z-index:21;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Select a tangible project idea</w:t>
                        </w:r>
                      </w:p>
                    </w:txbxContent>
                  </v:textbox>
                </v:rect>
                <v:rect id="1048" filled="f" stroked="f" style="position:absolute;left:418846;top:2152142;width:1564361;height:173420;z-index:2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Proposal Development</w:t>
                        </w:r>
                      </w:p>
                    </w:txbxContent>
                  </v:textbox>
                </v:rect>
                <v:rect id="1049" filled="f" stroked="f" style="position:absolute;left:299339;top:2441702;width:1726279;height:173420;z-index:2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E- portfolio development</w:t>
                        </w:r>
                      </w:p>
                    </w:txbxContent>
                  </v:textbox>
                </v:rect>
                <v:rect id="1050" filled="f" stroked="f" style="position:absolute;left:204216;top:2731262;width:1851592;height:173420;z-index:2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Initial Design Development</w:t>
                        </w:r>
                      </w:p>
                    </w:txbxContent>
                  </v:textbox>
                </v:rect>
                <v:rect id="1051" filled="f" stroked="f" style="position:absolute;left:796417;top:3020822;width:1065665;height:173420;z-index:25;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Progress report</w:t>
                        </w:r>
                      </w:p>
                    </w:txbxContent>
                  </v:textbox>
                </v:rect>
                <v:rect id="1052" filled="f" stroked="f" style="position:absolute;left:38100;top:3310154;width:2072747;height:173833;z-index:26;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Materical Procurment Process</w:t>
                        </w:r>
                      </w:p>
                    </w:txbxContent>
                  </v:textbox>
                </v:rect>
                <v:rect id="1053" filled="f" stroked="f" style="position:absolute;left:515112;top:3600323;width:1445007;height:173420;z-index:2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Design Improvement</w:t>
                        </w:r>
                      </w:p>
                    </w:txbxContent>
                  </v:textbox>
                </v:rect>
                <v:rect id="1054" filled="f" stroked="f" style="position:absolute;left:286512;top:3889883;width:1742284;height:173420;z-index:28;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Final prototype Assembly</w:t>
                        </w:r>
                      </w:p>
                    </w:txbxContent>
                  </v:textbox>
                </v:rect>
                <v:rect id="1055" filled="f" stroked="f" style="position:absolute;left:404495;top:4179443;width:1583090;height:173420;z-index:29;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Final prototype Testing</w:t>
                        </w:r>
                      </w:p>
                    </w:txbxContent>
                  </v:textbox>
                </v:rect>
                <v:rect id="1056" filled="f" stroked="f" style="position:absolute;left:435610;top:4469003;width:1697846;height:173420;z-index:30;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E- portfolio and  report…</w:t>
                        </w:r>
                      </w:p>
                    </w:txbxContent>
                  </v:textbox>
                </v:rect>
                <v:rect id="1057" filled="f" stroked="f" style="position:absolute;left:630682;top:4758563;width:1284621;height:173420;z-index:31;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Report Submission</w:t>
                        </w:r>
                      </w:p>
                    </w:txbxContent>
                  </v:textbox>
                </v:rect>
                <v:rect id="1058" filled="f" stroked="f" style="position:absolute;left:-758008;top:2089774;width:1832693;height:173420;z-index:32;mso-position-horizontal-relative:page;mso-position-vertical-relative:page;mso-width-relative:page;mso-height-relative:page;visibility:visible;rotation:-5832704fd;">
                  <v:stroke on="f"/>
                  <v:fill/>
                  <v:textbox inset="0.0pt,0.0pt,0.0pt,0.0pt">
                    <w:txbxContent>
                      <w:p>
                        <w:pPr>
                          <w:pStyle w:val="style0"/>
                          <w:spacing w:after="160" w:lineRule="auto" w:line="259"/>
                          <w:ind w:left="0" w:firstLine="0"/>
                          <w:jc w:val="left"/>
                          <w:rPr/>
                        </w:pPr>
                        <w:r>
                          <w:rPr>
                            <w:rFonts w:ascii="Calibri" w:cs="Calibri" w:eastAsia="Calibri" w:hAnsi="Calibri"/>
                            <w:b/>
                            <w:sz w:val="20"/>
                            <w:shd w:val="clear" w:color="auto" w:fill="a5a5a5"/>
                          </w:rPr>
                          <w:t xml:space="preserve">TASKS TO BE COMPLETED </w:t>
                        </w:r>
                      </w:p>
                    </w:txbxContent>
                  </v:textbox>
                </v:rect>
                <v:shape id="1059" coordsize="76264,317182" path="m0,0l76264,0l76264,317182l0,317182l0,0e" fillcolor="#a5a5a5" stroked="f" style="position:absolute;left:1908556;top:38545;width:76264;height:317182;z-index:33;mso-position-horizontal-relative:page;mso-position-vertical-relative:page;mso-width-relative:page;mso-height-relative:page;visibility:visible;">
                  <v:stroke on="f" joinstyle="miter" weight="0.0pt"/>
                  <v:fill/>
                  <v:path textboxrect="0,0,76264,317182" o:connectlocs=""/>
                </v:shape>
                <v:shape id="1060" coordsize="69752,69752" path="m0,0l69752,0l69752,69752l0,69752l0,0e" fillcolor="#002060" stroked="f" style="position:absolute;left:4314698;top:2597756;width:69752;height:69752;z-index:34;mso-position-horizontal-relative:page;mso-position-vertical-relative:page;mso-width-relative:page;mso-height-relative:page;visibility:visible;">
                  <v:stroke on="f" joinstyle="miter" weight="0.0pt"/>
                  <v:fill/>
                  <v:path textboxrect="0,0,69752,69752" o:connectlocs=""/>
                </v:shape>
                <v:rect id="1061" filled="f" stroked="f" style="position:absolute;left:4416552;top:2574696;width:697515;height:173833;z-index:35;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Start Date</w:t>
                        </w:r>
                      </w:p>
                    </w:txbxContent>
                  </v:textbox>
                </v:rect>
                <v:shape id="1062" coordsize="69752,69752" path="m0,0l69752,0l69752,69752l0,69752l0,0e" fillcolor="yellow" stroked="f" style="position:absolute;left:4314698;top:2827372;width:69752;height:69752;z-index:36;mso-position-horizontal-relative:page;mso-position-vertical-relative:page;mso-width-relative:page;mso-height-relative:page;visibility:visible;">
                  <v:stroke on="f" joinstyle="miter" weight="0.0pt"/>
                  <v:fill/>
                  <v:path textboxrect="0,0,69752,69752" o:connectlocs=""/>
                </v:shape>
                <v:rect id="1063" filled="f" stroked="f" style="position:absolute;left:4416552;top:2804795;width:1199661;height:173420;z-index:3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jc w:val="left"/>
                          <w:rPr/>
                        </w:pPr>
                        <w:r>
                          <w:rPr>
                            <w:rFonts w:ascii="Calibri" w:cs="Calibri" w:eastAsia="Calibri" w:hAnsi="Calibri"/>
                            <w:sz w:val="20"/>
                          </w:rPr>
                          <w:t>Days to complete</w:t>
                        </w:r>
                      </w:p>
                    </w:txbxContent>
                  </v:textbox>
                </v:rect>
                <v:shape id="1064" coordsize="5471795,5101590" path="m0,5101590l5471795,5101590l5471795,0l0,0xe" filled="f" stroked="t" style="position:absolute;left:0;top:0;width:5471795;height:5101590;z-index:38;mso-position-horizontal-relative:page;mso-position-vertical-relative:page;mso-width-relative:page;mso-height-relative:page;visibility:visible;">
                  <v:stroke color="#898989" weight="0.5pt"/>
                  <v:fill/>
                  <v:path textboxrect="0,0,5471795,5101590" o:connectlocs=""/>
                </v:shape>
                <w10:anchorlock/>
                <v:fill rotate="true"/>
              </v:group>
            </w:pict>
          </mc:Fallback>
        </mc:AlternateContent>
      </w:r>
      <w:r>
        <w:rPr>
          <w:rFonts w:eastAsia="Calibri"/>
          <w:noProof/>
          <w:szCs w:val="24"/>
        </w:rPr>
      </w:r>
      <w:r>
        <w:rPr>
          <w:rFonts w:eastAsia="Calibri"/>
          <w:noProof/>
          <w:szCs w:val="24"/>
        </w:rPr>
      </w:r>
    </w:p>
    <w:p>
      <w:pPr>
        <w:pStyle w:val="style0"/>
        <w:spacing w:after="319" w:lineRule="auto" w:line="360"/>
        <w:rPr>
          <w:sz w:val="28"/>
          <w:szCs w:val="28"/>
        </w:rPr>
      </w:pPr>
    </w:p>
    <w:p>
      <w:pPr>
        <w:pStyle w:val="style0"/>
        <w:spacing w:after="319" w:lineRule="auto" w:line="360"/>
        <w:rPr>
          <w:sz w:val="28"/>
          <w:szCs w:val="28"/>
        </w:rPr>
      </w:pPr>
    </w:p>
    <w:p>
      <w:pPr>
        <w:pStyle w:val="style179"/>
        <w:numPr>
          <w:ilvl w:val="1"/>
          <w:numId w:val="22"/>
        </w:numPr>
        <w:spacing w:after="319" w:lineRule="auto" w:line="360"/>
        <w:rPr>
          <w:rFonts w:ascii="Times New Roman" w:cs="Times New Roman" w:hAnsi="Times New Roman"/>
          <w:sz w:val="28"/>
          <w:szCs w:val="28"/>
        </w:rPr>
      </w:pPr>
      <w:r>
        <w:rPr>
          <w:rFonts w:ascii="Times New Roman" w:cs="Times New Roman" w:hAnsi="Times New Roman"/>
          <w:sz w:val="28"/>
          <w:szCs w:val="28"/>
        </w:rPr>
        <w:t>Conclusion</w:t>
      </w:r>
    </w:p>
    <w:p>
      <w:pPr>
        <w:pStyle w:val="style179"/>
        <w:spacing w:after="319" w:lineRule="auto" w:line="360"/>
        <w:ind w:left="1800"/>
        <w:rPr>
          <w:rFonts w:ascii="Times New Roman" w:cs="Times New Roman" w:hAnsi="Times New Roman"/>
          <w:sz w:val="24"/>
          <w:szCs w:val="24"/>
        </w:rPr>
      </w:pPr>
    </w:p>
    <w:p>
      <w:pPr>
        <w:pStyle w:val="style0"/>
        <w:spacing w:before="240" w:after="319" w:lineRule="auto" w:line="360"/>
        <w:ind w:left="0" w:firstLine="0"/>
        <w:rPr>
          <w:sz w:val="28"/>
          <w:szCs w:val="28"/>
        </w:rPr>
      </w:pPr>
      <w:r>
        <w:rPr>
          <w:sz w:val="28"/>
          <w:szCs w:val="28"/>
        </w:rPr>
        <w:t>In conclusion, our integrated engineering team project aims to address the urgent need for clean and safe drinking water in rural areas of Ethiopia by designing, developing, and testing a low-cost</w:t>
      </w:r>
      <w:r>
        <w:rPr>
          <w:sz w:val="28"/>
          <w:szCs w:val="28"/>
        </w:rPr>
        <w:t xml:space="preserve"> mini water purification device. This </w:t>
      </w:r>
      <w:r>
        <w:rPr>
          <w:sz w:val="28"/>
          <w:szCs w:val="28"/>
        </w:rPr>
        <w:t>mini water purifier container offers a practical and accessible solution for addressing water quality concerns. By utilizing a combination of affordable and easily accessible materials, such as the Arduino Uno, small pH sensor, small LCD display, 12V battery, 5V UV light, polypropylene bottle, peristaltic pump</w:t>
      </w:r>
      <w:r>
        <w:rPr>
          <w:sz w:val="28"/>
          <w:szCs w:val="28"/>
        </w:rPr>
        <w:t xml:space="preserve"> and </w:t>
      </w:r>
      <w:r>
        <w:rPr>
          <w:sz w:val="28"/>
          <w:szCs w:val="28"/>
        </w:rPr>
        <w:t>chemical filters, we can create a compact and efficient system for purifying water. The mini water purifier container provides an opportunity to enhance acces</w:t>
      </w:r>
      <w:r>
        <w:rPr>
          <w:sz w:val="28"/>
          <w:szCs w:val="28"/>
        </w:rPr>
        <w:t>sibility to safe drinking water</w:t>
      </w:r>
      <w:r>
        <w:rPr>
          <w:sz w:val="28"/>
          <w:szCs w:val="28"/>
        </w:rPr>
        <w:t>. The mechanical filters, such as sand, gravel media, and charcoal, helps remove physical impurities, while chemical filters, such as acetic acid and sodium, aid in eliminating harmful contaminants. The project's budget allocation of 10,000 ETB demonstrates a practical and cost-effective approach to developing the water purifier container. By carefully selecting materials and leveraging their affordability, the project team can ensure the efficient utilization of resources while maintaining a competitive price point. Overall, the mini water purifier container holds significant potential in addressing water quality challenges, improving access to clean drinking water, and promoting public health and well-being. With proper implementation and continuous refinement, this solution can make a positive impact on communities and individuals affected by water contamination issues.</w:t>
      </w:r>
      <w:r>
        <w:rPr>
          <w:sz w:val="28"/>
          <w:szCs w:val="28"/>
        </w:rPr>
        <w:t xml:space="preserve"> We are committed to the success of this project and believe that our device can make a significant impact in provid</w:t>
      </w:r>
      <w:bookmarkStart w:id="1" w:name="_GoBack"/>
      <w:bookmarkEnd w:id="1"/>
      <w:r>
        <w:rPr>
          <w:sz w:val="28"/>
          <w:szCs w:val="28"/>
        </w:rPr>
        <w:t>ing safe, affordable drinking water to those in need.</w:t>
      </w:r>
    </w:p>
    <w:p>
      <w:pPr>
        <w:pStyle w:val="style1"/>
        <w:ind w:left="0" w:firstLine="0"/>
        <w:rPr/>
      </w:pPr>
      <w:r>
        <w:t>References</w:t>
      </w:r>
    </w:p>
    <w:p>
      <w:pPr>
        <w:pStyle w:val="style0"/>
        <w:rPr>
          <w:rFonts w:ascii="Calibri" w:cs="宋体" w:eastAsia="宋体" w:hAnsi="Calibri"/>
          <w:noProof/>
          <w:color w:val="auto"/>
          <w:sz w:val="22"/>
        </w:rPr>
      </w:pPr>
      <w:r>
        <w:rPr/>
        <w:fldChar w:fldCharType="begin"/>
      </w:r>
      <w:r>
        <w:instrText xml:space="preserve"> BIBLIOGRAPHY </w:instrText>
      </w:r>
      <w: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0"/>
        <w:gridCol w:w="1770"/>
      </w:tblGrid>
      <w:tr>
        <w:trPr>
          <w:tblCellSpacing w:w="15" w:type="dxa"/>
        </w:trPr>
        <w:tc>
          <w:tcPr>
            <w:tcW w:w="50" w:type="pct"/>
            <w:tcBorders/>
            <w:hideMark/>
          </w:tcPr>
          <w:p>
            <w:pPr>
              <w:pStyle w:val="style265"/>
              <w:rPr>
                <w:noProof/>
                <w:szCs w:val="24"/>
              </w:rPr>
            </w:pPr>
            <w:r>
              <w:rPr>
                <w:noProof/>
              </w:rPr>
              <w:t xml:space="preserve">[1] </w:t>
            </w:r>
          </w:p>
        </w:tc>
        <w:tc>
          <w:tcPr>
            <w:tcW w:w="0" w:type="auto"/>
            <w:tcBorders/>
            <w:hideMark/>
          </w:tcPr>
          <w:p>
            <w:pPr>
              <w:pStyle w:val="style265"/>
              <w:rPr>
                <w:noProof/>
              </w:rPr>
            </w:pPr>
            <w:r>
              <w:rPr>
                <w:noProof/>
              </w:rPr>
              <w:t xml:space="preserve">W. Bolton, "Mechatronics: Electronic Control Systems in Mechanical and Electrical Engineering", 2018. </w:t>
            </w:r>
          </w:p>
        </w:tc>
      </w:tr>
      <w:tr>
        <w:tblPrEx/>
        <w:trPr>
          <w:tblCellSpacing w:w="15" w:type="dxa"/>
        </w:trPr>
        <w:tc>
          <w:tcPr>
            <w:tcW w:w="50" w:type="pct"/>
            <w:tcBorders/>
            <w:hideMark/>
          </w:tcPr>
          <w:p>
            <w:pPr>
              <w:pStyle w:val="style265"/>
              <w:rPr>
                <w:noProof/>
              </w:rPr>
            </w:pPr>
            <w:r>
              <w:rPr>
                <w:noProof/>
              </w:rPr>
              <w:t xml:space="preserve">[2] </w:t>
            </w:r>
          </w:p>
        </w:tc>
        <w:tc>
          <w:tcPr>
            <w:tcW w:w="0" w:type="auto"/>
            <w:tcBorders/>
            <w:hideMark/>
          </w:tcPr>
          <w:p>
            <w:pPr>
              <w:pStyle w:val="style265"/>
              <w:rPr>
                <w:noProof/>
              </w:rPr>
            </w:pPr>
            <w:r>
              <w:rPr>
                <w:noProof/>
              </w:rPr>
              <w:t xml:space="preserve">. J.C. Crittenden, R.R. Trussell, D.W. Hand, K.J. Howe, and G. Tchobanoglous. John Wiley &amp; Sons, 2012., . "Water Treatment: Principles and Design", 2012. </w:t>
            </w:r>
          </w:p>
        </w:tc>
      </w:tr>
      <w:tr>
        <w:tblPrEx/>
        <w:trPr>
          <w:tblCellSpacing w:w="15" w:type="dxa"/>
        </w:trPr>
        <w:tc>
          <w:tcPr>
            <w:tcW w:w="50" w:type="pct"/>
            <w:tcBorders/>
            <w:hideMark/>
          </w:tcPr>
          <w:p>
            <w:pPr>
              <w:pStyle w:val="style265"/>
              <w:ind w:left="0" w:firstLine="0"/>
              <w:rPr>
                <w:noProof/>
              </w:rPr>
            </w:pPr>
            <w:r>
              <w:rPr>
                <w:noProof/>
              </w:rPr>
              <w:t xml:space="preserve"> </w:t>
            </w:r>
          </w:p>
        </w:tc>
        <w:tc>
          <w:tcPr>
            <w:tcW w:w="0" w:type="auto"/>
            <w:tcBorders/>
            <w:hideMark/>
          </w:tcPr>
          <w:p>
            <w:pPr>
              <w:pStyle w:val="style0"/>
              <w:rPr>
                <w:noProof/>
              </w:rPr>
            </w:pPr>
          </w:p>
        </w:tc>
      </w:tr>
      <w:tr>
        <w:tblPrEx/>
        <w:trPr>
          <w:tblCellSpacing w:w="15" w:type="dxa"/>
        </w:trPr>
        <w:tc>
          <w:tcPr>
            <w:tcW w:w="50" w:type="pct"/>
            <w:tcBorders/>
            <w:hideMark/>
          </w:tcPr>
          <w:p>
            <w:pPr>
              <w:pStyle w:val="style265"/>
              <w:rPr>
                <w:rFonts w:eastAsia="宋体"/>
                <w:noProof/>
                <w:szCs w:val="24"/>
              </w:rPr>
            </w:pPr>
            <w:r>
              <w:rPr>
                <w:noProof/>
              </w:rPr>
              <w:t xml:space="preserve">[4] </w:t>
            </w:r>
          </w:p>
        </w:tc>
        <w:tc>
          <w:tcPr>
            <w:tcW w:w="0" w:type="auto"/>
            <w:tcBorders/>
            <w:hideMark/>
          </w:tcPr>
          <w:p>
            <w:pPr>
              <w:pStyle w:val="style265"/>
              <w:rPr>
                <w:noProof/>
              </w:rPr>
            </w:pPr>
            <w:r>
              <w:rPr>
                <w:noProof/>
              </w:rPr>
              <w:t xml:space="preserve">Godfrey C. Onwubolu .Butterworth-Heinemann, , . "Mechatronics: Principles and Applications", 2015. </w:t>
            </w:r>
          </w:p>
        </w:tc>
      </w:tr>
    </w:tbl>
    <w:p>
      <w:pPr>
        <w:pStyle w:val="style0"/>
        <w:rPr>
          <w:noProof/>
        </w:rPr>
      </w:pPr>
    </w:p>
    <w:p>
      <w:pPr>
        <w:pStyle w:val="style0"/>
        <w:rPr/>
      </w:pPr>
      <w:r>
        <w:rPr>
          <w:b/>
          <w:bCs/>
          <w:noProof/>
        </w:rPr>
        <w:fldChar w:fldCharType="end"/>
      </w:r>
    </w:p>
    <w:bookmarkStart w:id="2" w:name="_Toc20742"/>
    <w:p>
      <w:pPr>
        <w:pStyle w:val="style2"/>
        <w:spacing w:lineRule="auto" w:line="360"/>
        <w:ind w:left="-5"/>
        <w:rPr>
          <w:rFonts w:ascii="Times New Roman" w:cs="Times New Roman" w:hAnsi="Times New Roman"/>
          <w:sz w:val="24"/>
          <w:szCs w:val="24"/>
        </w:rPr>
      </w:pPr>
      <w:r>
        <w:rPr>
          <w:rFonts w:ascii="Times New Roman" w:cs="Times New Roman" w:hAnsi="Times New Roman"/>
          <w:sz w:val="24"/>
          <w:szCs w:val="24"/>
        </w:rPr>
        <w:t xml:space="preserve">   </w:t>
      </w:r>
      <w:bookmarkEnd w:id="2"/>
    </w:p>
    <w:p>
      <w:pPr>
        <w:pStyle w:val="style0"/>
        <w:spacing w:after="156" w:lineRule="auto" w:line="360"/>
        <w:ind w:left="0" w:firstLine="0"/>
        <w:jc w:val="left"/>
        <w:rPr>
          <w:szCs w:val="24"/>
        </w:rPr>
      </w:pPr>
      <w:r>
        <w:rPr>
          <w:szCs w:val="24"/>
        </w:rPr>
        <w:t xml:space="preserve"> </w:t>
      </w:r>
    </w:p>
    <w:p>
      <w:pPr>
        <w:pStyle w:val="style0"/>
        <w:spacing w:after="0" w:lineRule="auto" w:line="360"/>
        <w:ind w:left="721" w:firstLine="0"/>
        <w:jc w:val="left"/>
        <w:rPr>
          <w:szCs w:val="24"/>
        </w:rPr>
      </w:pPr>
      <w:r>
        <w:rPr>
          <w:szCs w:val="24"/>
        </w:rPr>
        <w:t xml:space="preserve"> </w:t>
      </w:r>
    </w:p>
    <w:p>
      <w:pPr>
        <w:pStyle w:val="style0"/>
        <w:spacing w:after="0" w:lineRule="auto" w:line="360"/>
        <w:ind w:left="720" w:firstLine="0"/>
        <w:jc w:val="left"/>
        <w:rPr>
          <w:szCs w:val="24"/>
        </w:rPr>
      </w:pPr>
    </w:p>
    <w:p>
      <w:pPr>
        <w:pStyle w:val="style0"/>
        <w:spacing w:after="0" w:lineRule="auto" w:line="360"/>
        <w:ind w:left="721" w:firstLine="0"/>
        <w:jc w:val="left"/>
        <w:rPr>
          <w:szCs w:val="24"/>
        </w:rPr>
      </w:pPr>
      <w:r>
        <w:rPr>
          <w:szCs w:val="24"/>
        </w:rPr>
        <w:t xml:space="preserve"> </w:t>
      </w:r>
    </w:p>
    <w:p>
      <w:pPr>
        <w:pStyle w:val="style0"/>
        <w:spacing w:after="0" w:lineRule="auto" w:line="360"/>
        <w:ind w:left="721" w:firstLine="0"/>
        <w:jc w:val="left"/>
        <w:rPr>
          <w:szCs w:val="24"/>
        </w:rPr>
      </w:pPr>
      <w:r>
        <w:rPr>
          <w:szCs w:val="24"/>
        </w:rPr>
        <w:t xml:space="preserve"> </w:t>
      </w:r>
    </w:p>
    <w:p>
      <w:pPr>
        <w:pStyle w:val="style0"/>
        <w:spacing w:after="0" w:lineRule="auto" w:line="360"/>
        <w:ind w:left="721" w:firstLine="0"/>
        <w:jc w:val="left"/>
        <w:rPr>
          <w:szCs w:val="24"/>
        </w:rPr>
      </w:pPr>
      <w:r>
        <w:rPr>
          <w:szCs w:val="24"/>
        </w:rPr>
        <w:t xml:space="preserve"> </w:t>
      </w:r>
    </w:p>
    <w:p>
      <w:pPr>
        <w:pStyle w:val="style0"/>
        <w:spacing w:after="0" w:lineRule="auto" w:line="360"/>
        <w:ind w:left="721" w:firstLine="0"/>
        <w:jc w:val="left"/>
        <w:rPr>
          <w:szCs w:val="24"/>
        </w:rPr>
      </w:pPr>
      <w:r>
        <w:rPr>
          <w:szCs w:val="24"/>
        </w:rPr>
        <w:t xml:space="preserve"> </w:t>
      </w:r>
    </w:p>
    <w:p>
      <w:pPr>
        <w:pStyle w:val="style0"/>
        <w:spacing w:after="0" w:lineRule="auto" w:line="360"/>
        <w:ind w:left="721" w:firstLine="0"/>
        <w:jc w:val="left"/>
        <w:rPr>
          <w:szCs w:val="24"/>
        </w:rPr>
      </w:pPr>
      <w:r>
        <w:rPr>
          <w:szCs w:val="24"/>
        </w:rPr>
        <w:t xml:space="preserve"> </w:t>
      </w:r>
    </w:p>
    <w:p>
      <w:pPr>
        <w:pStyle w:val="style0"/>
        <w:spacing w:after="151" w:lineRule="auto" w:line="360"/>
        <w:ind w:left="721" w:firstLine="0"/>
        <w:jc w:val="left"/>
        <w:rPr>
          <w:szCs w:val="24"/>
        </w:rPr>
      </w:pPr>
      <w:r>
        <w:rPr>
          <w:szCs w:val="24"/>
        </w:rPr>
        <w:t xml:space="preserve"> </w:t>
      </w:r>
    </w:p>
    <w:p>
      <w:pPr>
        <w:pStyle w:val="style0"/>
        <w:spacing w:after="151" w:lineRule="auto" w:line="360"/>
        <w:ind w:left="0" w:firstLine="0"/>
        <w:jc w:val="left"/>
        <w:rPr>
          <w:szCs w:val="24"/>
        </w:rPr>
      </w:pPr>
      <w:r>
        <w:rPr>
          <w:szCs w:val="24"/>
        </w:rPr>
        <w:t xml:space="preserve">             </w:t>
      </w:r>
    </w:p>
    <w:p>
      <w:pPr>
        <w:pStyle w:val="style0"/>
        <w:spacing w:after="305" w:lineRule="auto" w:line="360"/>
        <w:ind w:left="0" w:firstLine="0"/>
        <w:jc w:val="left"/>
        <w:rPr>
          <w:szCs w:val="24"/>
        </w:rPr>
      </w:pPr>
      <w:r>
        <w:rPr>
          <w:szCs w:val="24"/>
        </w:rPr>
        <w:t xml:space="preserve"> </w:t>
      </w:r>
    </w:p>
    <w:bookmarkStart w:id="3" w:name="_Toc20743"/>
    <w:p>
      <w:pPr>
        <w:pStyle w:val="style1"/>
        <w:spacing w:lineRule="auto" w:line="360"/>
        <w:ind w:left="-5"/>
        <w:rPr>
          <w:rFonts w:ascii="Times New Roman" w:cs="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bookmarkEnd w:id="3"/>
    </w:p>
    <w:p>
      <w:pPr>
        <w:pStyle w:val="style0"/>
        <w:spacing w:after="0" w:lineRule="auto" w:line="360"/>
        <w:ind w:left="883" w:right="-344" w:firstLine="0"/>
        <w:jc w:val="left"/>
        <w:rPr>
          <w:szCs w:val="24"/>
        </w:rPr>
      </w:pPr>
    </w:p>
    <w:sectPr>
      <w:footerReference w:type="even" r:id="rId6"/>
      <w:footerReference w:type="default" r:id="rId7"/>
      <w:pgSz w:w="12240" w:h="15840" w:orient="portrait"/>
      <w:pgMar w:top="1434" w:right="1140" w:bottom="928" w:left="1440" w:header="720" w:footer="720" w:gutter="0"/>
      <w:pgNumType w:start="0"/>
      <w:cols w:space="720"/>
      <w:titlePg/>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comment w:id="1" w:author="HP" w:date="2023-12-11T19:19:00Z" w:initials="H">
    <w:p w14:paraId="1">
      <w:pPr>
        <w:pStyle w:val="style30"/>
        <w:rPr/>
      </w:pPr>
      <w:r>
        <w:rPr>
          <w:rStyle w:val="style39"/>
        </w:rPr>
        <w:annotationRef/>
      </w:r>
    </w:p>
  </w:comment>
  <w:comment w:id="2" w:author="HP" w:date="2023-12-11T19:20:00Z" w:initials="H">
    <w:p>
      <w:pPr>
        <w:pStyle w:val="style30"/>
        <w:rPr/>
      </w:pPr>
      <w:r>
        <w:rPr>
          <w:rStyle w:val="style39"/>
        </w:rPr>
        <w:annotationRef/>
      </w:r>
      <w:r>
        <w:t>Reduce forgine currency</w:t>
      </w:r>
    </w:p>
    <w:p>
      <w:pPr>
        <w:pStyle w:val="style30"/>
        <w:rPr/>
      </w:pPr>
      <w:r>
        <w:t>Versatility?</w:t>
      </w:r>
    </w:p>
    <w:p>
      <w:pPr>
        <w:pStyle w:val="style30"/>
        <w:rPr/>
      </w:pPr>
      <w:r>
        <w:t>Reliability?</w:t>
      </w:r>
    </w:p>
    <w:p>
      <w:pPr>
        <w:pStyle w:val="style30"/>
        <w:rPr/>
      </w:pPr>
      <w:r>
        <w:t>Try to make the problem specific by relating it with our project, use current data how getting clean water is a problem, how the project solve the problem</w:t>
      </w:r>
    </w:p>
    <w:p>
      <w:pPr>
        <w:pStyle w:val="style30"/>
        <w:rPr/>
      </w:pPr>
      <w:r>
        <w:t>Affordability how?</w:t>
      </w:r>
    </w:p>
    <w:p>
      <w:pPr>
        <w:pStyle w:val="style30"/>
        <w:rPr/>
      </w:pPr>
      <w:r>
        <w:t>Relate it with general objective</w:t>
      </w:r>
    </w:p>
    <w:p w14:paraId="2">
      <w:pPr>
        <w:pStyle w:val="style30"/>
        <w:rPr/>
      </w:pPr>
    </w:p>
  </w:comment>
  <w:comment w:id="3" w:author="HP" w:date="2023-12-11T19:34:00Z" w:initials="H">
    <w:p>
      <w:pPr>
        <w:pStyle w:val="style30"/>
        <w:rPr>
          <w:rStyle w:val="style39"/>
        </w:rPr>
      </w:pPr>
      <w:r>
        <w:rPr>
          <w:rStyle w:val="style39"/>
        </w:rPr>
        <w:annotationRef/>
      </w:r>
      <w:r>
        <w:rPr>
          <w:rStyle w:val="style39"/>
        </w:rPr>
        <w:t>Target area(Which rural area)</w:t>
      </w:r>
    </w:p>
    <w:p>
      <w:pPr>
        <w:pStyle w:val="style30"/>
        <w:rPr>
          <w:rStyle w:val="style39"/>
        </w:rPr>
      </w:pPr>
      <w:r>
        <w:rPr>
          <w:rStyle w:val="style39"/>
        </w:rPr>
        <w:t>What makes ur product uniqe</w:t>
      </w:r>
    </w:p>
    <w:p w14:paraId="3">
      <w:pPr>
        <w:pStyle w:val="style30"/>
        <w:rPr>
          <w:sz w:val="16"/>
          <w:szCs w:val="16"/>
        </w:rPr>
      </w:pPr>
    </w:p>
  </w:comment>
  <w:comment w:id="4" w:author="HP" w:date="2023-12-11T20:02:00Z" w:initials="H">
    <w:p>
      <w:pPr>
        <w:pStyle w:val="style30"/>
        <w:rPr/>
      </w:pPr>
      <w:r>
        <w:rPr>
          <w:rStyle w:val="style39"/>
        </w:rPr>
        <w:annotationRef/>
      </w:r>
      <w:r>
        <w:t>List the solution</w:t>
      </w:r>
    </w:p>
    <w:p>
      <w:pPr>
        <w:pStyle w:val="style30"/>
        <w:rPr/>
      </w:pPr>
      <w:r>
        <w:t>Saleable high quality and low price</w:t>
      </w:r>
    </w:p>
    <w:p>
      <w:pPr>
        <w:pStyle w:val="style30"/>
        <w:rPr/>
      </w:pPr>
      <w:r>
        <w:t>Compare and contrast ur product with commercialy available related products</w:t>
      </w:r>
    </w:p>
    <w:p>
      <w:pPr>
        <w:pStyle w:val="style30"/>
        <w:rPr/>
      </w:pPr>
      <w:r>
        <w:t>We use local product with low price</w:t>
      </w:r>
    </w:p>
    <w:p>
      <w:pPr>
        <w:pStyle w:val="style30"/>
        <w:rPr/>
      </w:pPr>
      <w:r>
        <w:t>Make it uniqe</w:t>
      </w:r>
    </w:p>
    <w:p w14:paraId="4">
      <w:pPr>
        <w:pStyle w:val="style30"/>
        <w:rPr/>
      </w:pPr>
    </w:p>
  </w:comment>
  <w:comment w:id="5" w:author="HP" w:date="2023-12-11T20:07:00Z" w:initials="H">
    <w:p>
      <w:pPr>
        <w:pStyle w:val="style30"/>
        <w:rPr/>
      </w:pPr>
      <w:r>
        <w:rPr>
          <w:rStyle w:val="style39"/>
        </w:rPr>
        <w:annotationRef/>
      </w:r>
      <w:r>
        <w:t>We don’t have to mention about the university fund</w:t>
      </w:r>
    </w:p>
    <w:p w14:paraId="5">
      <w:pPr>
        <w:pStyle w:val="style30"/>
        <w:rPr/>
      </w:pPr>
      <w:r>
        <w:t>Mention only amt of money we need</w:t>
      </w:r>
    </w:p>
  </w:comment>
  <w:comment w:id="6" w:author="HP" w:date="2023-12-11T20:09:00Z" w:initials="H">
    <w:p w14:paraId="6">
      <w:pPr>
        <w:pStyle w:val="style30"/>
        <w:rPr/>
      </w:pPr>
      <w:r>
        <w:rPr>
          <w:rStyle w:val="style39"/>
        </w:rPr>
        <w:annotationRef/>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Ex w15:paraId="4"/>
  <w15:commentEx w15:paraId="5"/>
  <w15:commentEx w15:paraId="6"/>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0" w:right="355" w:firstLine="0"/>
      <w:jc w:val="right"/>
      <w:rPr/>
    </w:pPr>
    <w:r>
      <w:rPr>
        <w:rFonts w:ascii="Calibri" w:cs="Calibri" w:eastAsia="Calibri" w:hAnsi="Calibri"/>
        <w:noProof/>
        <w:sz w:val="22"/>
      </w:rPr>
      <mc:AlternateContent>
        <mc:Choice Requires="wpg">
          <w:drawing>
            <wp:anchor distT="0" distB="0" distL="114300" distR="114300" simplePos="false" relativeHeight="2" behindDoc="false" locked="false" layoutInCell="true" allowOverlap="true">
              <wp:simplePos x="0" y="0"/>
              <wp:positionH relativeFrom="page">
                <wp:posOffset>896417</wp:posOffset>
              </wp:positionH>
              <wp:positionV relativeFrom="page">
                <wp:posOffset>9244279</wp:posOffset>
              </wp:positionV>
              <wp:extent cx="5982335" cy="6095"/>
              <wp:effectExtent l="0" t="0" r="0" b="0"/>
              <wp:wrapSquare wrapText="bothSides"/>
              <wp:docPr id="4097" name="Group 203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2335" cy="6095"/>
                        <a:chOff x="0" y="0"/>
                        <a:chExt cx="5982335" cy="6096"/>
                      </a:xfrm>
                    </wpg:grpSpPr>
                    <wps:wsp>
                      <wps:cNvSpPr/>
                      <wps:spPr>
                        <a:xfrm rot="0">
                          <a:off x="0" y="0"/>
                          <a:ext cx="5982335" cy="9144"/>
                        </a:xfrm>
                        <a:custGeom>
                          <a:avLst/>
                          <a:gdLst/>
                          <a:ahLst/>
                          <a:rect l="l" t="t" r="r" b="b"/>
                          <a:pathLst>
                            <a:path w="5982335" h="9144" stroke="1">
                              <a:moveTo>
                                <a:pt x="0" y="0"/>
                              </a:moveTo>
                              <a:lnTo>
                                <a:pt x="5982335" y="0"/>
                              </a:lnTo>
                              <a:lnTo>
                                <a:pt x="5982335" y="9144"/>
                              </a:lnTo>
                              <a:lnTo>
                                <a:pt x="0" y="9144"/>
                              </a:lnTo>
                              <a:lnTo>
                                <a:pt x="0" y="0"/>
                              </a:lnTo>
                            </a:path>
                          </a:pathLst>
                        </a:custGeom>
                        <a:solidFill>
                          <a:srgbClr val="d9d9d9"/>
                        </a:solidFill>
                        <a:ln cmpd="sng" cap="flat" w="0">
                          <a:solidFill>
                            <a:srgbClr val="000000"/>
                          </a:solidFill>
                          <a:prstDash val="solid"/>
                          <a:miter/>
                          <a:headEnd/>
                          <a:tailEnd/>
                        </a:ln>
                      </wps:spPr>
                      <wps:bodyPr>
                        <a:prstTxWarp prst="textNoShape"/>
                      </wps:bodyPr>
                    </wps:wsp>
                  </wpg:wgp>
                </a:graphicData>
              </a:graphic>
            </wp:anchor>
          </w:drawing>
        </mc:Choice>
        <mc:Fallback>
          <w:pict>
            <v:group id="4097" filled="f" stroked="f" style="position:absolute;margin-left:70.58pt;margin-top:727.9pt;width:471.05pt;height:0.48pt;z-index:2;mso-position-horizontal-relative:page;mso-position-vertical-relative:page;mso-width-relative:page;mso-height-relative:page;visibility:visible;" coordsize="5982335,6096">
              <v:shape id="4098" coordsize="5982335,9144" path="m0,0l5982335,0l5982335,9144l0,9144l0,0e" fillcolor="#d9d9d9" stroked="t" style="position:absolute;left:0;top:0;width:5982335;height:9144;z-index:2;mso-position-horizontal-relative:page;mso-position-vertical-relative:page;mso-width-relative:page;mso-height-relative:page;visibility:visible;">
                <v:stroke joinstyle="miter" weight="0.0pt"/>
                <v:fill/>
                <v:path textboxrect="0,0,5982335,9144" o:connectlocs=""/>
              </v:shape>
              <w10:wrap type="square"/>
              <v:fill/>
            </v:group>
          </w:pict>
        </mc:Fallback>
      </mc:AlternateContent>
    </w:r>
    <w:r>
      <w:rPr/>
      <w:fldChar w:fldCharType="begin"/>
    </w:r>
    <w:r>
      <w:instrText xml:space="preserve"> PAGE   \* MERGEFORMAT </w:instrText>
    </w:r>
    <w:r>
      <w:rPr/>
      <w:fldChar w:fldCharType="separate"/>
    </w:r>
    <w:r>
      <w:rPr>
        <w:rFonts w:ascii="Calibri" w:cs="Calibri" w:eastAsia="Calibri" w:hAnsi="Calibri"/>
        <w:sz w:val="22"/>
      </w:rPr>
      <w:t>2</w:t>
    </w:r>
    <w:r>
      <w:rPr>
        <w:rFonts w:ascii="Calibri" w:cs="Calibri" w:eastAsia="Calibri" w:hAnsi="Calibri"/>
        <w:sz w:val="22"/>
      </w:rPr>
      <w:fldChar w:fldCharType="end"/>
    </w:r>
    <w:r>
      <w:rPr>
        <w:rFonts w:ascii="Calibri" w:cs="Calibri" w:eastAsia="Calibri" w:hAnsi="Calibri"/>
        <w:sz w:val="22"/>
      </w:rPr>
      <w:t xml:space="preserve"> | </w:t>
    </w:r>
    <w:r>
      <w:rPr>
        <w:rFonts w:ascii="Calibri" w:cs="Calibri" w:eastAsia="Calibri" w:hAnsi="Calibri"/>
        <w:color w:val="7f7f7f"/>
        <w:sz w:val="22"/>
      </w:rPr>
      <w:t>P a g e</w:t>
    </w:r>
    <w:r>
      <w:rPr>
        <w:rFonts w:ascii="Calibri" w:cs="Calibri" w:eastAsia="Calibri" w:hAnsi="Calibri"/>
        <w:sz w:val="22"/>
      </w:rPr>
      <w:t xml:space="preserve"> </w:t>
    </w:r>
  </w:p>
  <w:p>
    <w:pPr>
      <w:pStyle w:val="style0"/>
      <w:spacing w:after="0" w:lineRule="auto" w:line="259"/>
      <w:ind w:left="0" w:firstLine="0"/>
      <w:jc w:val="left"/>
      <w:rPr/>
    </w:pPr>
    <w:r>
      <w:rPr>
        <w:rFonts w:ascii="Calibri" w:cs="Calibri" w:eastAsia="Calibri" w:hAnsi="Calibri"/>
        <w:sz w:val="22"/>
      </w:rP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0" w:right="355" w:firstLine="0"/>
      <w:jc w:val="right"/>
      <w:rPr/>
    </w:pPr>
    <w:r>
      <w:rPr>
        <w:rFonts w:ascii="Calibri" w:cs="Calibri" w:eastAsia="Calibri" w:hAnsi="Calibri"/>
        <w:noProof/>
        <w:sz w:val="22"/>
      </w:rPr>
      <mc:AlternateContent>
        <mc:Choice Requires="wpg">
          <w:drawing>
            <wp:anchor distT="0" distB="0" distL="114300" distR="114300" simplePos="false" relativeHeight="3" behindDoc="false" locked="false" layoutInCell="true" allowOverlap="true">
              <wp:simplePos x="0" y="0"/>
              <wp:positionH relativeFrom="page">
                <wp:posOffset>896417</wp:posOffset>
              </wp:positionH>
              <wp:positionV relativeFrom="page">
                <wp:posOffset>9244279</wp:posOffset>
              </wp:positionV>
              <wp:extent cx="5982335" cy="6095"/>
              <wp:effectExtent l="0" t="0" r="0" b="0"/>
              <wp:wrapSquare wrapText="bothSides"/>
              <wp:docPr id="4099" name="Group 203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2335" cy="6095"/>
                        <a:chOff x="0" y="0"/>
                        <a:chExt cx="5982335" cy="6096"/>
                      </a:xfrm>
                    </wpg:grpSpPr>
                    <wps:wsp>
                      <wps:cNvSpPr/>
                      <wps:spPr>
                        <a:xfrm rot="0">
                          <a:off x="0" y="0"/>
                          <a:ext cx="5982335" cy="9144"/>
                        </a:xfrm>
                        <a:custGeom>
                          <a:avLst/>
                          <a:gdLst/>
                          <a:ahLst/>
                          <a:rect l="l" t="t" r="r" b="b"/>
                          <a:pathLst>
                            <a:path w="5982335" h="9144" stroke="1">
                              <a:moveTo>
                                <a:pt x="0" y="0"/>
                              </a:moveTo>
                              <a:lnTo>
                                <a:pt x="5982335" y="0"/>
                              </a:lnTo>
                              <a:lnTo>
                                <a:pt x="5982335" y="9144"/>
                              </a:lnTo>
                              <a:lnTo>
                                <a:pt x="0" y="9144"/>
                              </a:lnTo>
                              <a:lnTo>
                                <a:pt x="0" y="0"/>
                              </a:lnTo>
                            </a:path>
                          </a:pathLst>
                        </a:custGeom>
                        <a:solidFill>
                          <a:srgbClr val="d9d9d9"/>
                        </a:solidFill>
                        <a:ln cmpd="sng" cap="flat" w="0">
                          <a:solidFill>
                            <a:srgbClr val="000000"/>
                          </a:solidFill>
                          <a:prstDash val="solid"/>
                          <a:miter/>
                          <a:headEnd/>
                          <a:tailEnd/>
                        </a:ln>
                      </wps:spPr>
                      <wps:bodyPr>
                        <a:prstTxWarp prst="textNoShape"/>
                      </wps:bodyPr>
                    </wps:wsp>
                  </wpg:wgp>
                </a:graphicData>
              </a:graphic>
            </wp:anchor>
          </w:drawing>
        </mc:Choice>
        <mc:Fallback>
          <w:pict>
            <v:group id="4099" filled="f" stroked="f" style="position:absolute;margin-left:70.58pt;margin-top:727.9pt;width:471.05pt;height:0.48pt;z-index:3;mso-position-horizontal-relative:page;mso-position-vertical-relative:page;mso-width-relative:page;mso-height-relative:page;visibility:visible;" coordsize="5982335,6096">
              <v:shape id="4100" coordsize="5982335,9144" path="m0,0l5982335,0l5982335,9144l0,9144l0,0e" fillcolor="#d9d9d9" stroked="t" style="position:absolute;left:0;top:0;width:5982335;height:9144;z-index:2;mso-position-horizontal-relative:page;mso-position-vertical-relative:page;mso-width-relative:page;mso-height-relative:page;visibility:visible;">
                <v:stroke joinstyle="miter" weight="0.0pt"/>
                <v:fill/>
                <v:path textboxrect="0,0,5982335,9144" o:connectlocs=""/>
              </v:shape>
              <w10:wrap type="square"/>
              <v:fill/>
            </v:group>
          </w:pict>
        </mc:Fallback>
      </mc:AlternateContent>
    </w:r>
    <w:r>
      <w:rPr/>
      <w:fldChar w:fldCharType="begin"/>
    </w:r>
    <w:r>
      <w:instrText xml:space="preserve"> PAGE   \* MERGEFORMAT </w:instrText>
    </w:r>
    <w:r>
      <w:rPr/>
      <w:fldChar w:fldCharType="separate"/>
    </w:r>
    <w:r>
      <w:rPr>
        <w:rFonts w:ascii="Calibri" w:cs="Calibri" w:eastAsia="Calibri" w:hAnsi="Calibri"/>
        <w:noProof/>
        <w:sz w:val="22"/>
      </w:rPr>
      <w:t>8</w:t>
    </w:r>
    <w:r>
      <w:rPr>
        <w:rFonts w:ascii="Calibri" w:cs="Calibri" w:eastAsia="Calibri" w:hAnsi="Calibri"/>
        <w:sz w:val="22"/>
      </w:rPr>
      <w:fldChar w:fldCharType="end"/>
    </w:r>
    <w:r>
      <w:rPr>
        <w:rFonts w:ascii="Calibri" w:cs="Calibri" w:eastAsia="Calibri" w:hAnsi="Calibri"/>
        <w:sz w:val="22"/>
      </w:rPr>
      <w:t xml:space="preserve"> | </w:t>
    </w:r>
    <w:r>
      <w:rPr>
        <w:rFonts w:ascii="Calibri" w:cs="Calibri" w:eastAsia="Calibri" w:hAnsi="Calibri"/>
        <w:color w:val="7f7f7f"/>
        <w:sz w:val="22"/>
      </w:rPr>
      <w:t>P a g e</w:t>
    </w:r>
    <w:r>
      <w:rPr>
        <w:rFonts w:ascii="Calibri" w:cs="Calibri" w:eastAsia="Calibri" w:hAnsi="Calibri"/>
        <w:sz w:val="22"/>
      </w:rPr>
      <w:t xml:space="preserve"> </w:t>
    </w:r>
  </w:p>
  <w:p>
    <w:pPr>
      <w:pStyle w:val="style0"/>
      <w:spacing w:after="0" w:lineRule="auto" w:line="259"/>
      <w:ind w:left="0" w:firstLine="0"/>
      <w:jc w:val="left"/>
      <w:rPr/>
    </w:pPr>
    <w:r>
      <w:rPr>
        <w:rFonts w:ascii="Calibri" w:cs="Calibri" w:eastAsia="Calibri" w:hAnsi="Calibri"/>
        <w:sz w:val="22"/>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9262678"/>
    <w:lvl w:ilvl="0" w:tplc="4198E99A">
      <w:start w:val="1"/>
      <w:numFmt w:val="decimal"/>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40464106">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DB8ABBB2">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3ABCA5E4">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C706AE1E">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3BAA713A">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36049AAA">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D474E554">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446E8940">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1">
    <w:nsid w:val="00000001"/>
    <w:multiLevelType w:val="hybridMultilevel"/>
    <w:tmpl w:val="32146F1A"/>
    <w:lvl w:ilvl="0" w:tplc="A4501D60">
      <w:start w:val="1"/>
      <w:numFmt w:val="decimal"/>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3EA4AE64">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DFC0505A">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1B40A90A">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961EA1EA">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21FC3D44">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D9CADAB4">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DA883932">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7CD8E148">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2">
    <w:nsid w:val="00000002"/>
    <w:multiLevelType w:val="hybridMultilevel"/>
    <w:tmpl w:val="5350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75EACEA"/>
    <w:lvl w:ilvl="0" w:tplc="23F6DB42">
      <w:start w:val="1"/>
      <w:numFmt w:val="decimal"/>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219CD5EE">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C5700FBE">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39CC8EC8">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F10017CE">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84B80254">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A5A42BE0">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8452BA16">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8F589452">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4">
    <w:nsid w:val="00000004"/>
    <w:multiLevelType w:val="hybridMultilevel"/>
    <w:tmpl w:val="0BA63296"/>
    <w:lvl w:ilvl="0" w:tplc="34BEA5B8">
      <w:start w:val="1"/>
      <w:numFmt w:val="decimal"/>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F80C81CA">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A36835CC">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299EEAD0">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D002711E">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1960EFEE">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2488BC50">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C96EF672">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F6441BFA">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5">
    <w:nsid w:val="00000005"/>
    <w:multiLevelType w:val="hybridMultilevel"/>
    <w:tmpl w:val="4B067DE4"/>
    <w:lvl w:ilvl="0" w:tplc="31D6441C">
      <w:start w:val="3"/>
      <w:numFmt w:val="decimal"/>
      <w:lvlText w:val="%1."/>
      <w:lvlJc w:val="left"/>
      <w:pPr>
        <w:ind w:left="244"/>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642439F0">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FF10D1EC">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D47409D0">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AC0A9420">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0BE6D108">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D4F07632">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F748164C">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CD0E2930">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6">
    <w:nsid w:val="00000006"/>
    <w:multiLevelType w:val="hybridMultilevel"/>
    <w:tmpl w:val="5156E26A"/>
    <w:lvl w:ilvl="0" w:tplc="B70AA606">
      <w:start w:val="1"/>
      <w:numFmt w:val="decimal"/>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B734C9D6">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8D0A1CDE">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EF5C1D7C">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5FBC3FB8">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0678708A">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EAA082AA">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16E498A4">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5C047742">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7">
    <w:nsid w:val="00000007"/>
    <w:multiLevelType w:val="multilevel"/>
    <w:tmpl w:val="F2DA1A68"/>
    <w:lvl w:ilvl="0">
      <w:start w:val="1"/>
      <w:numFmt w:val="decimal"/>
      <w:lvlText w:val="%1"/>
      <w:lvlJc w:val="left"/>
      <w:pPr>
        <w:ind w:left="375" w:hanging="375"/>
      </w:pPr>
      <w:rPr>
        <w:rFonts w:hint="default"/>
      </w:rPr>
    </w:lvl>
    <w:lvl w:ilvl="1">
      <w:start w:val="2"/>
      <w:numFmt w:val="decimal"/>
      <w:lvlText w:val="%1.%2"/>
      <w:lvlJc w:val="left"/>
      <w:pPr>
        <w:ind w:left="1260" w:hanging="375"/>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9240" w:hanging="2160"/>
      </w:pPr>
      <w:rPr>
        <w:rFonts w:hint="default"/>
      </w:rPr>
    </w:lvl>
  </w:abstractNum>
  <w:abstractNum w:abstractNumId="8">
    <w:nsid w:val="00000008"/>
    <w:multiLevelType w:val="hybridMultilevel"/>
    <w:tmpl w:val="6396FEC0"/>
    <w:lvl w:ilvl="0" w:tplc="D8C8F488">
      <w:start w:val="1"/>
      <w:numFmt w:val="decimal"/>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87183076">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878EBD5E">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7A34783E">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4B601EFA">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BF084102">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3D76561C">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C616D450">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8260146A">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9">
    <w:nsid w:val="00000009"/>
    <w:multiLevelType w:val="hybridMultilevel"/>
    <w:tmpl w:val="9A4863E2"/>
    <w:lvl w:ilvl="0" w:tplc="6D9684F4">
      <w:start w:val="1"/>
      <w:numFmt w:val="decimal"/>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EFF0644E">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6F0CA138">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7BA4D920">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4DE2650E">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2708A12C">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C172E6F2">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800CC600">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8606FE7A">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10">
    <w:nsid w:val="0000000A"/>
    <w:multiLevelType w:val="hybridMultilevel"/>
    <w:tmpl w:val="66682216"/>
    <w:lvl w:ilvl="0" w:tplc="E8269502">
      <w:start w:val="1"/>
      <w:numFmt w:val="decimal"/>
      <w:lvlText w:val="%1."/>
      <w:lvlJc w:val="left"/>
      <w:pPr>
        <w:ind w:left="278"/>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E7288890">
      <w:start w:val="1"/>
      <w:numFmt w:val="lowerLetter"/>
      <w:lvlText w:val="%2"/>
      <w:lvlJc w:val="left"/>
      <w:pPr>
        <w:ind w:left="1116"/>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88B293FA">
      <w:start w:val="1"/>
      <w:numFmt w:val="lowerRoman"/>
      <w:lvlText w:val="%3"/>
      <w:lvlJc w:val="left"/>
      <w:pPr>
        <w:ind w:left="1836"/>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66486156">
      <w:start w:val="1"/>
      <w:numFmt w:val="decimal"/>
      <w:lvlText w:val="%4"/>
      <w:lvlJc w:val="left"/>
      <w:pPr>
        <w:ind w:left="2556"/>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A6FEDC70">
      <w:start w:val="1"/>
      <w:numFmt w:val="lowerLetter"/>
      <w:lvlText w:val="%5"/>
      <w:lvlJc w:val="left"/>
      <w:pPr>
        <w:ind w:left="3276"/>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3ABC8FE8">
      <w:start w:val="1"/>
      <w:numFmt w:val="lowerRoman"/>
      <w:lvlText w:val="%6"/>
      <w:lvlJc w:val="left"/>
      <w:pPr>
        <w:ind w:left="3996"/>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446440A6">
      <w:start w:val="1"/>
      <w:numFmt w:val="decimal"/>
      <w:lvlText w:val="%7"/>
      <w:lvlJc w:val="left"/>
      <w:pPr>
        <w:ind w:left="4716"/>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807A67B6">
      <w:start w:val="1"/>
      <w:numFmt w:val="lowerLetter"/>
      <w:lvlText w:val="%8"/>
      <w:lvlJc w:val="left"/>
      <w:pPr>
        <w:ind w:left="5436"/>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2B12DBD6">
      <w:start w:val="1"/>
      <w:numFmt w:val="lowerRoman"/>
      <w:lvlText w:val="%9"/>
      <w:lvlJc w:val="left"/>
      <w:pPr>
        <w:ind w:left="6156"/>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11">
    <w:nsid w:val="0000000B"/>
    <w:multiLevelType w:val="multilevel"/>
    <w:tmpl w:val="FBD25E3E"/>
    <w:lvl w:ilvl="0">
      <w:start w:val="1"/>
      <w:numFmt w:val="decimal"/>
      <w:lvlText w:val="%1"/>
      <w:lvlJc w:val="left"/>
      <w:pPr>
        <w:ind w:left="420" w:hanging="420"/>
      </w:pPr>
      <w:rPr>
        <w:rFonts w:ascii="Cambria" w:hAnsi="Cambria" w:hint="default"/>
      </w:rPr>
    </w:lvl>
    <w:lvl w:ilvl="1">
      <w:start w:val="3"/>
      <w:numFmt w:val="decimal"/>
      <w:lvlText w:val="%1.%2"/>
      <w:lvlJc w:val="left"/>
      <w:pPr>
        <w:ind w:left="1710" w:hanging="720"/>
      </w:pPr>
      <w:rPr>
        <w:rFonts w:ascii="Cambria" w:hAnsi="Cambria" w:hint="default"/>
      </w:rPr>
    </w:lvl>
    <w:lvl w:ilvl="2">
      <w:start w:val="1"/>
      <w:numFmt w:val="decimal"/>
      <w:lvlText w:val="%1.%2.%3"/>
      <w:lvlJc w:val="left"/>
      <w:pPr>
        <w:ind w:left="2880" w:hanging="720"/>
      </w:pPr>
      <w:rPr>
        <w:rFonts w:ascii="Cambria" w:hAnsi="Cambria" w:hint="default"/>
      </w:rPr>
    </w:lvl>
    <w:lvl w:ilvl="3">
      <w:start w:val="1"/>
      <w:numFmt w:val="decimal"/>
      <w:lvlText w:val="%1.%2.%3.%4"/>
      <w:lvlJc w:val="left"/>
      <w:pPr>
        <w:ind w:left="4320" w:hanging="1080"/>
      </w:pPr>
      <w:rPr>
        <w:rFonts w:ascii="Cambria" w:hAnsi="Cambria" w:hint="default"/>
      </w:rPr>
    </w:lvl>
    <w:lvl w:ilvl="4">
      <w:start w:val="1"/>
      <w:numFmt w:val="decimal"/>
      <w:lvlText w:val="%1.%2.%3.%4.%5"/>
      <w:lvlJc w:val="left"/>
      <w:pPr>
        <w:ind w:left="5760" w:hanging="1440"/>
      </w:pPr>
      <w:rPr>
        <w:rFonts w:ascii="Cambria" w:hAnsi="Cambria" w:hint="default"/>
      </w:rPr>
    </w:lvl>
    <w:lvl w:ilvl="5">
      <w:start w:val="1"/>
      <w:numFmt w:val="decimal"/>
      <w:lvlText w:val="%1.%2.%3.%4.%5.%6"/>
      <w:lvlJc w:val="left"/>
      <w:pPr>
        <w:ind w:left="6840" w:hanging="1440"/>
      </w:pPr>
      <w:rPr>
        <w:rFonts w:ascii="Cambria" w:hAnsi="Cambria" w:hint="default"/>
      </w:rPr>
    </w:lvl>
    <w:lvl w:ilvl="6">
      <w:start w:val="1"/>
      <w:numFmt w:val="decimal"/>
      <w:lvlText w:val="%1.%2.%3.%4.%5.%6.%7"/>
      <w:lvlJc w:val="left"/>
      <w:pPr>
        <w:ind w:left="8280" w:hanging="1800"/>
      </w:pPr>
      <w:rPr>
        <w:rFonts w:ascii="Cambria" w:hAnsi="Cambria" w:hint="default"/>
      </w:rPr>
    </w:lvl>
    <w:lvl w:ilvl="7">
      <w:start w:val="1"/>
      <w:numFmt w:val="decimal"/>
      <w:lvlText w:val="%1.%2.%3.%4.%5.%6.%7.%8"/>
      <w:lvlJc w:val="left"/>
      <w:pPr>
        <w:ind w:left="9720" w:hanging="2160"/>
      </w:pPr>
      <w:rPr>
        <w:rFonts w:ascii="Cambria" w:hAnsi="Cambria" w:hint="default"/>
      </w:rPr>
    </w:lvl>
    <w:lvl w:ilvl="8">
      <w:start w:val="1"/>
      <w:numFmt w:val="decimal"/>
      <w:lvlText w:val="%1.%2.%3.%4.%5.%6.%7.%8.%9"/>
      <w:lvlJc w:val="left"/>
      <w:pPr>
        <w:ind w:left="10800" w:hanging="2160"/>
      </w:pPr>
      <w:rPr>
        <w:rFonts w:ascii="Cambria" w:hAnsi="Cambria" w:hint="default"/>
      </w:rPr>
    </w:lvl>
  </w:abstractNum>
  <w:abstractNum w:abstractNumId="12">
    <w:nsid w:val="0000000C"/>
    <w:multiLevelType w:val="hybridMultilevel"/>
    <w:tmpl w:val="476EB760"/>
    <w:lvl w:ilvl="0" w:tplc="5CBAA024">
      <w:start w:val="1"/>
      <w:numFmt w:val="lowerLetter"/>
      <w:lvlText w:val="%1."/>
      <w:lvlJc w:val="left"/>
      <w:pPr>
        <w:ind w:left="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21844252">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B8F2BE92">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6CBE1A7A">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1744F9E8">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E85CBC0C">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C7A46E34">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2B9692AA">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295E6F5C">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13">
    <w:nsid w:val="0000000D"/>
    <w:multiLevelType w:val="hybridMultilevel"/>
    <w:tmpl w:val="5B96F988"/>
    <w:lvl w:ilvl="0" w:tplc="82128B1E">
      <w:start w:val="1"/>
      <w:numFmt w:val="decimal"/>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7F962DE6">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16225E78">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754A31DC">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1B4E031C">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C674DFB2">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66D0B180">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1C58DEB6">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6E24FBE0">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14">
    <w:nsid w:val="0000000E"/>
    <w:multiLevelType w:val="hybridMultilevel"/>
    <w:tmpl w:val="BF189796"/>
    <w:lvl w:ilvl="0" w:tplc="EFD2EE2E">
      <w:start w:val="1"/>
      <w:numFmt w:val="bullet"/>
      <w:lvlText w:val=""/>
      <w:lvlJc w:val="left"/>
      <w:pPr>
        <w:ind w:left="721"/>
      </w:pPr>
      <w:rPr>
        <w:rFonts w:ascii="Wingdings" w:cs="Wingdings" w:eastAsia="Wingdings" w:hAnsi="Wingdings"/>
        <w:b w:val="false"/>
        <w:i w:val="false"/>
        <w:color w:val="000000"/>
        <w:sz w:val="24"/>
        <w:szCs w:val="24"/>
        <w:u w:val="none" w:color="000000"/>
        <w:bdr w:val="none" w:sz="0" w:space="0" w:color="auto"/>
        <w:shd w:val="clear" w:color="auto" w:fill="auto"/>
        <w:vertAlign w:val="baseline"/>
      </w:rPr>
    </w:lvl>
    <w:lvl w:ilvl="1" w:tplc="FA08A562">
      <w:start w:val="1"/>
      <w:numFmt w:val="upperRoman"/>
      <w:lvlText w:val="%2."/>
      <w:lvlJc w:val="left"/>
      <w:pPr>
        <w:ind w:left="1496"/>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2" w:tplc="2496FAF8">
      <w:start w:val="1"/>
      <w:numFmt w:val="lowerRoman"/>
      <w:lvlText w:val="%3"/>
      <w:lvlJc w:val="left"/>
      <w:pPr>
        <w:ind w:left="1894"/>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3" w:tplc="A0D6CD38">
      <w:start w:val="1"/>
      <w:numFmt w:val="decimal"/>
      <w:lvlText w:val="%4"/>
      <w:lvlJc w:val="left"/>
      <w:pPr>
        <w:ind w:left="2614"/>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4" w:tplc="62FE318C">
      <w:start w:val="1"/>
      <w:numFmt w:val="lowerLetter"/>
      <w:lvlText w:val="%5"/>
      <w:lvlJc w:val="left"/>
      <w:pPr>
        <w:ind w:left="3334"/>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5" w:tplc="509E4CA6">
      <w:start w:val="1"/>
      <w:numFmt w:val="lowerRoman"/>
      <w:lvlText w:val="%6"/>
      <w:lvlJc w:val="left"/>
      <w:pPr>
        <w:ind w:left="4054"/>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6" w:tplc="E8407A8A">
      <w:start w:val="1"/>
      <w:numFmt w:val="decimal"/>
      <w:lvlText w:val="%7"/>
      <w:lvlJc w:val="left"/>
      <w:pPr>
        <w:ind w:left="4774"/>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7" w:tplc="683C6710">
      <w:start w:val="1"/>
      <w:numFmt w:val="lowerLetter"/>
      <w:lvlText w:val="%8"/>
      <w:lvlJc w:val="left"/>
      <w:pPr>
        <w:ind w:left="5494"/>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8" w:tplc="6D1AFE4A">
      <w:start w:val="1"/>
      <w:numFmt w:val="lowerRoman"/>
      <w:lvlText w:val="%9"/>
      <w:lvlJc w:val="left"/>
      <w:pPr>
        <w:ind w:left="6214"/>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abstractNum>
  <w:abstractNum w:abstractNumId="15">
    <w:nsid w:val="0000000F"/>
    <w:multiLevelType w:val="hybridMultilevel"/>
    <w:tmpl w:val="7B82CAE8"/>
    <w:lvl w:ilvl="0" w:tplc="DF2898E6">
      <w:start w:val="1"/>
      <w:numFmt w:val="decimal"/>
      <w:lvlText w:val="%1."/>
      <w:lvlJc w:val="left"/>
      <w:pPr>
        <w:ind w:left="1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1" w:tplc="1E5C37A6">
      <w:start w:val="1"/>
      <w:numFmt w:val="lowerLetter"/>
      <w:lvlText w:val="%2"/>
      <w:lvlJc w:val="left"/>
      <w:pPr>
        <w:ind w:left="108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2" w:tplc="5D74C9E6">
      <w:start w:val="1"/>
      <w:numFmt w:val="lowerRoman"/>
      <w:lvlText w:val="%3"/>
      <w:lvlJc w:val="left"/>
      <w:pPr>
        <w:ind w:left="180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3" w:tplc="32C665FA">
      <w:start w:val="1"/>
      <w:numFmt w:val="decimal"/>
      <w:lvlText w:val="%4"/>
      <w:lvlJc w:val="left"/>
      <w:pPr>
        <w:ind w:left="252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4" w:tplc="AA0ACF4C">
      <w:start w:val="1"/>
      <w:numFmt w:val="lowerLetter"/>
      <w:lvlText w:val="%5"/>
      <w:lvlJc w:val="left"/>
      <w:pPr>
        <w:ind w:left="324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5" w:tplc="1B04B354">
      <w:start w:val="1"/>
      <w:numFmt w:val="lowerRoman"/>
      <w:lvlText w:val="%6"/>
      <w:lvlJc w:val="left"/>
      <w:pPr>
        <w:ind w:left="396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6" w:tplc="1FE86B6C">
      <w:start w:val="1"/>
      <w:numFmt w:val="decimal"/>
      <w:lvlText w:val="%7"/>
      <w:lvlJc w:val="left"/>
      <w:pPr>
        <w:ind w:left="468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7" w:tplc="696026A2">
      <w:start w:val="1"/>
      <w:numFmt w:val="lowerLetter"/>
      <w:lvlText w:val="%8"/>
      <w:lvlJc w:val="left"/>
      <w:pPr>
        <w:ind w:left="540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8" w:tplc="63182698">
      <w:start w:val="1"/>
      <w:numFmt w:val="lowerRoman"/>
      <w:lvlText w:val="%9"/>
      <w:lvlJc w:val="left"/>
      <w:pPr>
        <w:ind w:left="612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abstractNum>
  <w:abstractNum w:abstractNumId="16">
    <w:nsid w:val="00000010"/>
    <w:multiLevelType w:val="multilevel"/>
    <w:tmpl w:val="F9A002B8"/>
    <w:lvl w:ilvl="0">
      <w:start w:val="1"/>
      <w:numFmt w:val="decimal"/>
      <w:lvlText w:val="%1"/>
      <w:lvlJc w:val="left"/>
      <w:pPr>
        <w:ind w:left="375" w:hanging="375"/>
      </w:pPr>
      <w:rPr>
        <w:rFonts w:hint="default"/>
      </w:rPr>
    </w:lvl>
    <w:lvl w:ilvl="1">
      <w:start w:val="6"/>
      <w:numFmt w:val="decimal"/>
      <w:lvlText w:val="%1.%2"/>
      <w:lvlJc w:val="left"/>
      <w:pPr>
        <w:ind w:left="2430" w:hanging="720"/>
      </w:pPr>
      <w:rPr>
        <w:rFonts w:hint="default"/>
      </w:rPr>
    </w:lvl>
    <w:lvl w:ilvl="2">
      <w:start w:val="1"/>
      <w:numFmt w:val="decimal"/>
      <w:lvlText w:val="%1.%2.%3"/>
      <w:lvlJc w:val="left"/>
      <w:pPr>
        <w:ind w:left="4500" w:hanging="1080"/>
      </w:pPr>
      <w:rPr>
        <w:rFonts w:hint="default"/>
      </w:rPr>
    </w:lvl>
    <w:lvl w:ilvl="3">
      <w:start w:val="1"/>
      <w:numFmt w:val="decimal"/>
      <w:lvlText w:val="%1.%2.%3.%4"/>
      <w:lvlJc w:val="left"/>
      <w:pPr>
        <w:ind w:left="6210" w:hanging="1080"/>
      </w:pPr>
      <w:rPr>
        <w:rFonts w:hint="default"/>
      </w:rPr>
    </w:lvl>
    <w:lvl w:ilvl="4">
      <w:start w:val="1"/>
      <w:numFmt w:val="decimal"/>
      <w:lvlText w:val="%1.%2.%3.%4.%5"/>
      <w:lvlJc w:val="left"/>
      <w:pPr>
        <w:ind w:left="8280" w:hanging="1440"/>
      </w:pPr>
      <w:rPr>
        <w:rFonts w:hint="default"/>
      </w:rPr>
    </w:lvl>
    <w:lvl w:ilvl="5">
      <w:start w:val="1"/>
      <w:numFmt w:val="decimal"/>
      <w:lvlText w:val="%1.%2.%3.%4.%5.%6"/>
      <w:lvlJc w:val="left"/>
      <w:pPr>
        <w:ind w:left="10350" w:hanging="1800"/>
      </w:pPr>
      <w:rPr>
        <w:rFonts w:hint="default"/>
      </w:rPr>
    </w:lvl>
    <w:lvl w:ilvl="6">
      <w:start w:val="1"/>
      <w:numFmt w:val="decimal"/>
      <w:lvlText w:val="%1.%2.%3.%4.%5.%6.%7"/>
      <w:lvlJc w:val="left"/>
      <w:pPr>
        <w:ind w:left="12420" w:hanging="2160"/>
      </w:pPr>
      <w:rPr>
        <w:rFonts w:hint="default"/>
      </w:rPr>
    </w:lvl>
    <w:lvl w:ilvl="7">
      <w:start w:val="1"/>
      <w:numFmt w:val="decimal"/>
      <w:lvlText w:val="%1.%2.%3.%4.%5.%6.%7.%8"/>
      <w:lvlJc w:val="left"/>
      <w:pPr>
        <w:ind w:left="14490" w:hanging="2520"/>
      </w:pPr>
      <w:rPr>
        <w:rFonts w:hint="default"/>
      </w:rPr>
    </w:lvl>
    <w:lvl w:ilvl="8">
      <w:start w:val="1"/>
      <w:numFmt w:val="decimal"/>
      <w:lvlText w:val="%1.%2.%3.%4.%5.%6.%7.%8.%9"/>
      <w:lvlJc w:val="left"/>
      <w:pPr>
        <w:ind w:left="16200" w:hanging="2520"/>
      </w:pPr>
      <w:rPr>
        <w:rFonts w:hint="default"/>
      </w:rPr>
    </w:lvl>
  </w:abstractNum>
  <w:abstractNum w:abstractNumId="17">
    <w:nsid w:val="00000011"/>
    <w:multiLevelType w:val="hybridMultilevel"/>
    <w:tmpl w:val="FA1223C8"/>
    <w:lvl w:ilvl="0" w:tplc="094E6E10">
      <w:start w:val="1"/>
      <w:numFmt w:val="decimal"/>
      <w:lvlText w:val="%1."/>
      <w:lvlJc w:val="left"/>
      <w:pPr>
        <w:ind w:left="244"/>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D1FEA714">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3850D950">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943434B8">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F0BCFC2C">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B214231E">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7BA27346">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E736C352">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A75E3DD0">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18">
    <w:nsid w:val="00000012"/>
    <w:multiLevelType w:val="multilevel"/>
    <w:tmpl w:val="EBEC4A92"/>
    <w:lvl w:ilvl="0">
      <w:start w:val="1"/>
      <w:numFmt w:val="decimal"/>
      <w:lvlText w:val="%1"/>
      <w:lvlJc w:val="left"/>
      <w:pPr>
        <w:ind w:left="450" w:hanging="450"/>
      </w:pPr>
    </w:lvl>
    <w:lvl w:ilvl="1">
      <w:start w:val="1"/>
      <w:numFmt w:val="decimal"/>
      <w:lvlText w:val="%1.%2"/>
      <w:lvlJc w:val="left"/>
      <w:pPr>
        <w:ind w:left="885" w:hanging="720"/>
      </w:pPr>
    </w:lvl>
    <w:lvl w:ilvl="2">
      <w:start w:val="1"/>
      <w:numFmt w:val="decimal"/>
      <w:lvlText w:val="%1.%2.%3"/>
      <w:lvlJc w:val="left"/>
      <w:pPr>
        <w:ind w:left="1410" w:hanging="1080"/>
      </w:pPr>
    </w:lvl>
    <w:lvl w:ilvl="3">
      <w:start w:val="1"/>
      <w:numFmt w:val="decimal"/>
      <w:lvlText w:val="%1.%2.%3.%4"/>
      <w:lvlJc w:val="left"/>
      <w:pPr>
        <w:ind w:left="1575" w:hanging="1080"/>
      </w:pPr>
    </w:lvl>
    <w:lvl w:ilvl="4">
      <w:start w:val="1"/>
      <w:numFmt w:val="decimal"/>
      <w:lvlText w:val="%1.%2.%3.%4.%5"/>
      <w:lvlJc w:val="left"/>
      <w:pPr>
        <w:ind w:left="2100" w:hanging="1440"/>
      </w:pPr>
    </w:lvl>
    <w:lvl w:ilvl="5">
      <w:start w:val="1"/>
      <w:numFmt w:val="decimal"/>
      <w:lvlText w:val="%1.%2.%3.%4.%5.%6"/>
      <w:lvlJc w:val="left"/>
      <w:pPr>
        <w:ind w:left="2625" w:hanging="1800"/>
      </w:pPr>
    </w:lvl>
    <w:lvl w:ilvl="6">
      <w:start w:val="1"/>
      <w:numFmt w:val="decimal"/>
      <w:lvlText w:val="%1.%2.%3.%4.%5.%6.%7"/>
      <w:lvlJc w:val="left"/>
      <w:pPr>
        <w:ind w:left="3150" w:hanging="2160"/>
      </w:pPr>
    </w:lvl>
    <w:lvl w:ilvl="7">
      <w:start w:val="1"/>
      <w:numFmt w:val="decimal"/>
      <w:lvlText w:val="%1.%2.%3.%4.%5.%6.%7.%8"/>
      <w:lvlJc w:val="left"/>
      <w:pPr>
        <w:ind w:left="3675" w:hanging="2520"/>
      </w:pPr>
    </w:lvl>
    <w:lvl w:ilvl="8">
      <w:start w:val="1"/>
      <w:numFmt w:val="decimal"/>
      <w:lvlText w:val="%1.%2.%3.%4.%5.%6.%7.%8.%9"/>
      <w:lvlJc w:val="left"/>
      <w:pPr>
        <w:ind w:left="3840" w:hanging="2520"/>
      </w:pPr>
    </w:lvl>
  </w:abstractNum>
  <w:abstractNum w:abstractNumId="19">
    <w:nsid w:val="00000013"/>
    <w:multiLevelType w:val="hybridMultilevel"/>
    <w:tmpl w:val="530A38A0"/>
    <w:lvl w:ilvl="0" w:tplc="BC9E917C">
      <w:start w:val="1"/>
      <w:numFmt w:val="decimal"/>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EBE8BF10">
      <w:start w:val="1"/>
      <w:numFmt w:val="lowerLetter"/>
      <w:lvlText w:val="%2"/>
      <w:lvlJc w:val="left"/>
      <w:pPr>
        <w:ind w:left="10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7BCA9BA2">
      <w:start w:val="1"/>
      <w:numFmt w:val="lowerRoman"/>
      <w:lvlText w:val="%3"/>
      <w:lvlJc w:val="left"/>
      <w:pPr>
        <w:ind w:left="18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06229672">
      <w:start w:val="1"/>
      <w:numFmt w:val="decimal"/>
      <w:lvlText w:val="%4"/>
      <w:lvlJc w:val="left"/>
      <w:pPr>
        <w:ind w:left="25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2C8E9656">
      <w:start w:val="1"/>
      <w:numFmt w:val="lowerLetter"/>
      <w:lvlText w:val="%5"/>
      <w:lvlJc w:val="left"/>
      <w:pPr>
        <w:ind w:left="324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ECECACE0">
      <w:start w:val="1"/>
      <w:numFmt w:val="lowerRoman"/>
      <w:lvlText w:val="%6"/>
      <w:lvlJc w:val="left"/>
      <w:pPr>
        <w:ind w:left="396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AA700746">
      <w:start w:val="1"/>
      <w:numFmt w:val="decimal"/>
      <w:lvlText w:val="%7"/>
      <w:lvlJc w:val="left"/>
      <w:pPr>
        <w:ind w:left="468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48E28EB0">
      <w:start w:val="1"/>
      <w:numFmt w:val="lowerLetter"/>
      <w:lvlText w:val="%8"/>
      <w:lvlJc w:val="left"/>
      <w:pPr>
        <w:ind w:left="540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57444B36">
      <w:start w:val="1"/>
      <w:numFmt w:val="lowerRoman"/>
      <w:lvlText w:val="%9"/>
      <w:lvlJc w:val="left"/>
      <w:pPr>
        <w:ind w:left="612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20">
    <w:nsid w:val="00000014"/>
    <w:multiLevelType w:val="hybridMultilevel"/>
    <w:tmpl w:val="4434ED98"/>
    <w:lvl w:ilvl="0" w:tplc="63645CAC">
      <w:start w:val="1"/>
      <w:numFmt w:val="lowerLetter"/>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C9C043E2">
      <w:start w:val="1"/>
      <w:numFmt w:val="lowerLetter"/>
      <w:lvlText w:val="%2"/>
      <w:lvlJc w:val="left"/>
      <w:pPr>
        <w:ind w:left="1285"/>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A6BE5BC2">
      <w:start w:val="1"/>
      <w:numFmt w:val="lowerRoman"/>
      <w:lvlText w:val="%3"/>
      <w:lvlJc w:val="left"/>
      <w:pPr>
        <w:ind w:left="2005"/>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BB34477A">
      <w:start w:val="1"/>
      <w:numFmt w:val="decimal"/>
      <w:lvlText w:val="%4"/>
      <w:lvlJc w:val="left"/>
      <w:pPr>
        <w:ind w:left="2725"/>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9FEA7B00">
      <w:start w:val="1"/>
      <w:numFmt w:val="lowerLetter"/>
      <w:lvlText w:val="%5"/>
      <w:lvlJc w:val="left"/>
      <w:pPr>
        <w:ind w:left="3445"/>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1B1ED1E4">
      <w:start w:val="1"/>
      <w:numFmt w:val="lowerRoman"/>
      <w:lvlText w:val="%6"/>
      <w:lvlJc w:val="left"/>
      <w:pPr>
        <w:ind w:left="4165"/>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AA4A7774">
      <w:start w:val="1"/>
      <w:numFmt w:val="decimal"/>
      <w:lvlText w:val="%7"/>
      <w:lvlJc w:val="left"/>
      <w:pPr>
        <w:ind w:left="4885"/>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2D16F496">
      <w:start w:val="1"/>
      <w:numFmt w:val="lowerLetter"/>
      <w:lvlText w:val="%8"/>
      <w:lvlJc w:val="left"/>
      <w:pPr>
        <w:ind w:left="5605"/>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C538AA86">
      <w:start w:val="1"/>
      <w:numFmt w:val="lowerRoman"/>
      <w:lvlText w:val="%9"/>
      <w:lvlJc w:val="left"/>
      <w:pPr>
        <w:ind w:left="6325"/>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21">
    <w:nsid w:val="00000015"/>
    <w:multiLevelType w:val="hybridMultilevel"/>
    <w:tmpl w:val="1110164A"/>
    <w:lvl w:ilvl="0" w:tplc="87F899DC">
      <w:start w:val="1"/>
      <w:numFmt w:val="decimal"/>
      <w:lvlText w:val="%1"/>
      <w:lvlJc w:val="left"/>
      <w:pPr>
        <w:ind w:left="360"/>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1" w:tplc="1E980E1E">
      <w:start w:val="6"/>
      <w:numFmt w:val="upperRoman"/>
      <w:lvlText w:val="%2."/>
      <w:lvlJc w:val="left"/>
      <w:pPr>
        <w:ind w:left="1489"/>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2" w:tplc="053AD8D2">
      <w:start w:val="1"/>
      <w:numFmt w:val="lowerRoman"/>
      <w:lvlText w:val="%3"/>
      <w:lvlJc w:val="left"/>
      <w:pPr>
        <w:ind w:left="1786"/>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3" w:tplc="88FCC818">
      <w:start w:val="1"/>
      <w:numFmt w:val="decimal"/>
      <w:lvlText w:val="%4"/>
      <w:lvlJc w:val="left"/>
      <w:pPr>
        <w:ind w:left="2506"/>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4" w:tplc="DD664144">
      <w:start w:val="1"/>
      <w:numFmt w:val="lowerLetter"/>
      <w:lvlText w:val="%5"/>
      <w:lvlJc w:val="left"/>
      <w:pPr>
        <w:ind w:left="3226"/>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5" w:tplc="25F0C206">
      <w:start w:val="1"/>
      <w:numFmt w:val="lowerRoman"/>
      <w:lvlText w:val="%6"/>
      <w:lvlJc w:val="left"/>
      <w:pPr>
        <w:ind w:left="3946"/>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6" w:tplc="04661DF8">
      <w:start w:val="1"/>
      <w:numFmt w:val="decimal"/>
      <w:lvlText w:val="%7"/>
      <w:lvlJc w:val="left"/>
      <w:pPr>
        <w:ind w:left="4666"/>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7" w:tplc="359609C4">
      <w:start w:val="1"/>
      <w:numFmt w:val="lowerLetter"/>
      <w:lvlText w:val="%8"/>
      <w:lvlJc w:val="left"/>
      <w:pPr>
        <w:ind w:left="5386"/>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lvl w:ilvl="8" w:tplc="F734076C">
      <w:start w:val="1"/>
      <w:numFmt w:val="lowerRoman"/>
      <w:lvlText w:val="%9"/>
      <w:lvlJc w:val="left"/>
      <w:pPr>
        <w:ind w:left="6106"/>
      </w:pPr>
      <w:rPr>
        <w:rFonts w:ascii="Times New Roman" w:cs="Times New Roman" w:eastAsia="Times New Roman" w:hAnsi="Times New Roman"/>
        <w:b/>
        <w:bCs/>
        <w:i w:val="false"/>
        <w:color w:val="000000"/>
        <w:sz w:val="24"/>
        <w:szCs w:val="24"/>
        <w:u w:val="none" w:color="000000"/>
        <w:bdr w:val="none" w:sz="0" w:space="0" w:color="auto"/>
        <w:shd w:val="clear" w:color="auto" w:fill="auto"/>
        <w:vertAlign w:val="baseline"/>
      </w:rPr>
    </w:lvl>
  </w:abstractNum>
  <w:abstractNum w:abstractNumId="22">
    <w:nsid w:val="00000016"/>
    <w:multiLevelType w:val="hybridMultilevel"/>
    <w:tmpl w:val="825C819C"/>
    <w:lvl w:ilvl="0" w:tplc="DF1CF676">
      <w:start w:val="1"/>
      <w:numFmt w:val="upperLetter"/>
      <w:lvlText w:val="%1."/>
      <w:lvlJc w:val="left"/>
      <w:pPr>
        <w:ind w:left="10"/>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1" w:tplc="B880770C">
      <w:start w:val="1"/>
      <w:numFmt w:val="lowerLetter"/>
      <w:lvlText w:val="%2"/>
      <w:lvlJc w:val="left"/>
      <w:pPr>
        <w:ind w:left="1122"/>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2" w:tplc="AAC27C5C">
      <w:start w:val="1"/>
      <w:numFmt w:val="lowerRoman"/>
      <w:lvlText w:val="%3"/>
      <w:lvlJc w:val="left"/>
      <w:pPr>
        <w:ind w:left="1842"/>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3" w:tplc="322C25EE">
      <w:start w:val="1"/>
      <w:numFmt w:val="decimal"/>
      <w:lvlText w:val="%4"/>
      <w:lvlJc w:val="left"/>
      <w:pPr>
        <w:ind w:left="2562"/>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4" w:tplc="9B08F6E0">
      <w:start w:val="1"/>
      <w:numFmt w:val="lowerLetter"/>
      <w:lvlText w:val="%5"/>
      <w:lvlJc w:val="left"/>
      <w:pPr>
        <w:ind w:left="3282"/>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5" w:tplc="9D6CE790">
      <w:start w:val="1"/>
      <w:numFmt w:val="lowerRoman"/>
      <w:lvlText w:val="%6"/>
      <w:lvlJc w:val="left"/>
      <w:pPr>
        <w:ind w:left="4002"/>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6" w:tplc="0652FC66">
      <w:start w:val="1"/>
      <w:numFmt w:val="decimal"/>
      <w:lvlText w:val="%7"/>
      <w:lvlJc w:val="left"/>
      <w:pPr>
        <w:ind w:left="4722"/>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7" w:tplc="8332B58E">
      <w:start w:val="1"/>
      <w:numFmt w:val="lowerLetter"/>
      <w:lvlText w:val="%8"/>
      <w:lvlJc w:val="left"/>
      <w:pPr>
        <w:ind w:left="5442"/>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lvl w:ilvl="8" w:tplc="8CDA0546">
      <w:start w:val="1"/>
      <w:numFmt w:val="lowerRoman"/>
      <w:lvlText w:val="%9"/>
      <w:lvlJc w:val="left"/>
      <w:pPr>
        <w:ind w:left="6162"/>
      </w:pPr>
      <w:rPr>
        <w:rFonts w:ascii="Times New Roman" w:cs="Times New Roman" w:eastAsia="Times New Roman" w:hAnsi="Times New Roman"/>
        <w:b w:val="false"/>
        <w:i w:val="false"/>
        <w:color w:val="000000"/>
        <w:sz w:val="24"/>
        <w:szCs w:val="24"/>
        <w:u w:val="none" w:color="000000"/>
        <w:bdr w:val="none" w:sz="0" w:space="0" w:color="auto"/>
        <w:shd w:val="clear" w:color="auto" w:fill="auto"/>
        <w:vertAlign w:val="baseline"/>
      </w:rPr>
    </w:lvl>
  </w:abstractNum>
  <w:abstractNum w:abstractNumId="23">
    <w:nsid w:val="00000017"/>
    <w:multiLevelType w:val="hybridMultilevel"/>
    <w:tmpl w:val="9780A2EA"/>
    <w:lvl w:ilvl="0" w:tplc="5C023696">
      <w:start w:val="1"/>
      <w:numFmt w:val="decimal"/>
      <w:lvlText w:val="%1."/>
      <w:lvlJc w:val="left"/>
      <w:pPr>
        <w:ind w:left="721"/>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1" w:tplc="8F68162C">
      <w:start w:val="1"/>
      <w:numFmt w:val="lowerLetter"/>
      <w:lvlText w:val="%2"/>
      <w:lvlJc w:val="left"/>
      <w:pPr>
        <w:ind w:left="1440"/>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2" w:tplc="FF40035A">
      <w:start w:val="1"/>
      <w:numFmt w:val="lowerRoman"/>
      <w:lvlText w:val="%3"/>
      <w:lvlJc w:val="left"/>
      <w:pPr>
        <w:ind w:left="2160"/>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3" w:tplc="E788EB52">
      <w:start w:val="1"/>
      <w:numFmt w:val="decimal"/>
      <w:lvlText w:val="%4"/>
      <w:lvlJc w:val="left"/>
      <w:pPr>
        <w:ind w:left="2880"/>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4" w:tplc="47BEDB40">
      <w:start w:val="1"/>
      <w:numFmt w:val="lowerLetter"/>
      <w:lvlText w:val="%5"/>
      <w:lvlJc w:val="left"/>
      <w:pPr>
        <w:ind w:left="3600"/>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5" w:tplc="C388F24C">
      <w:start w:val="1"/>
      <w:numFmt w:val="lowerRoman"/>
      <w:lvlText w:val="%6"/>
      <w:lvlJc w:val="left"/>
      <w:pPr>
        <w:ind w:left="4320"/>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6" w:tplc="D4880D06">
      <w:start w:val="1"/>
      <w:numFmt w:val="decimal"/>
      <w:lvlText w:val="%7"/>
      <w:lvlJc w:val="left"/>
      <w:pPr>
        <w:ind w:left="5040"/>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7" w:tplc="0FD6E79C">
      <w:start w:val="1"/>
      <w:numFmt w:val="lowerLetter"/>
      <w:lvlText w:val="%8"/>
      <w:lvlJc w:val="left"/>
      <w:pPr>
        <w:ind w:left="5760"/>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lvl w:ilvl="8" w:tplc="13388C04">
      <w:start w:val="1"/>
      <w:numFmt w:val="lowerRoman"/>
      <w:lvlText w:val="%9"/>
      <w:lvlJc w:val="left"/>
      <w:pPr>
        <w:ind w:left="6480"/>
      </w:pPr>
      <w:rPr>
        <w:rFonts w:ascii="Times New Roman" w:cs="Times New Roman" w:eastAsia="Times New Roman" w:hAnsi="Times New Roman"/>
        <w:b w:val="false"/>
        <w:i w:val="false"/>
        <w:color w:val="000000"/>
        <w:sz w:val="28"/>
        <w:szCs w:val="28"/>
        <w:u w:val="none" w:color="000000"/>
        <w:bdr w:val="none" w:sz="0" w:space="0" w:color="auto"/>
        <w:shd w:val="clear" w:color="auto" w:fill="auto"/>
        <w:vertAlign w:val="baseline"/>
      </w:rPr>
    </w:lvl>
  </w:abstractNum>
  <w:num w:numId="1">
    <w:abstractNumId w:val="23"/>
  </w:num>
  <w:num w:numId="2">
    <w:abstractNumId w:val="22"/>
  </w:num>
  <w:num w:numId="3">
    <w:abstractNumId w:val="15"/>
  </w:num>
  <w:num w:numId="4">
    <w:abstractNumId w:val="1"/>
  </w:num>
  <w:num w:numId="5">
    <w:abstractNumId w:val="3"/>
  </w:num>
  <w:num w:numId="6">
    <w:abstractNumId w:val="9"/>
  </w:num>
  <w:num w:numId="7">
    <w:abstractNumId w:val="6"/>
  </w:num>
  <w:num w:numId="8">
    <w:abstractNumId w:val="13"/>
  </w:num>
  <w:num w:numId="9">
    <w:abstractNumId w:val="4"/>
  </w:num>
  <w:num w:numId="10">
    <w:abstractNumId w:val="14"/>
  </w:num>
  <w:num w:numId="11">
    <w:abstractNumId w:val="21"/>
  </w:num>
  <w:num w:numId="12">
    <w:abstractNumId w:val="0"/>
  </w:num>
  <w:num w:numId="13">
    <w:abstractNumId w:val="19"/>
  </w:num>
  <w:num w:numId="14">
    <w:abstractNumId w:val="17"/>
  </w:num>
  <w:num w:numId="15">
    <w:abstractNumId w:val="20"/>
  </w:num>
  <w:num w:numId="16">
    <w:abstractNumId w:val="5"/>
  </w:num>
  <w:num w:numId="17">
    <w:abstractNumId w:val="8"/>
  </w:num>
  <w:num w:numId="18">
    <w:abstractNumId w:val="12"/>
  </w:num>
  <w:num w:numId="19">
    <w:abstractNumId w:val="10"/>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
  </w:num>
  <w:num w:numId="24">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159" w:lineRule="auto" w:line="253"/>
      <w:ind w:left="10" w:hanging="10"/>
      <w:jc w:val="both"/>
    </w:pPr>
    <w:rPr>
      <w:rFonts w:ascii="Times New Roman" w:cs="Times New Roman" w:eastAsia="Times New Roman" w:hAnsi="Times New Roman"/>
      <w:color w:val="000000"/>
      <w:sz w:val="24"/>
    </w:rPr>
  </w:style>
  <w:style w:type="paragraph" w:styleId="style1">
    <w:name w:val="heading 1"/>
    <w:next w:val="style0"/>
    <w:link w:val="style4099"/>
    <w:qFormat/>
    <w:uiPriority w:val="9"/>
    <w:pPr>
      <w:keepNext/>
      <w:keepLines/>
      <w:spacing w:after="0"/>
      <w:ind w:left="10" w:hanging="10"/>
      <w:outlineLvl w:val="0"/>
    </w:pPr>
    <w:rPr>
      <w:rFonts w:ascii="Calibri" w:cs="Calibri" w:eastAsia="Calibri" w:hAnsi="Calibri"/>
      <w:color w:val="2e74b5"/>
      <w:sz w:val="32"/>
    </w:rPr>
  </w:style>
  <w:style w:type="paragraph" w:styleId="style2">
    <w:name w:val="heading 2"/>
    <w:next w:val="style0"/>
    <w:link w:val="style4098"/>
    <w:qFormat/>
    <w:uiPriority w:val="9"/>
    <w:pPr>
      <w:keepNext/>
      <w:keepLines/>
      <w:spacing w:after="0"/>
      <w:ind w:left="10" w:hanging="10"/>
      <w:outlineLvl w:val="1"/>
    </w:pPr>
    <w:rPr>
      <w:rFonts w:ascii="Calibri" w:cs="Calibri" w:eastAsia="Calibri" w:hAnsi="Calibri"/>
      <w:color w:val="2e74b5"/>
      <w:sz w:val="32"/>
    </w:rPr>
  </w:style>
  <w:style w:type="paragraph" w:styleId="style3">
    <w:name w:val="heading 3"/>
    <w:next w:val="style0"/>
    <w:link w:val="style4097"/>
    <w:qFormat/>
    <w:uiPriority w:val="9"/>
    <w:pPr>
      <w:keepNext/>
      <w:keepLines/>
      <w:spacing w:after="0"/>
      <w:ind w:left="10" w:hanging="10"/>
      <w:outlineLvl w:val="2"/>
    </w:pPr>
    <w:rPr>
      <w:rFonts w:ascii="Times New Roman" w:cs="Times New Roman" w:eastAsia="Times New Roman" w:hAnsi="Times New Roman"/>
      <w:color w:val="2e74b5"/>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25a4340a-4ff3-450f-bc54-f0eec10e12b1"/>
    <w:next w:val="style4097"/>
    <w:link w:val="style3"/>
    <w:rPr>
      <w:rFonts w:ascii="Times New Roman" w:cs="Times New Roman" w:eastAsia="Times New Roman" w:hAnsi="Times New Roman"/>
      <w:color w:val="2e74b5"/>
      <w:sz w:val="24"/>
    </w:rPr>
  </w:style>
  <w:style w:type="character" w:customStyle="1" w:styleId="style4098">
    <w:name w:val="Heading 2 Char_a7b7d8fb-9a69-41a4-bbb6-011ffeca188a"/>
    <w:next w:val="style4098"/>
    <w:link w:val="style2"/>
    <w:rPr>
      <w:rFonts w:ascii="Calibri" w:cs="Calibri" w:eastAsia="Calibri" w:hAnsi="Calibri"/>
      <w:color w:val="2e74b5"/>
      <w:sz w:val="32"/>
    </w:rPr>
  </w:style>
  <w:style w:type="character" w:customStyle="1" w:styleId="style4099">
    <w:name w:val="Heading 1 Char_194235de-55af-4f81-abe5-e6f9cd592b9d"/>
    <w:next w:val="style4099"/>
    <w:link w:val="style1"/>
    <w:uiPriority w:val="9"/>
    <w:rPr>
      <w:rFonts w:ascii="Calibri" w:cs="Calibri" w:eastAsia="Calibri" w:hAnsi="Calibri"/>
      <w:color w:val="2e74b5"/>
      <w:sz w:val="32"/>
    </w:rPr>
  </w:style>
  <w:style w:type="paragraph" w:styleId="style19">
    <w:name w:val="toc 1"/>
    <w:next w:val="style19"/>
    <w:pPr>
      <w:spacing w:after="88"/>
      <w:ind w:left="25" w:right="305" w:hanging="10"/>
    </w:pPr>
    <w:rPr>
      <w:rFonts w:ascii="Times New Roman" w:cs="Times New Roman" w:eastAsia="Times New Roman" w:hAnsi="Times New Roman"/>
      <w:b/>
      <w:i/>
      <w:color w:val="000000"/>
      <w:sz w:val="24"/>
    </w:rPr>
  </w:style>
  <w:style w:type="paragraph" w:styleId="style20">
    <w:name w:val="toc 2"/>
    <w:next w:val="style20"/>
    <w:pPr>
      <w:spacing w:after="88"/>
      <w:ind w:left="25" w:right="305" w:hanging="10"/>
    </w:pPr>
    <w:rPr>
      <w:rFonts w:ascii="Times New Roman" w:cs="Times New Roman" w:eastAsia="Times New Roman" w:hAnsi="Times New Roman"/>
      <w:b/>
      <w:i/>
      <w:color w:val="000000"/>
      <w:sz w:val="24"/>
    </w:rPr>
  </w:style>
  <w:style w:type="paragraph" w:styleId="style21">
    <w:name w:val="toc 3"/>
    <w:next w:val="style21"/>
    <w:pPr>
      <w:spacing w:after="96"/>
      <w:ind w:left="231" w:right="305" w:hanging="10"/>
      <w:jc w:val="center"/>
    </w:pPr>
    <w:rPr>
      <w:rFonts w:ascii="Times New Roman" w:cs="Times New Roman" w:eastAsia="Times New Roman" w:hAnsi="Times New Roman"/>
      <w:color w:val="000000"/>
      <w:sz w:val="24"/>
    </w:rPr>
  </w:style>
  <w:style w:type="paragraph" w:styleId="style179">
    <w:name w:val="List Paragraph"/>
    <w:basedOn w:val="style0"/>
    <w:next w:val="style179"/>
    <w:qFormat/>
    <w:uiPriority w:val="34"/>
    <w:pPr>
      <w:spacing w:after="160" w:lineRule="auto" w:line="251"/>
      <w:ind w:left="720" w:firstLine="0"/>
      <w:jc w:val="left"/>
      <w:contextualSpacing/>
    </w:pPr>
    <w:rPr>
      <w:rFonts w:ascii="Calibri" w:cs="宋体" w:eastAsia="Calibri" w:hAnsi="Calibri"/>
      <w:color w:val="auto"/>
      <w:sz w:val="22"/>
    </w:rPr>
  </w:style>
  <w:style w:type="table" w:styleId="style154">
    <w:name w:val="Table Grid"/>
    <w:basedOn w:val="style105"/>
    <w:next w:val="style154"/>
    <w:uiPriority w:val="39"/>
    <w:pPr>
      <w:spacing w:after="0" w:lineRule="auto" w:line="240"/>
    </w:pPr>
    <w:rPr>
      <w:rFonts w:eastAsia="Calibri"/>
      <w:kern w:val="2"/>
      <w14:ligatures xmlns:w14="http://schemas.microsoft.com/office/word/2010/wordml"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265">
    <w:name w:val="Bibliography"/>
    <w:basedOn w:val="style0"/>
    <w:next w:val="style0"/>
    <w:uiPriority w:val="37"/>
    <w:p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0"/>
    <w:uiPriority w:val="99"/>
    <w:pPr>
      <w:spacing w:lineRule="auto" w:line="240"/>
    </w:pPr>
    <w:rPr>
      <w:sz w:val="20"/>
      <w:szCs w:val="20"/>
    </w:rPr>
  </w:style>
  <w:style w:type="character" w:customStyle="1" w:styleId="style4100">
    <w:name w:val="Comment Text Char"/>
    <w:basedOn w:val="style65"/>
    <w:next w:val="style4100"/>
    <w:link w:val="style30"/>
    <w:uiPriority w:val="99"/>
    <w:rPr>
      <w:rFonts w:ascii="Times New Roman" w:cs="Times New Roman" w:eastAsia="Times New Roman" w:hAnsi="Times New Roman"/>
      <w:color w:val="000000"/>
      <w:sz w:val="20"/>
      <w:szCs w:val="20"/>
    </w:rPr>
  </w:style>
  <w:style w:type="paragraph" w:styleId="style106">
    <w:name w:val="annotation subject"/>
    <w:basedOn w:val="style30"/>
    <w:next w:val="style30"/>
    <w:link w:val="style4101"/>
    <w:uiPriority w:val="99"/>
    <w:pPr/>
    <w:rPr>
      <w:b/>
      <w:bCs/>
    </w:rPr>
  </w:style>
  <w:style w:type="character" w:customStyle="1" w:styleId="style4101">
    <w:name w:val="Comment Subject Char"/>
    <w:basedOn w:val="style4100"/>
    <w:next w:val="style4101"/>
    <w:link w:val="style106"/>
    <w:uiPriority w:val="99"/>
    <w:rPr>
      <w:rFonts w:ascii="Times New Roman" w:cs="Times New Roman" w:eastAsia="Times New Roman" w:hAnsi="Times New Roman"/>
      <w:b/>
      <w:bCs/>
      <w:color w:val="000000"/>
      <w:sz w:val="20"/>
      <w:szCs w:val="20"/>
    </w:rPr>
  </w:style>
  <w:style w:type="paragraph" w:styleId="style153">
    <w:name w:val="Balloon Text"/>
    <w:basedOn w:val="style0"/>
    <w:next w:val="style153"/>
    <w:link w:val="style4102"/>
    <w:uiPriority w:val="99"/>
    <w:pPr>
      <w:spacing w:after="0" w:lineRule="auto" w:line="240"/>
    </w:pPr>
    <w:rPr>
      <w:rFonts w:ascii="Segoe UI" w:cs="Segoe UI" w:hAnsi="Segoe UI"/>
      <w:sz w:val="18"/>
      <w:szCs w:val="18"/>
    </w:rPr>
  </w:style>
  <w:style w:type="character" w:customStyle="1" w:styleId="style4102">
    <w:name w:val="Balloon Text Char"/>
    <w:basedOn w:val="style65"/>
    <w:next w:val="style4102"/>
    <w:link w:val="style153"/>
    <w:uiPriority w:val="99"/>
    <w:rPr>
      <w:rFonts w:ascii="Segoe UI" w:cs="Segoe UI" w:eastAsia="Times New Roman" w:hAnsi="Segoe UI"/>
      <w:color w:val="000000"/>
      <w:sz w:val="18"/>
      <w:szCs w:val="18"/>
    </w:rPr>
  </w:style>
</w:styles>
</file>

<file path=word/_rels/document.xml.rels><?xml version="1.0" encoding="UTF-8"?>
<Relationships xmlns="http://schemas.openxmlformats.org/package/2006/relationships"><Relationship Id="rId11" Type="http://schemas.openxmlformats.org/officeDocument/2006/relationships/theme" Target="theme/theme1.xml"/><Relationship Id="rId10" Type="http://schemas.openxmlformats.org/officeDocument/2006/relationships/settings" Target="settings.xml"/><Relationship Id="rId13" Type="http://schemas.openxmlformats.org/officeDocument/2006/relationships/customXml" Target="../customXml/item2.xml"/><Relationship Id="rId12" Type="http://schemas.openxmlformats.org/officeDocument/2006/relationships/customXml" Target="../customXml/item1.xml"/><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7" Type="http://schemas.openxmlformats.org/officeDocument/2006/relationships/customXml" Target="../customXml/item6.xml"/><Relationship Id="rId16" Type="http://schemas.openxmlformats.org/officeDocument/2006/relationships/customXml" Target="../customXml/item5.xml"/><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JCC</b:Tag>
    <b:SourceType>Book</b:SourceType>
    <b:Guid>{484A034C-0D98-4204-A2E1-B300554C9CE7}</b:Guid>
    <b:Author>
      <b:Author>
        <b:Corporate>.  J.C. Crittenden, R.R. Trussell, D.W. Hand, K.J. Howe, and G. Tchobanoglous. John Wiley &amp; Sons, 2012.</b:Corporate>
      </b:Author>
    </b:Author>
    <b:Title>. "Water Treatment: Principles and Design" </b:Title>
    <b:City>2012</b:City>
    <b:RefOrder>3</b:RefOrder>
  </b:Source>
  <b:Source>
    <b:Tag>Placeholder1</b:Tag>
    <b:SourceType>Book</b:SourceType>
    <b:Guid>{D6C4A0FC-AC00-4CBE-B641-206C604D671D}</b:Guid>
    <b:RefOrder>4</b:RefOrder>
  </b:Source>
  <b:Source>
    <b:Tag>God</b:Tag>
    <b:SourceType>Book</b:SourceType>
    <b:Guid>{F26346ED-9B67-4845-82F6-01C9DE93BBDE}</b:Guid>
    <b:Author>
      <b:Author>
        <b:Corporate>Godfrey C. Onwubolu .Butterworth-Heinemann, </b:Corporate>
      </b:Author>
    </b:Author>
    <b:Title>.  "Mechatronics: Principles and Applications" </b:Title>
    <b:City>2015</b:City>
    <b:RefOrder>5</b:RefOrder>
  </b:Source>
  <b:Source>
    <b:Tag>Wil181</b:Tag>
    <b:SourceType>Book</b:SourceType>
    <b:Guid>{0DF6C539-B324-42EA-9945-50B809BDCBFC}</b:Guid>
    <b:Author>
      <b:Author>
        <b:NameList>
          <b:Person>
            <b:Last>Bolton</b:Last>
            <b:First>William</b:First>
          </b:Person>
        </b:NameList>
      </b:Author>
    </b:Author>
    <b:Title>"Mechatronics: Electronic Control Systems in Mechanical and Electrical Engineering" </b:Title>
    <b:Year>2018</b:Year>
    <b:RefOrder>1</b:RefOrder>
  </b:Source>
  <b:Source>
    <b:Tag>Lar1</b:Tag>
    <b:SourceType>Book</b:SourceType>
    <b:Guid>{F9B18636-12F1-4063-A3E7-E75914D6BC41}</b:Guid>
    <b:Author>
      <b:Author>
        <b:Corporate>Larry W. Mays. John Wiley &amp; Sons,</b:Corporate>
      </b:Author>
    </b:Author>
    <b:Title>5	"Water Resources Engineering"</b:Title>
    <b:City>2010</b:City>
    <b:RefOrder>2</b:RefOrder>
  </b:Source>
</b:Sources>
</file>

<file path=customXml/item2.xml><?xml version="1.0" encoding="utf-8"?>
<mcd:customData xmlns="wpsx://www.wps.xxx/android/officeDocument/2013/mofficeCustomData" xmlns:mcd="wpsx://www.wps.xxx/android/officeDocument/2013/mofficeCustomData" version="2">
  <mcd:comments/>
</mcd:customData>
</file>

<file path=customXml/item3.xml><?xml version="1.0" encoding="utf-8"?>
<mcd:customData xmlns="wpsx://www.wps.xxx/android/officeDocument/2013/mofficeCustomData" xmlns:mcd="wpsx://www.wps.xxx/android/officeDocument/2013/mofficeCustomData" version="2">
  <mcd:comments/>
</mcd:customData>
</file>

<file path=customXml/item4.xml><?xml version="1.0" encoding="utf-8"?>
<mcd:customData xmlns="wpsx://www.wps.xxx/android/officeDocument/2013/mofficeCustomData" xmlns:mcd="wpsx://www.wps.xxx/android/officeDocument/2013/mofficeCustomData" version="2">
  <mcd:comments/>
</mcd:customData>
</file>

<file path=customXml/item5.xml><?xml version="1.0" encoding="utf-8"?>
<mcd:customData xmlns="wpsx://www.wps.xxx/android/officeDocument/2013/mofficeCustomData" xmlns:mcd="wpsx://www.wps.xxx/android/officeDocument/2013/mofficeCustomData" version="2">
  <mcd:comments/>
</mcd:customData>
</file>

<file path=customXml/item6.xml><?xml version="1.0" encoding="utf-8"?>
<mcd:customData xmlns="wpsx://www.wps.xxx/android/officeDocument/2013/mofficeCustomData" xmlns:mcd="wpsx://www.wps.xxx/android/officeDocument/2013/mofficeCustomData" version="2">
  <mcd:comments/>
</mcd:customData>
</file>

<file path=customXml/itemProps1.xml><?xml version="1.0" encoding="utf-8"?>
<ds:datastoreItem xmlns:ds="http://schemas.openxmlformats.org/officeDocument/2006/customXml" ds:itemID="{6BF92AFB-19B3-4766-8EEC-9C982DD09032}">
  <ds:schemaRefs>
    <ds:schemaRef ds:uri="http://schemas.openxmlformats.org/officeDocument/2006/bibliography"/>
  </ds:schemaRefs>
</ds:datastoreItem>
</file>

<file path=customXml/itemProps2.xml><?xml version="1.0" encoding="utf-8"?>
<ds:datastoreItem xmlns:ds="http://schemas.openxmlformats.org/officeDocument/2006/customXml" ds:itemID="{26797629-25f8-41e1-bf5b-4d32b7796e07}">
  <ds:schemaRefs>
    <ds:schemaRef ds:uri="wpsx://www.wps.xxx/android/officeDocument/2013/mofficeCustomData"/>
  </ds:schemaRefs>
</ds:datastoreItem>
</file>

<file path=customXml/itemProps3.xml><?xml version="1.0" encoding="utf-8"?>
<ds:datastoreItem xmlns:ds="http://schemas.openxmlformats.org/officeDocument/2006/customXml" ds:itemID="{4e9c5764-3296-4586-afe5-5ebcf2a71f35}">
  <ds:schemaRefs>
    <ds:schemaRef ds:uri="wpsx://www.wps.xxx/android/officeDocument/2013/mofficeCustomData"/>
  </ds:schemaRefs>
</ds:datastoreItem>
</file>

<file path=customXml/itemProps4.xml><?xml version="1.0" encoding="utf-8"?>
<ds:datastoreItem xmlns:ds="http://schemas.openxmlformats.org/officeDocument/2006/customXml" ds:itemID="{ad2d79b1-abb4-4f8f-a017-b56c8e90a5b1}">
  <ds:schemaRefs>
    <ds:schemaRef ds:uri="wpsx://www.wps.xxx/android/officeDocument/2013/mofficeCustomData"/>
  </ds:schemaRefs>
</ds:datastoreItem>
</file>

<file path=customXml/itemProps5.xml><?xml version="1.0" encoding="utf-8"?>
<ds:datastoreItem xmlns:ds="http://schemas.openxmlformats.org/officeDocument/2006/customXml" ds:itemID="{f7ee7d38-a7b9-4a1d-be8c-b7c581dd9e1d}">
  <ds:schemaRefs>
    <ds:schemaRef ds:uri="wpsx://www.wps.xxx/android/officeDocument/2013/mofficeCustomData"/>
  </ds:schemaRefs>
</ds:datastoreItem>
</file>

<file path=customXml/itemProps6.xml><?xml version="1.0" encoding="utf-8"?>
<ds:datastoreItem xmlns:ds="http://schemas.openxmlformats.org/officeDocument/2006/customXml" ds:itemID="{5fdd462c-972e-46a9-95b0-dcd3c4a8b1cf}">
  <ds:schemaRefs>
    <ds:schemaRef ds:uri="wpsx://www.wps.xxx/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1856</Words>
  <Pages>9</Pages>
  <Characters>10861</Characters>
  <Application>WPS Office</Application>
  <DocSecurity>0</DocSecurity>
  <Paragraphs>234</Paragraphs>
  <ScaleCrop>false</ScaleCrop>
  <Company>CtrlSoft</Company>
  <LinksUpToDate>false</LinksUpToDate>
  <CharactersWithSpaces>13657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2023-12-12T13:18:49Z</dcterms:created>
  <dc:creator>HP</dc:creator>
  <lastModifiedBy>SM-M022F</lastModifiedBy>
  <dcterms:modified xsi:type="dcterms:W3CDTF">2023-12-12T13:18:49Z</dcterms:modified>
  <revision>2</revision>
</coreProperties>
</file>

<file path=docProps/custom.xml><?xml version="1.0" encoding="utf-8"?>
<Properties xmlns="http://schemas.openxmlformats.org/officeDocument/2006/custom-properties" xmlns:vt="http://schemas.openxmlformats.org/officeDocument/2006/docPropsVTypes"/>
</file>