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67E" w:rsidRDefault="00846E11">
      <w:r>
        <w:t xml:space="preserve">Eyüp Kadeh </w:t>
      </w:r>
      <w:r>
        <w:tab/>
      </w:r>
      <w:r>
        <w:tab/>
      </w:r>
      <w:r>
        <w:tab/>
      </w:r>
      <w:r>
        <w:tab/>
      </w:r>
      <w:r>
        <w:tab/>
        <w:t>LF07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Hello</w:t>
      </w:r>
      <w:proofErr w:type="spellEnd"/>
      <w:r>
        <w:t xml:space="preserve"> World</w:t>
      </w:r>
    </w:p>
    <w:p w:rsidR="00846E11" w:rsidRDefault="00846E11"/>
    <w:p w:rsidR="00846E11" w:rsidRDefault="00846E11">
      <w:r>
        <w:t>NR.1+2</w:t>
      </w:r>
    </w:p>
    <w:p w:rsidR="00846E11" w:rsidRDefault="00846E11">
      <w:r w:rsidRPr="00846E11">
        <w:drawing>
          <wp:inline distT="0" distB="0" distL="0" distR="0" wp14:anchorId="6FCF6C95" wp14:editId="2FB83D11">
            <wp:extent cx="5760720" cy="10731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11" w:rsidRDefault="00846E11"/>
    <w:p w:rsidR="00846E11" w:rsidRDefault="00846E11">
      <w:r>
        <w:t>In dieser Aufgabe wird die 1 und 2 Gelöst</w:t>
      </w:r>
    </w:p>
    <w:p w:rsidR="00846E11" w:rsidRDefault="00846E11">
      <w:r>
        <w:t xml:space="preserve">Im Setup gebe ich es einmal aus </w:t>
      </w:r>
    </w:p>
    <w:p w:rsidR="00846E11" w:rsidRDefault="00846E11">
      <w:r>
        <w:t xml:space="preserve">In der Loop wiederholt der </w:t>
      </w:r>
      <w:proofErr w:type="spellStart"/>
      <w:r>
        <w:t>Aduino</w:t>
      </w:r>
      <w:proofErr w:type="spellEnd"/>
      <w:r>
        <w:t xml:space="preserve"> die Zeile</w:t>
      </w:r>
      <w:bookmarkStart w:id="0" w:name="_GoBack"/>
      <w:bookmarkEnd w:id="0"/>
    </w:p>
    <w:sectPr w:rsidR="00846E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11"/>
    <w:rsid w:val="00846E11"/>
    <w:rsid w:val="00AA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1794"/>
  <w15:chartTrackingRefBased/>
  <w15:docId w15:val="{9A04B9C0-9636-4C72-96EB-041DF5BE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2024-09-04T11:57:00Z</dcterms:created>
  <dcterms:modified xsi:type="dcterms:W3CDTF">2024-09-04T11:59:00Z</dcterms:modified>
</cp:coreProperties>
</file>