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5"/>
        <w:tblW w:w="5486" w:type="pct"/>
        <w:tblInd w:w="-34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0"/>
        <w:gridCol w:w="492"/>
        <w:gridCol w:w="415"/>
        <w:gridCol w:w="12"/>
        <w:gridCol w:w="779"/>
        <w:gridCol w:w="239"/>
        <w:gridCol w:w="412"/>
        <w:gridCol w:w="286"/>
        <w:gridCol w:w="1883"/>
        <w:gridCol w:w="2506"/>
        <w:gridCol w:w="817"/>
        <w:gridCol w:w="10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3" w:hRule="atLeast"/>
        </w:trPr>
        <w:tc>
          <w:tcPr>
            <w:tcW w:w="5000" w:type="pct"/>
            <w:gridSpan w:val="12"/>
          </w:tcPr>
          <w:p>
            <w:pPr>
              <w:spacing w:after="0" w:line="360" w:lineRule="auto"/>
              <w:jc w:val="center"/>
              <w:rPr>
                <w:rFonts w:ascii="Times New Roman" w:hAnsi="Times New Roman" w:eastAsia="Calibri" w:cs="Times New Roman"/>
                <w:sz w:val="24"/>
                <w:szCs w:val="24"/>
              </w:rPr>
            </w:pPr>
            <w:r>
              <w:rPr>
                <w:rFonts w:hint="default" w:ascii="Times New Roman" w:hAnsi="Times New Roman" w:eastAsia="Calibri" w:cs="Times New Roman"/>
                <w:b/>
                <w:bCs/>
                <w:sz w:val="40"/>
                <w:szCs w:val="40"/>
                <w:lang w:val="en-GB"/>
              </w:rPr>
              <w:t>Unity</w:t>
            </w:r>
            <w:r>
              <w:rPr>
                <w:rFonts w:ascii="Times New Roman" w:hAnsi="Times New Roman" w:eastAsia="Calibri" w:cs="Times New Roman"/>
                <w:b/>
                <w:bCs/>
                <w:sz w:val="40"/>
                <w:szCs w:val="40"/>
              </w:rPr>
              <w:t xml:space="preserve"> University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3" w:hRule="atLeast"/>
        </w:trPr>
        <w:tc>
          <w:tcPr>
            <w:tcW w:w="245" w:type="pct"/>
            <w:vMerge w:val="restart"/>
          </w:tcPr>
          <w:p>
            <w:pPr>
              <w:spacing w:after="0" w:line="360" w:lineRule="auto"/>
              <w:contextualSpacing/>
              <w:rPr>
                <w:rFonts w:hint="default" w:ascii="Times New Roman" w:hAnsi="Times New Roman" w:eastAsia="Calibri" w:cs="Times New Roman"/>
                <w:sz w:val="24"/>
                <w:szCs w:val="24"/>
                <w:lang w:val="en-GB"/>
              </w:rPr>
            </w:pPr>
            <w:r>
              <w:rPr>
                <w:rFonts w:hint="default" w:ascii="Times New Roman" w:hAnsi="Times New Roman" w:eastAsia="Calibri" w:cs="Times New Roman"/>
                <w:sz w:val="24"/>
                <w:szCs w:val="24"/>
                <w:lang w:val="en-GB"/>
              </w:rPr>
              <w:t>1</w:t>
            </w:r>
          </w:p>
        </w:tc>
        <w:tc>
          <w:tcPr>
            <w:tcW w:w="907" w:type="pct"/>
            <w:gridSpan w:val="4"/>
          </w:tcPr>
          <w:p>
            <w:pPr>
              <w:spacing w:after="0" w:line="360" w:lineRule="auto"/>
              <w:rPr>
                <w:rFonts w:ascii="Times New Roman" w:hAnsi="Times New Roman" w:eastAsia="Calibri" w:cs="Times New Roman"/>
                <w:sz w:val="24"/>
                <w:szCs w:val="24"/>
              </w:rPr>
            </w:pPr>
            <w:r>
              <w:rPr>
                <w:rFonts w:ascii="Times New Roman" w:hAnsi="Times New Roman" w:eastAsia="Calibri" w:cs="Times New Roman"/>
                <w:sz w:val="24"/>
                <w:szCs w:val="24"/>
              </w:rPr>
              <w:t xml:space="preserve">Course Name </w:t>
            </w:r>
          </w:p>
        </w:tc>
        <w:tc>
          <w:tcPr>
            <w:tcW w:w="3846" w:type="pct"/>
            <w:gridSpan w:val="7"/>
          </w:tcPr>
          <w:p>
            <w:pPr>
              <w:spacing w:after="0" w:line="360" w:lineRule="auto"/>
              <w:rPr>
                <w:rFonts w:ascii="Times New Roman" w:hAnsi="Times New Roman" w:eastAsia="Calibri" w:cs="Times New Roman"/>
                <w:b/>
                <w:sz w:val="24"/>
                <w:szCs w:val="24"/>
              </w:rPr>
            </w:pPr>
            <w:r>
              <w:rPr>
                <w:rFonts w:ascii="Times New Roman" w:hAnsi="Times New Roman" w:eastAsia="Calibri" w:cs="Times New Roman"/>
                <w:b/>
                <w:sz w:val="24"/>
                <w:szCs w:val="24"/>
              </w:rPr>
              <w:t>INTRODUCTION TO ARTIFICIAL INTELLIGENCE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3" w:hRule="atLeast"/>
        </w:trPr>
        <w:tc>
          <w:tcPr>
            <w:tcW w:w="245" w:type="pct"/>
            <w:vMerge w:val="continue"/>
          </w:tcPr>
          <w:p>
            <w:pPr>
              <w:spacing w:after="0" w:line="360" w:lineRule="auto"/>
              <w:rPr>
                <w:rFonts w:ascii="Times New Roman" w:hAnsi="Times New Roman" w:eastAsia="Calibri" w:cs="Times New Roman"/>
                <w:sz w:val="24"/>
                <w:szCs w:val="24"/>
              </w:rPr>
            </w:pPr>
          </w:p>
        </w:tc>
        <w:tc>
          <w:tcPr>
            <w:tcW w:w="907" w:type="pct"/>
            <w:gridSpan w:val="4"/>
          </w:tcPr>
          <w:p>
            <w:pPr>
              <w:spacing w:after="0" w:line="360" w:lineRule="auto"/>
              <w:rPr>
                <w:rFonts w:ascii="Times New Roman" w:hAnsi="Times New Roman" w:eastAsia="Calibri" w:cs="Times New Roman"/>
                <w:sz w:val="24"/>
                <w:szCs w:val="24"/>
              </w:rPr>
            </w:pPr>
            <w:r>
              <w:rPr>
                <w:rFonts w:ascii="Times New Roman" w:hAnsi="Times New Roman" w:eastAsia="Calibri" w:cs="Times New Roman"/>
                <w:sz w:val="24"/>
                <w:szCs w:val="24"/>
              </w:rPr>
              <w:t>Course Code:</w:t>
            </w:r>
          </w:p>
        </w:tc>
        <w:tc>
          <w:tcPr>
            <w:tcW w:w="3846" w:type="pct"/>
            <w:gridSpan w:val="7"/>
          </w:tcPr>
          <w:p>
            <w:pPr>
              <w:spacing w:after="0" w:line="360" w:lineRule="auto"/>
              <w:rPr>
                <w:rFonts w:hint="default" w:ascii="Times New Roman" w:hAnsi="Times New Roman" w:eastAsia="Calibri" w:cs="Times New Roman"/>
                <w:sz w:val="24"/>
                <w:szCs w:val="24"/>
                <w:lang w:val="en-US"/>
              </w:rPr>
            </w:pPr>
            <w:r>
              <w:rPr>
                <w:rFonts w:ascii="Times New Roman" w:hAnsi="Times New Roman" w:eastAsia="Times New Roman" w:cs="Times New Roman"/>
                <w:b/>
                <w:sz w:val="24"/>
                <w:szCs w:val="24"/>
                <w:highlight w:val="none"/>
                <w:lang w:eastAsia="en-GB"/>
              </w:rPr>
              <w:t>C</w:t>
            </w:r>
            <w:r>
              <w:rPr>
                <w:rFonts w:hint="default" w:ascii="Times New Roman" w:hAnsi="Times New Roman" w:eastAsia="Times New Roman" w:cs="Times New Roman"/>
                <w:b/>
                <w:sz w:val="24"/>
                <w:szCs w:val="24"/>
                <w:highlight w:val="none"/>
                <w:lang w:val="en-US" w:eastAsia="en-GB"/>
              </w:rPr>
              <w:t>osc4061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3" w:hRule="atLeast"/>
        </w:trPr>
        <w:tc>
          <w:tcPr>
            <w:tcW w:w="245" w:type="pct"/>
          </w:tcPr>
          <w:p>
            <w:pPr>
              <w:spacing w:after="0" w:line="360" w:lineRule="auto"/>
              <w:contextualSpacing/>
              <w:rPr>
                <w:rFonts w:hint="default" w:ascii="Times New Roman" w:hAnsi="Times New Roman" w:eastAsia="Calibri" w:cs="Times New Roman"/>
                <w:sz w:val="24"/>
                <w:szCs w:val="24"/>
                <w:lang w:val="en-GB"/>
              </w:rPr>
            </w:pPr>
            <w:r>
              <w:rPr>
                <w:rFonts w:hint="default" w:ascii="Times New Roman" w:hAnsi="Times New Roman" w:eastAsia="Calibri" w:cs="Times New Roman"/>
                <w:sz w:val="24"/>
                <w:szCs w:val="24"/>
                <w:lang w:val="en-GB"/>
              </w:rPr>
              <w:t>2</w:t>
            </w:r>
          </w:p>
        </w:tc>
        <w:tc>
          <w:tcPr>
            <w:tcW w:w="907" w:type="pct"/>
            <w:gridSpan w:val="4"/>
          </w:tcPr>
          <w:p>
            <w:pPr>
              <w:spacing w:after="0" w:line="360" w:lineRule="auto"/>
              <w:rPr>
                <w:rFonts w:ascii="Times New Roman" w:hAnsi="Times New Roman" w:eastAsia="Calibri" w:cs="Times New Roman"/>
                <w:sz w:val="24"/>
                <w:szCs w:val="24"/>
              </w:rPr>
            </w:pPr>
            <w:r>
              <w:rPr>
                <w:rFonts w:ascii="Times New Roman" w:hAnsi="Times New Roman" w:eastAsia="Calibri" w:cs="Times New Roman"/>
                <w:sz w:val="24"/>
                <w:szCs w:val="24"/>
              </w:rPr>
              <w:t>Synopsis:</w:t>
            </w:r>
          </w:p>
        </w:tc>
        <w:tc>
          <w:tcPr>
            <w:tcW w:w="3846" w:type="pct"/>
            <w:gridSpan w:val="7"/>
          </w:tcPr>
          <w:p>
            <w:pPr>
              <w:spacing w:after="0" w:line="360" w:lineRule="auto"/>
              <w:jc w:val="both"/>
              <w:rPr>
                <w:rFonts w:ascii="Times New Roman" w:hAnsi="Times New Roman" w:eastAsia="Calibri" w:cs="Times New Roman"/>
                <w:sz w:val="24"/>
                <w:szCs w:val="24"/>
              </w:rPr>
            </w:pPr>
            <w:r>
              <w:rPr>
                <w:rFonts w:ascii="Times New Roman" w:hAnsi="Times New Roman" w:eastAsia="Calibri" w:cs="Times New Roman"/>
                <w:sz w:val="24"/>
                <w:szCs w:val="24"/>
              </w:rPr>
              <w:t xml:space="preserve">This course is an introductory course on Artificial Intelligence (AI) that presents an overview of AI principles and approaches. It will introduce the basic principles in artificial intelligence research, simple representation schemes, problem solving paradigms, constraint propagation, and search strategies. Areas of application such as knowledge representation, </w:t>
            </w:r>
            <w:r>
              <w:rPr>
                <w:rFonts w:ascii="Times New Roman" w:hAnsi="Times New Roman" w:eastAsia="Calibri" w:cs="Times New Roman"/>
                <w:sz w:val="24"/>
                <w:szCs w:val="24"/>
                <w:lang w:val="en-GB"/>
              </w:rPr>
              <w:t>programming</w:t>
            </w:r>
            <w:r>
              <w:rPr>
                <w:rFonts w:ascii="Times New Roman" w:hAnsi="Times New Roman" w:eastAsia="Calibri" w:cs="Times New Roman"/>
                <w:sz w:val="24"/>
                <w:szCs w:val="24"/>
              </w:rPr>
              <w:t xml:space="preserve"> in logic, inference and reasoning mechanism, natural language processing, expert systems, vision and robotics will be explored. The PROLOG and others AI programming language will also be introduced.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3" w:hRule="atLeast"/>
        </w:trPr>
        <w:tc>
          <w:tcPr>
            <w:tcW w:w="245" w:type="pct"/>
          </w:tcPr>
          <w:p>
            <w:pPr>
              <w:spacing w:after="0" w:line="360" w:lineRule="auto"/>
              <w:contextualSpacing/>
              <w:rPr>
                <w:rFonts w:hint="default" w:ascii="Times New Roman" w:hAnsi="Times New Roman" w:eastAsia="Calibri" w:cs="Times New Roman"/>
                <w:sz w:val="24"/>
                <w:szCs w:val="24"/>
                <w:lang w:val="en-GB"/>
              </w:rPr>
            </w:pPr>
            <w:r>
              <w:rPr>
                <w:rFonts w:hint="default" w:ascii="Times New Roman" w:hAnsi="Times New Roman" w:eastAsia="Calibri" w:cs="Times New Roman"/>
                <w:sz w:val="24"/>
                <w:szCs w:val="24"/>
                <w:lang w:val="en-GB"/>
              </w:rPr>
              <w:t>3</w:t>
            </w:r>
          </w:p>
        </w:tc>
        <w:tc>
          <w:tcPr>
            <w:tcW w:w="907" w:type="pct"/>
            <w:gridSpan w:val="4"/>
          </w:tcPr>
          <w:p>
            <w:pPr>
              <w:spacing w:after="0" w:line="360" w:lineRule="auto"/>
              <w:rPr>
                <w:rFonts w:ascii="Times New Roman" w:hAnsi="Times New Roman" w:eastAsia="Calibri" w:cs="Times New Roman"/>
                <w:sz w:val="24"/>
                <w:szCs w:val="24"/>
              </w:rPr>
            </w:pPr>
            <w:r>
              <w:rPr>
                <w:rFonts w:ascii="Times New Roman" w:hAnsi="Times New Roman" w:eastAsia="Calibri" w:cs="Times New Roman"/>
                <w:sz w:val="24"/>
                <w:szCs w:val="24"/>
              </w:rPr>
              <w:t>Credit Hour:</w:t>
            </w:r>
          </w:p>
        </w:tc>
        <w:sdt>
          <w:sdtPr>
            <w:rPr>
              <w:rFonts w:ascii="Times New Roman" w:hAnsi="Times New Roman" w:eastAsia="Calibri" w:cs="Times New Roman"/>
              <w:sz w:val="24"/>
              <w:szCs w:val="24"/>
            </w:rPr>
            <w:id w:val="189698229"/>
            <w:comboBox>
              <w:listItem w:value="Choose an item."/>
              <w:listItem w:displayText="1" w:value="1"/>
              <w:listItem w:displayText="2" w:value="2"/>
              <w:listItem w:displayText="3" w:value="3"/>
              <w:listItem w:displayText="4" w:value="4"/>
              <w:listItem w:displayText="5" w:value="5"/>
              <w:listItem w:displayText="6" w:value="6"/>
            </w:comboBox>
          </w:sdtPr>
          <w:sdtEndPr>
            <w:rPr>
              <w:rFonts w:ascii="Times New Roman" w:hAnsi="Times New Roman" w:eastAsia="Calibri" w:cs="Times New Roman"/>
              <w:sz w:val="24"/>
              <w:szCs w:val="24"/>
            </w:rPr>
          </w:sdtEndPr>
          <w:sdtContent>
            <w:tc>
              <w:tcPr>
                <w:tcW w:w="3846" w:type="pct"/>
                <w:gridSpan w:val="7"/>
              </w:tcPr>
              <w:p>
                <w:pPr>
                  <w:spacing w:after="0" w:line="360" w:lineRule="auto"/>
                  <w:rPr>
                    <w:rFonts w:ascii="Times New Roman" w:hAnsi="Times New Roman" w:eastAsia="Calibri" w:cs="Times New Roman"/>
                    <w:sz w:val="24"/>
                    <w:szCs w:val="24"/>
                  </w:rPr>
                </w:pPr>
                <w:r>
                  <w:rPr>
                    <w:rFonts w:hint="default" w:ascii="Times New Roman" w:hAnsi="Times New Roman" w:eastAsia="Calibri" w:cs="Times New Roman"/>
                    <w:sz w:val="24"/>
                    <w:szCs w:val="24"/>
                    <w:lang w:val="en-GB"/>
                  </w:rPr>
                  <w:t>4</w:t>
                </w:r>
              </w:p>
            </w:tc>
          </w:sdtContent>
        </w:sdt>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3" w:hRule="atLeast"/>
        </w:trPr>
        <w:tc>
          <w:tcPr>
            <w:tcW w:w="245" w:type="pct"/>
            <w:vMerge w:val="restart"/>
          </w:tcPr>
          <w:p>
            <w:pPr>
              <w:spacing w:after="0" w:line="360" w:lineRule="auto"/>
              <w:contextualSpacing/>
              <w:rPr>
                <w:rFonts w:hint="default" w:ascii="Times New Roman" w:hAnsi="Times New Roman" w:eastAsia="Calibri" w:cs="Times New Roman"/>
                <w:sz w:val="24"/>
                <w:szCs w:val="24"/>
                <w:lang w:val="en-GB"/>
              </w:rPr>
            </w:pPr>
            <w:r>
              <w:rPr>
                <w:rFonts w:hint="default" w:ascii="Times New Roman" w:hAnsi="Times New Roman" w:eastAsia="Calibri" w:cs="Times New Roman"/>
                <w:sz w:val="24"/>
                <w:szCs w:val="24"/>
                <w:lang w:val="en-GB"/>
              </w:rPr>
              <w:t>4</w:t>
            </w:r>
          </w:p>
        </w:tc>
        <w:tc>
          <w:tcPr>
            <w:tcW w:w="4754" w:type="pct"/>
            <w:gridSpan w:val="11"/>
          </w:tcPr>
          <w:p>
            <w:pPr>
              <w:spacing w:after="0" w:line="360" w:lineRule="auto"/>
              <w:rPr>
                <w:rFonts w:ascii="Times New Roman" w:hAnsi="Times New Roman" w:eastAsia="Calibri" w:cs="Times New Roman"/>
                <w:sz w:val="24"/>
                <w:szCs w:val="24"/>
              </w:rPr>
            </w:pPr>
            <w:r>
              <w:rPr>
                <w:rFonts w:ascii="Times New Roman" w:hAnsi="Times New Roman" w:eastAsia="Calibri" w:cs="Times New Roman"/>
                <w:sz w:val="24"/>
                <w:szCs w:val="24"/>
              </w:rPr>
              <w:t>Course Learning Outcome ( CLO): At the end of the course the student will be able to do: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3" w:hRule="atLeast"/>
        </w:trPr>
        <w:tc>
          <w:tcPr>
            <w:tcW w:w="245" w:type="pct"/>
            <w:vMerge w:val="continue"/>
          </w:tcPr>
          <w:p>
            <w:pPr>
              <w:spacing w:after="0" w:line="360" w:lineRule="auto"/>
              <w:ind w:left="360" w:hanging="360"/>
              <w:contextualSpacing/>
              <w:rPr>
                <w:rFonts w:ascii="Times New Roman" w:hAnsi="Times New Roman" w:eastAsia="Calibri" w:cs="Times New Roman"/>
                <w:sz w:val="24"/>
                <w:szCs w:val="24"/>
              </w:rPr>
            </w:pPr>
          </w:p>
        </w:tc>
        <w:tc>
          <w:tcPr>
            <w:tcW w:w="491" w:type="pct"/>
            <w:gridSpan w:val="3"/>
          </w:tcPr>
          <w:p>
            <w:pPr>
              <w:spacing w:after="0" w:line="360" w:lineRule="auto"/>
              <w:rPr>
                <w:rFonts w:ascii="Times New Roman" w:hAnsi="Times New Roman" w:eastAsia="Calibri" w:cs="Times New Roman"/>
                <w:sz w:val="24"/>
                <w:szCs w:val="24"/>
              </w:rPr>
            </w:pPr>
            <w:r>
              <w:rPr>
                <w:rFonts w:ascii="Times New Roman" w:hAnsi="Times New Roman" w:eastAsia="Calibri" w:cs="Times New Roman"/>
                <w:sz w:val="24"/>
                <w:szCs w:val="24"/>
              </w:rPr>
              <w:t>CLO1</w:t>
            </w:r>
          </w:p>
        </w:tc>
        <w:tc>
          <w:tcPr>
            <w:tcW w:w="4262" w:type="pct"/>
            <w:gridSpan w:val="8"/>
          </w:tcPr>
          <w:p>
            <w:pPr>
              <w:spacing w:after="0" w:line="240" w:lineRule="auto"/>
              <w:rPr>
                <w:rFonts w:ascii="Times New Roman" w:hAnsi="Times New Roman" w:cs="Times New Roman"/>
                <w:sz w:val="24"/>
              </w:rPr>
            </w:pPr>
            <w:r>
              <w:rPr>
                <w:rFonts w:ascii="Times New Roman" w:hAnsi="Times New Roman" w:cs="Times New Roman"/>
                <w:sz w:val="24"/>
              </w:rPr>
              <w:t>Discuss the basic principles of AI and different types of AI agents.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3" w:hRule="atLeast"/>
        </w:trPr>
        <w:tc>
          <w:tcPr>
            <w:tcW w:w="245" w:type="pct"/>
            <w:vMerge w:val="continue"/>
          </w:tcPr>
          <w:p>
            <w:pPr>
              <w:spacing w:after="0" w:line="360" w:lineRule="auto"/>
              <w:ind w:left="360" w:hanging="360"/>
              <w:contextualSpacing/>
              <w:rPr>
                <w:rFonts w:ascii="Times New Roman" w:hAnsi="Times New Roman" w:eastAsia="Calibri" w:cs="Times New Roman"/>
                <w:sz w:val="24"/>
                <w:szCs w:val="24"/>
              </w:rPr>
            </w:pPr>
          </w:p>
        </w:tc>
        <w:tc>
          <w:tcPr>
            <w:tcW w:w="491" w:type="pct"/>
            <w:gridSpan w:val="3"/>
          </w:tcPr>
          <w:p>
            <w:pPr>
              <w:spacing w:after="0" w:line="360" w:lineRule="auto"/>
              <w:rPr>
                <w:rFonts w:ascii="Times New Roman" w:hAnsi="Times New Roman" w:eastAsia="Calibri" w:cs="Times New Roman"/>
                <w:sz w:val="24"/>
                <w:szCs w:val="24"/>
              </w:rPr>
            </w:pPr>
            <w:r>
              <w:rPr>
                <w:rFonts w:ascii="Times New Roman" w:hAnsi="Times New Roman" w:eastAsia="Calibri" w:cs="Times New Roman"/>
                <w:sz w:val="24"/>
                <w:szCs w:val="24"/>
              </w:rPr>
              <w:t>CLO2</w:t>
            </w:r>
          </w:p>
        </w:tc>
        <w:tc>
          <w:tcPr>
            <w:tcW w:w="4262" w:type="pct"/>
            <w:gridSpan w:val="8"/>
          </w:tcPr>
          <w:p>
            <w:pPr>
              <w:autoSpaceDE w:val="0"/>
              <w:autoSpaceDN w:val="0"/>
              <w:adjustRightInd w:val="0"/>
              <w:spacing w:after="0" w:line="360" w:lineRule="auto"/>
              <w:rPr>
                <w:rFonts w:ascii="Times New Roman" w:hAnsi="Times New Roman" w:cs="Times New Roman"/>
              </w:rPr>
            </w:pPr>
            <w:r>
              <w:rPr>
                <w:rFonts w:ascii="Times New Roman" w:hAnsi="Times New Roman" w:cs="Times New Roman"/>
                <w:sz w:val="24"/>
                <w:lang w:bidi="en-US"/>
              </w:rPr>
              <w:t>Identify various AI search algorithms</w:t>
            </w:r>
            <w:r>
              <w:rPr>
                <w:rFonts w:ascii="Times New Roman" w:hAnsi="Times New Roman" w:cs="Times New Roman"/>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3" w:hRule="atLeast"/>
        </w:trPr>
        <w:tc>
          <w:tcPr>
            <w:tcW w:w="245" w:type="pct"/>
            <w:vMerge w:val="continue"/>
          </w:tcPr>
          <w:p>
            <w:pPr>
              <w:spacing w:after="0" w:line="360" w:lineRule="auto"/>
              <w:ind w:left="360" w:hanging="360"/>
              <w:contextualSpacing/>
              <w:rPr>
                <w:rFonts w:ascii="Times New Roman" w:hAnsi="Times New Roman" w:eastAsia="Calibri" w:cs="Times New Roman"/>
                <w:sz w:val="24"/>
                <w:szCs w:val="24"/>
              </w:rPr>
            </w:pPr>
          </w:p>
        </w:tc>
        <w:tc>
          <w:tcPr>
            <w:tcW w:w="491" w:type="pct"/>
            <w:gridSpan w:val="3"/>
          </w:tcPr>
          <w:p>
            <w:pPr>
              <w:spacing w:after="0" w:line="360" w:lineRule="auto"/>
              <w:rPr>
                <w:rFonts w:ascii="Times New Roman" w:hAnsi="Times New Roman" w:eastAsia="Calibri" w:cs="Times New Roman"/>
                <w:sz w:val="24"/>
                <w:szCs w:val="24"/>
              </w:rPr>
            </w:pPr>
            <w:r>
              <w:rPr>
                <w:rFonts w:ascii="Times New Roman" w:hAnsi="Times New Roman" w:eastAsia="Calibri" w:cs="Times New Roman"/>
                <w:sz w:val="24"/>
                <w:szCs w:val="24"/>
              </w:rPr>
              <w:t>CLO3</w:t>
            </w:r>
          </w:p>
        </w:tc>
        <w:tc>
          <w:tcPr>
            <w:tcW w:w="4262" w:type="pct"/>
            <w:gridSpan w:val="8"/>
          </w:tcPr>
          <w:p>
            <w:pPr>
              <w:autoSpaceDE w:val="0"/>
              <w:autoSpaceDN w:val="0"/>
              <w:adjustRightInd w:val="0"/>
              <w:spacing w:after="0" w:line="360" w:lineRule="auto"/>
              <w:rPr>
                <w:rFonts w:ascii="Times New Roman" w:hAnsi="Times New Roman" w:cs="Times New Roman"/>
              </w:rPr>
            </w:pPr>
            <w:r>
              <w:rPr>
                <w:rFonts w:ascii="Times New Roman" w:hAnsi="Times New Roman" w:cs="Times New Roman"/>
                <w:sz w:val="24"/>
              </w:rPr>
              <w:t>Apply knowledge representation, reasoning, and machine learning techniques to real-world problems.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3" w:hRule="atLeast"/>
        </w:trPr>
        <w:tc>
          <w:tcPr>
            <w:tcW w:w="245" w:type="pct"/>
            <w:vMerge w:val="continue"/>
          </w:tcPr>
          <w:p>
            <w:pPr>
              <w:spacing w:after="0" w:line="360" w:lineRule="auto"/>
              <w:ind w:left="360" w:hanging="360"/>
              <w:contextualSpacing/>
              <w:rPr>
                <w:rFonts w:ascii="Times New Roman" w:hAnsi="Times New Roman" w:eastAsia="Calibri" w:cs="Times New Roman"/>
                <w:sz w:val="24"/>
                <w:szCs w:val="24"/>
              </w:rPr>
            </w:pPr>
          </w:p>
        </w:tc>
        <w:tc>
          <w:tcPr>
            <w:tcW w:w="491" w:type="pct"/>
            <w:gridSpan w:val="3"/>
          </w:tcPr>
          <w:p>
            <w:pPr>
              <w:spacing w:after="0" w:line="360" w:lineRule="auto"/>
              <w:rPr>
                <w:rFonts w:ascii="Times New Roman" w:hAnsi="Times New Roman" w:eastAsia="Calibri" w:cs="Times New Roman"/>
                <w:sz w:val="24"/>
                <w:szCs w:val="24"/>
              </w:rPr>
            </w:pPr>
            <w:r>
              <w:rPr>
                <w:rFonts w:ascii="Times New Roman" w:hAnsi="Times New Roman" w:eastAsia="Calibri" w:cs="Times New Roman"/>
                <w:sz w:val="24"/>
                <w:szCs w:val="24"/>
              </w:rPr>
              <w:t>CLO4</w:t>
            </w:r>
          </w:p>
        </w:tc>
        <w:tc>
          <w:tcPr>
            <w:tcW w:w="4262" w:type="pct"/>
            <w:gridSpan w:val="8"/>
          </w:tcPr>
          <w:p>
            <w:pPr>
              <w:autoSpaceDE w:val="0"/>
              <w:autoSpaceDN w:val="0"/>
              <w:adjustRightInd w:val="0"/>
              <w:spacing w:after="0" w:line="360" w:lineRule="auto"/>
              <w:rPr>
                <w:rFonts w:ascii="Times New Roman" w:hAnsi="Times New Roman" w:cs="Times New Roman"/>
                <w:sz w:val="24"/>
              </w:rPr>
            </w:pPr>
            <w:r>
              <w:rPr>
                <w:rFonts w:ascii="Times New Roman" w:hAnsi="Times New Roman" w:cs="Times New Roman"/>
                <w:sz w:val="24"/>
              </w:rPr>
              <w:t>Demonstrate working knowledge of reasoning in the presence of incomplete and/or uncertain information.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3" w:hRule="atLeast"/>
        </w:trPr>
        <w:tc>
          <w:tcPr>
            <w:tcW w:w="245" w:type="pct"/>
            <w:vMerge w:val="continue"/>
          </w:tcPr>
          <w:p>
            <w:pPr>
              <w:spacing w:after="0" w:line="360" w:lineRule="auto"/>
              <w:ind w:left="360" w:hanging="360"/>
              <w:contextualSpacing/>
              <w:rPr>
                <w:rFonts w:ascii="Times New Roman" w:hAnsi="Times New Roman" w:eastAsia="Calibri" w:cs="Times New Roman"/>
                <w:sz w:val="24"/>
                <w:szCs w:val="24"/>
              </w:rPr>
            </w:pPr>
          </w:p>
        </w:tc>
        <w:tc>
          <w:tcPr>
            <w:tcW w:w="491" w:type="pct"/>
            <w:gridSpan w:val="3"/>
          </w:tcPr>
          <w:p>
            <w:pPr>
              <w:spacing w:after="0" w:line="360" w:lineRule="auto"/>
              <w:rPr>
                <w:rFonts w:ascii="Times New Roman" w:hAnsi="Times New Roman" w:eastAsia="Calibri" w:cs="Times New Roman"/>
                <w:sz w:val="24"/>
                <w:szCs w:val="24"/>
              </w:rPr>
            </w:pPr>
            <w:r>
              <w:rPr>
                <w:rFonts w:ascii="Times New Roman" w:hAnsi="Times New Roman" w:eastAsia="Calibri" w:cs="Times New Roman"/>
                <w:sz w:val="24"/>
                <w:szCs w:val="24"/>
              </w:rPr>
              <w:t>CLO5</w:t>
            </w:r>
          </w:p>
        </w:tc>
        <w:tc>
          <w:tcPr>
            <w:tcW w:w="4262" w:type="pct"/>
            <w:gridSpan w:val="8"/>
          </w:tcPr>
          <w:p>
            <w:pPr>
              <w:spacing w:after="57" w:line="240" w:lineRule="auto"/>
              <w:rPr>
                <w:rFonts w:ascii="Times New Roman" w:hAnsi="Times New Roman" w:cs="Times New Roman"/>
                <w:sz w:val="24"/>
              </w:rPr>
            </w:pPr>
            <w:r>
              <w:rPr>
                <w:rFonts w:ascii="Times New Roman" w:hAnsi="Times New Roman" w:cs="Times New Roman"/>
                <w:sz w:val="24"/>
              </w:rPr>
              <w:t>Develop a simple knowledge-based system.</w:t>
            </w:r>
          </w:p>
          <w:p>
            <w:pPr>
              <w:spacing w:after="57" w:line="240" w:lineRule="auto"/>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1" w:hRule="atLeast"/>
        </w:trPr>
        <w:tc>
          <w:tcPr>
            <w:tcW w:w="245" w:type="pct"/>
            <w:vMerge w:val="restart"/>
          </w:tcPr>
          <w:p>
            <w:pPr>
              <w:spacing w:after="0" w:line="360" w:lineRule="auto"/>
              <w:contextualSpacing/>
              <w:rPr>
                <w:rFonts w:hint="default" w:ascii="Times New Roman" w:hAnsi="Times New Roman" w:eastAsia="Calibri" w:cs="Times New Roman"/>
                <w:sz w:val="24"/>
                <w:szCs w:val="24"/>
                <w:lang w:val="en-GB"/>
              </w:rPr>
            </w:pPr>
            <w:r>
              <w:rPr>
                <w:rFonts w:hint="default" w:ascii="Times New Roman" w:hAnsi="Times New Roman" w:eastAsia="Calibri" w:cs="Times New Roman"/>
                <w:sz w:val="24"/>
                <w:szCs w:val="24"/>
                <w:lang w:val="en-GB"/>
              </w:rPr>
              <w:t>5</w:t>
            </w:r>
          </w:p>
        </w:tc>
        <w:tc>
          <w:tcPr>
            <w:tcW w:w="4754" w:type="pct"/>
            <w:gridSpan w:val="11"/>
          </w:tcPr>
          <w:p>
            <w:pPr>
              <w:spacing w:after="0" w:line="240" w:lineRule="auto"/>
              <w:rPr>
                <w:rFonts w:ascii="Times New Roman" w:hAnsi="Times New Roman" w:eastAsia="Calibri" w:cs="Times New Roman"/>
                <w:sz w:val="24"/>
                <w:szCs w:val="24"/>
              </w:rPr>
            </w:pPr>
            <w:r>
              <w:rPr>
                <w:rFonts w:ascii="Times New Roman" w:hAnsi="Times New Roman" w:eastAsia="Calibri" w:cs="Times New Roman"/>
                <w:sz w:val="24"/>
                <w:szCs w:val="24"/>
              </w:rPr>
              <w:t>Transferable Skills (if applicable)</w:t>
            </w:r>
          </w:p>
          <w:p>
            <w:pPr>
              <w:spacing w:after="0" w:line="240" w:lineRule="auto"/>
              <w:rPr>
                <w:rFonts w:ascii="Times New Roman" w:hAnsi="Times New Roman" w:eastAsia="Calibri" w:cs="Times New Roman"/>
                <w:sz w:val="24"/>
                <w:szCs w:val="24"/>
              </w:rPr>
            </w:pPr>
            <w:r>
              <w:rPr>
                <w:rFonts w:ascii="Times New Roman" w:hAnsi="Times New Roman" w:eastAsia="Calibri" w:cs="Times New Roman"/>
                <w:sz w:val="24"/>
                <w:szCs w:val="24"/>
              </w:rPr>
              <w:t>(Skills learned in the course of study which can be useful and utilized in other settings)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0" w:hRule="atLeast"/>
        </w:trPr>
        <w:tc>
          <w:tcPr>
            <w:tcW w:w="245" w:type="pct"/>
            <w:vMerge w:val="continue"/>
          </w:tcPr>
          <w:p>
            <w:pPr>
              <w:spacing w:after="0" w:line="360" w:lineRule="auto"/>
              <w:rPr>
                <w:rFonts w:ascii="Times New Roman" w:hAnsi="Times New Roman" w:eastAsia="Calibri" w:cs="Times New Roman"/>
                <w:sz w:val="24"/>
                <w:szCs w:val="24"/>
              </w:rPr>
            </w:pPr>
          </w:p>
        </w:tc>
        <w:tc>
          <w:tcPr>
            <w:tcW w:w="484" w:type="pct"/>
            <w:gridSpan w:val="2"/>
          </w:tcPr>
          <w:p>
            <w:pPr>
              <w:spacing w:after="0" w:line="360" w:lineRule="auto"/>
              <w:rPr>
                <w:rFonts w:ascii="Times New Roman" w:hAnsi="Times New Roman" w:eastAsia="Calibri" w:cs="Times New Roman"/>
                <w:sz w:val="24"/>
                <w:szCs w:val="24"/>
              </w:rPr>
            </w:pPr>
            <w:r>
              <w:rPr>
                <w:rFonts w:ascii="Times New Roman" w:hAnsi="Times New Roman" w:eastAsia="Calibri" w:cs="Times New Roman"/>
                <w:sz w:val="24"/>
                <w:szCs w:val="24"/>
              </w:rPr>
              <w:t>1</w:t>
            </w:r>
          </w:p>
        </w:tc>
        <w:tc>
          <w:tcPr>
            <w:tcW w:w="4269" w:type="pct"/>
            <w:gridSpan w:val="9"/>
          </w:tcPr>
          <w:p>
            <w:pPr>
              <w:spacing w:after="0" w:line="360" w:lineRule="auto"/>
              <w:rPr>
                <w:rFonts w:ascii="Times New Roman" w:hAnsi="Times New Roman" w:eastAsia="Calibri" w:cs="Times New Roman"/>
                <w:sz w:val="24"/>
                <w:szCs w:val="24"/>
              </w:rPr>
            </w:pPr>
            <w:r>
              <w:rPr>
                <w:rFonts w:ascii="Times New Roman" w:hAnsi="Times New Roman" w:eastAsia="Calibri" w:cs="Times New Roman"/>
                <w:sz w:val="24"/>
                <w:szCs w:val="24"/>
              </w:rPr>
              <w:t>Machine Learning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trPr>
        <w:tc>
          <w:tcPr>
            <w:tcW w:w="245" w:type="pct"/>
            <w:vMerge w:val="continue"/>
          </w:tcPr>
          <w:p>
            <w:pPr>
              <w:spacing w:after="0" w:line="360" w:lineRule="auto"/>
              <w:rPr>
                <w:rFonts w:ascii="Times New Roman" w:hAnsi="Times New Roman" w:eastAsia="Calibri" w:cs="Times New Roman"/>
                <w:sz w:val="24"/>
                <w:szCs w:val="24"/>
              </w:rPr>
            </w:pPr>
          </w:p>
        </w:tc>
        <w:tc>
          <w:tcPr>
            <w:tcW w:w="484" w:type="pct"/>
            <w:gridSpan w:val="2"/>
          </w:tcPr>
          <w:p>
            <w:pPr>
              <w:spacing w:after="0" w:line="240" w:lineRule="auto"/>
              <w:rPr>
                <w:rFonts w:ascii="Times New Roman" w:hAnsi="Times New Roman" w:eastAsia="Calibri" w:cs="Times New Roman"/>
                <w:sz w:val="24"/>
                <w:szCs w:val="24"/>
              </w:rPr>
            </w:pPr>
            <w:r>
              <w:rPr>
                <w:rFonts w:ascii="Times New Roman" w:hAnsi="Times New Roman" w:eastAsia="Calibri" w:cs="Times New Roman"/>
                <w:sz w:val="24"/>
                <w:szCs w:val="24"/>
              </w:rPr>
              <w:t>2</w:t>
            </w:r>
          </w:p>
        </w:tc>
        <w:tc>
          <w:tcPr>
            <w:tcW w:w="4269" w:type="pct"/>
            <w:gridSpan w:val="9"/>
          </w:tcPr>
          <w:p>
            <w:pPr>
              <w:spacing w:after="0" w:line="240" w:lineRule="auto"/>
              <w:rPr>
                <w:rFonts w:ascii="Times New Roman" w:hAnsi="Times New Roman" w:eastAsia="Calibri" w:cs="Times New Roman"/>
                <w:sz w:val="24"/>
                <w:szCs w:val="24"/>
              </w:rPr>
            </w:pPr>
            <w:r>
              <w:rPr>
                <w:rFonts w:ascii="Times New Roman" w:hAnsi="Times New Roman" w:eastAsia="Calibri" w:cs="Times New Roman"/>
                <w:sz w:val="24"/>
                <w:szCs w:val="24"/>
              </w:rPr>
              <w:t>Robotics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45" w:type="pct"/>
            <w:vMerge w:val="continue"/>
          </w:tcPr>
          <w:p>
            <w:pPr>
              <w:spacing w:after="0" w:line="360" w:lineRule="auto"/>
              <w:rPr>
                <w:rFonts w:ascii="Times New Roman" w:hAnsi="Times New Roman" w:eastAsia="Calibri" w:cs="Times New Roman"/>
                <w:sz w:val="24"/>
                <w:szCs w:val="24"/>
              </w:rPr>
            </w:pPr>
          </w:p>
        </w:tc>
        <w:tc>
          <w:tcPr>
            <w:tcW w:w="484" w:type="pct"/>
            <w:gridSpan w:val="2"/>
          </w:tcPr>
          <w:p>
            <w:pPr>
              <w:spacing w:after="0" w:line="240" w:lineRule="auto"/>
              <w:rPr>
                <w:rFonts w:ascii="Times New Roman" w:hAnsi="Times New Roman" w:eastAsia="Calibri" w:cs="Times New Roman"/>
                <w:sz w:val="24"/>
                <w:szCs w:val="24"/>
              </w:rPr>
            </w:pPr>
            <w:r>
              <w:rPr>
                <w:rFonts w:ascii="Times New Roman" w:hAnsi="Times New Roman" w:eastAsia="Calibri" w:cs="Times New Roman"/>
                <w:sz w:val="24"/>
                <w:szCs w:val="24"/>
              </w:rPr>
              <w:t>3…etc.</w:t>
            </w:r>
          </w:p>
        </w:tc>
        <w:tc>
          <w:tcPr>
            <w:tcW w:w="4269" w:type="pct"/>
            <w:gridSpan w:val="9"/>
          </w:tcPr>
          <w:p>
            <w:pPr>
              <w:spacing w:after="0" w:line="240" w:lineRule="auto"/>
              <w:rPr>
                <w:rFonts w:ascii="Times New Roman" w:hAnsi="Times New Roman" w:eastAsia="Calibri" w:cs="Times New Roman"/>
                <w:sz w:val="24"/>
                <w:szCs w:val="24"/>
              </w:rPr>
            </w:pPr>
            <w:r>
              <w:rPr>
                <w:rFonts w:ascii="Times New Roman" w:hAnsi="Times New Roman" w:eastAsia="Calibri" w:cs="Times New Roman"/>
                <w:sz w:val="24"/>
                <w:szCs w:val="24"/>
              </w:rPr>
              <w:t>Expert Systems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4" w:hRule="atLeast"/>
        </w:trPr>
        <w:tc>
          <w:tcPr>
            <w:tcW w:w="245" w:type="pct"/>
            <w:vMerge w:val="continue"/>
          </w:tcPr>
          <w:p>
            <w:pPr>
              <w:spacing w:after="0" w:line="360" w:lineRule="auto"/>
              <w:rPr>
                <w:rFonts w:ascii="Times New Roman" w:hAnsi="Times New Roman" w:eastAsia="Calibri" w:cs="Times New Roman"/>
                <w:sz w:val="24"/>
                <w:szCs w:val="24"/>
              </w:rPr>
            </w:pPr>
          </w:p>
        </w:tc>
        <w:tc>
          <w:tcPr>
            <w:tcW w:w="4754" w:type="pct"/>
            <w:gridSpan w:val="11"/>
          </w:tcPr>
          <w:p>
            <w:pPr>
              <w:spacing w:before="240" w:after="0" w:line="240" w:lineRule="auto"/>
              <w:rPr>
                <w:rFonts w:ascii="Times New Roman" w:hAnsi="Times New Roman" w:eastAsia="Verdana" w:cs="Times New Roman"/>
                <w:b/>
                <w:sz w:val="24"/>
              </w:rPr>
            </w:pPr>
            <w:r>
              <w:rPr>
                <w:rFonts w:ascii="Times New Roman" w:hAnsi="Times New Roman" w:eastAsia="Calibri" w:cs="Times New Roman"/>
                <w:sz w:val="24"/>
                <w:szCs w:val="24"/>
              </w:rPr>
              <w:t>Chapter 1:</w:t>
            </w:r>
            <w:r>
              <w:rPr>
                <w:rFonts w:ascii="Times New Roman" w:hAnsi="Times New Roman" w:eastAsia="Verdana" w:cs="Times New Roman"/>
                <w:b/>
                <w:sz w:val="24"/>
              </w:rPr>
              <w:t xml:space="preserve"> Introduction to Artificial Intelligence </w:t>
            </w:r>
          </w:p>
          <w:p>
            <w:pPr>
              <w:spacing w:after="0" w:line="360" w:lineRule="auto"/>
              <w:rPr>
                <w:rFonts w:ascii="Times New Roman" w:hAnsi="Times New Roman" w:eastAsia="Calibri" w:cs="Times New Roman"/>
                <w:sz w:val="24"/>
                <w:szCs w:val="24"/>
              </w:rPr>
            </w:pPr>
            <w:r>
              <w:rPr>
                <w:rFonts w:ascii="Times New Roman" w:hAnsi="Times New Roman" w:eastAsia="Calibri" w:cs="Times New Roman"/>
                <w:sz w:val="24"/>
                <w:szCs w:val="24"/>
              </w:rPr>
              <w:t>1.1</w:t>
            </w:r>
            <w:r>
              <w:rPr>
                <w:rFonts w:ascii="Times New Roman" w:hAnsi="Times New Roman" w:eastAsia="Verdana" w:cs="Times New Roman"/>
                <w:b/>
                <w:sz w:val="24"/>
              </w:rPr>
              <w:t xml:space="preserve"> </w:t>
            </w:r>
            <w:r>
              <w:rPr>
                <w:rFonts w:ascii="Times New Roman" w:hAnsi="Times New Roman" w:eastAsia="Verdana" w:cs="Times New Roman"/>
                <w:sz w:val="24"/>
              </w:rPr>
              <w:t>Definitions and Views of Artificial Intelligence (Intelligence, AI, AI Thoughts),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4" w:hRule="atLeast"/>
        </w:trPr>
        <w:tc>
          <w:tcPr>
            <w:tcW w:w="245" w:type="pct"/>
            <w:vMerge w:val="continue"/>
          </w:tcPr>
          <w:p>
            <w:pPr>
              <w:spacing w:after="0" w:line="360" w:lineRule="auto"/>
              <w:rPr>
                <w:rFonts w:ascii="Times New Roman" w:hAnsi="Times New Roman" w:eastAsia="Calibri" w:cs="Times New Roman"/>
                <w:sz w:val="24"/>
                <w:szCs w:val="24"/>
              </w:rPr>
            </w:pPr>
          </w:p>
        </w:tc>
        <w:tc>
          <w:tcPr>
            <w:tcW w:w="4754" w:type="pct"/>
            <w:gridSpan w:val="11"/>
          </w:tcPr>
          <w:p>
            <w:pPr>
              <w:spacing w:after="0" w:line="360" w:lineRule="auto"/>
              <w:rPr>
                <w:rFonts w:ascii="Times New Roman" w:hAnsi="Times New Roman" w:eastAsia="Calibri" w:cs="Times New Roman"/>
                <w:sz w:val="24"/>
                <w:szCs w:val="24"/>
              </w:rPr>
            </w:pPr>
            <w:r>
              <w:rPr>
                <w:rFonts w:ascii="Times New Roman" w:hAnsi="Times New Roman" w:cs="Times New Roman"/>
                <w:sz w:val="24"/>
              </w:rPr>
              <w:t xml:space="preserve">1.2 </w:t>
            </w:r>
            <w:r>
              <w:rPr>
                <w:rFonts w:ascii="Times New Roman" w:hAnsi="Times New Roman" w:cs="Times New Roman"/>
                <w:sz w:val="24"/>
                <w:lang w:bidi="en-US"/>
              </w:rPr>
              <w:t>Brief History and foundations of AI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245" w:type="pct"/>
            <w:vMerge w:val="continue"/>
          </w:tcPr>
          <w:p>
            <w:pPr>
              <w:spacing w:after="0" w:line="360" w:lineRule="auto"/>
              <w:rPr>
                <w:rFonts w:ascii="Times New Roman" w:hAnsi="Times New Roman" w:eastAsia="Calibri" w:cs="Times New Roman"/>
                <w:sz w:val="24"/>
                <w:szCs w:val="24"/>
              </w:rPr>
            </w:pPr>
          </w:p>
        </w:tc>
        <w:tc>
          <w:tcPr>
            <w:tcW w:w="4754" w:type="pct"/>
            <w:gridSpan w:val="11"/>
          </w:tcPr>
          <w:p>
            <w:pPr>
              <w:spacing w:after="0" w:line="360" w:lineRule="auto"/>
              <w:rPr>
                <w:rFonts w:ascii="Times New Roman" w:hAnsi="Times New Roman" w:eastAsia="Calibri" w:cs="Times New Roman"/>
                <w:sz w:val="24"/>
                <w:szCs w:val="24"/>
              </w:rPr>
            </w:pPr>
            <w:r>
              <w:rPr>
                <w:rFonts w:ascii="Times New Roman" w:hAnsi="Times New Roman" w:eastAsia="Calibri" w:cs="Times New Roman"/>
                <w:sz w:val="24"/>
                <w:szCs w:val="24"/>
              </w:rPr>
              <w:t>1.3</w:t>
            </w:r>
            <w:r>
              <w:rPr>
                <w:rFonts w:ascii="Times New Roman" w:hAnsi="Times New Roman" w:cs="Times New Roman"/>
                <w:sz w:val="24"/>
              </w:rPr>
              <w:t xml:space="preserve"> </w:t>
            </w:r>
            <w:r>
              <w:rPr>
                <w:rFonts w:ascii="Times New Roman" w:hAnsi="Times New Roman" w:cs="Times New Roman"/>
                <w:sz w:val="24"/>
                <w:lang w:bidi="en-US"/>
              </w:rPr>
              <w:t>Roles of AI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245" w:type="pct"/>
            <w:vMerge w:val="continue"/>
          </w:tcPr>
          <w:p>
            <w:pPr>
              <w:spacing w:after="0" w:line="360" w:lineRule="auto"/>
              <w:rPr>
                <w:rFonts w:ascii="Times New Roman" w:hAnsi="Times New Roman" w:eastAsia="Calibri" w:cs="Times New Roman"/>
                <w:sz w:val="24"/>
                <w:szCs w:val="24"/>
              </w:rPr>
            </w:pPr>
          </w:p>
        </w:tc>
        <w:tc>
          <w:tcPr>
            <w:tcW w:w="4754" w:type="pct"/>
            <w:gridSpan w:val="11"/>
          </w:tcPr>
          <w:p>
            <w:pPr>
              <w:spacing w:after="0" w:line="360" w:lineRule="auto"/>
              <w:rPr>
                <w:rFonts w:ascii="Times New Roman" w:hAnsi="Times New Roman" w:eastAsia="Calibri" w:cs="Times New Roman"/>
                <w:sz w:val="24"/>
                <w:szCs w:val="24"/>
              </w:rPr>
            </w:pPr>
            <w:r>
              <w:rPr>
                <w:rFonts w:ascii="Times New Roman" w:hAnsi="Times New Roman" w:eastAsia="Calibri" w:cs="Times New Roman"/>
                <w:sz w:val="24"/>
                <w:szCs w:val="24"/>
              </w:rPr>
              <w:t>1.4</w:t>
            </w:r>
            <w:r>
              <w:rPr>
                <w:rFonts w:ascii="Times New Roman" w:hAnsi="Times New Roman" w:cs="Times New Roman"/>
                <w:sz w:val="24"/>
              </w:rPr>
              <w:t xml:space="preserve"> </w:t>
            </w:r>
            <w:r>
              <w:rPr>
                <w:rFonts w:ascii="Times New Roman" w:hAnsi="Times New Roman" w:cs="Times New Roman"/>
                <w:sz w:val="24"/>
                <w:lang w:bidi="en-US"/>
              </w:rPr>
              <w:t>Main Areas of AI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245" w:type="pct"/>
            <w:vMerge w:val="continue"/>
          </w:tcPr>
          <w:p>
            <w:pPr>
              <w:spacing w:after="0" w:line="360" w:lineRule="auto"/>
              <w:rPr>
                <w:rFonts w:ascii="Times New Roman" w:hAnsi="Times New Roman" w:eastAsia="Calibri" w:cs="Times New Roman"/>
                <w:sz w:val="24"/>
                <w:szCs w:val="24"/>
              </w:rPr>
            </w:pPr>
          </w:p>
        </w:tc>
        <w:tc>
          <w:tcPr>
            <w:tcW w:w="4754" w:type="pct"/>
            <w:gridSpan w:val="11"/>
          </w:tcPr>
          <w:p>
            <w:pPr>
              <w:spacing w:after="0" w:line="360" w:lineRule="auto"/>
              <w:rPr>
                <w:rFonts w:ascii="Times New Roman" w:hAnsi="Times New Roman" w:eastAsia="Calibri" w:cs="Times New Roman"/>
                <w:sz w:val="24"/>
                <w:szCs w:val="24"/>
              </w:rPr>
            </w:pPr>
            <w:r>
              <w:rPr>
                <w:rFonts w:ascii="Times New Roman" w:hAnsi="Times New Roman" w:eastAsia="Calibri" w:cs="Times New Roman"/>
                <w:sz w:val="24"/>
                <w:szCs w:val="24"/>
              </w:rPr>
              <w:t xml:space="preserve">1.5 </w:t>
            </w:r>
            <w:r>
              <w:rPr>
                <w:rFonts w:ascii="Times New Roman" w:hAnsi="Times New Roman" w:eastAsia="Calibri" w:cs="Times New Roman"/>
                <w:sz w:val="24"/>
                <w:szCs w:val="24"/>
                <w:lang w:bidi="en-US"/>
              </w:rPr>
              <w:t>Achievements and Big Open Questions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9" w:hRule="atLeast"/>
        </w:trPr>
        <w:tc>
          <w:tcPr>
            <w:tcW w:w="245" w:type="pct"/>
            <w:vMerge w:val="continue"/>
          </w:tcPr>
          <w:p>
            <w:pPr>
              <w:spacing w:after="0" w:line="360" w:lineRule="auto"/>
              <w:rPr>
                <w:rFonts w:ascii="Times New Roman" w:hAnsi="Times New Roman" w:eastAsia="Calibri" w:cs="Times New Roman"/>
                <w:sz w:val="24"/>
                <w:szCs w:val="24"/>
              </w:rPr>
            </w:pPr>
          </w:p>
        </w:tc>
        <w:tc>
          <w:tcPr>
            <w:tcW w:w="4754" w:type="pct"/>
            <w:gridSpan w:val="11"/>
          </w:tcPr>
          <w:p>
            <w:pPr>
              <w:spacing w:after="0" w:line="360" w:lineRule="auto"/>
              <w:rPr>
                <w:rFonts w:ascii="Times New Roman" w:hAnsi="Times New Roman" w:eastAsia="Calibri" w:cs="Times New Roman"/>
                <w:sz w:val="24"/>
                <w:szCs w:val="24"/>
              </w:rPr>
            </w:pPr>
            <w:r>
              <w:rPr>
                <w:rFonts w:ascii="Times New Roman" w:hAnsi="Times New Roman" w:eastAsia="Calibri" w:cs="Times New Roman"/>
                <w:sz w:val="24"/>
                <w:szCs w:val="24"/>
              </w:rPr>
              <w:t>Chapter 2:</w:t>
            </w:r>
            <w:r>
              <w:rPr>
                <w:rFonts w:ascii="Times New Roman" w:hAnsi="Times New Roman" w:eastAsia="Verdana" w:cs="Times New Roman"/>
                <w:b/>
                <w:sz w:val="24"/>
              </w:rPr>
              <w:t xml:space="preserve"> </w:t>
            </w:r>
            <w:r>
              <w:rPr>
                <w:rFonts w:ascii="Times New Roman" w:hAnsi="Times New Roman" w:eastAsia="Verdana" w:cs="Times New Roman"/>
                <w:b/>
                <w:bCs/>
                <w:sz w:val="24"/>
                <w:lang w:bidi="en-US"/>
              </w:rPr>
              <w:t xml:space="preserve">Intelligent Agents </w:t>
            </w:r>
            <w:r>
              <w:rPr>
                <w:rFonts w:ascii="Times New Roman" w:hAnsi="Times New Roman" w:eastAsia="Calibri" w:cs="Times New Roman"/>
                <w:sz w:val="24"/>
                <w:szCs w:val="24"/>
              </w:rPr>
              <w:t>2.1</w:t>
            </w:r>
            <w:r>
              <w:rPr>
                <w:rFonts w:ascii="Times New Roman" w:hAnsi="Times New Roman" w:eastAsia="Verdana" w:cs="Times New Roman"/>
                <w:sz w:val="24"/>
              </w:rPr>
              <w:t xml:space="preserve"> </w:t>
            </w:r>
            <w:r>
              <w:rPr>
                <w:rFonts w:ascii="Times New Roman" w:hAnsi="Times New Roman" w:eastAsia="Verdana" w:cs="Times New Roman"/>
                <w:sz w:val="24"/>
                <w:lang w:bidi="en-US"/>
              </w:rPr>
              <w:t>Definitions(Agent, Intelligent Agent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245" w:type="pct"/>
            <w:vMerge w:val="continue"/>
          </w:tcPr>
          <w:p>
            <w:pPr>
              <w:spacing w:after="0" w:line="360" w:lineRule="auto"/>
              <w:rPr>
                <w:rFonts w:ascii="Times New Roman" w:hAnsi="Times New Roman" w:eastAsia="Calibri" w:cs="Times New Roman"/>
                <w:sz w:val="24"/>
                <w:szCs w:val="24"/>
              </w:rPr>
            </w:pPr>
          </w:p>
        </w:tc>
        <w:tc>
          <w:tcPr>
            <w:tcW w:w="4754" w:type="pct"/>
            <w:gridSpan w:val="11"/>
          </w:tcPr>
          <w:p>
            <w:pPr>
              <w:spacing w:after="0" w:line="360" w:lineRule="auto"/>
              <w:rPr>
                <w:rFonts w:ascii="Times New Roman" w:hAnsi="Times New Roman" w:eastAsia="Calibri" w:cs="Times New Roman"/>
                <w:sz w:val="24"/>
                <w:szCs w:val="24"/>
              </w:rPr>
            </w:pPr>
            <w:r>
              <w:rPr>
                <w:rFonts w:ascii="Times New Roman" w:hAnsi="Times New Roman" w:eastAsia="Calibri" w:cs="Times New Roman"/>
                <w:sz w:val="24"/>
                <w:szCs w:val="24"/>
              </w:rPr>
              <w:t>2.2</w:t>
            </w:r>
            <w:r>
              <w:rPr>
                <w:rFonts w:ascii="Times New Roman" w:hAnsi="Times New Roman" w:eastAsia="Verdana" w:cs="Times New Roman"/>
                <w:sz w:val="24"/>
              </w:rPr>
              <w:t xml:space="preserve"> Agent Types(Rational, Omniscience Agent, Ideal Rational Agent, etc.), Properties of an Agent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245" w:type="pct"/>
            <w:vMerge w:val="continue"/>
          </w:tcPr>
          <w:p>
            <w:pPr>
              <w:spacing w:after="0" w:line="360" w:lineRule="auto"/>
              <w:rPr>
                <w:rFonts w:ascii="Times New Roman" w:hAnsi="Times New Roman" w:eastAsia="Calibri" w:cs="Times New Roman"/>
                <w:sz w:val="24"/>
                <w:szCs w:val="24"/>
              </w:rPr>
            </w:pPr>
          </w:p>
        </w:tc>
        <w:tc>
          <w:tcPr>
            <w:tcW w:w="4754" w:type="pct"/>
            <w:gridSpan w:val="11"/>
          </w:tcPr>
          <w:p>
            <w:pPr>
              <w:spacing w:after="0" w:line="360" w:lineRule="auto"/>
              <w:rPr>
                <w:rFonts w:ascii="Times New Roman" w:hAnsi="Times New Roman" w:eastAsia="Calibri" w:cs="Times New Roman"/>
                <w:sz w:val="24"/>
                <w:szCs w:val="24"/>
              </w:rPr>
            </w:pPr>
            <w:r>
              <w:rPr>
                <w:rFonts w:ascii="Times New Roman" w:hAnsi="Times New Roman" w:eastAsia="Calibri" w:cs="Times New Roman"/>
                <w:sz w:val="24"/>
                <w:szCs w:val="24"/>
              </w:rPr>
              <w:t>2.3</w:t>
            </w:r>
            <w:r>
              <w:rPr>
                <w:rFonts w:ascii="Times New Roman" w:hAnsi="Times New Roman" w:eastAsia="Verdana" w:cs="Times New Roman"/>
                <w:sz w:val="24"/>
              </w:rPr>
              <w:t xml:space="preserve"> </w:t>
            </w:r>
            <w:r>
              <w:rPr>
                <w:rFonts w:ascii="Times New Roman" w:hAnsi="Times New Roman" w:eastAsia="Verdana" w:cs="Times New Roman"/>
                <w:sz w:val="24"/>
                <w:lang w:bidi="en-US"/>
              </w:rPr>
              <w:t>Parts of an Agent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5" w:hRule="atLeast"/>
        </w:trPr>
        <w:tc>
          <w:tcPr>
            <w:tcW w:w="245" w:type="pct"/>
            <w:vMerge w:val="continue"/>
          </w:tcPr>
          <w:p>
            <w:pPr>
              <w:spacing w:after="0" w:line="360" w:lineRule="auto"/>
              <w:rPr>
                <w:rFonts w:ascii="Times New Roman" w:hAnsi="Times New Roman" w:eastAsia="Calibri" w:cs="Times New Roman"/>
                <w:sz w:val="24"/>
                <w:szCs w:val="24"/>
              </w:rPr>
            </w:pPr>
          </w:p>
        </w:tc>
        <w:tc>
          <w:tcPr>
            <w:tcW w:w="4754" w:type="pct"/>
            <w:gridSpan w:val="11"/>
          </w:tcPr>
          <w:p>
            <w:pPr>
              <w:spacing w:after="0" w:line="360" w:lineRule="auto"/>
              <w:rPr>
                <w:rFonts w:ascii="Times New Roman" w:hAnsi="Times New Roman" w:eastAsia="Calibri" w:cs="Times New Roman"/>
                <w:sz w:val="24"/>
                <w:szCs w:val="24"/>
              </w:rPr>
            </w:pPr>
            <w:r>
              <w:rPr>
                <w:rFonts w:ascii="Times New Roman" w:hAnsi="Times New Roman" w:eastAsia="Calibri" w:cs="Times New Roman"/>
                <w:sz w:val="24"/>
                <w:szCs w:val="24"/>
              </w:rPr>
              <w:t>2.4</w:t>
            </w:r>
            <w:r>
              <w:rPr>
                <w:rFonts w:ascii="Times New Roman" w:hAnsi="Times New Roman" w:eastAsia="Verdana" w:cs="Times New Roman"/>
                <w:sz w:val="24"/>
              </w:rPr>
              <w:t xml:space="preserve"> Factors to measure rationality of Agents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5" w:hRule="atLeast"/>
        </w:trPr>
        <w:tc>
          <w:tcPr>
            <w:tcW w:w="245" w:type="pct"/>
            <w:vMerge w:val="continue"/>
          </w:tcPr>
          <w:p>
            <w:pPr>
              <w:spacing w:after="0" w:line="360" w:lineRule="auto"/>
              <w:rPr>
                <w:rFonts w:ascii="Times New Roman" w:hAnsi="Times New Roman" w:eastAsia="Calibri" w:cs="Times New Roman"/>
                <w:sz w:val="24"/>
                <w:szCs w:val="24"/>
              </w:rPr>
            </w:pPr>
          </w:p>
        </w:tc>
        <w:tc>
          <w:tcPr>
            <w:tcW w:w="4754" w:type="pct"/>
            <w:gridSpan w:val="11"/>
          </w:tcPr>
          <w:p>
            <w:pPr>
              <w:spacing w:after="0" w:line="360" w:lineRule="auto"/>
              <w:rPr>
                <w:rFonts w:ascii="Times New Roman" w:hAnsi="Times New Roman" w:eastAsia="Calibri" w:cs="Times New Roman"/>
                <w:sz w:val="24"/>
                <w:szCs w:val="24"/>
              </w:rPr>
            </w:pPr>
            <w:r>
              <w:rPr>
                <w:rFonts w:ascii="Times New Roman" w:hAnsi="Times New Roman" w:eastAsia="Calibri" w:cs="Times New Roman"/>
                <w:sz w:val="24"/>
                <w:szCs w:val="24"/>
              </w:rPr>
              <w:t xml:space="preserve">2.5 </w:t>
            </w:r>
            <w:r>
              <w:rPr>
                <w:rFonts w:ascii="Times New Roman" w:hAnsi="Times New Roman" w:eastAsia="Calibri" w:cs="Times New Roman"/>
                <w:sz w:val="24"/>
                <w:szCs w:val="24"/>
                <w:lang w:bidi="en-US"/>
              </w:rPr>
              <w:t>Structure of Intelligent Agents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5" w:hRule="atLeast"/>
        </w:trPr>
        <w:tc>
          <w:tcPr>
            <w:tcW w:w="245" w:type="pct"/>
            <w:vMerge w:val="continue"/>
          </w:tcPr>
          <w:p>
            <w:pPr>
              <w:spacing w:after="0" w:line="360" w:lineRule="auto"/>
              <w:rPr>
                <w:rFonts w:ascii="Times New Roman" w:hAnsi="Times New Roman" w:eastAsia="Calibri" w:cs="Times New Roman"/>
                <w:sz w:val="24"/>
                <w:szCs w:val="24"/>
              </w:rPr>
            </w:pPr>
          </w:p>
        </w:tc>
        <w:tc>
          <w:tcPr>
            <w:tcW w:w="4754" w:type="pct"/>
            <w:gridSpan w:val="11"/>
          </w:tcPr>
          <w:p>
            <w:pPr>
              <w:spacing w:after="0" w:line="360" w:lineRule="auto"/>
              <w:rPr>
                <w:rFonts w:ascii="Times New Roman" w:hAnsi="Times New Roman" w:eastAsia="Calibri" w:cs="Times New Roman"/>
                <w:sz w:val="24"/>
                <w:szCs w:val="24"/>
              </w:rPr>
            </w:pPr>
            <w:r>
              <w:rPr>
                <w:rFonts w:ascii="Times New Roman" w:hAnsi="Times New Roman" w:eastAsia="Calibri" w:cs="Times New Roman"/>
                <w:sz w:val="24"/>
                <w:szCs w:val="24"/>
              </w:rPr>
              <w:t>2.6  Agent types based on their memory and Actions, and Nature of Agent Environments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4" w:hRule="atLeast"/>
        </w:trPr>
        <w:tc>
          <w:tcPr>
            <w:tcW w:w="245" w:type="pct"/>
            <w:vMerge w:val="continue"/>
          </w:tcPr>
          <w:p>
            <w:pPr>
              <w:spacing w:after="0" w:line="360" w:lineRule="auto"/>
              <w:rPr>
                <w:rFonts w:ascii="Times New Roman" w:hAnsi="Times New Roman" w:eastAsia="Calibri" w:cs="Times New Roman"/>
                <w:sz w:val="24"/>
                <w:szCs w:val="24"/>
              </w:rPr>
            </w:pPr>
          </w:p>
        </w:tc>
        <w:tc>
          <w:tcPr>
            <w:tcW w:w="4754" w:type="pct"/>
            <w:gridSpan w:val="11"/>
          </w:tcPr>
          <w:p>
            <w:pPr>
              <w:spacing w:after="0" w:line="360" w:lineRule="auto"/>
              <w:rPr>
                <w:rFonts w:ascii="Times New Roman" w:hAnsi="Times New Roman" w:eastAsia="Calibri" w:cs="Times New Roman"/>
                <w:sz w:val="24"/>
                <w:szCs w:val="24"/>
              </w:rPr>
            </w:pPr>
            <w:r>
              <w:rPr>
                <w:rFonts w:ascii="Times New Roman" w:hAnsi="Times New Roman" w:eastAsia="Calibri" w:cs="Times New Roman"/>
                <w:sz w:val="24"/>
                <w:szCs w:val="24"/>
              </w:rPr>
              <w:t>Chapter 3:</w:t>
            </w:r>
            <w:r>
              <w:rPr>
                <w:rFonts w:ascii="Times New Roman" w:hAnsi="Times New Roman" w:eastAsia="Verdana" w:cs="Times New Roman"/>
                <w:b/>
                <w:sz w:val="24"/>
              </w:rPr>
              <w:t xml:space="preserve"> </w:t>
            </w:r>
            <w:r>
              <w:rPr>
                <w:rFonts w:ascii="Times New Roman" w:hAnsi="Times New Roman" w:eastAsia="Verdana" w:cs="Times New Roman"/>
                <w:b/>
                <w:bCs/>
                <w:sz w:val="24"/>
                <w:lang w:bidi="en-US"/>
              </w:rPr>
              <w:t xml:space="preserve">Problem Solving </w:t>
            </w:r>
            <w:r>
              <w:rPr>
                <w:rFonts w:ascii="Times New Roman" w:hAnsi="Times New Roman" w:eastAsia="Calibri" w:cs="Times New Roman"/>
                <w:sz w:val="24"/>
                <w:szCs w:val="24"/>
              </w:rPr>
              <w:t>3.1</w:t>
            </w:r>
            <w:r>
              <w:rPr>
                <w:rFonts w:ascii="Times New Roman" w:hAnsi="Times New Roman" w:eastAsia="Verdana" w:cs="Times New Roman"/>
                <w:sz w:val="24"/>
              </w:rPr>
              <w:t xml:space="preserve"> Solving Problems by Searching (informed, Uninformed)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245" w:type="pct"/>
            <w:vMerge w:val="continue"/>
          </w:tcPr>
          <w:p>
            <w:pPr>
              <w:spacing w:after="0" w:line="360" w:lineRule="auto"/>
              <w:rPr>
                <w:rFonts w:ascii="Times New Roman" w:hAnsi="Times New Roman" w:eastAsia="Calibri" w:cs="Times New Roman"/>
                <w:sz w:val="24"/>
                <w:szCs w:val="24"/>
              </w:rPr>
            </w:pPr>
          </w:p>
        </w:tc>
        <w:tc>
          <w:tcPr>
            <w:tcW w:w="4754" w:type="pct"/>
            <w:gridSpan w:val="11"/>
          </w:tcPr>
          <w:p>
            <w:pPr>
              <w:spacing w:after="0" w:line="360" w:lineRule="auto"/>
              <w:rPr>
                <w:rFonts w:ascii="Times New Roman" w:hAnsi="Times New Roman" w:eastAsia="Calibri" w:cs="Times New Roman"/>
                <w:sz w:val="24"/>
                <w:szCs w:val="24"/>
              </w:rPr>
            </w:pPr>
            <w:r>
              <w:rPr>
                <w:rFonts w:ascii="Times New Roman" w:hAnsi="Times New Roman" w:eastAsia="Calibri" w:cs="Times New Roman"/>
                <w:sz w:val="24"/>
                <w:szCs w:val="24"/>
              </w:rPr>
              <w:t>3.2</w:t>
            </w:r>
            <w:r>
              <w:rPr>
                <w:rFonts w:ascii="Times New Roman" w:hAnsi="Times New Roman" w:eastAsia="Verdana" w:cs="Times New Roman"/>
                <w:sz w:val="24"/>
              </w:rPr>
              <w:t xml:space="preserve">  Beyond Classical Search(Simulated Annealing, Genetic algorithms)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245" w:type="pct"/>
            <w:vMerge w:val="continue"/>
          </w:tcPr>
          <w:p>
            <w:pPr>
              <w:spacing w:after="0" w:line="360" w:lineRule="auto"/>
              <w:rPr>
                <w:rFonts w:ascii="Times New Roman" w:hAnsi="Times New Roman" w:eastAsia="Calibri" w:cs="Times New Roman"/>
                <w:sz w:val="24"/>
                <w:szCs w:val="24"/>
              </w:rPr>
            </w:pPr>
          </w:p>
        </w:tc>
        <w:tc>
          <w:tcPr>
            <w:tcW w:w="4754" w:type="pct"/>
            <w:gridSpan w:val="11"/>
          </w:tcPr>
          <w:p>
            <w:pPr>
              <w:spacing w:after="0" w:line="360" w:lineRule="auto"/>
              <w:rPr>
                <w:rFonts w:ascii="Times New Roman" w:hAnsi="Times New Roman" w:eastAsia="Calibri" w:cs="Times New Roman"/>
                <w:sz w:val="24"/>
                <w:szCs w:val="24"/>
              </w:rPr>
            </w:pPr>
            <w:r>
              <w:rPr>
                <w:rFonts w:ascii="Times New Roman" w:hAnsi="Times New Roman" w:eastAsia="Calibri" w:cs="Times New Roman"/>
                <w:sz w:val="24"/>
                <w:szCs w:val="24"/>
              </w:rPr>
              <w:t>3.3</w:t>
            </w:r>
            <w:r>
              <w:rPr>
                <w:rFonts w:ascii="Times New Roman" w:hAnsi="Times New Roman" w:eastAsia="Verdana" w:cs="Times New Roman"/>
                <w:sz w:val="24"/>
              </w:rPr>
              <w:t xml:space="preserve"> Legitimacy of Intellectual Property Protection for Software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4" w:hRule="atLeast"/>
        </w:trPr>
        <w:tc>
          <w:tcPr>
            <w:tcW w:w="245" w:type="pct"/>
            <w:vMerge w:val="continue"/>
          </w:tcPr>
          <w:p>
            <w:pPr>
              <w:spacing w:after="0" w:line="360" w:lineRule="auto"/>
              <w:rPr>
                <w:rFonts w:ascii="Times New Roman" w:hAnsi="Times New Roman" w:eastAsia="Calibri" w:cs="Times New Roman"/>
                <w:sz w:val="24"/>
                <w:szCs w:val="24"/>
              </w:rPr>
            </w:pPr>
          </w:p>
        </w:tc>
        <w:tc>
          <w:tcPr>
            <w:tcW w:w="4754" w:type="pct"/>
            <w:gridSpan w:val="11"/>
          </w:tcPr>
          <w:p>
            <w:pPr>
              <w:spacing w:after="0" w:line="360" w:lineRule="auto"/>
              <w:rPr>
                <w:rFonts w:ascii="Times New Roman" w:hAnsi="Times New Roman" w:cs="Times New Roman"/>
                <w:b/>
                <w:bCs/>
                <w:sz w:val="24"/>
                <w:lang w:bidi="en-US"/>
              </w:rPr>
            </w:pPr>
            <w:r>
              <w:rPr>
                <w:rFonts w:ascii="Times New Roman" w:hAnsi="Times New Roman" w:eastAsia="Calibri" w:cs="Times New Roman"/>
                <w:sz w:val="24"/>
                <w:szCs w:val="24"/>
              </w:rPr>
              <w:t>Chapter 4:</w:t>
            </w:r>
            <w:r>
              <w:rPr>
                <w:rFonts w:ascii="Times New Roman" w:hAnsi="Times New Roman" w:cs="Times New Roman"/>
                <w:b/>
                <w:bCs/>
                <w:sz w:val="24"/>
              </w:rPr>
              <w:t xml:space="preserve"> </w:t>
            </w:r>
            <w:r>
              <w:rPr>
                <w:rFonts w:ascii="Times New Roman" w:hAnsi="Times New Roman" w:cs="Times New Roman"/>
                <w:b/>
                <w:bCs/>
                <w:sz w:val="24"/>
                <w:lang w:bidi="en-US"/>
              </w:rPr>
              <w:t xml:space="preserve">Knowledge and Reasoning </w:t>
            </w:r>
          </w:p>
          <w:p>
            <w:pPr>
              <w:spacing w:after="0" w:line="360" w:lineRule="auto"/>
              <w:rPr>
                <w:rFonts w:ascii="Times New Roman" w:hAnsi="Times New Roman" w:eastAsia="Calibri" w:cs="Times New Roman"/>
                <w:sz w:val="24"/>
                <w:szCs w:val="24"/>
              </w:rPr>
            </w:pPr>
            <w:r>
              <w:rPr>
                <w:rFonts w:ascii="Times New Roman" w:hAnsi="Times New Roman" w:eastAsia="Calibri" w:cs="Times New Roman"/>
                <w:sz w:val="24"/>
                <w:szCs w:val="24"/>
              </w:rPr>
              <w:t>4.1</w:t>
            </w:r>
            <w:r>
              <w:rPr>
                <w:rFonts w:ascii="Times New Roman" w:hAnsi="Times New Roman" w:eastAsia="Verdana" w:cs="Times New Roman"/>
                <w:bCs/>
                <w:sz w:val="24"/>
              </w:rPr>
              <w:t xml:space="preserve"> </w:t>
            </w:r>
            <w:r>
              <w:rPr>
                <w:rFonts w:ascii="Times New Roman" w:hAnsi="Times New Roman" w:eastAsia="Verdana" w:cs="Times New Roman"/>
                <w:bCs/>
                <w:sz w:val="24"/>
                <w:lang w:bidi="en-US"/>
              </w:rPr>
              <w:t>Logical Agents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245" w:type="pct"/>
            <w:vMerge w:val="continue"/>
          </w:tcPr>
          <w:p>
            <w:pPr>
              <w:spacing w:after="0" w:line="360" w:lineRule="auto"/>
              <w:rPr>
                <w:rFonts w:ascii="Times New Roman" w:hAnsi="Times New Roman" w:eastAsia="Calibri" w:cs="Times New Roman"/>
                <w:sz w:val="24"/>
                <w:szCs w:val="24"/>
              </w:rPr>
            </w:pPr>
          </w:p>
        </w:tc>
        <w:tc>
          <w:tcPr>
            <w:tcW w:w="4754" w:type="pct"/>
            <w:gridSpan w:val="11"/>
          </w:tcPr>
          <w:p>
            <w:pPr>
              <w:spacing w:after="0" w:line="360" w:lineRule="auto"/>
              <w:rPr>
                <w:rFonts w:ascii="Times New Roman" w:hAnsi="Times New Roman" w:eastAsia="Calibri" w:cs="Times New Roman"/>
                <w:sz w:val="24"/>
                <w:szCs w:val="24"/>
              </w:rPr>
            </w:pPr>
            <w:r>
              <w:rPr>
                <w:rFonts w:ascii="Times New Roman" w:hAnsi="Times New Roman" w:eastAsia="Calibri" w:cs="Times New Roman"/>
                <w:sz w:val="24"/>
                <w:szCs w:val="24"/>
              </w:rPr>
              <w:t>4.2</w:t>
            </w:r>
            <w:r>
              <w:rPr>
                <w:rFonts w:ascii="Times New Roman" w:hAnsi="Times New Roman" w:eastAsia="Verdana" w:cs="Times New Roman"/>
                <w:bCs/>
                <w:sz w:val="24"/>
              </w:rPr>
              <w:t xml:space="preserve"> </w:t>
            </w:r>
            <w:r>
              <w:rPr>
                <w:rFonts w:ascii="Times New Roman" w:hAnsi="Times New Roman" w:eastAsia="Verdana" w:cs="Times New Roman"/>
                <w:bCs/>
                <w:sz w:val="24"/>
                <w:lang w:bidi="en-US"/>
              </w:rPr>
              <w:t>First-Order Logic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245" w:type="pct"/>
            <w:vMerge w:val="continue"/>
          </w:tcPr>
          <w:p>
            <w:pPr>
              <w:spacing w:after="0" w:line="360" w:lineRule="auto"/>
              <w:rPr>
                <w:rFonts w:ascii="Times New Roman" w:hAnsi="Times New Roman" w:eastAsia="Calibri" w:cs="Times New Roman"/>
                <w:sz w:val="24"/>
                <w:szCs w:val="24"/>
              </w:rPr>
            </w:pPr>
          </w:p>
        </w:tc>
        <w:tc>
          <w:tcPr>
            <w:tcW w:w="4754" w:type="pct"/>
            <w:gridSpan w:val="11"/>
          </w:tcPr>
          <w:p>
            <w:pPr>
              <w:spacing w:after="0" w:line="360" w:lineRule="auto"/>
              <w:rPr>
                <w:rFonts w:ascii="Times New Roman" w:hAnsi="Times New Roman" w:eastAsia="Calibri" w:cs="Times New Roman"/>
                <w:sz w:val="24"/>
                <w:szCs w:val="24"/>
              </w:rPr>
            </w:pPr>
            <w:r>
              <w:rPr>
                <w:rFonts w:ascii="Times New Roman" w:hAnsi="Times New Roman" w:eastAsia="Calibri" w:cs="Times New Roman"/>
                <w:sz w:val="24"/>
                <w:szCs w:val="24"/>
              </w:rPr>
              <w:t>4.3</w:t>
            </w:r>
            <w:r>
              <w:rPr>
                <w:rFonts w:ascii="Times New Roman" w:hAnsi="Times New Roman" w:eastAsia="Verdana" w:cs="Times New Roman"/>
                <w:bCs/>
                <w:sz w:val="24"/>
              </w:rPr>
              <w:t xml:space="preserve"> </w:t>
            </w:r>
            <w:r>
              <w:rPr>
                <w:rFonts w:ascii="Times New Roman" w:hAnsi="Times New Roman" w:eastAsia="Verdana" w:cs="Times New Roman"/>
                <w:bCs/>
                <w:sz w:val="24"/>
                <w:lang w:bidi="en-US"/>
              </w:rPr>
              <w:t>Inference in First-Order Logic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0" w:hRule="atLeast"/>
        </w:trPr>
        <w:tc>
          <w:tcPr>
            <w:tcW w:w="245" w:type="pct"/>
            <w:vMerge w:val="continue"/>
          </w:tcPr>
          <w:p>
            <w:pPr>
              <w:spacing w:after="0" w:line="360" w:lineRule="auto"/>
              <w:rPr>
                <w:rFonts w:ascii="Times New Roman" w:hAnsi="Times New Roman" w:eastAsia="Calibri" w:cs="Times New Roman"/>
                <w:sz w:val="24"/>
                <w:szCs w:val="24"/>
              </w:rPr>
            </w:pPr>
          </w:p>
        </w:tc>
        <w:tc>
          <w:tcPr>
            <w:tcW w:w="4754" w:type="pct"/>
            <w:gridSpan w:val="11"/>
          </w:tcPr>
          <w:p>
            <w:pPr>
              <w:spacing w:after="0" w:line="360" w:lineRule="auto"/>
              <w:rPr>
                <w:rFonts w:ascii="Times New Roman" w:hAnsi="Times New Roman" w:eastAsia="Verdana" w:cs="Times New Roman"/>
                <w:bCs/>
                <w:sz w:val="24"/>
              </w:rPr>
            </w:pPr>
            <w:r>
              <w:rPr>
                <w:rFonts w:ascii="Times New Roman" w:hAnsi="Times New Roman" w:eastAsia="Calibri" w:cs="Times New Roman"/>
                <w:sz w:val="24"/>
                <w:szCs w:val="24"/>
              </w:rPr>
              <w:t xml:space="preserve">4.4 </w:t>
            </w:r>
            <w:r>
              <w:rPr>
                <w:rFonts w:ascii="Times New Roman" w:hAnsi="Times New Roman" w:eastAsia="Verdana" w:cs="Times New Roman"/>
                <w:bCs/>
                <w:sz w:val="24"/>
              </w:rPr>
              <w:t xml:space="preserve">Classical Planning, </w:t>
            </w:r>
          </w:p>
          <w:p>
            <w:pPr>
              <w:spacing w:after="0" w:line="360" w:lineRule="auto"/>
              <w:rPr>
                <w:rFonts w:ascii="Times New Roman" w:hAnsi="Times New Roman" w:eastAsia="Calibri" w:cs="Times New Roman"/>
                <w:sz w:val="24"/>
                <w:szCs w:val="24"/>
              </w:rPr>
            </w:pPr>
            <w:r>
              <w:rPr>
                <w:rFonts w:ascii="Times New Roman" w:hAnsi="Times New Roman" w:eastAsia="Verdana" w:cs="Times New Roman"/>
                <w:bCs/>
                <w:sz w:val="24"/>
              </w:rPr>
              <w:t>Planning and Acting in the Real World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0" w:hRule="atLeast"/>
        </w:trPr>
        <w:tc>
          <w:tcPr>
            <w:tcW w:w="245" w:type="pct"/>
            <w:vMerge w:val="continue"/>
          </w:tcPr>
          <w:p>
            <w:pPr>
              <w:spacing w:after="0" w:line="360" w:lineRule="auto"/>
              <w:rPr>
                <w:rFonts w:ascii="Times New Roman" w:hAnsi="Times New Roman" w:eastAsia="Calibri" w:cs="Times New Roman"/>
                <w:sz w:val="24"/>
                <w:szCs w:val="24"/>
              </w:rPr>
            </w:pPr>
          </w:p>
        </w:tc>
        <w:tc>
          <w:tcPr>
            <w:tcW w:w="4754" w:type="pct"/>
            <w:gridSpan w:val="11"/>
          </w:tcPr>
          <w:p>
            <w:pPr>
              <w:spacing w:after="0" w:line="360" w:lineRule="auto"/>
              <w:rPr>
                <w:rFonts w:ascii="Times New Roman" w:hAnsi="Times New Roman" w:eastAsia="Calibri" w:cs="Times New Roman"/>
                <w:sz w:val="24"/>
                <w:szCs w:val="24"/>
              </w:rPr>
            </w:pPr>
            <w:r>
              <w:rPr>
                <w:rFonts w:ascii="Times New Roman" w:hAnsi="Times New Roman" w:eastAsia="Calibri" w:cs="Times New Roman"/>
                <w:sz w:val="24"/>
                <w:szCs w:val="24"/>
              </w:rPr>
              <w:t>4.5 Knowledge Representation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4" w:hRule="atLeast"/>
        </w:trPr>
        <w:tc>
          <w:tcPr>
            <w:tcW w:w="245" w:type="pct"/>
            <w:vMerge w:val="continue"/>
          </w:tcPr>
          <w:p>
            <w:pPr>
              <w:spacing w:after="0" w:line="360" w:lineRule="auto"/>
              <w:rPr>
                <w:rFonts w:ascii="Times New Roman" w:hAnsi="Times New Roman" w:eastAsia="Calibri" w:cs="Times New Roman"/>
                <w:sz w:val="24"/>
                <w:szCs w:val="24"/>
              </w:rPr>
            </w:pPr>
          </w:p>
        </w:tc>
        <w:tc>
          <w:tcPr>
            <w:tcW w:w="4754" w:type="pct"/>
            <w:gridSpan w:val="11"/>
          </w:tcPr>
          <w:p>
            <w:pPr>
              <w:spacing w:after="0" w:line="360" w:lineRule="auto"/>
              <w:rPr>
                <w:rFonts w:ascii="Times New Roman" w:hAnsi="Times New Roman" w:eastAsia="Calibri" w:cs="Times New Roman"/>
                <w:sz w:val="24"/>
                <w:szCs w:val="24"/>
              </w:rPr>
            </w:pPr>
            <w:r>
              <w:rPr>
                <w:rFonts w:ascii="Times New Roman" w:hAnsi="Times New Roman" w:eastAsia="Calibri" w:cs="Times New Roman"/>
                <w:sz w:val="24"/>
                <w:szCs w:val="24"/>
              </w:rPr>
              <w:t>Chapter 5:</w:t>
            </w:r>
            <w:r>
              <w:rPr>
                <w:rFonts w:ascii="Times New Roman" w:hAnsi="Times New Roman" w:eastAsia="Verdana" w:cs="Times New Roman"/>
                <w:b/>
                <w:sz w:val="24"/>
              </w:rPr>
              <w:t xml:space="preserve"> </w:t>
            </w:r>
            <w:r>
              <w:rPr>
                <w:rFonts w:ascii="Times New Roman" w:hAnsi="Times New Roman" w:eastAsia="Verdana" w:cs="Times New Roman"/>
                <w:b/>
                <w:bCs/>
                <w:sz w:val="24"/>
                <w:lang w:bidi="en-US"/>
              </w:rPr>
              <w:t>Uncertain Knowledge and Reasoning</w:t>
            </w:r>
          </w:p>
          <w:p>
            <w:pPr>
              <w:spacing w:after="0" w:line="360" w:lineRule="auto"/>
              <w:rPr>
                <w:rFonts w:ascii="Times New Roman" w:hAnsi="Times New Roman" w:eastAsia="Calibri" w:cs="Times New Roman"/>
                <w:sz w:val="24"/>
                <w:szCs w:val="24"/>
              </w:rPr>
            </w:pPr>
            <w:r>
              <w:rPr>
                <w:rFonts w:ascii="Times New Roman" w:hAnsi="Times New Roman" w:eastAsia="Calibri" w:cs="Times New Roman"/>
                <w:sz w:val="24"/>
                <w:szCs w:val="24"/>
              </w:rPr>
              <w:t>5.1</w:t>
            </w:r>
            <w:r>
              <w:rPr>
                <w:rFonts w:ascii="Times New Roman" w:hAnsi="Times New Roman" w:eastAsia="Verdana" w:cs="Times New Roman"/>
                <w:bCs/>
                <w:sz w:val="24"/>
              </w:rPr>
              <w:t xml:space="preserve"> </w:t>
            </w:r>
            <w:r>
              <w:rPr>
                <w:rFonts w:ascii="Times New Roman" w:hAnsi="Times New Roman" w:eastAsia="Verdana" w:cs="Times New Roman"/>
                <w:bCs/>
                <w:sz w:val="24"/>
                <w:lang w:bidi="en-US"/>
              </w:rPr>
              <w:t>Quantifying Uncertainty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trPr>
        <w:tc>
          <w:tcPr>
            <w:tcW w:w="245" w:type="pct"/>
            <w:vMerge w:val="continue"/>
          </w:tcPr>
          <w:p>
            <w:pPr>
              <w:spacing w:after="0" w:line="360" w:lineRule="auto"/>
              <w:rPr>
                <w:rFonts w:ascii="Times New Roman" w:hAnsi="Times New Roman" w:eastAsia="Calibri" w:cs="Times New Roman"/>
                <w:sz w:val="24"/>
                <w:szCs w:val="24"/>
              </w:rPr>
            </w:pPr>
          </w:p>
        </w:tc>
        <w:tc>
          <w:tcPr>
            <w:tcW w:w="4754" w:type="pct"/>
            <w:gridSpan w:val="11"/>
          </w:tcPr>
          <w:p>
            <w:pPr>
              <w:spacing w:after="0" w:line="360" w:lineRule="auto"/>
              <w:rPr>
                <w:rFonts w:ascii="Times New Roman" w:hAnsi="Times New Roman" w:eastAsia="Calibri" w:cs="Times New Roman"/>
                <w:sz w:val="24"/>
                <w:szCs w:val="24"/>
              </w:rPr>
            </w:pPr>
            <w:r>
              <w:rPr>
                <w:rFonts w:ascii="Times New Roman" w:hAnsi="Times New Roman" w:eastAsia="Calibri" w:cs="Times New Roman"/>
                <w:sz w:val="24"/>
                <w:szCs w:val="24"/>
              </w:rPr>
              <w:t>5.2</w:t>
            </w:r>
            <w:r>
              <w:rPr>
                <w:rFonts w:ascii="Times New Roman" w:hAnsi="Times New Roman" w:eastAsia="Verdana" w:cs="Times New Roman"/>
                <w:bCs/>
                <w:sz w:val="24"/>
              </w:rPr>
              <w:t xml:space="preserve"> </w:t>
            </w:r>
            <w:r>
              <w:rPr>
                <w:rFonts w:ascii="Times New Roman" w:hAnsi="Times New Roman" w:eastAsia="Verdana" w:cs="Times New Roman"/>
                <w:bCs/>
                <w:sz w:val="24"/>
                <w:lang w:bidi="en-US"/>
              </w:rPr>
              <w:t>Probabilistic Reasoning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trPr>
        <w:tc>
          <w:tcPr>
            <w:tcW w:w="245" w:type="pct"/>
            <w:vMerge w:val="continue"/>
          </w:tcPr>
          <w:p>
            <w:pPr>
              <w:spacing w:after="0" w:line="360" w:lineRule="auto"/>
              <w:rPr>
                <w:rFonts w:ascii="Times New Roman" w:hAnsi="Times New Roman" w:eastAsia="Calibri" w:cs="Times New Roman"/>
                <w:sz w:val="24"/>
                <w:szCs w:val="24"/>
              </w:rPr>
            </w:pPr>
          </w:p>
        </w:tc>
        <w:tc>
          <w:tcPr>
            <w:tcW w:w="4754" w:type="pct"/>
            <w:gridSpan w:val="11"/>
          </w:tcPr>
          <w:p>
            <w:pPr>
              <w:spacing w:after="0" w:line="360" w:lineRule="auto"/>
              <w:rPr>
                <w:rFonts w:ascii="Times New Roman" w:hAnsi="Times New Roman" w:eastAsia="Calibri" w:cs="Times New Roman"/>
                <w:sz w:val="24"/>
                <w:szCs w:val="24"/>
              </w:rPr>
            </w:pPr>
            <w:r>
              <w:rPr>
                <w:rFonts w:ascii="Times New Roman" w:hAnsi="Times New Roman" w:eastAsia="Calibri" w:cs="Times New Roman"/>
                <w:sz w:val="24"/>
                <w:szCs w:val="24"/>
              </w:rPr>
              <w:t xml:space="preserve">5.3 </w:t>
            </w:r>
            <w:r>
              <w:rPr>
                <w:rFonts w:ascii="Times New Roman" w:hAnsi="Times New Roman" w:eastAsia="Calibri" w:cs="Times New Roman"/>
                <w:sz w:val="24"/>
                <w:szCs w:val="24"/>
                <w:lang w:bidi="en-US"/>
              </w:rPr>
              <w:t>Probabilistic Reasoning over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trPr>
        <w:tc>
          <w:tcPr>
            <w:tcW w:w="245" w:type="pct"/>
            <w:vMerge w:val="continue"/>
          </w:tcPr>
          <w:p>
            <w:pPr>
              <w:spacing w:after="0" w:line="360" w:lineRule="auto"/>
              <w:rPr>
                <w:rFonts w:ascii="Times New Roman" w:hAnsi="Times New Roman" w:eastAsia="Calibri" w:cs="Times New Roman"/>
                <w:sz w:val="24"/>
                <w:szCs w:val="24"/>
              </w:rPr>
            </w:pPr>
          </w:p>
        </w:tc>
        <w:tc>
          <w:tcPr>
            <w:tcW w:w="4754" w:type="pct"/>
            <w:gridSpan w:val="11"/>
          </w:tcPr>
          <w:p>
            <w:pPr>
              <w:spacing w:after="0" w:line="360" w:lineRule="auto"/>
              <w:rPr>
                <w:rFonts w:ascii="Times New Roman" w:hAnsi="Times New Roman" w:eastAsia="Calibri" w:cs="Times New Roman"/>
                <w:sz w:val="24"/>
                <w:szCs w:val="24"/>
              </w:rPr>
            </w:pPr>
            <w:r>
              <w:rPr>
                <w:rFonts w:ascii="Times New Roman" w:hAnsi="Times New Roman" w:eastAsia="Calibri" w:cs="Times New Roman"/>
                <w:sz w:val="24"/>
                <w:szCs w:val="24"/>
              </w:rPr>
              <w:t>5.4 Making Simple Decisions, Making Complex Decisions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trPr>
        <w:tc>
          <w:tcPr>
            <w:tcW w:w="245" w:type="pct"/>
            <w:vMerge w:val="continue"/>
          </w:tcPr>
          <w:p>
            <w:pPr>
              <w:spacing w:after="0" w:line="360" w:lineRule="auto"/>
              <w:rPr>
                <w:rFonts w:ascii="Times New Roman" w:hAnsi="Times New Roman" w:eastAsia="Calibri" w:cs="Times New Roman"/>
                <w:sz w:val="24"/>
                <w:szCs w:val="24"/>
              </w:rPr>
            </w:pPr>
          </w:p>
        </w:tc>
        <w:tc>
          <w:tcPr>
            <w:tcW w:w="4754" w:type="pct"/>
            <w:gridSpan w:val="11"/>
          </w:tcPr>
          <w:p>
            <w:pPr>
              <w:spacing w:after="0" w:line="360" w:lineRule="auto"/>
              <w:rPr>
                <w:rFonts w:ascii="Times New Roman" w:hAnsi="Times New Roman" w:eastAsia="Calibri" w:cs="Times New Roman"/>
                <w:sz w:val="24"/>
                <w:szCs w:val="24"/>
              </w:rPr>
            </w:pPr>
            <w:r>
              <w:rPr>
                <w:rFonts w:ascii="Times New Roman" w:hAnsi="Times New Roman" w:eastAsia="Calibri" w:cs="Times New Roman"/>
                <w:sz w:val="24"/>
                <w:szCs w:val="24"/>
              </w:rPr>
              <w:t>Chapter 6:</w:t>
            </w:r>
            <w:r>
              <w:rPr>
                <w:rFonts w:ascii="Times New Roman" w:hAnsi="Times New Roman" w:eastAsia="Verdana" w:cs="Times New Roman"/>
                <w:b/>
                <w:bCs/>
                <w:sz w:val="24"/>
              </w:rPr>
              <w:t xml:space="preserve"> </w:t>
            </w:r>
            <w:r>
              <w:rPr>
                <w:rFonts w:ascii="Times New Roman" w:hAnsi="Times New Roman" w:eastAsia="Verdana" w:cs="Times New Roman"/>
                <w:b/>
                <w:bCs/>
                <w:sz w:val="24"/>
                <w:lang w:bidi="en-US"/>
              </w:rPr>
              <w:t>Learning</w:t>
            </w:r>
          </w:p>
          <w:p>
            <w:pPr>
              <w:spacing w:after="0" w:line="360" w:lineRule="auto"/>
              <w:rPr>
                <w:rFonts w:ascii="Times New Roman" w:hAnsi="Times New Roman" w:eastAsia="Calibri" w:cs="Times New Roman"/>
                <w:sz w:val="24"/>
                <w:szCs w:val="24"/>
              </w:rPr>
            </w:pPr>
            <w:r>
              <w:rPr>
                <w:rFonts w:ascii="Times New Roman" w:hAnsi="Times New Roman" w:eastAsia="Calibri" w:cs="Times New Roman"/>
                <w:sz w:val="24"/>
                <w:szCs w:val="24"/>
              </w:rPr>
              <w:t>6.1</w:t>
            </w:r>
            <w:r>
              <w:rPr>
                <w:rFonts w:ascii="Times New Roman" w:hAnsi="Times New Roman" w:eastAsia="Verdana" w:cs="Times New Roman"/>
                <w:sz w:val="24"/>
              </w:rPr>
              <w:t xml:space="preserve"> Learning from Examples, Knowledge in Learning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trPr>
        <w:tc>
          <w:tcPr>
            <w:tcW w:w="245" w:type="pct"/>
            <w:vMerge w:val="continue"/>
          </w:tcPr>
          <w:p>
            <w:pPr>
              <w:spacing w:after="0" w:line="360" w:lineRule="auto"/>
              <w:rPr>
                <w:rFonts w:ascii="Times New Roman" w:hAnsi="Times New Roman" w:eastAsia="Calibri" w:cs="Times New Roman"/>
                <w:sz w:val="24"/>
                <w:szCs w:val="24"/>
              </w:rPr>
            </w:pPr>
          </w:p>
        </w:tc>
        <w:tc>
          <w:tcPr>
            <w:tcW w:w="4754" w:type="pct"/>
            <w:gridSpan w:val="11"/>
          </w:tcPr>
          <w:p>
            <w:pPr>
              <w:spacing w:after="0" w:line="360" w:lineRule="auto"/>
              <w:rPr>
                <w:rFonts w:ascii="Times New Roman" w:hAnsi="Times New Roman" w:eastAsia="Calibri" w:cs="Times New Roman"/>
                <w:sz w:val="24"/>
                <w:szCs w:val="24"/>
              </w:rPr>
            </w:pPr>
            <w:r>
              <w:rPr>
                <w:rFonts w:ascii="Times New Roman" w:hAnsi="Times New Roman" w:eastAsia="Calibri" w:cs="Times New Roman"/>
                <w:sz w:val="24"/>
                <w:szCs w:val="24"/>
              </w:rPr>
              <w:t xml:space="preserve">6.2 </w:t>
            </w:r>
            <w:r>
              <w:rPr>
                <w:rFonts w:ascii="Times New Roman" w:hAnsi="Times New Roman" w:eastAsia="Verdana" w:cs="Times New Roman"/>
                <w:sz w:val="24"/>
              </w:rPr>
              <w:t>Learning Probabilistic Models, Reinforcement Learning, or Machine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trPr>
        <w:tc>
          <w:tcPr>
            <w:tcW w:w="245" w:type="pct"/>
            <w:vMerge w:val="continue"/>
          </w:tcPr>
          <w:p>
            <w:pPr>
              <w:spacing w:after="0" w:line="360" w:lineRule="auto"/>
              <w:rPr>
                <w:rFonts w:ascii="Times New Roman" w:hAnsi="Times New Roman" w:eastAsia="Calibri" w:cs="Times New Roman"/>
                <w:sz w:val="24"/>
                <w:szCs w:val="24"/>
              </w:rPr>
            </w:pPr>
          </w:p>
        </w:tc>
        <w:tc>
          <w:tcPr>
            <w:tcW w:w="4754" w:type="pct"/>
            <w:gridSpan w:val="11"/>
          </w:tcPr>
          <w:p>
            <w:pPr>
              <w:spacing w:after="0" w:line="360" w:lineRule="auto"/>
              <w:rPr>
                <w:rFonts w:ascii="Times New Roman" w:hAnsi="Times New Roman" w:eastAsia="Calibri" w:cs="Times New Roman"/>
                <w:b/>
                <w:bCs/>
                <w:sz w:val="24"/>
                <w:szCs w:val="24"/>
                <w:lang w:bidi="en-US"/>
              </w:rPr>
            </w:pPr>
            <w:r>
              <w:rPr>
                <w:rFonts w:ascii="Times New Roman" w:hAnsi="Times New Roman" w:eastAsia="Calibri" w:cs="Times New Roman"/>
                <w:sz w:val="24"/>
                <w:szCs w:val="24"/>
              </w:rPr>
              <w:t>Chapter 7: C</w:t>
            </w:r>
            <w:r>
              <w:rPr>
                <w:rFonts w:ascii="Times New Roman" w:hAnsi="Times New Roman" w:eastAsia="Calibri" w:cs="Times New Roman"/>
                <w:b/>
                <w:bCs/>
                <w:sz w:val="24"/>
                <w:szCs w:val="24"/>
                <w:lang w:bidi="en-US"/>
              </w:rPr>
              <w:t>ommunicating, Perceiving and Acting</w:t>
            </w:r>
          </w:p>
          <w:p>
            <w:pPr>
              <w:spacing w:after="0" w:line="360" w:lineRule="auto"/>
              <w:rPr>
                <w:rFonts w:ascii="Times New Roman" w:hAnsi="Times New Roman" w:eastAsia="Calibri" w:cs="Times New Roman"/>
                <w:sz w:val="24"/>
                <w:szCs w:val="24"/>
              </w:rPr>
            </w:pPr>
            <w:r>
              <w:rPr>
                <w:rFonts w:ascii="Times New Roman" w:hAnsi="Times New Roman" w:eastAsia="Calibri" w:cs="Times New Roman"/>
                <w:b/>
                <w:bCs/>
                <w:sz w:val="24"/>
                <w:szCs w:val="24"/>
                <w:lang w:bidi="en-US"/>
              </w:rPr>
              <w:t xml:space="preserve">7.1 </w:t>
            </w:r>
            <w:r>
              <w:rPr>
                <w:rFonts w:ascii="Times New Roman" w:hAnsi="Times New Roman" w:eastAsia="Calibri" w:cs="Times New Roman"/>
                <w:bCs/>
                <w:sz w:val="24"/>
                <w:szCs w:val="24"/>
                <w:lang w:bidi="en-US"/>
              </w:rPr>
              <w:t>Natural Language Processing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trPr>
        <w:tc>
          <w:tcPr>
            <w:tcW w:w="245" w:type="pct"/>
            <w:vMerge w:val="continue"/>
          </w:tcPr>
          <w:p>
            <w:pPr>
              <w:spacing w:after="0" w:line="360" w:lineRule="auto"/>
              <w:rPr>
                <w:rFonts w:ascii="Times New Roman" w:hAnsi="Times New Roman" w:eastAsia="Calibri" w:cs="Times New Roman"/>
                <w:sz w:val="24"/>
                <w:szCs w:val="24"/>
              </w:rPr>
            </w:pPr>
          </w:p>
        </w:tc>
        <w:tc>
          <w:tcPr>
            <w:tcW w:w="4754" w:type="pct"/>
            <w:gridSpan w:val="11"/>
          </w:tcPr>
          <w:p>
            <w:pPr>
              <w:spacing w:after="0" w:line="360" w:lineRule="auto"/>
              <w:rPr>
                <w:rFonts w:ascii="Times New Roman" w:hAnsi="Times New Roman" w:eastAsia="Calibri" w:cs="Times New Roman"/>
                <w:sz w:val="24"/>
                <w:szCs w:val="24"/>
              </w:rPr>
            </w:pPr>
            <w:r>
              <w:rPr>
                <w:rFonts w:ascii="Times New Roman" w:hAnsi="Times New Roman" w:eastAsia="Calibri" w:cs="Times New Roman"/>
                <w:sz w:val="24"/>
                <w:szCs w:val="24"/>
              </w:rPr>
              <w:t xml:space="preserve">7.2  </w:t>
            </w:r>
            <w:r>
              <w:rPr>
                <w:rFonts w:ascii="Times New Roman" w:hAnsi="Times New Roman" w:eastAsia="Calibri" w:cs="Times New Roman"/>
                <w:sz w:val="24"/>
                <w:szCs w:val="24"/>
                <w:lang w:bidi="en-US"/>
              </w:rPr>
              <w:t>Natural Language for Communication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trPr>
        <w:tc>
          <w:tcPr>
            <w:tcW w:w="245" w:type="pct"/>
            <w:vMerge w:val="continue"/>
          </w:tcPr>
          <w:p>
            <w:pPr>
              <w:spacing w:after="0" w:line="360" w:lineRule="auto"/>
              <w:rPr>
                <w:rFonts w:ascii="Times New Roman" w:hAnsi="Times New Roman" w:eastAsia="Calibri" w:cs="Times New Roman"/>
                <w:sz w:val="24"/>
                <w:szCs w:val="24"/>
              </w:rPr>
            </w:pPr>
          </w:p>
        </w:tc>
        <w:tc>
          <w:tcPr>
            <w:tcW w:w="4754" w:type="pct"/>
            <w:gridSpan w:val="11"/>
          </w:tcPr>
          <w:p>
            <w:pPr>
              <w:spacing w:after="0" w:line="360" w:lineRule="auto"/>
              <w:rPr>
                <w:rFonts w:ascii="Times New Roman" w:hAnsi="Times New Roman" w:eastAsia="Calibri" w:cs="Times New Roman"/>
                <w:sz w:val="24"/>
                <w:szCs w:val="24"/>
              </w:rPr>
            </w:pPr>
            <w:r>
              <w:rPr>
                <w:rFonts w:ascii="Times New Roman" w:hAnsi="Times New Roman" w:eastAsia="Calibri" w:cs="Times New Roman"/>
                <w:sz w:val="24"/>
                <w:szCs w:val="24"/>
              </w:rPr>
              <w:t>7.3  Perception, Robotics</w:t>
            </w:r>
          </w:p>
          <w:p>
            <w:pPr>
              <w:spacing w:after="0" w:line="360" w:lineRule="auto"/>
              <w:rPr>
                <w:rFonts w:ascii="Times New Roman" w:hAnsi="Times New Roman" w:eastAsia="Calibri" w:cs="Times New Roman"/>
                <w:sz w:val="24"/>
                <w:szCs w:val="24"/>
              </w:rPr>
            </w:pPr>
            <w:bookmarkStart w:id="0" w:name="_GoBack"/>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3" w:hRule="atLeast"/>
        </w:trPr>
        <w:tc>
          <w:tcPr>
            <w:tcW w:w="245" w:type="pct"/>
            <w:vMerge w:val="continue"/>
          </w:tcPr>
          <w:p>
            <w:pPr>
              <w:spacing w:after="0" w:line="360" w:lineRule="auto"/>
              <w:rPr>
                <w:rFonts w:ascii="Times New Roman" w:hAnsi="Times New Roman" w:eastAsia="Calibri" w:cs="Times New Roman"/>
                <w:sz w:val="24"/>
                <w:szCs w:val="24"/>
              </w:rPr>
            </w:pPr>
          </w:p>
        </w:tc>
        <w:tc>
          <w:tcPr>
            <w:tcW w:w="4754" w:type="pct"/>
            <w:gridSpan w:val="11"/>
          </w:tcPr>
          <w:p>
            <w:pPr>
              <w:spacing w:after="0" w:line="360" w:lineRule="auto"/>
              <w:jc w:val="center"/>
              <w:rPr>
                <w:rFonts w:ascii="Times New Roman" w:hAnsi="Times New Roman" w:eastAsia="Calibri" w:cs="Times New Roman"/>
                <w:sz w:val="24"/>
                <w:szCs w:val="24"/>
              </w:rPr>
            </w:pPr>
            <w:r>
              <w:rPr>
                <w:rFonts w:ascii="Times New Roman" w:hAnsi="Times New Roman" w:eastAsia="Calibri" w:cs="Times New Roman"/>
                <w:sz w:val="24"/>
                <w:szCs w:val="24"/>
              </w:rPr>
              <w:t>Assessment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3" w:hRule="atLeast"/>
        </w:trPr>
        <w:tc>
          <w:tcPr>
            <w:tcW w:w="245" w:type="pct"/>
            <w:vMerge w:val="continue"/>
          </w:tcPr>
          <w:p>
            <w:pPr>
              <w:spacing w:after="0" w:line="360" w:lineRule="auto"/>
              <w:rPr>
                <w:rFonts w:ascii="Times New Roman" w:hAnsi="Times New Roman" w:eastAsia="Calibri" w:cs="Times New Roman"/>
                <w:sz w:val="24"/>
                <w:szCs w:val="24"/>
              </w:rPr>
            </w:pPr>
          </w:p>
        </w:tc>
        <w:tc>
          <w:tcPr>
            <w:tcW w:w="263" w:type="pct"/>
          </w:tcPr>
          <w:p>
            <w:pPr>
              <w:spacing w:after="0" w:line="360" w:lineRule="auto"/>
              <w:rPr>
                <w:rFonts w:ascii="Times New Roman" w:hAnsi="Times New Roman" w:eastAsia="Calibri" w:cs="Times New Roman"/>
                <w:sz w:val="24"/>
                <w:szCs w:val="24"/>
              </w:rPr>
            </w:pPr>
            <w:r>
              <w:rPr>
                <w:rFonts w:ascii="Times New Roman" w:hAnsi="Times New Roman" w:eastAsia="Calibri" w:cs="Times New Roman"/>
                <w:sz w:val="24"/>
                <w:szCs w:val="24"/>
              </w:rPr>
              <w:t>1</w:t>
            </w:r>
          </w:p>
        </w:tc>
        <w:tc>
          <w:tcPr>
            <w:tcW w:w="1145" w:type="pct"/>
            <w:gridSpan w:val="6"/>
          </w:tcPr>
          <w:p>
            <w:pPr>
              <w:spacing w:after="0" w:line="360" w:lineRule="auto"/>
              <w:rPr>
                <w:rFonts w:ascii="Times New Roman" w:hAnsi="Times New Roman" w:eastAsia="Calibri" w:cs="Times New Roman"/>
                <w:sz w:val="24"/>
                <w:szCs w:val="24"/>
              </w:rPr>
            </w:pPr>
            <w:r>
              <w:rPr>
                <w:rFonts w:ascii="Times New Roman" w:hAnsi="Times New Roman" w:eastAsia="Calibri" w:cs="Times New Roman"/>
                <w:sz w:val="24"/>
                <w:szCs w:val="24"/>
              </w:rPr>
              <w:t xml:space="preserve">Mid Exam </w:t>
            </w:r>
          </w:p>
        </w:tc>
        <w:tc>
          <w:tcPr>
            <w:tcW w:w="1006" w:type="pct"/>
          </w:tcPr>
          <w:p>
            <w:pPr>
              <w:spacing w:after="0" w:line="360" w:lineRule="auto"/>
              <w:rPr>
                <w:rFonts w:ascii="Times New Roman" w:hAnsi="Times New Roman" w:eastAsia="Calibri" w:cs="Times New Roman"/>
                <w:sz w:val="24"/>
                <w:szCs w:val="24"/>
              </w:rPr>
            </w:pPr>
            <w:r>
              <w:rPr>
                <w:rFonts w:hint="default" w:ascii="Times New Roman" w:hAnsi="Times New Roman" w:eastAsia="Calibri" w:cs="Times New Roman"/>
                <w:sz w:val="24"/>
                <w:szCs w:val="24"/>
                <w:lang w:val="en-GB"/>
              </w:rPr>
              <w:t>20</w:t>
            </w:r>
            <w:r>
              <w:rPr>
                <w:rFonts w:ascii="Times New Roman" w:hAnsi="Times New Roman" w:eastAsia="Calibri" w:cs="Times New Roman"/>
                <w:sz w:val="24"/>
                <w:szCs w:val="24"/>
              </w:rPr>
              <w:t>%</w:t>
            </w:r>
          </w:p>
        </w:tc>
        <w:tc>
          <w:tcPr>
            <w:tcW w:w="1339" w:type="pct"/>
          </w:tcPr>
          <w:p>
            <w:pPr>
              <w:spacing w:after="0" w:line="360" w:lineRule="auto"/>
              <w:rPr>
                <w:rFonts w:ascii="Times New Roman" w:hAnsi="Times New Roman" w:eastAsia="Calibri" w:cs="Times New Roman"/>
                <w:sz w:val="24"/>
                <w:szCs w:val="24"/>
              </w:rPr>
            </w:pPr>
          </w:p>
        </w:tc>
        <w:tc>
          <w:tcPr>
            <w:tcW w:w="436" w:type="pct"/>
          </w:tcPr>
          <w:p>
            <w:pPr>
              <w:spacing w:after="0" w:line="360" w:lineRule="auto"/>
              <w:rPr>
                <w:rFonts w:ascii="Times New Roman" w:hAnsi="Times New Roman" w:eastAsia="Calibri" w:cs="Times New Roman"/>
                <w:sz w:val="24"/>
                <w:szCs w:val="24"/>
              </w:rPr>
            </w:pPr>
          </w:p>
        </w:tc>
        <w:tc>
          <w:tcPr>
            <w:tcW w:w="561" w:type="pct"/>
          </w:tcPr>
          <w:p>
            <w:pPr>
              <w:spacing w:after="0" w:line="360" w:lineRule="auto"/>
              <w:jc w:val="center"/>
              <w:rPr>
                <w:rFonts w:ascii="Times New Roman" w:hAnsi="Times New Roman" w:eastAsia="Calibri"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3" w:hRule="atLeast"/>
        </w:trPr>
        <w:tc>
          <w:tcPr>
            <w:tcW w:w="245" w:type="pct"/>
            <w:vMerge w:val="continue"/>
          </w:tcPr>
          <w:p>
            <w:pPr>
              <w:spacing w:after="0" w:line="360" w:lineRule="auto"/>
              <w:rPr>
                <w:rFonts w:ascii="Times New Roman" w:hAnsi="Times New Roman" w:eastAsia="Calibri" w:cs="Times New Roman"/>
                <w:sz w:val="24"/>
                <w:szCs w:val="24"/>
              </w:rPr>
            </w:pPr>
          </w:p>
        </w:tc>
        <w:tc>
          <w:tcPr>
            <w:tcW w:w="263" w:type="pct"/>
          </w:tcPr>
          <w:p>
            <w:pPr>
              <w:spacing w:after="0" w:line="360" w:lineRule="auto"/>
              <w:rPr>
                <w:rFonts w:hint="default" w:ascii="Times New Roman" w:hAnsi="Times New Roman" w:eastAsia="Calibri" w:cs="Times New Roman"/>
                <w:sz w:val="24"/>
                <w:szCs w:val="24"/>
                <w:lang w:val="en-GB"/>
              </w:rPr>
            </w:pPr>
            <w:r>
              <w:rPr>
                <w:rFonts w:hint="default" w:ascii="Times New Roman" w:hAnsi="Times New Roman" w:eastAsia="Calibri" w:cs="Times New Roman"/>
                <w:sz w:val="24"/>
                <w:szCs w:val="24"/>
                <w:lang w:val="en-GB"/>
              </w:rPr>
              <w:t>2</w:t>
            </w:r>
          </w:p>
        </w:tc>
        <w:tc>
          <w:tcPr>
            <w:tcW w:w="1145" w:type="pct"/>
            <w:gridSpan w:val="6"/>
          </w:tcPr>
          <w:sdt>
            <w:sdtPr>
              <w:rPr>
                <w:rFonts w:ascii="Times New Roman" w:hAnsi="Times New Roman" w:eastAsia="Calibri" w:cs="Times New Roman"/>
                <w:sz w:val="24"/>
                <w:szCs w:val="24"/>
              </w:rPr>
              <w:id w:val="189698231"/>
              <w:comboBox>
                <w:listItem w:value="Choose an item."/>
                <w:listItem w:displayText="Tests" w:value="Tests"/>
                <w:listItem w:displayText="Assignments" w:value="Assignments"/>
                <w:listItem w:displayText="Quize" w:value="Quize"/>
                <w:listItem w:displayText="Project" w:value="Project"/>
                <w:listItem w:displayText="Lab-report" w:value="Lab-report"/>
                <w:listItem w:displayText="Others" w:value="Others"/>
              </w:comboBox>
            </w:sdtPr>
            <w:sdtEndPr>
              <w:rPr>
                <w:rFonts w:ascii="Times New Roman" w:hAnsi="Times New Roman" w:eastAsia="Calibri" w:cs="Times New Roman"/>
                <w:sz w:val="24"/>
                <w:szCs w:val="24"/>
              </w:rPr>
            </w:sdtEndPr>
            <w:sdtContent>
              <w:p>
                <w:pPr>
                  <w:spacing w:after="0" w:line="360" w:lineRule="auto"/>
                  <w:rPr>
                    <w:rFonts w:ascii="Times New Roman" w:hAnsi="Times New Roman" w:eastAsia="Calibri" w:cs="Times New Roman"/>
                    <w:sz w:val="24"/>
                    <w:szCs w:val="24"/>
                  </w:rPr>
                </w:pPr>
                <w:r>
                  <w:rPr>
                    <w:rFonts w:ascii="Times New Roman" w:hAnsi="Times New Roman" w:eastAsia="Calibri" w:cs="Times New Roman"/>
                    <w:sz w:val="24"/>
                    <w:szCs w:val="24"/>
                  </w:rPr>
                  <w:t>Quiz</w:t>
                </w:r>
                <w:r>
                  <w:rPr>
                    <w:rFonts w:hint="default" w:ascii="Times New Roman" w:hAnsi="Times New Roman" w:eastAsia="Calibri" w:cs="Times New Roman"/>
                    <w:sz w:val="24"/>
                    <w:szCs w:val="24"/>
                    <w:lang w:val="en-GB"/>
                  </w:rPr>
                  <w:t xml:space="preserve"> 1</w:t>
                </w:r>
              </w:p>
            </w:sdtContent>
          </w:sdt>
        </w:tc>
        <w:tc>
          <w:tcPr>
            <w:tcW w:w="1006" w:type="pct"/>
          </w:tcPr>
          <w:p>
            <w:pPr>
              <w:spacing w:after="0" w:line="360" w:lineRule="auto"/>
              <w:rPr>
                <w:rFonts w:hint="default" w:ascii="Times New Roman" w:hAnsi="Times New Roman" w:eastAsia="Calibri" w:cs="Times New Roman"/>
                <w:sz w:val="24"/>
                <w:szCs w:val="24"/>
                <w:lang w:val="en-GB"/>
              </w:rPr>
            </w:pPr>
            <w:r>
              <w:rPr>
                <w:rFonts w:hint="default" w:ascii="Times New Roman" w:hAnsi="Times New Roman" w:eastAsia="Calibri" w:cs="Times New Roman"/>
                <w:sz w:val="24"/>
                <w:szCs w:val="24"/>
                <w:lang w:val="en-GB"/>
              </w:rPr>
              <w:t>10%</w:t>
            </w:r>
          </w:p>
        </w:tc>
        <w:tc>
          <w:tcPr>
            <w:tcW w:w="1339" w:type="pct"/>
          </w:tcPr>
          <w:p>
            <w:pPr>
              <w:spacing w:after="0" w:line="360" w:lineRule="auto"/>
              <w:rPr>
                <w:rFonts w:ascii="Times New Roman" w:hAnsi="Times New Roman" w:eastAsia="Calibri" w:cs="Times New Roman"/>
                <w:sz w:val="24"/>
                <w:szCs w:val="24"/>
              </w:rPr>
            </w:pPr>
          </w:p>
        </w:tc>
        <w:tc>
          <w:tcPr>
            <w:tcW w:w="436" w:type="pct"/>
          </w:tcPr>
          <w:p>
            <w:pPr>
              <w:spacing w:after="0" w:line="360" w:lineRule="auto"/>
              <w:rPr>
                <w:rFonts w:ascii="Times New Roman" w:hAnsi="Times New Roman" w:eastAsia="Calibri" w:cs="Times New Roman"/>
                <w:sz w:val="24"/>
                <w:szCs w:val="24"/>
              </w:rPr>
            </w:pPr>
          </w:p>
        </w:tc>
        <w:tc>
          <w:tcPr>
            <w:tcW w:w="561" w:type="pct"/>
          </w:tcPr>
          <w:p>
            <w:pPr>
              <w:spacing w:after="0" w:line="360" w:lineRule="auto"/>
              <w:jc w:val="center"/>
              <w:rPr>
                <w:rFonts w:ascii="Times New Roman" w:hAnsi="Times New Roman" w:eastAsia="Calibri"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3" w:hRule="atLeast"/>
        </w:trPr>
        <w:tc>
          <w:tcPr>
            <w:tcW w:w="245" w:type="pct"/>
            <w:vMerge w:val="continue"/>
          </w:tcPr>
          <w:p>
            <w:pPr>
              <w:spacing w:after="0" w:line="360" w:lineRule="auto"/>
              <w:rPr>
                <w:rFonts w:ascii="Times New Roman" w:hAnsi="Times New Roman" w:eastAsia="Calibri" w:cs="Times New Roman"/>
                <w:sz w:val="24"/>
                <w:szCs w:val="24"/>
              </w:rPr>
            </w:pPr>
          </w:p>
        </w:tc>
        <w:tc>
          <w:tcPr>
            <w:tcW w:w="263" w:type="pct"/>
          </w:tcPr>
          <w:p>
            <w:pPr>
              <w:spacing w:after="0" w:line="360" w:lineRule="auto"/>
              <w:rPr>
                <w:rFonts w:hint="default" w:ascii="Times New Roman" w:hAnsi="Times New Roman" w:eastAsia="Calibri" w:cs="Times New Roman"/>
                <w:sz w:val="24"/>
                <w:szCs w:val="24"/>
                <w:lang w:val="en-GB"/>
              </w:rPr>
            </w:pPr>
            <w:r>
              <w:rPr>
                <w:rFonts w:hint="default" w:ascii="Times New Roman" w:hAnsi="Times New Roman" w:eastAsia="Calibri" w:cs="Times New Roman"/>
                <w:sz w:val="24"/>
                <w:szCs w:val="24"/>
                <w:lang w:val="en-GB"/>
              </w:rPr>
              <w:t>3</w:t>
            </w:r>
          </w:p>
        </w:tc>
        <w:sdt>
          <w:sdtPr>
            <w:rPr>
              <w:rFonts w:ascii="Times New Roman" w:hAnsi="Times New Roman" w:eastAsia="Calibri" w:cs="Times New Roman"/>
              <w:sz w:val="24"/>
              <w:szCs w:val="24"/>
            </w:rPr>
            <w:id w:val="189698231"/>
            <w:comboBox>
              <w:listItem w:value="Choose an item."/>
              <w:listItem w:displayText="Tests" w:value="Tests"/>
              <w:listItem w:displayText="Assignments" w:value="Assignments"/>
              <w:listItem w:displayText="Quize" w:value="Quize"/>
              <w:listItem w:displayText="Project" w:value="Project"/>
              <w:listItem w:displayText="Lab-report" w:value="Lab-report"/>
              <w:listItem w:displayText="Others" w:value="Others"/>
            </w:comboBox>
          </w:sdtPr>
          <w:sdtEndPr>
            <w:rPr>
              <w:rFonts w:ascii="Times New Roman" w:hAnsi="Times New Roman" w:eastAsia="Calibri" w:cs="Times New Roman"/>
              <w:sz w:val="24"/>
              <w:szCs w:val="24"/>
            </w:rPr>
          </w:sdtEndPr>
          <w:sdtContent>
            <w:tc>
              <w:tcPr>
                <w:tcW w:w="1145" w:type="pct"/>
                <w:gridSpan w:val="6"/>
              </w:tcPr>
              <w:p>
                <w:pPr>
                  <w:spacing w:after="0" w:line="360" w:lineRule="auto"/>
                  <w:rPr>
                    <w:rFonts w:ascii="Times New Roman" w:hAnsi="Times New Roman" w:eastAsia="Calibri" w:cs="Times New Roman"/>
                    <w:sz w:val="24"/>
                    <w:szCs w:val="24"/>
                  </w:rPr>
                </w:pPr>
                <w:r>
                  <w:rPr>
                    <w:rFonts w:ascii="Times New Roman" w:hAnsi="Times New Roman" w:eastAsia="Calibri" w:cs="Times New Roman"/>
                    <w:sz w:val="24"/>
                    <w:szCs w:val="24"/>
                  </w:rPr>
                  <w:t>Quiz</w:t>
                </w:r>
                <w:r>
                  <w:rPr>
                    <w:rFonts w:hint="default" w:ascii="Times New Roman" w:hAnsi="Times New Roman" w:eastAsia="Calibri" w:cs="Times New Roman"/>
                    <w:sz w:val="24"/>
                    <w:szCs w:val="24"/>
                    <w:lang w:val="en-GB"/>
                  </w:rPr>
                  <w:t xml:space="preserve"> 2</w:t>
                </w:r>
              </w:p>
            </w:tc>
          </w:sdtContent>
        </w:sdt>
        <w:tc>
          <w:tcPr>
            <w:tcW w:w="1006" w:type="pct"/>
          </w:tcPr>
          <w:p>
            <w:pPr>
              <w:spacing w:after="0" w:line="360" w:lineRule="auto"/>
              <w:rPr>
                <w:rFonts w:ascii="Times New Roman" w:hAnsi="Times New Roman" w:eastAsia="Calibri" w:cs="Times New Roman"/>
                <w:sz w:val="24"/>
                <w:szCs w:val="24"/>
              </w:rPr>
            </w:pPr>
            <w:r>
              <w:rPr>
                <w:rFonts w:ascii="Times New Roman" w:hAnsi="Times New Roman" w:eastAsia="Calibri" w:cs="Times New Roman"/>
                <w:sz w:val="24"/>
                <w:szCs w:val="24"/>
              </w:rPr>
              <w:t>10%</w:t>
            </w:r>
          </w:p>
        </w:tc>
        <w:tc>
          <w:tcPr>
            <w:tcW w:w="1339" w:type="pct"/>
          </w:tcPr>
          <w:p>
            <w:pPr>
              <w:spacing w:after="0" w:line="360" w:lineRule="auto"/>
              <w:rPr>
                <w:rFonts w:ascii="Times New Roman" w:hAnsi="Times New Roman" w:eastAsia="Calibri" w:cs="Times New Roman"/>
                <w:sz w:val="24"/>
                <w:szCs w:val="24"/>
              </w:rPr>
            </w:pPr>
          </w:p>
        </w:tc>
        <w:tc>
          <w:tcPr>
            <w:tcW w:w="436" w:type="pct"/>
          </w:tcPr>
          <w:p>
            <w:pPr>
              <w:spacing w:after="0" w:line="360" w:lineRule="auto"/>
              <w:rPr>
                <w:rFonts w:ascii="Times New Roman" w:hAnsi="Times New Roman" w:eastAsia="Calibri" w:cs="Times New Roman"/>
                <w:sz w:val="24"/>
                <w:szCs w:val="24"/>
              </w:rPr>
            </w:pPr>
          </w:p>
        </w:tc>
        <w:tc>
          <w:tcPr>
            <w:tcW w:w="561" w:type="pct"/>
          </w:tcPr>
          <w:p>
            <w:pPr>
              <w:spacing w:after="0" w:line="360" w:lineRule="auto"/>
              <w:jc w:val="center"/>
              <w:rPr>
                <w:rFonts w:ascii="Times New Roman" w:hAnsi="Times New Roman" w:eastAsia="Calibri"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3" w:hRule="atLeast"/>
        </w:trPr>
        <w:tc>
          <w:tcPr>
            <w:tcW w:w="245" w:type="pct"/>
            <w:vMerge w:val="continue"/>
          </w:tcPr>
          <w:p>
            <w:pPr>
              <w:spacing w:after="0" w:line="360" w:lineRule="auto"/>
              <w:rPr>
                <w:rFonts w:ascii="Times New Roman" w:hAnsi="Times New Roman" w:eastAsia="Calibri" w:cs="Times New Roman"/>
                <w:sz w:val="24"/>
                <w:szCs w:val="24"/>
              </w:rPr>
            </w:pPr>
          </w:p>
        </w:tc>
        <w:tc>
          <w:tcPr>
            <w:tcW w:w="263" w:type="pct"/>
          </w:tcPr>
          <w:p>
            <w:pPr>
              <w:spacing w:after="0" w:line="360" w:lineRule="auto"/>
              <w:rPr>
                <w:rFonts w:ascii="Times New Roman" w:hAnsi="Times New Roman" w:eastAsia="Calibri" w:cs="Times New Roman"/>
                <w:sz w:val="24"/>
                <w:szCs w:val="24"/>
              </w:rPr>
            </w:pPr>
            <w:r>
              <w:rPr>
                <w:rFonts w:ascii="Times New Roman" w:hAnsi="Times New Roman" w:eastAsia="Calibri" w:cs="Times New Roman"/>
                <w:sz w:val="24"/>
                <w:szCs w:val="24"/>
              </w:rPr>
              <w:t>3</w:t>
            </w:r>
          </w:p>
        </w:tc>
        <w:sdt>
          <w:sdtPr>
            <w:rPr>
              <w:rFonts w:ascii="Times New Roman" w:hAnsi="Times New Roman" w:eastAsia="Calibri" w:cs="Times New Roman"/>
              <w:sz w:val="24"/>
              <w:szCs w:val="24"/>
            </w:rPr>
            <w:id w:val="189698232"/>
            <w:comboBox>
              <w:listItem w:value="Choose an item."/>
              <w:listItem w:displayText="Tests" w:value="Tests"/>
              <w:listItem w:displayText="Assignments" w:value="Assignments"/>
              <w:listItem w:displayText="Quize" w:value="Quize"/>
              <w:listItem w:displayText="Project" w:value="Project"/>
              <w:listItem w:displayText="Lab-report" w:value="Lab-report"/>
              <w:listItem w:displayText="Others" w:value="Others"/>
            </w:comboBox>
          </w:sdtPr>
          <w:sdtEndPr>
            <w:rPr>
              <w:rFonts w:ascii="Times New Roman" w:hAnsi="Times New Roman" w:eastAsia="Calibri" w:cs="Times New Roman"/>
              <w:sz w:val="24"/>
              <w:szCs w:val="24"/>
            </w:rPr>
          </w:sdtEndPr>
          <w:sdtContent>
            <w:tc>
              <w:tcPr>
                <w:tcW w:w="1145" w:type="pct"/>
                <w:gridSpan w:val="6"/>
              </w:tcPr>
              <w:p>
                <w:pPr>
                  <w:spacing w:after="0" w:line="360" w:lineRule="auto"/>
                  <w:rPr>
                    <w:rFonts w:ascii="Times New Roman" w:hAnsi="Times New Roman" w:eastAsia="Calibri" w:cs="Times New Roman"/>
                    <w:sz w:val="24"/>
                    <w:szCs w:val="24"/>
                  </w:rPr>
                </w:pPr>
                <w:r>
                  <w:rPr>
                    <w:rFonts w:ascii="Times New Roman" w:hAnsi="Times New Roman" w:eastAsia="Calibri" w:cs="Times New Roman"/>
                    <w:sz w:val="24"/>
                    <w:szCs w:val="24"/>
                  </w:rPr>
                  <w:t>Project</w:t>
                </w:r>
              </w:p>
            </w:tc>
          </w:sdtContent>
        </w:sdt>
        <w:tc>
          <w:tcPr>
            <w:tcW w:w="1006" w:type="pct"/>
          </w:tcPr>
          <w:p>
            <w:pPr>
              <w:spacing w:after="0" w:line="360" w:lineRule="auto"/>
              <w:rPr>
                <w:rFonts w:ascii="Times New Roman" w:hAnsi="Times New Roman" w:eastAsia="Calibri" w:cs="Times New Roman"/>
                <w:sz w:val="24"/>
                <w:szCs w:val="24"/>
              </w:rPr>
            </w:pPr>
            <w:r>
              <w:rPr>
                <w:rFonts w:hint="default" w:ascii="Times New Roman" w:hAnsi="Times New Roman" w:eastAsia="Calibri" w:cs="Times New Roman"/>
                <w:sz w:val="24"/>
                <w:szCs w:val="24"/>
                <w:lang w:val="en-GB"/>
              </w:rPr>
              <w:t>20</w:t>
            </w:r>
            <w:r>
              <w:rPr>
                <w:rFonts w:ascii="Times New Roman" w:hAnsi="Times New Roman" w:eastAsia="Calibri" w:cs="Times New Roman"/>
                <w:sz w:val="24"/>
                <w:szCs w:val="24"/>
              </w:rPr>
              <w:t>%</w:t>
            </w:r>
          </w:p>
        </w:tc>
        <w:tc>
          <w:tcPr>
            <w:tcW w:w="1339" w:type="pct"/>
          </w:tcPr>
          <w:p>
            <w:pPr>
              <w:spacing w:after="0" w:line="360" w:lineRule="auto"/>
              <w:rPr>
                <w:rFonts w:ascii="Times New Roman" w:hAnsi="Times New Roman" w:eastAsia="Calibri" w:cs="Times New Roman"/>
                <w:sz w:val="24"/>
                <w:szCs w:val="24"/>
              </w:rPr>
            </w:pPr>
          </w:p>
        </w:tc>
        <w:tc>
          <w:tcPr>
            <w:tcW w:w="436" w:type="pct"/>
          </w:tcPr>
          <w:p>
            <w:pPr>
              <w:spacing w:after="0" w:line="360" w:lineRule="auto"/>
              <w:rPr>
                <w:rFonts w:ascii="Times New Roman" w:hAnsi="Times New Roman" w:eastAsia="Calibri" w:cs="Times New Roman"/>
                <w:sz w:val="24"/>
                <w:szCs w:val="24"/>
              </w:rPr>
            </w:pPr>
          </w:p>
        </w:tc>
        <w:tc>
          <w:tcPr>
            <w:tcW w:w="561" w:type="pct"/>
          </w:tcPr>
          <w:p>
            <w:pPr>
              <w:spacing w:after="0" w:line="360" w:lineRule="auto"/>
              <w:jc w:val="center"/>
              <w:rPr>
                <w:rFonts w:ascii="Times New Roman" w:hAnsi="Times New Roman" w:eastAsia="Calibri"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3" w:hRule="atLeast"/>
        </w:trPr>
        <w:tc>
          <w:tcPr>
            <w:tcW w:w="245" w:type="pct"/>
            <w:vMerge w:val="continue"/>
          </w:tcPr>
          <w:p>
            <w:pPr>
              <w:spacing w:after="0" w:line="360" w:lineRule="auto"/>
              <w:rPr>
                <w:rFonts w:ascii="Times New Roman" w:hAnsi="Times New Roman" w:eastAsia="Calibri" w:cs="Times New Roman"/>
                <w:sz w:val="24"/>
                <w:szCs w:val="24"/>
              </w:rPr>
            </w:pPr>
          </w:p>
        </w:tc>
        <w:tc>
          <w:tcPr>
            <w:tcW w:w="263" w:type="pct"/>
          </w:tcPr>
          <w:p>
            <w:pPr>
              <w:spacing w:after="0" w:line="360" w:lineRule="auto"/>
              <w:rPr>
                <w:rFonts w:ascii="Times New Roman" w:hAnsi="Times New Roman" w:eastAsia="Calibri" w:cs="Times New Roman"/>
                <w:sz w:val="24"/>
                <w:szCs w:val="24"/>
              </w:rPr>
            </w:pPr>
            <w:r>
              <w:rPr>
                <w:rFonts w:ascii="Times New Roman" w:hAnsi="Times New Roman" w:eastAsia="Calibri" w:cs="Times New Roman"/>
                <w:sz w:val="24"/>
                <w:szCs w:val="24"/>
              </w:rPr>
              <w:t>4</w:t>
            </w:r>
          </w:p>
        </w:tc>
        <w:sdt>
          <w:sdtPr>
            <w:rPr>
              <w:rFonts w:ascii="Times New Roman" w:hAnsi="Times New Roman" w:eastAsia="Calibri" w:cs="Times New Roman"/>
              <w:sz w:val="24"/>
              <w:szCs w:val="24"/>
            </w:rPr>
            <w:id w:val="189698233"/>
            <w:comboBox>
              <w:listItem w:value="Choose an item."/>
              <w:listItem w:displayText="Tests" w:value="Tests"/>
              <w:listItem w:displayText="Assignments" w:value="Assignments"/>
              <w:listItem w:displayText="Quize" w:value="Quize"/>
              <w:listItem w:displayText="Project" w:value="Project"/>
              <w:listItem w:displayText="Lab-report" w:value="Lab-report"/>
              <w:listItem w:displayText="Others" w:value="Others"/>
            </w:comboBox>
          </w:sdtPr>
          <w:sdtEndPr>
            <w:rPr>
              <w:rFonts w:ascii="Times New Roman" w:hAnsi="Times New Roman" w:eastAsia="Calibri" w:cs="Times New Roman"/>
              <w:sz w:val="24"/>
              <w:szCs w:val="24"/>
            </w:rPr>
          </w:sdtEndPr>
          <w:sdtContent>
            <w:tc>
              <w:tcPr>
                <w:tcW w:w="1145" w:type="pct"/>
                <w:gridSpan w:val="6"/>
              </w:tcPr>
              <w:p>
                <w:pPr>
                  <w:spacing w:after="0" w:line="360" w:lineRule="auto"/>
                  <w:rPr>
                    <w:rFonts w:ascii="Times New Roman" w:hAnsi="Times New Roman" w:eastAsia="Calibri" w:cs="Times New Roman"/>
                    <w:sz w:val="24"/>
                    <w:szCs w:val="24"/>
                  </w:rPr>
                </w:pPr>
                <w:r>
                  <w:rPr>
                    <w:rFonts w:hint="default" w:ascii="Times New Roman" w:hAnsi="Times New Roman" w:eastAsia="Calibri" w:cs="Times New Roman"/>
                    <w:sz w:val="24"/>
                    <w:szCs w:val="24"/>
                    <w:lang w:val="en-GB"/>
                  </w:rPr>
                  <w:t>Final</w:t>
                </w:r>
              </w:p>
            </w:tc>
          </w:sdtContent>
        </w:sdt>
        <w:tc>
          <w:tcPr>
            <w:tcW w:w="1006" w:type="pct"/>
          </w:tcPr>
          <w:p>
            <w:pPr>
              <w:spacing w:after="0" w:line="360" w:lineRule="auto"/>
              <w:rPr>
                <w:rFonts w:ascii="Times New Roman" w:hAnsi="Times New Roman" w:eastAsia="Calibri" w:cs="Times New Roman"/>
                <w:sz w:val="24"/>
                <w:szCs w:val="24"/>
              </w:rPr>
            </w:pPr>
            <w:r>
              <w:rPr>
                <w:rFonts w:hint="default" w:ascii="Times New Roman" w:hAnsi="Times New Roman" w:eastAsia="Calibri" w:cs="Times New Roman"/>
                <w:sz w:val="24"/>
                <w:szCs w:val="24"/>
                <w:lang w:val="en-GB"/>
              </w:rPr>
              <w:t>40</w:t>
            </w:r>
            <w:r>
              <w:rPr>
                <w:rFonts w:ascii="Times New Roman" w:hAnsi="Times New Roman" w:eastAsia="Calibri" w:cs="Times New Roman"/>
                <w:sz w:val="24"/>
                <w:szCs w:val="24"/>
              </w:rPr>
              <w:t>%</w:t>
            </w:r>
          </w:p>
        </w:tc>
        <w:tc>
          <w:tcPr>
            <w:tcW w:w="1339" w:type="pct"/>
          </w:tcPr>
          <w:p>
            <w:pPr>
              <w:spacing w:after="0" w:line="360" w:lineRule="auto"/>
              <w:rPr>
                <w:rFonts w:ascii="Times New Roman" w:hAnsi="Times New Roman" w:eastAsia="Calibri" w:cs="Times New Roman"/>
                <w:sz w:val="24"/>
                <w:szCs w:val="24"/>
              </w:rPr>
            </w:pPr>
          </w:p>
        </w:tc>
        <w:tc>
          <w:tcPr>
            <w:tcW w:w="436" w:type="pct"/>
          </w:tcPr>
          <w:p>
            <w:pPr>
              <w:spacing w:after="0" w:line="360" w:lineRule="auto"/>
              <w:rPr>
                <w:rFonts w:ascii="Times New Roman" w:hAnsi="Times New Roman" w:eastAsia="Calibri" w:cs="Times New Roman"/>
                <w:sz w:val="24"/>
                <w:szCs w:val="24"/>
              </w:rPr>
            </w:pPr>
          </w:p>
        </w:tc>
        <w:tc>
          <w:tcPr>
            <w:tcW w:w="561" w:type="pct"/>
          </w:tcPr>
          <w:p>
            <w:pPr>
              <w:spacing w:after="0" w:line="360" w:lineRule="auto"/>
              <w:jc w:val="center"/>
              <w:rPr>
                <w:rFonts w:ascii="Times New Roman" w:hAnsi="Times New Roman" w:eastAsia="Calibri"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245" w:type="pct"/>
            <w:vMerge w:val="restart"/>
          </w:tcPr>
          <w:p>
            <w:pPr>
              <w:spacing w:after="0" w:line="360" w:lineRule="auto"/>
              <w:contextualSpacing/>
              <w:rPr>
                <w:rFonts w:hint="default" w:ascii="Times New Roman" w:hAnsi="Times New Roman" w:eastAsia="Calibri" w:cs="Times New Roman"/>
                <w:sz w:val="24"/>
                <w:szCs w:val="24"/>
                <w:lang w:val="en-GB"/>
              </w:rPr>
            </w:pPr>
            <w:r>
              <w:rPr>
                <w:rFonts w:hint="default" w:ascii="Times New Roman" w:hAnsi="Times New Roman" w:eastAsia="Calibri" w:cs="Times New Roman"/>
                <w:sz w:val="24"/>
                <w:szCs w:val="24"/>
                <w:lang w:val="en-GB"/>
              </w:rPr>
              <w:t>6</w:t>
            </w:r>
          </w:p>
        </w:tc>
        <w:tc>
          <w:tcPr>
            <w:tcW w:w="1035" w:type="pct"/>
            <w:gridSpan w:val="5"/>
            <w:vMerge w:val="restart"/>
          </w:tcPr>
          <w:p>
            <w:pPr>
              <w:spacing w:after="0" w:line="360" w:lineRule="auto"/>
              <w:rPr>
                <w:rFonts w:ascii="Times New Roman" w:hAnsi="Times New Roman" w:eastAsia="Calibri" w:cs="Times New Roman"/>
                <w:sz w:val="24"/>
                <w:szCs w:val="24"/>
              </w:rPr>
            </w:pPr>
            <w:r>
              <w:rPr>
                <w:rFonts w:ascii="Times New Roman" w:hAnsi="Times New Roman" w:eastAsia="Calibri" w:cs="Times New Roman"/>
                <w:sz w:val="24"/>
                <w:szCs w:val="24"/>
              </w:rPr>
              <w:t>Special requirements and resources to deliver the course (e.g. software, computer lab, simulation room …etc.)</w:t>
            </w:r>
          </w:p>
        </w:tc>
        <w:tc>
          <w:tcPr>
            <w:tcW w:w="220" w:type="pct"/>
          </w:tcPr>
          <w:p>
            <w:pPr>
              <w:spacing w:after="0" w:line="360" w:lineRule="auto"/>
              <w:rPr>
                <w:rFonts w:ascii="Times New Roman" w:hAnsi="Times New Roman" w:eastAsia="Calibri" w:cs="Times New Roman"/>
                <w:sz w:val="24"/>
                <w:szCs w:val="24"/>
              </w:rPr>
            </w:pPr>
            <w:r>
              <w:rPr>
                <w:rFonts w:ascii="Times New Roman" w:hAnsi="Times New Roman" w:eastAsia="Calibri" w:cs="Times New Roman"/>
                <w:sz w:val="24"/>
                <w:szCs w:val="24"/>
              </w:rPr>
              <w:t>1</w:t>
            </w:r>
          </w:p>
        </w:tc>
        <w:sdt>
          <w:sdtPr>
            <w:rPr>
              <w:rFonts w:ascii="Times New Roman" w:hAnsi="Times New Roman" w:eastAsia="Calibri" w:cs="Times New Roman"/>
              <w:sz w:val="24"/>
              <w:szCs w:val="24"/>
            </w:rPr>
            <w:id w:val="-1740545310"/>
            <w:comboBox>
              <w:listItem w:value="Choose an item."/>
              <w:listItem w:displayText="Software" w:value="Software"/>
              <w:listItem w:displayText="Computer Lab" w:value="Computer Lab"/>
              <w:listItem w:displayText="Simulation Room" w:value="Simulation Room"/>
              <w:listItem w:displayText="Workshop" w:value="Workshop"/>
            </w:comboBox>
          </w:sdtPr>
          <w:sdtEndPr>
            <w:rPr>
              <w:rFonts w:ascii="Times New Roman" w:hAnsi="Times New Roman" w:eastAsia="Calibri" w:cs="Times New Roman"/>
              <w:sz w:val="24"/>
              <w:szCs w:val="24"/>
            </w:rPr>
          </w:sdtEndPr>
          <w:sdtContent>
            <w:tc>
              <w:tcPr>
                <w:tcW w:w="3498" w:type="pct"/>
                <w:gridSpan w:val="5"/>
              </w:tcPr>
              <w:p>
                <w:pPr>
                  <w:spacing w:after="0" w:line="360" w:lineRule="auto"/>
                  <w:rPr>
                    <w:rFonts w:ascii="Times New Roman" w:hAnsi="Times New Roman" w:eastAsia="Calibri" w:cs="Times New Roman"/>
                    <w:sz w:val="24"/>
                    <w:szCs w:val="24"/>
                  </w:rPr>
                </w:pPr>
                <w:r>
                  <w:rPr>
                    <w:rFonts w:ascii="Times New Roman" w:hAnsi="Times New Roman" w:eastAsia="Calibri" w:cs="Times New Roman"/>
                    <w:sz w:val="24"/>
                    <w:szCs w:val="24"/>
                  </w:rPr>
                  <w:t>Software</w:t>
                </w:r>
              </w:p>
            </w:tc>
          </w:sdtContent>
        </w:sdt>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245" w:type="pct"/>
            <w:vMerge w:val="continue"/>
          </w:tcPr>
          <w:p>
            <w:pPr>
              <w:spacing w:after="0" w:line="360" w:lineRule="auto"/>
              <w:ind w:left="360" w:hanging="360"/>
              <w:contextualSpacing/>
              <w:rPr>
                <w:rFonts w:ascii="Times New Roman" w:hAnsi="Times New Roman" w:eastAsia="Calibri" w:cs="Times New Roman"/>
                <w:sz w:val="24"/>
                <w:szCs w:val="24"/>
              </w:rPr>
            </w:pPr>
          </w:p>
        </w:tc>
        <w:tc>
          <w:tcPr>
            <w:tcW w:w="1035" w:type="pct"/>
            <w:gridSpan w:val="5"/>
            <w:vMerge w:val="continue"/>
          </w:tcPr>
          <w:p>
            <w:pPr>
              <w:spacing w:after="0" w:line="360" w:lineRule="auto"/>
              <w:rPr>
                <w:rFonts w:ascii="Times New Roman" w:hAnsi="Times New Roman" w:eastAsia="Calibri" w:cs="Times New Roman"/>
                <w:sz w:val="24"/>
                <w:szCs w:val="24"/>
              </w:rPr>
            </w:pPr>
          </w:p>
        </w:tc>
        <w:tc>
          <w:tcPr>
            <w:tcW w:w="220" w:type="pct"/>
          </w:tcPr>
          <w:p>
            <w:pPr>
              <w:spacing w:after="0" w:line="360" w:lineRule="auto"/>
              <w:rPr>
                <w:rFonts w:ascii="Times New Roman" w:hAnsi="Times New Roman" w:eastAsia="Calibri" w:cs="Times New Roman"/>
                <w:sz w:val="24"/>
                <w:szCs w:val="24"/>
              </w:rPr>
            </w:pPr>
            <w:r>
              <w:rPr>
                <w:rFonts w:ascii="Times New Roman" w:hAnsi="Times New Roman" w:eastAsia="Calibri" w:cs="Times New Roman"/>
                <w:sz w:val="24"/>
                <w:szCs w:val="24"/>
              </w:rPr>
              <w:t>2</w:t>
            </w:r>
          </w:p>
        </w:tc>
        <w:sdt>
          <w:sdtPr>
            <w:rPr>
              <w:rFonts w:ascii="Times New Roman" w:hAnsi="Times New Roman" w:eastAsia="Calibri" w:cs="Times New Roman"/>
              <w:sz w:val="24"/>
              <w:szCs w:val="24"/>
            </w:rPr>
            <w:id w:val="189698235"/>
            <w:comboBox>
              <w:listItem w:value="Choose an item."/>
              <w:listItem w:displayText="Software" w:value="Software"/>
              <w:listItem w:displayText="Computer Lab" w:value="Computer Lab"/>
              <w:listItem w:displayText="Simulation Room" w:value="Simulation Room"/>
              <w:listItem w:displayText="Workshop" w:value="Workshop"/>
            </w:comboBox>
          </w:sdtPr>
          <w:sdtEndPr>
            <w:rPr>
              <w:rFonts w:ascii="Times New Roman" w:hAnsi="Times New Roman" w:eastAsia="Calibri" w:cs="Times New Roman"/>
              <w:sz w:val="24"/>
              <w:szCs w:val="24"/>
            </w:rPr>
          </w:sdtEndPr>
          <w:sdtContent>
            <w:tc>
              <w:tcPr>
                <w:tcW w:w="3498" w:type="pct"/>
                <w:gridSpan w:val="5"/>
              </w:tcPr>
              <w:p>
                <w:pPr>
                  <w:spacing w:after="0" w:line="360" w:lineRule="auto"/>
                  <w:rPr>
                    <w:rFonts w:ascii="Times New Roman" w:hAnsi="Times New Roman" w:eastAsia="Calibri" w:cs="Times New Roman"/>
                    <w:sz w:val="24"/>
                    <w:szCs w:val="24"/>
                  </w:rPr>
                </w:pPr>
                <w:r>
                  <w:rPr>
                    <w:rFonts w:ascii="Times New Roman" w:hAnsi="Times New Roman" w:eastAsia="Calibri" w:cs="Times New Roman"/>
                    <w:sz w:val="24"/>
                    <w:szCs w:val="24"/>
                  </w:rPr>
                  <w:t>Computer Lab</w:t>
                </w:r>
              </w:p>
            </w:tc>
          </w:sdtContent>
        </w:sdt>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1" w:hRule="atLeast"/>
        </w:trPr>
        <w:tc>
          <w:tcPr>
            <w:tcW w:w="245" w:type="pct"/>
            <w:vMerge w:val="continue"/>
          </w:tcPr>
          <w:p>
            <w:pPr>
              <w:spacing w:after="0" w:line="360" w:lineRule="auto"/>
              <w:ind w:left="360" w:hanging="360"/>
              <w:contextualSpacing/>
              <w:rPr>
                <w:rFonts w:ascii="Times New Roman" w:hAnsi="Times New Roman" w:eastAsia="Calibri" w:cs="Times New Roman"/>
                <w:sz w:val="24"/>
                <w:szCs w:val="24"/>
              </w:rPr>
            </w:pPr>
          </w:p>
        </w:tc>
        <w:tc>
          <w:tcPr>
            <w:tcW w:w="1035" w:type="pct"/>
            <w:gridSpan w:val="5"/>
            <w:vMerge w:val="continue"/>
          </w:tcPr>
          <w:p>
            <w:pPr>
              <w:spacing w:after="0" w:line="360" w:lineRule="auto"/>
              <w:rPr>
                <w:rFonts w:ascii="Times New Roman" w:hAnsi="Times New Roman" w:eastAsia="Calibri" w:cs="Times New Roman"/>
                <w:sz w:val="24"/>
                <w:szCs w:val="24"/>
              </w:rPr>
            </w:pPr>
          </w:p>
        </w:tc>
        <w:tc>
          <w:tcPr>
            <w:tcW w:w="220" w:type="pct"/>
          </w:tcPr>
          <w:p>
            <w:pPr>
              <w:spacing w:after="0" w:line="360" w:lineRule="auto"/>
              <w:rPr>
                <w:rFonts w:ascii="Times New Roman" w:hAnsi="Times New Roman" w:eastAsia="Calibri" w:cs="Times New Roman"/>
                <w:sz w:val="24"/>
                <w:szCs w:val="24"/>
              </w:rPr>
            </w:pPr>
            <w:r>
              <w:rPr>
                <w:rFonts w:ascii="Times New Roman" w:hAnsi="Times New Roman" w:eastAsia="Calibri" w:cs="Times New Roman"/>
                <w:sz w:val="24"/>
                <w:szCs w:val="24"/>
              </w:rPr>
              <w:t>3</w:t>
            </w:r>
          </w:p>
        </w:tc>
        <w:sdt>
          <w:sdtPr>
            <w:rPr>
              <w:rFonts w:ascii="Times New Roman" w:hAnsi="Times New Roman" w:eastAsia="Calibri" w:cs="Times New Roman"/>
              <w:sz w:val="24"/>
              <w:szCs w:val="24"/>
            </w:rPr>
            <w:id w:val="-2086609418"/>
            <w:showingPlcHdr/>
            <w:comboBox>
              <w:listItem w:value="Choose an item."/>
              <w:listItem w:displayText="Software" w:value="Software"/>
              <w:listItem w:displayText="Computer Lab" w:value="Computer Lab"/>
              <w:listItem w:displayText="Simulation Room" w:value="Simulation Room"/>
              <w:listItem w:displayText="Workshop" w:value="Workshop"/>
            </w:comboBox>
          </w:sdtPr>
          <w:sdtEndPr>
            <w:rPr>
              <w:rFonts w:ascii="Times New Roman" w:hAnsi="Times New Roman" w:eastAsia="Calibri" w:cs="Times New Roman"/>
              <w:sz w:val="24"/>
              <w:szCs w:val="24"/>
            </w:rPr>
          </w:sdtEndPr>
          <w:sdtContent>
            <w:tc>
              <w:tcPr>
                <w:tcW w:w="3498" w:type="pct"/>
                <w:gridSpan w:val="5"/>
              </w:tcPr>
              <w:p>
                <w:pPr>
                  <w:spacing w:after="0" w:line="360" w:lineRule="auto"/>
                  <w:rPr>
                    <w:rFonts w:ascii="Times New Roman" w:hAnsi="Times New Roman" w:eastAsia="Calibri" w:cs="Times New Roman"/>
                    <w:sz w:val="24"/>
                    <w:szCs w:val="24"/>
                  </w:rPr>
                </w:pPr>
                <w:r>
                  <w:rPr>
                    <w:rFonts w:ascii="Times New Roman" w:hAnsi="Times New Roman" w:eastAsia="Calibri" w:cs="Times New Roman"/>
                    <w:color w:val="808080"/>
                    <w:sz w:val="24"/>
                    <w:szCs w:val="24"/>
                  </w:rPr>
                  <w:t>Choose an item.</w:t>
                </w:r>
              </w:p>
            </w:tc>
          </w:sdtContent>
        </w:sdt>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1" w:hRule="atLeast"/>
        </w:trPr>
        <w:tc>
          <w:tcPr>
            <w:tcW w:w="245" w:type="pct"/>
            <w:vMerge w:val="continue"/>
          </w:tcPr>
          <w:p>
            <w:pPr>
              <w:spacing w:after="0" w:line="360" w:lineRule="auto"/>
              <w:ind w:left="360" w:hanging="360"/>
              <w:contextualSpacing/>
              <w:rPr>
                <w:rFonts w:ascii="Times New Roman" w:hAnsi="Times New Roman" w:eastAsia="Calibri" w:cs="Times New Roman"/>
                <w:sz w:val="24"/>
                <w:szCs w:val="24"/>
              </w:rPr>
            </w:pPr>
          </w:p>
        </w:tc>
        <w:tc>
          <w:tcPr>
            <w:tcW w:w="1035" w:type="pct"/>
            <w:gridSpan w:val="5"/>
            <w:vMerge w:val="continue"/>
          </w:tcPr>
          <w:p>
            <w:pPr>
              <w:spacing w:after="0" w:line="360" w:lineRule="auto"/>
              <w:rPr>
                <w:rFonts w:ascii="Times New Roman" w:hAnsi="Times New Roman" w:eastAsia="Calibri" w:cs="Times New Roman"/>
                <w:sz w:val="24"/>
                <w:szCs w:val="24"/>
              </w:rPr>
            </w:pPr>
          </w:p>
        </w:tc>
        <w:tc>
          <w:tcPr>
            <w:tcW w:w="220" w:type="pct"/>
          </w:tcPr>
          <w:p>
            <w:pPr>
              <w:spacing w:after="0" w:line="360" w:lineRule="auto"/>
              <w:rPr>
                <w:rFonts w:ascii="Times New Roman" w:hAnsi="Times New Roman" w:eastAsia="Calibri" w:cs="Times New Roman"/>
                <w:sz w:val="24"/>
                <w:szCs w:val="24"/>
              </w:rPr>
            </w:pPr>
            <w:r>
              <w:rPr>
                <w:rFonts w:ascii="Times New Roman" w:hAnsi="Times New Roman" w:eastAsia="Calibri" w:cs="Times New Roman"/>
                <w:sz w:val="24"/>
                <w:szCs w:val="24"/>
              </w:rPr>
              <w:t>4</w:t>
            </w:r>
          </w:p>
        </w:tc>
        <w:sdt>
          <w:sdtPr>
            <w:rPr>
              <w:rFonts w:ascii="Times New Roman" w:hAnsi="Times New Roman" w:eastAsia="Calibri" w:cs="Times New Roman"/>
              <w:sz w:val="24"/>
              <w:szCs w:val="24"/>
            </w:rPr>
            <w:id w:val="1600070722"/>
            <w:showingPlcHdr/>
            <w:comboBox>
              <w:listItem w:value="Choose an item."/>
              <w:listItem w:displayText="Software" w:value="Software"/>
              <w:listItem w:displayText="Computer Lab" w:value="Computer Lab"/>
              <w:listItem w:displayText="Simulation Room" w:value="Simulation Room"/>
              <w:listItem w:displayText="Workshop" w:value="Workshop"/>
            </w:comboBox>
          </w:sdtPr>
          <w:sdtEndPr>
            <w:rPr>
              <w:rFonts w:ascii="Times New Roman" w:hAnsi="Times New Roman" w:eastAsia="Calibri" w:cs="Times New Roman"/>
              <w:sz w:val="24"/>
              <w:szCs w:val="24"/>
            </w:rPr>
          </w:sdtEndPr>
          <w:sdtContent>
            <w:tc>
              <w:tcPr>
                <w:tcW w:w="3498" w:type="pct"/>
                <w:gridSpan w:val="5"/>
              </w:tcPr>
              <w:p>
                <w:pPr>
                  <w:spacing w:after="0" w:line="360" w:lineRule="auto"/>
                  <w:rPr>
                    <w:rFonts w:ascii="Times New Roman" w:hAnsi="Times New Roman" w:eastAsia="Calibri" w:cs="Times New Roman"/>
                    <w:sz w:val="24"/>
                    <w:szCs w:val="24"/>
                  </w:rPr>
                </w:pPr>
                <w:r>
                  <w:rPr>
                    <w:rFonts w:ascii="Times New Roman" w:hAnsi="Times New Roman" w:eastAsia="Calibri" w:cs="Times New Roman"/>
                    <w:color w:val="808080"/>
                    <w:sz w:val="24"/>
                    <w:szCs w:val="24"/>
                  </w:rPr>
                  <w:t>Choose an item.</w:t>
                </w:r>
              </w:p>
            </w:tc>
          </w:sdtContent>
        </w:sdt>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45" w:type="pct"/>
            <w:vMerge w:val="continue"/>
          </w:tcPr>
          <w:p>
            <w:pPr>
              <w:spacing w:after="0" w:line="360" w:lineRule="auto"/>
              <w:rPr>
                <w:rFonts w:ascii="Times New Roman" w:hAnsi="Times New Roman" w:eastAsia="Calibri" w:cs="Times New Roman"/>
                <w:sz w:val="24"/>
                <w:szCs w:val="24"/>
              </w:rPr>
            </w:pPr>
          </w:p>
        </w:tc>
        <w:tc>
          <w:tcPr>
            <w:tcW w:w="1035" w:type="pct"/>
            <w:gridSpan w:val="5"/>
            <w:vMerge w:val="continue"/>
          </w:tcPr>
          <w:p>
            <w:pPr>
              <w:spacing w:after="0" w:line="360" w:lineRule="auto"/>
              <w:rPr>
                <w:rFonts w:ascii="Times New Roman" w:hAnsi="Times New Roman" w:eastAsia="Calibri" w:cs="Times New Roman"/>
                <w:sz w:val="24"/>
                <w:szCs w:val="24"/>
              </w:rPr>
            </w:pPr>
          </w:p>
        </w:tc>
        <w:tc>
          <w:tcPr>
            <w:tcW w:w="220" w:type="pct"/>
          </w:tcPr>
          <w:p>
            <w:pPr>
              <w:spacing w:after="0" w:line="360" w:lineRule="auto"/>
              <w:rPr>
                <w:rFonts w:ascii="Times New Roman" w:hAnsi="Times New Roman" w:eastAsia="Calibri" w:cs="Times New Roman"/>
                <w:sz w:val="24"/>
                <w:szCs w:val="24"/>
              </w:rPr>
            </w:pPr>
            <w:r>
              <w:rPr>
                <w:rFonts w:ascii="Times New Roman" w:hAnsi="Times New Roman" w:eastAsia="Calibri" w:cs="Times New Roman"/>
                <w:sz w:val="24"/>
                <w:szCs w:val="24"/>
              </w:rPr>
              <w:t>5</w:t>
            </w:r>
          </w:p>
        </w:tc>
        <w:sdt>
          <w:sdtPr>
            <w:rPr>
              <w:rFonts w:ascii="Times New Roman" w:hAnsi="Times New Roman" w:eastAsia="Calibri" w:cs="Times New Roman"/>
              <w:sz w:val="24"/>
              <w:szCs w:val="24"/>
            </w:rPr>
            <w:id w:val="1099755142"/>
            <w:showingPlcHdr/>
            <w:comboBox>
              <w:listItem w:value="Choose an item."/>
              <w:listItem w:displayText="Software" w:value="Software"/>
              <w:listItem w:displayText="Computer Lab" w:value="Computer Lab"/>
              <w:listItem w:displayText="Simulation Room" w:value="Simulation Room"/>
              <w:listItem w:displayText="Workshop" w:value="Workshop"/>
            </w:comboBox>
          </w:sdtPr>
          <w:sdtEndPr>
            <w:rPr>
              <w:rFonts w:ascii="Times New Roman" w:hAnsi="Times New Roman" w:eastAsia="Calibri" w:cs="Times New Roman"/>
              <w:sz w:val="24"/>
              <w:szCs w:val="24"/>
            </w:rPr>
          </w:sdtEndPr>
          <w:sdtContent>
            <w:tc>
              <w:tcPr>
                <w:tcW w:w="3498" w:type="pct"/>
                <w:gridSpan w:val="5"/>
              </w:tcPr>
              <w:p>
                <w:pPr>
                  <w:spacing w:after="0" w:line="360" w:lineRule="auto"/>
                  <w:rPr>
                    <w:rFonts w:ascii="Times New Roman" w:hAnsi="Times New Roman" w:eastAsia="Calibri" w:cs="Times New Roman"/>
                    <w:sz w:val="24"/>
                    <w:szCs w:val="24"/>
                  </w:rPr>
                </w:pPr>
                <w:r>
                  <w:rPr>
                    <w:rFonts w:ascii="Times New Roman" w:hAnsi="Times New Roman" w:eastAsia="Calibri" w:cs="Times New Roman"/>
                    <w:color w:val="808080"/>
                    <w:sz w:val="24"/>
                    <w:szCs w:val="24"/>
                  </w:rPr>
                  <w:t>Choose an item.</w:t>
                </w:r>
              </w:p>
            </w:tc>
          </w:sdtContent>
        </w:sdt>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27" w:hRule="atLeast"/>
        </w:trPr>
        <w:tc>
          <w:tcPr>
            <w:tcW w:w="245" w:type="pct"/>
            <w:vMerge w:val="restart"/>
          </w:tcPr>
          <w:p>
            <w:pPr>
              <w:spacing w:after="0" w:line="360" w:lineRule="auto"/>
              <w:contextualSpacing/>
              <w:rPr>
                <w:rFonts w:hint="default" w:ascii="Times New Roman" w:hAnsi="Times New Roman" w:eastAsia="Calibri" w:cs="Times New Roman"/>
                <w:sz w:val="24"/>
                <w:szCs w:val="24"/>
                <w:lang w:val="en-GB"/>
              </w:rPr>
            </w:pPr>
            <w:r>
              <w:rPr>
                <w:rFonts w:hint="default" w:ascii="Times New Roman" w:hAnsi="Times New Roman" w:eastAsia="Calibri" w:cs="Times New Roman"/>
                <w:sz w:val="24"/>
                <w:szCs w:val="24"/>
                <w:lang w:val="en-GB"/>
              </w:rPr>
              <w:t>7</w:t>
            </w:r>
          </w:p>
        </w:tc>
        <w:tc>
          <w:tcPr>
            <w:tcW w:w="1035" w:type="pct"/>
            <w:gridSpan w:val="5"/>
            <w:vMerge w:val="restart"/>
          </w:tcPr>
          <w:p>
            <w:pPr>
              <w:spacing w:after="0" w:line="360" w:lineRule="auto"/>
              <w:rPr>
                <w:rFonts w:ascii="Times New Roman" w:hAnsi="Times New Roman" w:eastAsia="Calibri" w:cs="Times New Roman"/>
                <w:sz w:val="24"/>
                <w:szCs w:val="24"/>
              </w:rPr>
            </w:pPr>
            <w:r>
              <w:rPr>
                <w:rFonts w:ascii="Times New Roman" w:hAnsi="Times New Roman" w:eastAsia="Calibri" w:cs="Times New Roman"/>
                <w:sz w:val="24"/>
                <w:szCs w:val="24"/>
              </w:rPr>
              <w:t xml:space="preserve">Text book and reference: </w:t>
            </w:r>
          </w:p>
          <w:p>
            <w:pPr>
              <w:spacing w:after="0" w:line="360" w:lineRule="auto"/>
              <w:rPr>
                <w:rFonts w:ascii="Times New Roman" w:hAnsi="Times New Roman" w:eastAsia="Calibri" w:cs="Times New Roman"/>
                <w:sz w:val="24"/>
                <w:szCs w:val="24"/>
              </w:rPr>
            </w:pPr>
            <w:r>
              <w:rPr>
                <w:rFonts w:ascii="Times New Roman" w:hAnsi="Times New Roman" w:eastAsia="Calibri" w:cs="Times New Roman"/>
                <w:sz w:val="24"/>
                <w:szCs w:val="24"/>
              </w:rPr>
              <w:t>(note: ensure the latest edition /publication)</w:t>
            </w:r>
          </w:p>
          <w:p>
            <w:pPr>
              <w:spacing w:after="0" w:line="360" w:lineRule="auto"/>
              <w:rPr>
                <w:rFonts w:ascii="Times New Roman" w:hAnsi="Times New Roman" w:eastAsia="Calibri" w:cs="Times New Roman"/>
                <w:sz w:val="24"/>
                <w:szCs w:val="24"/>
              </w:rPr>
            </w:pPr>
          </w:p>
          <w:p>
            <w:pPr>
              <w:spacing w:after="0" w:line="360" w:lineRule="auto"/>
              <w:rPr>
                <w:rFonts w:ascii="Times New Roman" w:hAnsi="Times New Roman" w:eastAsia="Calibri" w:cs="Times New Roman"/>
                <w:sz w:val="24"/>
                <w:szCs w:val="24"/>
              </w:rPr>
            </w:pPr>
          </w:p>
          <w:p>
            <w:pPr>
              <w:spacing w:after="0" w:line="360" w:lineRule="auto"/>
              <w:rPr>
                <w:rFonts w:ascii="Times New Roman" w:hAnsi="Times New Roman" w:eastAsia="Calibri" w:cs="Times New Roman"/>
                <w:sz w:val="24"/>
                <w:szCs w:val="24"/>
              </w:rPr>
            </w:pPr>
          </w:p>
          <w:p>
            <w:pPr>
              <w:spacing w:after="0" w:line="360" w:lineRule="auto"/>
              <w:rPr>
                <w:rFonts w:ascii="Times New Roman" w:hAnsi="Times New Roman" w:eastAsia="Calibri" w:cs="Times New Roman"/>
                <w:sz w:val="24"/>
                <w:szCs w:val="24"/>
              </w:rPr>
            </w:pPr>
          </w:p>
          <w:p>
            <w:pPr>
              <w:spacing w:after="0" w:line="360" w:lineRule="auto"/>
              <w:rPr>
                <w:rFonts w:ascii="Times New Roman" w:hAnsi="Times New Roman" w:eastAsia="Calibri" w:cs="Times New Roman"/>
                <w:sz w:val="24"/>
                <w:szCs w:val="24"/>
              </w:rPr>
            </w:pPr>
            <w:r>
              <w:rPr>
                <w:rFonts w:ascii="Times New Roman" w:hAnsi="Times New Roman" w:eastAsia="Calibri" w:cs="Times New Roman"/>
                <w:sz w:val="24"/>
                <w:szCs w:val="24"/>
              </w:rPr>
              <w:t>Software</w:t>
            </w:r>
          </w:p>
        </w:tc>
        <w:tc>
          <w:tcPr>
            <w:tcW w:w="220" w:type="pct"/>
          </w:tcPr>
          <w:p>
            <w:pPr>
              <w:spacing w:after="0" w:line="360" w:lineRule="auto"/>
              <w:rPr>
                <w:rFonts w:ascii="Times New Roman" w:hAnsi="Times New Roman" w:eastAsia="Calibri" w:cs="Times New Roman"/>
                <w:sz w:val="24"/>
                <w:szCs w:val="24"/>
              </w:rPr>
            </w:pPr>
            <w:r>
              <w:rPr>
                <w:rFonts w:ascii="Times New Roman" w:hAnsi="Times New Roman" w:eastAsia="Calibri" w:cs="Times New Roman"/>
                <w:sz w:val="24"/>
                <w:szCs w:val="24"/>
              </w:rPr>
              <w:t>1</w:t>
            </w:r>
          </w:p>
        </w:tc>
        <w:tc>
          <w:tcPr>
            <w:tcW w:w="3498" w:type="pct"/>
            <w:gridSpan w:val="5"/>
          </w:tcPr>
          <w:p>
            <w:pPr>
              <w:numPr>
                <w:ilvl w:val="0"/>
                <w:numId w:val="1"/>
              </w:numPr>
              <w:spacing w:after="50" w:line="240" w:lineRule="auto"/>
              <w:ind w:left="425" w:leftChars="0" w:hanging="425" w:firstLineChars="0"/>
              <w:rPr>
                <w:rFonts w:hint="default" w:ascii="Times New Roman" w:hAnsi="Times New Roman" w:eastAsia="Verdana" w:cs="Times New Roman"/>
                <w:sz w:val="24"/>
                <w:szCs w:val="24"/>
              </w:rPr>
            </w:pPr>
            <w:r>
              <w:rPr>
                <w:rFonts w:hint="default" w:ascii="Times New Roman" w:hAnsi="Times New Roman" w:eastAsia="Verdana" w:cs="Times New Roman"/>
                <w:sz w:val="24"/>
                <w:szCs w:val="24"/>
              </w:rPr>
              <w:t>Russell and P. Norvig. Artificial Intelligence: A Modern Approach. 6th edition. Prentice Hall, 2016.</w:t>
            </w:r>
          </w:p>
          <w:p>
            <w:pPr>
              <w:numPr>
                <w:ilvl w:val="0"/>
                <w:numId w:val="1"/>
              </w:numPr>
              <w:spacing w:after="50" w:line="240" w:lineRule="auto"/>
              <w:ind w:left="425" w:leftChars="0" w:hanging="425" w:firstLineChars="0"/>
              <w:rPr>
                <w:rFonts w:hint="default" w:ascii="Times New Roman" w:hAnsi="Times New Roman" w:eastAsia="Verdana" w:cs="Times New Roman"/>
                <w:sz w:val="24"/>
                <w:szCs w:val="24"/>
              </w:rPr>
            </w:pPr>
            <w:r>
              <w:rPr>
                <w:rFonts w:hint="default" w:ascii="Times New Roman" w:hAnsi="Times New Roman" w:eastAsia="Verdana" w:cs="Times New Roman"/>
                <w:sz w:val="24"/>
                <w:szCs w:val="24"/>
              </w:rPr>
              <w:t>Introduction to Artificial Intelligence, Rajendra Akerkar; Prentice Hall of India, 2009.</w:t>
            </w:r>
          </w:p>
          <w:p>
            <w:pPr>
              <w:numPr>
                <w:ilvl w:val="0"/>
                <w:numId w:val="1"/>
              </w:numPr>
              <w:spacing w:after="50" w:line="240" w:lineRule="auto"/>
              <w:ind w:left="425" w:leftChars="0" w:hanging="425" w:firstLineChars="0"/>
              <w:rPr>
                <w:rFonts w:hint="default" w:ascii="Times New Roman" w:hAnsi="Times New Roman" w:eastAsia="Verdana" w:cs="Times New Roman"/>
                <w:sz w:val="24"/>
                <w:szCs w:val="24"/>
              </w:rPr>
            </w:pPr>
            <w:r>
              <w:rPr>
                <w:rFonts w:hint="default" w:ascii="Times New Roman" w:hAnsi="Times New Roman" w:eastAsia="Verdana" w:cs="Times New Roman"/>
                <w:sz w:val="24"/>
                <w:szCs w:val="24"/>
              </w:rPr>
              <w:t>Artificial Intelligence: Structures and Strategies for Complex Problem Solving, George Luger; Benjamin Cummings, 2004</w:t>
            </w:r>
          </w:p>
          <w:p>
            <w:pPr>
              <w:numPr>
                <w:ilvl w:val="0"/>
                <w:numId w:val="1"/>
              </w:numPr>
              <w:spacing w:after="50" w:line="240" w:lineRule="auto"/>
              <w:ind w:left="425" w:leftChars="0" w:hanging="425" w:firstLineChars="0"/>
              <w:rPr>
                <w:rFonts w:hint="default" w:ascii="Times New Roman" w:hAnsi="Times New Roman" w:cs="Times New Roman"/>
                <w:sz w:val="24"/>
                <w:szCs w:val="24"/>
              </w:rPr>
            </w:pPr>
            <w:r>
              <w:rPr>
                <w:rFonts w:hint="default" w:ascii="Times New Roman" w:hAnsi="Times New Roman" w:eastAsia="Verdana" w:cs="Times New Roman"/>
                <w:sz w:val="24"/>
                <w:szCs w:val="24"/>
              </w:rPr>
              <w:t>Introduction to AI and Expert Systems, D. W. Patterson; PHI, 2012.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3" w:hRule="atLeast"/>
        </w:trPr>
        <w:tc>
          <w:tcPr>
            <w:tcW w:w="245" w:type="pct"/>
            <w:vMerge w:val="continue"/>
          </w:tcPr>
          <w:p>
            <w:pPr>
              <w:spacing w:after="0" w:line="360" w:lineRule="auto"/>
              <w:rPr>
                <w:rFonts w:ascii="Times New Roman" w:hAnsi="Times New Roman" w:eastAsia="Calibri" w:cs="Times New Roman"/>
                <w:sz w:val="24"/>
                <w:szCs w:val="24"/>
              </w:rPr>
            </w:pPr>
          </w:p>
        </w:tc>
        <w:tc>
          <w:tcPr>
            <w:tcW w:w="1035" w:type="pct"/>
            <w:gridSpan w:val="5"/>
            <w:vMerge w:val="continue"/>
          </w:tcPr>
          <w:p>
            <w:pPr>
              <w:spacing w:after="0" w:line="360" w:lineRule="auto"/>
              <w:rPr>
                <w:rFonts w:ascii="Times New Roman" w:hAnsi="Times New Roman" w:eastAsia="Calibri" w:cs="Times New Roman"/>
                <w:sz w:val="24"/>
                <w:szCs w:val="24"/>
              </w:rPr>
            </w:pPr>
          </w:p>
        </w:tc>
        <w:tc>
          <w:tcPr>
            <w:tcW w:w="220" w:type="pct"/>
          </w:tcPr>
          <w:p>
            <w:pPr>
              <w:spacing w:after="0" w:line="360" w:lineRule="auto"/>
              <w:rPr>
                <w:rFonts w:ascii="Times New Roman" w:hAnsi="Times New Roman" w:eastAsia="Calibri" w:cs="Times New Roman"/>
                <w:sz w:val="24"/>
                <w:szCs w:val="24"/>
              </w:rPr>
            </w:pPr>
          </w:p>
        </w:tc>
        <w:tc>
          <w:tcPr>
            <w:tcW w:w="3498" w:type="pct"/>
            <w:gridSpan w:val="5"/>
          </w:tcPr>
          <w:p>
            <w:pPr>
              <w:spacing w:before="100" w:beforeAutospacing="1" w:after="0"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"http://www.swi-prolog.org/" </w:instrText>
            </w:r>
            <w:r>
              <w:rPr>
                <w:rFonts w:hint="default" w:ascii="Times New Roman" w:hAnsi="Times New Roman" w:cs="Times New Roman"/>
                <w:sz w:val="24"/>
                <w:szCs w:val="24"/>
              </w:rPr>
              <w:fldChar w:fldCharType="separate"/>
            </w:r>
            <w:r>
              <w:rPr>
                <w:rFonts w:hint="default" w:ascii="Times New Roman" w:hAnsi="Times New Roman" w:cs="Times New Roman"/>
                <w:b/>
                <w:sz w:val="24"/>
                <w:szCs w:val="24"/>
              </w:rPr>
              <w:t>SWI-Prolog</w:t>
            </w:r>
            <w:r>
              <w:rPr>
                <w:rFonts w:hint="default" w:ascii="Times New Roman" w:hAnsi="Times New Roman" w:cs="Times New Roman"/>
                <w:b/>
                <w:sz w:val="24"/>
                <w:szCs w:val="24"/>
              </w:rPr>
              <w:fldChar w:fldCharType="end"/>
            </w:r>
            <w:r>
              <w:rPr>
                <w:rFonts w:hint="default" w:ascii="Times New Roman" w:hAnsi="Times New Roman" w:cs="Times New Roman"/>
                <w:sz w:val="24"/>
                <w:szCs w:val="24"/>
              </w:rPr>
              <w:t>. Use the stable versions and the self-installing executable for Windows. For this course we need only the basic components.</w:t>
            </w:r>
          </w:p>
          <w:p>
            <w:pPr>
              <w:spacing w:before="100" w:beforeAutospacing="1" w:after="100" w:afterAutospacing="1" w:line="240" w:lineRule="auto"/>
              <w:rPr>
                <w:rFonts w:hint="default" w:ascii="Times New Roman" w:hAnsi="Times New Roman" w:cs="Times New Roman"/>
                <w:sz w:val="24"/>
                <w:szCs w:val="24"/>
              </w:rPr>
            </w:pPr>
            <w:r>
              <w:rPr>
                <w:rFonts w:hint="default" w:ascii="Times New Roman" w:hAnsi="Times New Roman" w:cs="Times New Roman"/>
                <w:sz w:val="24"/>
                <w:szCs w:val="24"/>
              </w:rPr>
              <w:t xml:space="preserve">Reference: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"http://vl.fmnet.info/logic-prog/" \l "Prolog"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The World Wide Web Virtual Library: Logic Programming (Prolog)</w:t>
            </w:r>
            <w:r>
              <w:rPr>
                <w:rFonts w:hint="default" w:ascii="Times New Roman" w:hAnsi="Times New Roman" w:cs="Times New Roman"/>
                <w:sz w:val="24"/>
                <w:szCs w:val="24"/>
              </w:rPr>
              <w:fldChar w:fldCharType="end"/>
            </w:r>
          </w:p>
          <w:p>
            <w:pPr>
              <w:spacing w:after="0" w:line="240" w:lineRule="auto"/>
              <w:rPr>
                <w:rFonts w:hint="default" w:ascii="Times New Roman" w:hAnsi="Times New Roman" w:cs="Times New Roman"/>
                <w:sz w:val="24"/>
                <w:szCs w:val="24"/>
              </w:rPr>
            </w:pPr>
          </w:p>
        </w:tc>
      </w:tr>
    </w:tbl>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Batang">
    <w:altName w:val="Malgun Gothic"/>
    <w:panose1 w:val="02030600000101010101"/>
    <w:charset w:val="81"/>
    <w:family w:val="roman"/>
    <w:pitch w:val="default"/>
    <w:sig w:usb0="00000000" w:usb1="00000000" w:usb2="00000030" w:usb3="00000000" w:csb0="0008009F" w:csb1="00000000"/>
  </w:font>
  <w:font w:name="Gulim">
    <w:altName w:val="Malgun Gothic"/>
    <w:panose1 w:val="020B0600000101010101"/>
    <w:charset w:val="81"/>
    <w:family w:val="swiss"/>
    <w:pitch w:val="default"/>
    <w:sig w:usb0="00000000" w:usb1="00000000" w:usb2="00000030" w:usb3="00000000" w:csb0="0008009F" w:csb1="00000000"/>
  </w:font>
  <w:font w:name="Malgun Gothic">
    <w:panose1 w:val="020B0503020000020004"/>
    <w:charset w:val="81"/>
    <w:family w:val="swiss"/>
    <w:pitch w:val="default"/>
    <w:sig w:usb0="9000002F" w:usb1="29D77CFB" w:usb2="00000012" w:usb3="00000000" w:csb0="00080001" w:csb1="0000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Wingdings 2">
    <w:panose1 w:val="05020102010507070707"/>
    <w:charset w:val="02"/>
    <w:family w:val="roman"/>
    <w:pitch w:val="default"/>
    <w:sig w:usb0="00000000" w:usb1="00000000" w:usb2="00000000" w:usb3="00000000" w:csb0="80000000" w:csb1="00000000"/>
  </w:font>
  <w:font w:name="Verdana">
    <w:panose1 w:val="020B0604030504040204"/>
    <w:charset w:val="00"/>
    <w:family w:val="swiss"/>
    <w:pitch w:val="default"/>
    <w:sig w:usb0="A00006FF" w:usb1="4000205B" w:usb2="0000001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D81D23"/>
    <w:multiLevelType w:val="singleLevel"/>
    <w:tmpl w:val="83D81D23"/>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2862"/>
    <w:rsid w:val="009A2862"/>
    <w:rsid w:val="034623EE"/>
    <w:rsid w:val="08843A30"/>
    <w:rsid w:val="09D11FA7"/>
    <w:rsid w:val="09F55CA2"/>
    <w:rsid w:val="108E1366"/>
    <w:rsid w:val="123D5579"/>
    <w:rsid w:val="1266673E"/>
    <w:rsid w:val="147D712D"/>
    <w:rsid w:val="1A431F25"/>
    <w:rsid w:val="1AA0476B"/>
    <w:rsid w:val="1F730536"/>
    <w:rsid w:val="235949C4"/>
    <w:rsid w:val="239B10AE"/>
    <w:rsid w:val="247D565F"/>
    <w:rsid w:val="24C90C7A"/>
    <w:rsid w:val="264A3FE1"/>
    <w:rsid w:val="2AF35595"/>
    <w:rsid w:val="2F4D5528"/>
    <w:rsid w:val="31CF1D43"/>
    <w:rsid w:val="32A73FA5"/>
    <w:rsid w:val="330C524D"/>
    <w:rsid w:val="34A176C7"/>
    <w:rsid w:val="362551E1"/>
    <w:rsid w:val="3BA47F47"/>
    <w:rsid w:val="3E744A86"/>
    <w:rsid w:val="3F0571B1"/>
    <w:rsid w:val="3FFF200F"/>
    <w:rsid w:val="40487E84"/>
    <w:rsid w:val="40E81F8C"/>
    <w:rsid w:val="45C76CD8"/>
    <w:rsid w:val="46F02871"/>
    <w:rsid w:val="4A277DF0"/>
    <w:rsid w:val="506121EE"/>
    <w:rsid w:val="5069507C"/>
    <w:rsid w:val="51895F94"/>
    <w:rsid w:val="571254EA"/>
    <w:rsid w:val="58032874"/>
    <w:rsid w:val="5A7C4202"/>
    <w:rsid w:val="5B9F0763"/>
    <w:rsid w:val="5D702181"/>
    <w:rsid w:val="5DAC20AE"/>
    <w:rsid w:val="601B6F8F"/>
    <w:rsid w:val="60335DCE"/>
    <w:rsid w:val="60B81ABE"/>
    <w:rsid w:val="62472022"/>
    <w:rsid w:val="63461CDE"/>
    <w:rsid w:val="688356D2"/>
    <w:rsid w:val="698450AA"/>
    <w:rsid w:val="6DCB15B1"/>
    <w:rsid w:val="6ED221E5"/>
    <w:rsid w:val="70920AC0"/>
    <w:rsid w:val="74A137E9"/>
    <w:rsid w:val="7ACF6714"/>
    <w:rsid w:val="7B076C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en-US"/>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HTML Preformatted"/>
    <w:basedOn w:val="1"/>
    <w:unhideWhenUsed/>
    <w:qFormat/>
    <w:uiPriority w:val="0"/>
    <w:pPr>
      <w:spacing w:after="0" w:line="240" w:lineRule="auto"/>
    </w:pPr>
    <w:rPr>
      <w:rFonts w:ascii="Consolas" w:hAnsi="Consolas" w:cs="Consolas"/>
      <w:sz w:val="20"/>
      <w:szCs w:val="20"/>
    </w:rPr>
  </w:style>
  <w:style w:type="table" w:styleId="5">
    <w:name w:val="Table Grid"/>
    <w:basedOn w:val="3"/>
    <w:qFormat/>
    <w:uiPriority w:val="59"/>
    <w:pPr>
      <w:spacing w:after="0" w:line="240" w:lineRule="auto"/>
    </w:pPr>
    <w:rPr>
      <w:rFonts w:eastAsiaTheme="minorEastAsia"/>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6">
    <w:name w:val="List Paragraph"/>
    <w:basedOn w:val="1"/>
    <w:qFormat/>
    <w:uiPriority w:val="34"/>
    <w:pPr>
      <w:ind w:left="720"/>
      <w:contextualSpacing/>
    </w:pPr>
  </w:style>
  <w:style w:type="paragraph" w:customStyle="1" w:styleId="7">
    <w:name w:val="바탕글"/>
    <w:basedOn w:val="1"/>
    <w:uiPriority w:val="0"/>
    <w:pPr>
      <w:widowControl w:val="0"/>
      <w:wordWrap w:val="0"/>
      <w:autoSpaceDE w:val="0"/>
      <w:autoSpaceDN w:val="0"/>
      <w:snapToGrid w:val="0"/>
      <w:spacing w:after="0" w:line="384" w:lineRule="auto"/>
      <w:jc w:val="both"/>
      <w:textAlignment w:val="baseline"/>
    </w:pPr>
    <w:rPr>
      <w:rFonts w:ascii="Batang" w:hAnsi="Gulim" w:eastAsia="Gulim" w:cs="Gulim"/>
      <w:color w:val="000000"/>
      <w:sz w:val="20"/>
      <w:szCs w:val="20"/>
      <w:lang w:eastAsia="ko-KR" w:bidi="ar-SA"/>
    </w:rPr>
  </w:style>
  <w:style w:type="paragraph" w:styleId="8">
    <w:name w:val="No Spacing"/>
    <w:basedOn w:val="1"/>
    <w:qFormat/>
    <w:uiPriority w:val="1"/>
    <w:pPr>
      <w:spacing w:after="0" w:line="240" w:lineRule="auto"/>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2023-10-27T11:15:00Z</dcterms:created>
  <dc:creator>sfsaa</dc:creator>
  <cp:lastModifiedBy>sfsaa</cp:lastModifiedBy>
  <dcterms:modified xsi:type="dcterms:W3CDTF">2023-10-27T13:45:31Z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2057-12.2.0.13266</vt:lpwstr>
  </property>
  <property fmtid="{D5CDD505-2E9C-101B-9397-08002B2CF9AE}" pid="3" name="ICV">
    <vt:lpwstr>B18C83B12588428A950E8E4B3AC5BD6C_11</vt:lpwstr>
  </property>
</Properties>
</file>