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1A33" w14:textId="03283EC7" w:rsidR="2C508A21" w:rsidRDefault="2C508A21" w:rsidP="3B3D174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B3D174A">
        <w:rPr>
          <w:rFonts w:ascii="Calibri" w:eastAsia="Calibri" w:hAnsi="Calibri" w:cs="Calibri"/>
          <w:b/>
          <w:bCs/>
          <w:color w:val="000000" w:themeColor="text1"/>
        </w:rPr>
        <w:t>To</w:t>
      </w:r>
    </w:p>
    <w:p w14:paraId="151D35F2" w14:textId="5443D08F" w:rsidR="2C508A21" w:rsidRDefault="00E303A9" w:rsidP="000E3E41">
      <w:pPr>
        <w:pStyle w:val="NormalWeb"/>
        <w:spacing w:before="0" w:beforeAutospacing="0" w:after="0" w:afterAutospacing="0"/>
        <w:rPr>
          <w:rFonts w:ascii="Calibri" w:eastAsia="Calibri" w:hAnsi="Calibri" w:cs="Calibri"/>
          <w:color w:val="1F1F1F"/>
        </w:rPr>
      </w:pPr>
      <w:proofErr w:type="spellStart"/>
      <w:r w:rsidRPr="00E303A9">
        <w:rPr>
          <w:rFonts w:asciiTheme="minorHAnsi" w:hAnsiTheme="minorHAnsi" w:cstheme="minorHAnsi"/>
          <w:color w:val="000000"/>
        </w:rPr>
        <w:t>BooTails</w:t>
      </w:r>
      <w:proofErr w:type="spellEnd"/>
      <w:r w:rsidRPr="00E303A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303A9">
        <w:rPr>
          <w:rFonts w:asciiTheme="minorHAnsi" w:hAnsiTheme="minorHAnsi" w:cstheme="minorHAnsi"/>
          <w:color w:val="000000"/>
        </w:rPr>
        <w:t>Petspa</w:t>
      </w:r>
      <w:proofErr w:type="spellEnd"/>
      <w:r w:rsidRPr="00E303A9">
        <w:rPr>
          <w:rFonts w:asciiTheme="minorHAnsi" w:hAnsiTheme="minorHAnsi" w:cstheme="minorHAnsi"/>
          <w:color w:val="000000"/>
        </w:rPr>
        <w:t xml:space="preserve"> &amp; Mobile Grooming</w:t>
      </w:r>
      <w:r w:rsidR="00C378D1" w:rsidRPr="001F3194">
        <w:rPr>
          <w:rFonts w:asciiTheme="minorHAnsi" w:eastAsia="Calibri" w:hAnsiTheme="minorHAnsi" w:cstheme="minorHAnsi"/>
          <w:color w:val="1F1F1F"/>
        </w:rPr>
        <w:br/>
      </w:r>
      <w:r w:rsidRPr="00E303A9">
        <w:rPr>
          <w:rFonts w:asciiTheme="minorHAnsi" w:hAnsiTheme="minorHAnsi" w:cstheme="minorHAnsi"/>
        </w:rPr>
        <w:t>jinnaihk@yahoo.com</w:t>
      </w:r>
      <w:r w:rsidR="00C378D1">
        <w:rPr>
          <w:rFonts w:ascii="Calibri" w:eastAsia="Calibri" w:hAnsi="Calibri" w:cs="Calibri"/>
          <w:color w:val="1F1F1F"/>
        </w:rPr>
        <w:br/>
      </w:r>
      <w:r w:rsidRPr="00E303A9">
        <w:rPr>
          <w:rFonts w:ascii="Calibri" w:hAnsi="Calibri" w:cs="Calibri"/>
          <w:color w:val="000000"/>
        </w:rPr>
        <w:t xml:space="preserve">9049 Silang Bypass Road Purok1 Biga1 Silang </w:t>
      </w:r>
      <w:r>
        <w:rPr>
          <w:rFonts w:ascii="Calibri" w:hAnsi="Calibri" w:cs="Calibri"/>
          <w:color w:val="000000"/>
        </w:rPr>
        <w:t>C</w:t>
      </w:r>
      <w:r w:rsidRPr="00E303A9">
        <w:rPr>
          <w:rFonts w:ascii="Calibri" w:hAnsi="Calibri" w:cs="Calibri"/>
          <w:color w:val="000000"/>
        </w:rPr>
        <w:t>avite</w:t>
      </w:r>
      <w:r>
        <w:rPr>
          <w:rFonts w:ascii="Calibri" w:hAnsi="Calibri" w:cs="Calibri"/>
          <w:color w:val="000000"/>
        </w:rPr>
        <w:t xml:space="preserve"> </w:t>
      </w:r>
      <w:r w:rsidRPr="00E303A9">
        <w:rPr>
          <w:rFonts w:ascii="Calibri" w:hAnsi="Calibri" w:cs="Calibri"/>
          <w:color w:val="000000"/>
        </w:rPr>
        <w:t>4118 Manila, Philippines</w:t>
      </w:r>
      <w:r w:rsidR="00CC0807">
        <w:rPr>
          <w:rFonts w:ascii="Calibri" w:eastAsia="Calibri" w:hAnsi="Calibri" w:cs="Calibri"/>
          <w:color w:val="1F1F1F"/>
        </w:rPr>
        <w:br/>
      </w:r>
      <w:r w:rsidR="00606152">
        <w:rPr>
          <w:rFonts w:ascii="Calibri" w:eastAsia="Calibri" w:hAnsi="Calibri" w:cs="Calibri"/>
          <w:color w:val="1F1F1F"/>
        </w:rPr>
        <w:br/>
      </w:r>
      <w:r w:rsidR="2C508A21" w:rsidRPr="3B3D174A">
        <w:rPr>
          <w:rFonts w:ascii="Calibri" w:eastAsia="Calibri" w:hAnsi="Calibri" w:cs="Calibri"/>
          <w:color w:val="1F1F1F"/>
        </w:rPr>
        <w:t xml:space="preserve">Dear </w:t>
      </w:r>
      <w:proofErr w:type="spellStart"/>
      <w:r w:rsidRPr="00E303A9">
        <w:rPr>
          <w:rFonts w:asciiTheme="minorHAnsi" w:hAnsiTheme="minorHAnsi" w:cstheme="minorHAnsi"/>
          <w:color w:val="000000"/>
        </w:rPr>
        <w:t>BooTails</w:t>
      </w:r>
      <w:proofErr w:type="spellEnd"/>
      <w:r w:rsidRPr="00E303A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303A9">
        <w:rPr>
          <w:rFonts w:asciiTheme="minorHAnsi" w:hAnsiTheme="minorHAnsi" w:cstheme="minorHAnsi"/>
          <w:color w:val="000000"/>
        </w:rPr>
        <w:t>Petspa</w:t>
      </w:r>
      <w:proofErr w:type="spellEnd"/>
      <w:r w:rsidRPr="00E303A9">
        <w:rPr>
          <w:rFonts w:asciiTheme="minorHAnsi" w:hAnsiTheme="minorHAnsi" w:cstheme="minorHAnsi"/>
          <w:color w:val="000000"/>
        </w:rPr>
        <w:t xml:space="preserve"> &amp; Mobile Grooming</w:t>
      </w:r>
      <w:r w:rsidR="00271CC7">
        <w:rPr>
          <w:rFonts w:ascii="Calibri" w:eastAsia="Calibri" w:hAnsi="Calibri" w:cs="Calibri"/>
          <w:color w:val="1F1F1F"/>
        </w:rPr>
        <w:t>,</w:t>
      </w:r>
    </w:p>
    <w:p w14:paraId="28C43610" w14:textId="0EE12A29" w:rsidR="2C508A21" w:rsidRDefault="2C508A21" w:rsidP="3B3D174A">
      <w:pPr>
        <w:spacing w:before="360" w:after="360" w:line="240" w:lineRule="auto"/>
        <w:rPr>
          <w:rFonts w:ascii="Calibri" w:eastAsia="Calibri" w:hAnsi="Calibri" w:cs="Calibri"/>
          <w:color w:val="1F1F1F"/>
          <w:sz w:val="24"/>
          <w:szCs w:val="24"/>
        </w:rPr>
      </w:pPr>
      <w:r w:rsidRPr="3B3D174A">
        <w:rPr>
          <w:rFonts w:ascii="Calibri" w:eastAsia="Calibri" w:hAnsi="Calibri" w:cs="Calibri"/>
          <w:color w:val="1F1F1F"/>
          <w:sz w:val="24"/>
          <w:szCs w:val="24"/>
        </w:rPr>
        <w:t>Get ready to unleash your furry (or feathered, or scaled!) friends' full potential with Unleash, the all-in-one pet lifestyle app! We're excited to invite you to be among the first 50 merchants to join our vibrant community and tap into a rapidly growing market of passionate pet owners.</w:t>
      </w:r>
    </w:p>
    <w:p w14:paraId="7FB4E87B" w14:textId="47463674" w:rsidR="2C508A21" w:rsidRDefault="2C508A21" w:rsidP="3B3D174A">
      <w:pPr>
        <w:spacing w:before="360" w:after="360" w:line="240" w:lineRule="auto"/>
        <w:rPr>
          <w:rFonts w:ascii="Calibri" w:eastAsia="Calibri" w:hAnsi="Calibri" w:cs="Calibri"/>
          <w:color w:val="1F1F1F"/>
          <w:sz w:val="24"/>
          <w:szCs w:val="24"/>
        </w:rPr>
      </w:pPr>
      <w:r w:rsidRPr="3B3D174A">
        <w:rPr>
          <w:rFonts w:ascii="Calibri" w:eastAsia="Calibri" w:hAnsi="Calibri" w:cs="Calibri"/>
          <w:color w:val="1F1F1F"/>
          <w:sz w:val="24"/>
          <w:szCs w:val="24"/>
        </w:rPr>
        <w:t>Unleash is more than just an app, it's a pet universe:</w:t>
      </w:r>
    </w:p>
    <w:p w14:paraId="4CC94025" w14:textId="2EEE1C57" w:rsidR="2C508A21" w:rsidRDefault="2C508A21" w:rsidP="3B3D174A">
      <w:pPr>
        <w:pStyle w:val="ListParagraph"/>
        <w:numPr>
          <w:ilvl w:val="0"/>
          <w:numId w:val="9"/>
        </w:numPr>
        <w:spacing w:after="150" w:line="240" w:lineRule="auto"/>
        <w:rPr>
          <w:rFonts w:ascii="Calibri" w:eastAsia="Calibri" w:hAnsi="Calibri" w:cs="Calibri"/>
          <w:color w:val="1F1F1F"/>
          <w:sz w:val="24"/>
          <w:szCs w:val="24"/>
        </w:rPr>
      </w:pPr>
      <w:r w:rsidRPr="3B3D174A">
        <w:rPr>
          <w:rFonts w:ascii="Calibri" w:eastAsia="Calibri" w:hAnsi="Calibri" w:cs="Calibri"/>
          <w:color w:val="1F1F1F"/>
          <w:sz w:val="24"/>
          <w:szCs w:val="24"/>
        </w:rPr>
        <w:t>Social media for pets: Create profiles, share adorable photos and videos, and connect with other pet parents.</w:t>
      </w:r>
    </w:p>
    <w:p w14:paraId="3A66A2EF" w14:textId="60A285DB" w:rsidR="2C508A21" w:rsidRDefault="2C508A21" w:rsidP="3B3D174A">
      <w:pPr>
        <w:pStyle w:val="ListParagraph"/>
        <w:numPr>
          <w:ilvl w:val="0"/>
          <w:numId w:val="9"/>
        </w:numPr>
        <w:spacing w:after="150" w:line="240" w:lineRule="auto"/>
        <w:rPr>
          <w:rFonts w:ascii="Calibri" w:eastAsia="Calibri" w:hAnsi="Calibri" w:cs="Calibri"/>
          <w:color w:val="1F1F1F"/>
          <w:sz w:val="24"/>
          <w:szCs w:val="24"/>
        </w:rPr>
      </w:pPr>
      <w:r w:rsidRPr="3B3D174A">
        <w:rPr>
          <w:rFonts w:ascii="Calibri" w:eastAsia="Calibri" w:hAnsi="Calibri" w:cs="Calibri"/>
          <w:color w:val="1F1F1F"/>
          <w:sz w:val="24"/>
          <w:szCs w:val="24"/>
        </w:rPr>
        <w:t>Thriving marketplace: Sell anything pet-related, from food and accessories to services like training, dog walking, and vet care.</w:t>
      </w:r>
    </w:p>
    <w:p w14:paraId="1F25ABEA" w14:textId="5AA8E17B" w:rsidR="2C508A21" w:rsidRDefault="2C508A21" w:rsidP="3B3D174A">
      <w:pPr>
        <w:pStyle w:val="ListParagraph"/>
        <w:numPr>
          <w:ilvl w:val="0"/>
          <w:numId w:val="9"/>
        </w:numPr>
        <w:spacing w:after="150" w:line="240" w:lineRule="auto"/>
        <w:rPr>
          <w:rFonts w:ascii="Calibri" w:eastAsia="Calibri" w:hAnsi="Calibri" w:cs="Calibri"/>
          <w:color w:val="1F1F1F"/>
          <w:sz w:val="24"/>
          <w:szCs w:val="24"/>
        </w:rPr>
      </w:pPr>
      <w:r w:rsidRPr="3B3D174A">
        <w:rPr>
          <w:rFonts w:ascii="Calibri" w:eastAsia="Calibri" w:hAnsi="Calibri" w:cs="Calibri"/>
          <w:color w:val="1F1F1F"/>
          <w:sz w:val="24"/>
          <w:szCs w:val="24"/>
        </w:rPr>
        <w:t>Engaging games: Keep pets (and their owners!) entertained with fun, interactive games featuring virtual companions</w:t>
      </w:r>
      <w:r w:rsidR="40C0DE4C" w:rsidRPr="3B3D174A">
        <w:rPr>
          <w:rFonts w:ascii="Calibri" w:eastAsia="Calibri" w:hAnsi="Calibri" w:cs="Calibri"/>
          <w:color w:val="1F1F1F"/>
          <w:sz w:val="24"/>
          <w:szCs w:val="24"/>
        </w:rPr>
        <w:t xml:space="preserve"> (coming soon).</w:t>
      </w:r>
    </w:p>
    <w:p w14:paraId="479EBB02" w14:textId="6DB808AF" w:rsidR="2C508A21" w:rsidRDefault="2C508A21" w:rsidP="3B3D174A">
      <w:pPr>
        <w:pStyle w:val="ListParagraph"/>
        <w:numPr>
          <w:ilvl w:val="0"/>
          <w:numId w:val="9"/>
        </w:numPr>
        <w:spacing w:after="150" w:line="240" w:lineRule="auto"/>
        <w:rPr>
          <w:rFonts w:ascii="Calibri" w:eastAsia="Calibri" w:hAnsi="Calibri" w:cs="Calibri"/>
          <w:color w:val="1F1F1F"/>
          <w:sz w:val="24"/>
          <w:szCs w:val="24"/>
        </w:rPr>
      </w:pPr>
      <w:r w:rsidRPr="3B3D174A">
        <w:rPr>
          <w:rFonts w:ascii="Calibri" w:eastAsia="Calibri" w:hAnsi="Calibri" w:cs="Calibri"/>
          <w:color w:val="1F1F1F"/>
          <w:sz w:val="24"/>
          <w:szCs w:val="24"/>
        </w:rPr>
        <w:t>Pet dating, if you will: Help loveable furry singles find their perfect match and create happy tails</w:t>
      </w:r>
      <w:r w:rsidR="161773D6" w:rsidRPr="3B3D174A">
        <w:rPr>
          <w:rFonts w:ascii="Calibri" w:eastAsia="Calibri" w:hAnsi="Calibri" w:cs="Calibri"/>
          <w:color w:val="1F1F1F"/>
          <w:sz w:val="24"/>
          <w:szCs w:val="24"/>
        </w:rPr>
        <w:t xml:space="preserve"> (coming soon).</w:t>
      </w:r>
    </w:p>
    <w:p w14:paraId="2EE86129" w14:textId="15886E55" w:rsidR="2C508A21" w:rsidRDefault="2C508A21" w:rsidP="3B3D174A">
      <w:pPr>
        <w:pStyle w:val="ListParagraph"/>
        <w:numPr>
          <w:ilvl w:val="0"/>
          <w:numId w:val="9"/>
        </w:numPr>
        <w:spacing w:after="150" w:line="240" w:lineRule="auto"/>
        <w:rPr>
          <w:rFonts w:ascii="Calibri" w:eastAsia="Calibri" w:hAnsi="Calibri" w:cs="Calibri"/>
          <w:color w:val="1F1F1F"/>
          <w:sz w:val="24"/>
          <w:szCs w:val="24"/>
        </w:rPr>
      </w:pPr>
      <w:r w:rsidRPr="3B3D174A">
        <w:rPr>
          <w:rFonts w:ascii="Calibri" w:eastAsia="Calibri" w:hAnsi="Calibri" w:cs="Calibri"/>
          <w:color w:val="1F1F1F"/>
          <w:sz w:val="24"/>
          <w:szCs w:val="24"/>
        </w:rPr>
        <w:t>Trusted resource center: Provide accurate and insightful information on pet care, health, and wellness.</w:t>
      </w:r>
    </w:p>
    <w:p w14:paraId="249FF5A2" w14:textId="52AF40B7" w:rsidR="2C508A21" w:rsidRDefault="2C508A21" w:rsidP="3B3D174A">
      <w:pPr>
        <w:spacing w:before="360" w:after="360" w:line="240" w:lineRule="auto"/>
        <w:rPr>
          <w:rFonts w:ascii="Calibri" w:eastAsia="Calibri" w:hAnsi="Calibri" w:cs="Calibri"/>
          <w:color w:val="1F1F1F"/>
          <w:sz w:val="24"/>
          <w:szCs w:val="24"/>
        </w:rPr>
      </w:pPr>
      <w:r w:rsidRPr="3B3D174A">
        <w:rPr>
          <w:rFonts w:ascii="Calibri" w:eastAsia="Calibri" w:hAnsi="Calibri" w:cs="Calibri"/>
          <w:color w:val="1F1F1F"/>
          <w:sz w:val="24"/>
          <w:szCs w:val="24"/>
        </w:rPr>
        <w:t>As a launch partner, you'll unlock exclusive benefits:</w:t>
      </w:r>
    </w:p>
    <w:p w14:paraId="243A3A1A" w14:textId="0E499CF8" w:rsidR="2C508A21" w:rsidRDefault="2C508A21" w:rsidP="3B3D174A">
      <w:pPr>
        <w:pStyle w:val="ListParagraph"/>
        <w:numPr>
          <w:ilvl w:val="0"/>
          <w:numId w:val="9"/>
        </w:numPr>
        <w:spacing w:after="150" w:line="240" w:lineRule="auto"/>
        <w:rPr>
          <w:rFonts w:ascii="Calibri" w:eastAsia="Calibri" w:hAnsi="Calibri" w:cs="Calibri"/>
          <w:color w:val="1F1F1F"/>
          <w:sz w:val="24"/>
          <w:szCs w:val="24"/>
        </w:rPr>
      </w:pPr>
      <w:r w:rsidRPr="3B3D174A">
        <w:rPr>
          <w:rFonts w:ascii="Calibri" w:eastAsia="Calibri" w:hAnsi="Calibri" w:cs="Calibri"/>
          <w:color w:val="1F1F1F"/>
          <w:sz w:val="24"/>
          <w:szCs w:val="24"/>
        </w:rPr>
        <w:t>Free app placement: Showcase your business prominently within the app for the first 3 months, maximizing visibility and attracting new customers.</w:t>
      </w:r>
    </w:p>
    <w:p w14:paraId="50346137" w14:textId="7D928436" w:rsidR="2C508A21" w:rsidRDefault="2C508A21" w:rsidP="3B3D174A">
      <w:pPr>
        <w:pStyle w:val="ListParagraph"/>
        <w:numPr>
          <w:ilvl w:val="0"/>
          <w:numId w:val="9"/>
        </w:numPr>
        <w:spacing w:after="150" w:line="240" w:lineRule="auto"/>
        <w:rPr>
          <w:rFonts w:ascii="Calibri" w:eastAsia="Calibri" w:hAnsi="Calibri" w:cs="Calibri"/>
          <w:color w:val="1F1F1F"/>
          <w:sz w:val="24"/>
          <w:szCs w:val="24"/>
        </w:rPr>
      </w:pPr>
      <w:r w:rsidRPr="3B3D174A">
        <w:rPr>
          <w:rFonts w:ascii="Calibri" w:eastAsia="Calibri" w:hAnsi="Calibri" w:cs="Calibri"/>
          <w:color w:val="1F1F1F"/>
          <w:sz w:val="24"/>
          <w:szCs w:val="24"/>
        </w:rPr>
        <w:t>Geo-managed advertising: Target your ideal audience with precise location-based advertising, ensuring your message reaches the right pet parents at the right time.</w:t>
      </w:r>
    </w:p>
    <w:p w14:paraId="57F3D618" w14:textId="07C17305" w:rsidR="2C508A21" w:rsidRDefault="2C508A21" w:rsidP="3B3D174A">
      <w:pPr>
        <w:pStyle w:val="ListParagraph"/>
        <w:numPr>
          <w:ilvl w:val="0"/>
          <w:numId w:val="9"/>
        </w:numPr>
        <w:spacing w:after="150" w:line="240" w:lineRule="auto"/>
        <w:rPr>
          <w:rFonts w:ascii="Calibri" w:eastAsia="Calibri" w:hAnsi="Calibri" w:cs="Calibri"/>
          <w:color w:val="1F1F1F"/>
          <w:sz w:val="24"/>
          <w:szCs w:val="24"/>
        </w:rPr>
      </w:pPr>
      <w:r w:rsidRPr="3B3D174A">
        <w:rPr>
          <w:rFonts w:ascii="Calibri" w:eastAsia="Calibri" w:hAnsi="Calibri" w:cs="Calibri"/>
          <w:color w:val="1F1F1F"/>
          <w:sz w:val="24"/>
          <w:szCs w:val="24"/>
        </w:rPr>
        <w:t>Intuitive platform &amp; easy payment process: Make online selling effortless with our user-friendly interface and seamless payment integration.</w:t>
      </w:r>
    </w:p>
    <w:p w14:paraId="4933B8FC" w14:textId="15F2EBF7" w:rsidR="2C508A21" w:rsidRDefault="2C508A21" w:rsidP="3B3D174A">
      <w:pPr>
        <w:pStyle w:val="ListParagraph"/>
        <w:numPr>
          <w:ilvl w:val="0"/>
          <w:numId w:val="9"/>
        </w:numPr>
        <w:spacing w:after="150" w:line="240" w:lineRule="auto"/>
        <w:rPr>
          <w:rFonts w:ascii="Calibri" w:eastAsia="Calibri" w:hAnsi="Calibri" w:cs="Calibri"/>
          <w:color w:val="1F1F1F"/>
          <w:sz w:val="24"/>
          <w:szCs w:val="24"/>
        </w:rPr>
      </w:pPr>
      <w:r w:rsidRPr="3B3D174A">
        <w:rPr>
          <w:rFonts w:ascii="Calibri" w:eastAsia="Calibri" w:hAnsi="Calibri" w:cs="Calibri"/>
          <w:color w:val="1F1F1F"/>
          <w:sz w:val="24"/>
          <w:szCs w:val="24"/>
        </w:rPr>
        <w:t>Freebies for pet owners: Generate buzz and build brand loyalty by offering exclusive freebies or discounts to Unleash users to visit your storefront. Partner with us</w:t>
      </w:r>
      <w:r w:rsidR="6DB76659" w:rsidRPr="3B3D174A">
        <w:rPr>
          <w:rFonts w:ascii="Calibri" w:eastAsia="Calibri" w:hAnsi="Calibri" w:cs="Calibri"/>
          <w:color w:val="1F1F1F"/>
          <w:sz w:val="24"/>
          <w:szCs w:val="24"/>
        </w:rPr>
        <w:t xml:space="preserve"> so you can</w:t>
      </w:r>
      <w:r w:rsidRPr="3B3D174A">
        <w:rPr>
          <w:rFonts w:ascii="Calibri" w:eastAsia="Calibri" w:hAnsi="Calibri" w:cs="Calibri"/>
          <w:color w:val="1F1F1F"/>
          <w:sz w:val="24"/>
          <w:szCs w:val="24"/>
        </w:rPr>
        <w:t xml:space="preserve"> create irresistible deals, like sample packs of your popular dog treats or complimentary wellness consultations.</w:t>
      </w:r>
    </w:p>
    <w:p w14:paraId="58A4C37A" w14:textId="646DBF8A" w:rsidR="2C508A21" w:rsidRDefault="2C508A21" w:rsidP="3B3D174A">
      <w:pPr>
        <w:spacing w:before="360" w:after="360" w:line="240" w:lineRule="auto"/>
        <w:rPr>
          <w:rFonts w:ascii="Calibri" w:eastAsia="Calibri" w:hAnsi="Calibri" w:cs="Calibri"/>
          <w:color w:val="1F1F1F"/>
          <w:sz w:val="24"/>
          <w:szCs w:val="24"/>
        </w:rPr>
      </w:pPr>
      <w:r w:rsidRPr="3B3D174A">
        <w:rPr>
          <w:rFonts w:ascii="Calibri" w:eastAsia="Calibri" w:hAnsi="Calibri" w:cs="Calibri"/>
          <w:color w:val="1F1F1F"/>
          <w:sz w:val="24"/>
          <w:szCs w:val="24"/>
        </w:rPr>
        <w:lastRenderedPageBreak/>
        <w:t>Limited spots available! Be among the first 50 merchants to onboard and unleash your business potential on Unleash. Simply head over to</w:t>
      </w:r>
      <w:r w:rsidR="372E1943" w:rsidRPr="3B3D174A">
        <w:rPr>
          <w:rFonts w:ascii="Calibri" w:eastAsia="Calibri" w:hAnsi="Calibri" w:cs="Calibri"/>
          <w:color w:val="1F1F1F"/>
          <w:sz w:val="24"/>
          <w:szCs w:val="24"/>
        </w:rPr>
        <w:t xml:space="preserve"> </w:t>
      </w:r>
      <w:hyperlink r:id="rId11">
        <w:r w:rsidR="372E1943" w:rsidRPr="3B3D174A">
          <w:rPr>
            <w:rStyle w:val="Hyperlink"/>
            <w:rFonts w:ascii="Calibri" w:eastAsia="Calibri" w:hAnsi="Calibri" w:cs="Calibri"/>
            <w:sz w:val="24"/>
            <w:szCs w:val="24"/>
          </w:rPr>
          <w:t>https://forms.gle/ZvZaadAMNqgBNeok7</w:t>
        </w:r>
      </w:hyperlink>
      <w:r w:rsidRPr="3B3D174A">
        <w:rPr>
          <w:rFonts w:ascii="Calibri" w:eastAsia="Calibri" w:hAnsi="Calibri" w:cs="Calibri"/>
          <w:color w:val="1F1F1F"/>
          <w:sz w:val="24"/>
          <w:szCs w:val="24"/>
        </w:rPr>
        <w:t xml:space="preserve"> or scan the QR code below to register as a partner merchant. </w:t>
      </w:r>
    </w:p>
    <w:p w14:paraId="7AC6EE20" w14:textId="638AD714" w:rsidR="2C508A21" w:rsidRDefault="2C508A21" w:rsidP="3B3D174A">
      <w:pPr>
        <w:spacing w:before="360" w:after="360" w:line="240" w:lineRule="auto"/>
        <w:rPr>
          <w:rFonts w:ascii="Calibri" w:eastAsia="Calibri" w:hAnsi="Calibri" w:cs="Calibri"/>
          <w:color w:val="1F1F1F"/>
          <w:sz w:val="24"/>
          <w:szCs w:val="24"/>
          <w:lang w:val="en-US"/>
        </w:rPr>
      </w:pPr>
      <w:r w:rsidRPr="3B3D174A">
        <w:rPr>
          <w:rFonts w:ascii="Calibri" w:eastAsia="Calibri" w:hAnsi="Calibri" w:cs="Calibri"/>
          <w:color w:val="1F1F1F"/>
          <w:sz w:val="24"/>
          <w:szCs w:val="24"/>
        </w:rPr>
        <w:t>Don't miss this chance to connect with millions of pet lovers and grow your business alongside a thriving community.</w:t>
      </w:r>
    </w:p>
    <w:p w14:paraId="03897246" w14:textId="21312EBD" w:rsidR="2C508A21" w:rsidRDefault="2C508A21" w:rsidP="3B3D174A">
      <w:pPr>
        <w:spacing w:before="360" w:after="360" w:line="240" w:lineRule="auto"/>
        <w:rPr>
          <w:rFonts w:ascii="Calibri" w:eastAsia="Calibri" w:hAnsi="Calibri" w:cs="Calibri"/>
          <w:color w:val="1F1F1F"/>
          <w:sz w:val="24"/>
          <w:szCs w:val="24"/>
        </w:rPr>
      </w:pPr>
      <w:r w:rsidRPr="3B3D174A">
        <w:rPr>
          <w:rFonts w:ascii="Calibri" w:eastAsia="Calibri" w:hAnsi="Calibri" w:cs="Calibri"/>
          <w:color w:val="1F1F1F"/>
          <w:sz w:val="24"/>
          <w:szCs w:val="24"/>
        </w:rPr>
        <w:t>We can't wait to welcome you to the Unleash pack!</w:t>
      </w:r>
    </w:p>
    <w:p w14:paraId="68FC48F0" w14:textId="2897CDEC" w:rsidR="2C508A21" w:rsidRPr="000C1E7A" w:rsidRDefault="2C508A21" w:rsidP="3B3D174A">
      <w:pPr>
        <w:spacing w:before="360" w:after="360" w:line="240" w:lineRule="auto"/>
        <w:rPr>
          <w:rFonts w:ascii="Calibri" w:eastAsia="Calibri" w:hAnsi="Calibri" w:cs="Calibri"/>
          <w:color w:val="1F1F1F"/>
          <w:sz w:val="24"/>
          <w:szCs w:val="24"/>
        </w:rPr>
      </w:pPr>
      <w:r w:rsidRPr="3B3D174A">
        <w:rPr>
          <w:rFonts w:ascii="Calibri" w:eastAsia="Calibri" w:hAnsi="Calibri" w:cs="Calibri"/>
          <w:color w:val="1F1F1F"/>
          <w:sz w:val="24"/>
          <w:szCs w:val="24"/>
        </w:rPr>
        <w:t>Sincerely,</w:t>
      </w:r>
      <w:r w:rsidR="000C1E7A">
        <w:rPr>
          <w:rFonts w:ascii="Calibri" w:eastAsia="Calibri" w:hAnsi="Calibri" w:cs="Calibri"/>
          <w:color w:val="1F1F1F"/>
          <w:sz w:val="24"/>
          <w:szCs w:val="24"/>
        </w:rPr>
        <w:br/>
      </w:r>
      <w:r w:rsidRPr="3B3D174A">
        <w:rPr>
          <w:rFonts w:ascii="Calibri" w:eastAsia="Calibri" w:hAnsi="Calibri" w:cs="Calibri"/>
          <w:color w:val="1F1F1F"/>
          <w:sz w:val="24"/>
          <w:szCs w:val="24"/>
        </w:rPr>
        <w:t>The Unleash Team</w:t>
      </w:r>
      <w:r w:rsidR="000C1E7A">
        <w:rPr>
          <w:rFonts w:ascii="Calibri" w:eastAsia="Calibri" w:hAnsi="Calibri" w:cs="Calibri"/>
          <w:color w:val="1F1F1F"/>
          <w:sz w:val="24"/>
          <w:szCs w:val="24"/>
        </w:rPr>
        <w:br/>
      </w:r>
      <w:r w:rsidR="000C1E7A">
        <w:rPr>
          <w:rFonts w:ascii="Calibri" w:eastAsia="Calibri" w:hAnsi="Calibri" w:cs="Calibri"/>
          <w:color w:val="1F1F1F"/>
          <w:sz w:val="24"/>
          <w:szCs w:val="24"/>
        </w:rPr>
        <w:br/>
        <w:t>Partner-merchant application form:</w:t>
      </w:r>
      <w:r>
        <w:br/>
      </w:r>
      <w:r w:rsidR="000C1E7A">
        <w:rPr>
          <w:noProof/>
        </w:rPr>
        <w:drawing>
          <wp:inline distT="0" distB="0" distL="0" distR="0" wp14:anchorId="06DFFF97" wp14:editId="06ECB981">
            <wp:extent cx="1117600" cy="1117600"/>
            <wp:effectExtent l="0" t="0" r="6350" b="6350"/>
            <wp:docPr id="48103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30388" name="Picture 4810303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E7A">
        <w:br/>
      </w:r>
      <w:r w:rsidR="000C1E7A">
        <w:br/>
        <w:t>Download the app here:</w:t>
      </w:r>
      <w:r w:rsidR="000C1E7A">
        <w:br/>
      </w:r>
      <w:r w:rsidR="000C1E7A">
        <w:rPr>
          <w:noProof/>
        </w:rPr>
        <w:drawing>
          <wp:inline distT="0" distB="0" distL="0" distR="0" wp14:anchorId="0A229484" wp14:editId="62C3A70E">
            <wp:extent cx="1111250" cy="1111250"/>
            <wp:effectExtent l="0" t="0" r="0" b="0"/>
            <wp:docPr id="1851841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41149" name="Picture 185184114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743140F" w14:textId="0425AB6D" w:rsidR="005857EA" w:rsidRPr="008728C4" w:rsidRDefault="005857EA" w:rsidP="3B3D174A"/>
    <w:sectPr w:rsidR="005857EA" w:rsidRPr="008728C4" w:rsidSect="0042075F">
      <w:headerReference w:type="default" r:id="rId14"/>
      <w:footerReference w:type="default" r:id="rId15"/>
      <w:pgSz w:w="12240" w:h="15840"/>
      <w:pgMar w:top="241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15AE" w14:textId="77777777" w:rsidR="000A67AB" w:rsidRDefault="000A67AB" w:rsidP="00BF5E61">
      <w:pPr>
        <w:spacing w:after="0" w:line="240" w:lineRule="auto"/>
      </w:pPr>
      <w:r>
        <w:separator/>
      </w:r>
    </w:p>
  </w:endnote>
  <w:endnote w:type="continuationSeparator" w:id="0">
    <w:p w14:paraId="72B12787" w14:textId="77777777" w:rsidR="000A67AB" w:rsidRDefault="000A67AB" w:rsidP="00BF5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3D174A" w14:paraId="117D6751" w14:textId="77777777" w:rsidTr="3B3D174A">
      <w:trPr>
        <w:trHeight w:val="300"/>
      </w:trPr>
      <w:tc>
        <w:tcPr>
          <w:tcW w:w="3120" w:type="dxa"/>
        </w:tcPr>
        <w:p w14:paraId="35D5526C" w14:textId="1CE49A71" w:rsidR="3B3D174A" w:rsidRDefault="3B3D174A" w:rsidP="3B3D174A">
          <w:pPr>
            <w:pStyle w:val="Header"/>
            <w:ind w:left="-115"/>
          </w:pPr>
        </w:p>
      </w:tc>
      <w:tc>
        <w:tcPr>
          <w:tcW w:w="3120" w:type="dxa"/>
        </w:tcPr>
        <w:p w14:paraId="2356A6F5" w14:textId="2139D88F" w:rsidR="3B3D174A" w:rsidRDefault="3B3D174A" w:rsidP="3B3D174A">
          <w:pPr>
            <w:pStyle w:val="Header"/>
            <w:jc w:val="center"/>
          </w:pPr>
        </w:p>
      </w:tc>
      <w:tc>
        <w:tcPr>
          <w:tcW w:w="3120" w:type="dxa"/>
        </w:tcPr>
        <w:p w14:paraId="651482F5" w14:textId="61E57175" w:rsidR="3B3D174A" w:rsidRDefault="3B3D174A" w:rsidP="3B3D174A">
          <w:pPr>
            <w:pStyle w:val="Header"/>
            <w:ind w:right="-115"/>
            <w:jc w:val="right"/>
          </w:pPr>
        </w:p>
      </w:tc>
    </w:tr>
  </w:tbl>
  <w:p w14:paraId="5C243E0A" w14:textId="3D800DB1" w:rsidR="3B3D174A" w:rsidRDefault="3B3D174A" w:rsidP="3B3D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E7109" w14:textId="77777777" w:rsidR="000A67AB" w:rsidRDefault="000A67AB" w:rsidP="00BF5E61">
      <w:pPr>
        <w:spacing w:after="0" w:line="240" w:lineRule="auto"/>
      </w:pPr>
      <w:r>
        <w:separator/>
      </w:r>
    </w:p>
  </w:footnote>
  <w:footnote w:type="continuationSeparator" w:id="0">
    <w:p w14:paraId="42B65DC4" w14:textId="77777777" w:rsidR="000A67AB" w:rsidRDefault="000A67AB" w:rsidP="00BF5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972D" w14:textId="215EACD3" w:rsidR="00BF5E61" w:rsidRPr="00BF5E61" w:rsidRDefault="00B62DF7">
    <w:pPr>
      <w:pStyle w:val="Header"/>
      <w:rPr>
        <w:rFonts w:ascii="Montserrat" w:hAnsi="Montserrat"/>
        <w:b/>
        <w:bCs/>
      </w:rPr>
    </w:pPr>
    <w:r w:rsidRPr="00BF5E61">
      <w:rPr>
        <w:rFonts w:ascii="Montserrat" w:hAnsi="Montserrat"/>
        <w:b/>
        <w:bCs/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087D766" wp14:editId="5DB78078">
              <wp:simplePos x="0" y="0"/>
              <wp:positionH relativeFrom="margin">
                <wp:align>right</wp:align>
              </wp:positionH>
              <wp:positionV relativeFrom="paragraph">
                <wp:posOffset>-63923</wp:posOffset>
              </wp:positionV>
              <wp:extent cx="2031365" cy="793115"/>
              <wp:effectExtent l="0" t="0" r="0" b="0"/>
              <wp:wrapSquare wrapText="bothSides"/>
              <wp:docPr id="19618071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7933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74DA2B" w14:textId="6E9D4AB3" w:rsidR="008728C4" w:rsidRPr="008728C4" w:rsidRDefault="008728C4" w:rsidP="00A72CD7">
                          <w:pPr>
                            <w:pStyle w:val="NoSpacing"/>
                            <w:rPr>
                              <w:rFonts w:ascii="Montserrat" w:hAnsi="Montserrat"/>
                              <w:color w:val="003ABB"/>
                              <w:sz w:val="16"/>
                              <w:szCs w:val="16"/>
                            </w:rPr>
                          </w:pPr>
                          <w:r w:rsidRPr="008728C4">
                            <w:rPr>
                              <w:rFonts w:ascii="Montserrat" w:hAnsi="Montserrat"/>
                              <w:color w:val="003ABB"/>
                              <w:sz w:val="16"/>
                              <w:szCs w:val="16"/>
                            </w:rPr>
                            <w:t>Unleash</w:t>
                          </w:r>
                        </w:p>
                        <w:p w14:paraId="65ADED9A" w14:textId="70F09DA2" w:rsidR="00BF5E61" w:rsidRPr="008728C4" w:rsidRDefault="00BF5E61" w:rsidP="00A72CD7">
                          <w:pPr>
                            <w:pStyle w:val="NoSpacing"/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</w:pPr>
                          <w:r w:rsidRPr="008728C4"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  <w:t>14 Do</w:t>
                          </w:r>
                          <w:r w:rsidR="008950DD"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  <w:t>m</w:t>
                          </w:r>
                          <w:r w:rsidRPr="008728C4"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  <w:t>ingo M. Guevara, Mandaluyong, 1550 Metro Manila</w:t>
                          </w:r>
                        </w:p>
                        <w:p w14:paraId="321C199A" w14:textId="0F783568" w:rsidR="00BF5E61" w:rsidRPr="008728C4" w:rsidRDefault="00BF5E61" w:rsidP="00A72CD7">
                          <w:pPr>
                            <w:pStyle w:val="NoSpacing"/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</w:pPr>
                          <w:r w:rsidRPr="008728C4"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  <w:t xml:space="preserve">+63 917 </w:t>
                          </w:r>
                          <w:r w:rsidR="00B62DF7"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  <w:t>119 8290</w:t>
                          </w:r>
                        </w:p>
                        <w:p w14:paraId="2162D8DB" w14:textId="55BF765C" w:rsidR="00BF5E61" w:rsidRPr="008728C4" w:rsidRDefault="00BF5E61" w:rsidP="00A72CD7">
                          <w:pPr>
                            <w:pStyle w:val="NoSpacing"/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</w:pPr>
                          <w:r w:rsidRPr="008728C4"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  <w:t>https://unleash.ph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87D7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8.75pt;margin-top:-5.05pt;width:159.95pt;height:62.4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x++QEAAM0DAAAOAAAAZHJzL2Uyb0RvYy54bWysU11v2yAUfZ+0/4B4X+w4SdNYcaquXadJ&#10;3YfU7QdgjGM04DIgsbNf3wt202h7m+YHxPWFc+8597C9GbQiR+G8BFPR+SynRBgOjTT7iv74/vDu&#10;mhIfmGmYAiMqehKe3uzevtn2thQFdKAa4QiCGF/2tqJdCLbMMs87oZmfgRUGky04zQKGbp81jvWI&#10;rlVW5PlV1oNrrAMuvMe/92OS7hJ+2woevratF4GoimJvIa0urXVcs92WlXvHbCf51Ab7hy40kwaL&#10;nqHuWWDk4ORfUFpyBx7aMOOgM2hbyUXigGzm+R9snjpmReKC4nh7lsn/P1j+5fhkvzkShvcw4AAT&#10;CW8fgf/0xMBdx8xe3DoHfSdYg4XnUbKst76crkapfekjSN1/hgaHzA4BEtDQOh1VQZ4E0XEAp7Po&#10;YgiE488iX8wXVytKOObWm8VivU4lWPly2zofPgrQJG4q6nCoCZ0dH32I3bDy5UgsZuBBKpUGqwzp&#10;K7pZFat04SKjZUDfKakrep3Hb3RCJPnBNOlyYFKNeyygzMQ6Eh0ph6Ee8GBkX0NzQv4ORn/he8BN&#10;B+43JT16q6L+14E5QYn6ZFDDzXy5jGZMwXK1LjBwl5n6MsMMR6iKBkrG7V1IBh653qLWrUwyvHYy&#10;9YqeSepM/o6mvIzTqddXuHsGAAD//wMAUEsDBBQABgAIAAAAIQBTjmRX3QAAAAgBAAAPAAAAZHJz&#10;L2Rvd25yZXYueG1sTI/NTsMwEITvSH0Haytxa22XgpoQp6pAXEGUH4mbG2+TiHgdxW4T3p7lRI+j&#10;Gc18U2wn34kzDrENZEAvFQikKriWagPvb0+LDYiYLDnbBUIDPxhhW86uCpu7MNIrnvepFlxCMbcG&#10;mpT6XMpYNehtXIYeib1jGLxNLIdausGOXO47uVLqTnrbEi80tseHBqvv/ckb+Hg+fn2u1Uv96G/7&#10;MUxKks+kMdfzaXcPIuGU/sPwh8/oUDLTIZzIRdEZ4CPJwEIrDYLtG51lIA6c0+sNyLKQlwfKXwAA&#10;AP//AwBQSwECLQAUAAYACAAAACEAtoM4kv4AAADhAQAAEwAAAAAAAAAAAAAAAAAAAAAAW0NvbnRl&#10;bnRfVHlwZXNdLnhtbFBLAQItABQABgAIAAAAIQA4/SH/1gAAAJQBAAALAAAAAAAAAAAAAAAAAC8B&#10;AABfcmVscy8ucmVsc1BLAQItABQABgAIAAAAIQAuj1x++QEAAM0DAAAOAAAAAAAAAAAAAAAAAC4C&#10;AABkcnMvZTJvRG9jLnhtbFBLAQItABQABgAIAAAAIQBTjmRX3QAAAAgBAAAPAAAAAAAAAAAAAAAA&#10;AFMEAABkcnMvZG93bnJldi54bWxQSwUGAAAAAAQABADzAAAAXQUAAAAA&#10;" filled="f" stroked="f">
              <v:textbox>
                <w:txbxContent>
                  <w:p w14:paraId="6A74DA2B" w14:textId="6E9D4AB3" w:rsidR="008728C4" w:rsidRPr="008728C4" w:rsidRDefault="008728C4" w:rsidP="00A72CD7">
                    <w:pPr>
                      <w:pStyle w:val="NoSpacing"/>
                      <w:rPr>
                        <w:rFonts w:ascii="Montserrat" w:hAnsi="Montserrat"/>
                        <w:color w:val="003ABB"/>
                        <w:sz w:val="16"/>
                        <w:szCs w:val="16"/>
                      </w:rPr>
                    </w:pPr>
                    <w:r w:rsidRPr="008728C4">
                      <w:rPr>
                        <w:rFonts w:ascii="Montserrat" w:hAnsi="Montserrat"/>
                        <w:color w:val="003ABB"/>
                        <w:sz w:val="16"/>
                        <w:szCs w:val="16"/>
                      </w:rPr>
                      <w:t>Unleash</w:t>
                    </w:r>
                  </w:p>
                  <w:p w14:paraId="65ADED9A" w14:textId="70F09DA2" w:rsidR="00BF5E61" w:rsidRPr="008728C4" w:rsidRDefault="00BF5E61" w:rsidP="00A72CD7">
                    <w:pPr>
                      <w:pStyle w:val="NoSpacing"/>
                      <w:rPr>
                        <w:rFonts w:ascii="Montserrat" w:hAnsi="Montserrat"/>
                        <w:sz w:val="16"/>
                        <w:szCs w:val="16"/>
                      </w:rPr>
                    </w:pPr>
                    <w:r w:rsidRPr="008728C4">
                      <w:rPr>
                        <w:rFonts w:ascii="Montserrat" w:hAnsi="Montserrat"/>
                        <w:sz w:val="16"/>
                        <w:szCs w:val="16"/>
                      </w:rPr>
                      <w:t>14 Do</w:t>
                    </w:r>
                    <w:r w:rsidR="008950DD">
                      <w:rPr>
                        <w:rFonts w:ascii="Montserrat" w:hAnsi="Montserrat"/>
                        <w:sz w:val="16"/>
                        <w:szCs w:val="16"/>
                      </w:rPr>
                      <w:t>m</w:t>
                    </w:r>
                    <w:r w:rsidRPr="008728C4">
                      <w:rPr>
                        <w:rFonts w:ascii="Montserrat" w:hAnsi="Montserrat"/>
                        <w:sz w:val="16"/>
                        <w:szCs w:val="16"/>
                      </w:rPr>
                      <w:t>ingo M. Guevara, Mandaluyong, 1550 Metro Manila</w:t>
                    </w:r>
                  </w:p>
                  <w:p w14:paraId="321C199A" w14:textId="0F783568" w:rsidR="00BF5E61" w:rsidRPr="008728C4" w:rsidRDefault="00BF5E61" w:rsidP="00A72CD7">
                    <w:pPr>
                      <w:pStyle w:val="NoSpacing"/>
                      <w:rPr>
                        <w:rFonts w:ascii="Montserrat" w:hAnsi="Montserrat"/>
                        <w:sz w:val="16"/>
                        <w:szCs w:val="16"/>
                      </w:rPr>
                    </w:pPr>
                    <w:r w:rsidRPr="008728C4">
                      <w:rPr>
                        <w:rFonts w:ascii="Montserrat" w:hAnsi="Montserrat"/>
                        <w:sz w:val="16"/>
                        <w:szCs w:val="16"/>
                      </w:rPr>
                      <w:t xml:space="preserve">+63 917 </w:t>
                    </w:r>
                    <w:r w:rsidR="00B62DF7">
                      <w:rPr>
                        <w:rFonts w:ascii="Montserrat" w:hAnsi="Montserrat"/>
                        <w:sz w:val="16"/>
                        <w:szCs w:val="16"/>
                      </w:rPr>
                      <w:t>119 8290</w:t>
                    </w:r>
                  </w:p>
                  <w:p w14:paraId="2162D8DB" w14:textId="55BF765C" w:rsidR="00BF5E61" w:rsidRPr="008728C4" w:rsidRDefault="00BF5E61" w:rsidP="00A72CD7">
                    <w:pPr>
                      <w:pStyle w:val="NoSpacing"/>
                      <w:rPr>
                        <w:rFonts w:ascii="Montserrat" w:hAnsi="Montserrat"/>
                        <w:sz w:val="16"/>
                        <w:szCs w:val="16"/>
                      </w:rPr>
                    </w:pPr>
                    <w:r w:rsidRPr="008728C4">
                      <w:rPr>
                        <w:rFonts w:ascii="Montserrat" w:hAnsi="Montserrat"/>
                        <w:sz w:val="16"/>
                        <w:szCs w:val="16"/>
                      </w:rPr>
                      <w:t>https://unleash.ph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14F43">
      <w:rPr>
        <w:rFonts w:ascii="Montserrat" w:hAnsi="Montserrat"/>
        <w:noProof/>
        <w:sz w:val="16"/>
        <w:szCs w:val="16"/>
      </w:rPr>
      <w:drawing>
        <wp:anchor distT="0" distB="0" distL="114300" distR="114300" simplePos="0" relativeHeight="251668480" behindDoc="1" locked="0" layoutInCell="1" allowOverlap="1" wp14:anchorId="7B80094F" wp14:editId="15A26446">
          <wp:simplePos x="0" y="0"/>
          <wp:positionH relativeFrom="margin">
            <wp:posOffset>3837940</wp:posOffset>
          </wp:positionH>
          <wp:positionV relativeFrom="paragraph">
            <wp:posOffset>501613</wp:posOffset>
          </wp:positionV>
          <wp:extent cx="93980" cy="93980"/>
          <wp:effectExtent l="0" t="0" r="1270" b="1270"/>
          <wp:wrapNone/>
          <wp:docPr id="173434265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5600733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80" cy="93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14F43">
      <w:rPr>
        <w:rFonts w:ascii="Montserrat" w:hAnsi="Montserrat"/>
        <w:noProof/>
        <w:sz w:val="16"/>
        <w:szCs w:val="16"/>
      </w:rPr>
      <w:drawing>
        <wp:anchor distT="0" distB="0" distL="114300" distR="114300" simplePos="0" relativeHeight="251666432" behindDoc="1" locked="0" layoutInCell="1" allowOverlap="1" wp14:anchorId="02432EB7" wp14:editId="57DD6818">
          <wp:simplePos x="0" y="0"/>
          <wp:positionH relativeFrom="margin">
            <wp:posOffset>3839210</wp:posOffset>
          </wp:positionH>
          <wp:positionV relativeFrom="paragraph">
            <wp:posOffset>366395</wp:posOffset>
          </wp:positionV>
          <wp:extent cx="93980" cy="93980"/>
          <wp:effectExtent l="0" t="0" r="1270" b="1270"/>
          <wp:wrapNone/>
          <wp:docPr id="18201212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2298950" name="Graphic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80" cy="93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50DD" w:rsidRPr="00BF5E61">
      <w:rPr>
        <w:rFonts w:ascii="Montserrat" w:hAnsi="Montserrat"/>
        <w:b/>
        <w:bCs/>
        <w:noProof/>
      </w:rPr>
      <w:drawing>
        <wp:anchor distT="0" distB="0" distL="114300" distR="114300" simplePos="0" relativeHeight="251658240" behindDoc="1" locked="0" layoutInCell="1" allowOverlap="1" wp14:anchorId="4D249EAC" wp14:editId="07DC78C7">
          <wp:simplePos x="0" y="0"/>
          <wp:positionH relativeFrom="column">
            <wp:posOffset>-152400</wp:posOffset>
          </wp:positionH>
          <wp:positionV relativeFrom="paragraph">
            <wp:posOffset>-247015</wp:posOffset>
          </wp:positionV>
          <wp:extent cx="1104265" cy="1104265"/>
          <wp:effectExtent l="0" t="0" r="635" b="635"/>
          <wp:wrapTopAndBottom/>
          <wp:docPr id="1012666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2200202" name="Picture 1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265" cy="1104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50DD">
      <w:rPr>
        <w:rFonts w:ascii="Montserrat" w:hAnsi="Montserrat"/>
        <w:b/>
        <w:bCs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4DC0C0" wp14:editId="64E286B7">
              <wp:simplePos x="0" y="0"/>
              <wp:positionH relativeFrom="margin">
                <wp:posOffset>-25400</wp:posOffset>
              </wp:positionH>
              <wp:positionV relativeFrom="paragraph">
                <wp:posOffset>844403</wp:posOffset>
              </wp:positionV>
              <wp:extent cx="5994400" cy="0"/>
              <wp:effectExtent l="0" t="0" r="0" b="0"/>
              <wp:wrapTopAndBottom/>
              <wp:docPr id="88948089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4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2CAC5B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pt,66.5pt" to="470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n+zwEAABMEAAAOAAAAZHJzL2Uyb0RvYy54bWysU9tu3CAQfa/Uf0C8d+2N0iqx1puHROlL&#10;L1GbfgCBYY0EDAKy9v59B7zrTS+q1Kov2Axzzsw5DJubyVm2h5gM+p6vVy1n4CUq43c9//Z4/+aK&#10;s5SFV8Kih54fIPGb7etXmzF0cIEDWgWREYlP3Rh6PuQcuqZJcgAn0goDeDrUGJ3ItI27RkUxEruz&#10;zUXbvmtGjCpElJASRe/mQ76t/FqDzJ+1TpCZ7Tn1lusa6/pU1ma7Ed0uijAYeWxD/EMXThhPRReq&#10;O5EFe47mFypnZMSEOq8kuga1NhKqBlKzbn9S83UQAaoWMieFxab0/2jlp/2tf4hkwxhSl8JDLCom&#10;HV35Un9sqmYdFrNgykxS8O319eVlS57K01lzBoaY8ntAx8pPz63xRYfoxP5DylSMUk8pJWx9WRNa&#10;o+6NtXVTJgBubWR7QXcnpASf15XEPruPqOY4zQD1UG+RwnTXc/jqFKZCdZYKUy37ogidlcLNWXn9&#10;ywcLc1NfQDOjSOtcdyH6saVZjvWUXWCaBCzAtjb8R+Axv0ChDuzfgBdErYw+L2BnPMbfVc/TuvhF&#10;4vWcf3Jg1l0seEJ1qDNRraHJq+nHV1JG++W+ws9vefsdAAD//wMAUEsDBBQABgAIAAAAIQDgo2df&#10;2wAAAAoBAAAPAAAAZHJzL2Rvd25yZXYueG1sTE9dSwMxEHwX/A9hBd/axH5oe16uiCD4JNgWn9PL&#10;Xu7oZXMmaXv+e1cQ9G12ZpidKTej78UZY+oCabibKhBIdbAdOQ373ctkBSJlQ9b0gVDDFybYVNdX&#10;pSlsuNA7nrfZCQ6hVBgNbc5DIWWqW/QmTcOAxFoTojeZz+ikjebC4b6XM6XupTcd8YfWDPjcYn3c&#10;nrwG97BTwX3E4+fr3i7fZrmp07LR+vZmfHoEkXHMf2b4qc/VoeJOh3Aim0SvYbLgKZn5+ZwBG9YL&#10;xeDwy8iqlP8nVN8AAAD//wMAUEsBAi0AFAAGAAgAAAAhALaDOJL+AAAA4QEAABMAAAAAAAAAAAAA&#10;AAAAAAAAAFtDb250ZW50X1R5cGVzXS54bWxQSwECLQAUAAYACAAAACEAOP0h/9YAAACUAQAACwAA&#10;AAAAAAAAAAAAAAAvAQAAX3JlbHMvLnJlbHNQSwECLQAUAAYACAAAACEAilXZ/s8BAAATBAAADgAA&#10;AAAAAAAAAAAAAAAuAgAAZHJzL2Uyb0RvYy54bWxQSwECLQAUAAYACAAAACEA4KNnX9sAAAAKAQAA&#10;DwAAAAAAAAAAAAAAAAApBAAAZHJzL2Rvd25yZXYueG1sUEsFBgAAAAAEAAQA8wAAADEFAAAAAA==&#10;" strokecolor="#d9e2f3 [660]" strokeweight=".5pt">
              <v:stroke joinstyle="miter"/>
              <w10:wrap type="topAndBottom" anchorx="margin"/>
            </v:line>
          </w:pict>
        </mc:Fallback>
      </mc:AlternateContent>
    </w:r>
    <w:r w:rsidR="008950DD" w:rsidRPr="00BF5E61">
      <w:rPr>
        <w:rFonts w:ascii="Montserrat" w:hAnsi="Montserrat"/>
        <w:b/>
        <w:bCs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B83227C" wp14:editId="4A2711A9">
              <wp:simplePos x="0" y="0"/>
              <wp:positionH relativeFrom="column">
                <wp:posOffset>617220</wp:posOffset>
              </wp:positionH>
              <wp:positionV relativeFrom="paragraph">
                <wp:posOffset>150495</wp:posOffset>
              </wp:positionV>
              <wp:extent cx="1413510" cy="498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3510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FF8902" w14:textId="57F26CC4" w:rsidR="00BF5E61" w:rsidRPr="008728C4" w:rsidRDefault="00BF5E61" w:rsidP="00BF5E61">
                          <w:pPr>
                            <w:jc w:val="center"/>
                            <w:rPr>
                              <w:color w:val="003ABB"/>
                              <w:sz w:val="36"/>
                              <w:szCs w:val="36"/>
                            </w:rPr>
                          </w:pPr>
                          <w:r w:rsidRPr="008728C4">
                            <w:rPr>
                              <w:rFonts w:ascii="Montserrat" w:hAnsi="Montserrat"/>
                              <w:b/>
                              <w:bCs/>
                              <w:color w:val="003ABB"/>
                              <w:sz w:val="36"/>
                              <w:szCs w:val="36"/>
                            </w:rPr>
                            <w:t>Unleash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B83227C" id="_x0000_s1027" type="#_x0000_t202" style="position:absolute;margin-left:48.6pt;margin-top:11.85pt;width:111.3pt;height:39.2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/YQ/AEAANYDAAAOAAAAZHJzL2Uyb0RvYy54bWysU8tu2zAQvBfoPxC817JcubEFy0Ga1EWB&#10;9AGk/QCaoiyiFJdd0pbSr8+SUhyjvRXVgeBqydmd2eHmeugMOyn0GmzF89mcM2Ul1NoeKv7j++7N&#10;ijMfhK2FAasq/qg8v96+frXpXakW0IKpFTICsb7sXcXbEFyZZV62qhN+Bk5ZSjaAnQgU4iGrUfSE&#10;3plsMZ+/y3rA2iFI5T39vRuTfJvwm0bJ8LVpvArMVJx6C2nFtO7jmm03ojygcK2WUxviH7rohLZU&#10;9Ax1J4JgR9R/QXVaInhowkxCl0HTaKkSB2KTz/9g89AKpxIXEse7s0z+/8HKL6cH9w1ZGN7DQANM&#10;JLy7B/nTMwu3rbAHdYMIfatETYXzKFnWO19OV6PUvvQRZN9/hpqGLI4BEtDQYBdVIZ6M0GkAj2fR&#10;1RCYjCWL/O0yp5SkXLFeFVfLVEKUz7cd+vBRQcfipuJIQ03o4nTvQ+xGlM9HYjELO21MGqyxrK/4&#10;erlYpgsXmU4H8p3RXcVX8/iNTogkP9g6XQ5Cm3FPBYydWEeiI+Uw7Aem60mSKMIe6keSAWG0GT0L&#10;2rSAvznryWIV97+OAhVn5pMlKdd5UURPpqBYXi0owMvM/jIjrCSoisuAnI3BbUhOjqS9uyHRdzrp&#10;8dLL1DSZJ8k0GT268zJOp16e4/YJAAD//wMAUEsDBBQABgAIAAAAIQCaEs534AAAAAkBAAAPAAAA&#10;ZHJzL2Rvd25yZXYueG1sTI9BS8NAEIXvgv9hGcGL2E23YNqYTSlCERSRVqH0tk3GJJidDbubJvrr&#10;HU96HN7Hm+/l68l24ow+tI40zGcJCKTSVS3VGt7ftrdLECEaqkznCDV8YYB1cXmRm6xyI+3wvI+1&#10;4BIKmdHQxNhnUoayQWvCzPVInH04b03k09ey8mbkcttJlSR30pqW+ENjenxosPzcD1aDf3w+bHbf&#10;r+HpZTls0xuvRnW0Wl9fTZt7EBGn+AfDrz6rQ8FOJzdQFUSnYZUqJjWoRQqC88V8xVNODCZKgSxy&#10;+X9B8QMAAP//AwBQSwECLQAUAAYACAAAACEAtoM4kv4AAADhAQAAEwAAAAAAAAAAAAAAAAAAAAAA&#10;W0NvbnRlbnRfVHlwZXNdLnhtbFBLAQItABQABgAIAAAAIQA4/SH/1gAAAJQBAAALAAAAAAAAAAAA&#10;AAAAAC8BAABfcmVscy8ucmVsc1BLAQItABQABgAIAAAAIQCEt/YQ/AEAANYDAAAOAAAAAAAAAAAA&#10;AAAAAC4CAABkcnMvZTJvRG9jLnhtbFBLAQItABQABgAIAAAAIQCaEs534AAAAAkBAAAPAAAAAAAA&#10;AAAAAAAAAFYEAABkcnMvZG93bnJldi54bWxQSwUGAAAAAAQABADzAAAAYwUAAAAA&#10;" filled="f" stroked="f">
              <v:textbox style="mso-fit-shape-to-text:t">
                <w:txbxContent>
                  <w:p w14:paraId="4BFF8902" w14:textId="57F26CC4" w:rsidR="00BF5E61" w:rsidRPr="008728C4" w:rsidRDefault="00BF5E61" w:rsidP="00BF5E61">
                    <w:pPr>
                      <w:jc w:val="center"/>
                      <w:rPr>
                        <w:color w:val="003ABB"/>
                        <w:sz w:val="36"/>
                        <w:szCs w:val="36"/>
                      </w:rPr>
                    </w:pPr>
                    <w:r w:rsidRPr="008728C4">
                      <w:rPr>
                        <w:rFonts w:ascii="Montserrat" w:hAnsi="Montserrat"/>
                        <w:b/>
                        <w:bCs/>
                        <w:color w:val="003ABB"/>
                        <w:sz w:val="36"/>
                        <w:szCs w:val="36"/>
                      </w:rPr>
                      <w:t>Unleash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50DD">
      <w:rPr>
        <w:rFonts w:ascii="Montserrat" w:hAnsi="Montserrat"/>
        <w:noProof/>
        <w:sz w:val="16"/>
        <w:szCs w:val="16"/>
      </w:rPr>
      <w:drawing>
        <wp:anchor distT="0" distB="0" distL="114300" distR="114300" simplePos="0" relativeHeight="251664384" behindDoc="1" locked="0" layoutInCell="1" allowOverlap="1" wp14:anchorId="218140D4" wp14:editId="135D1507">
          <wp:simplePos x="0" y="0"/>
          <wp:positionH relativeFrom="margin">
            <wp:posOffset>3843655</wp:posOffset>
          </wp:positionH>
          <wp:positionV relativeFrom="paragraph">
            <wp:posOffset>119179</wp:posOffset>
          </wp:positionV>
          <wp:extent cx="85541" cy="114405"/>
          <wp:effectExtent l="0" t="0" r="0" b="0"/>
          <wp:wrapNone/>
          <wp:docPr id="1123040727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4482706" name="Graphic 934482706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41" cy="114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2F06"/>
    <w:multiLevelType w:val="hybridMultilevel"/>
    <w:tmpl w:val="C48E01BC"/>
    <w:lvl w:ilvl="0" w:tplc="00DEA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EF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E7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3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2A1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67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8F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A5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50D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F5067"/>
    <w:multiLevelType w:val="hybridMultilevel"/>
    <w:tmpl w:val="6540D4CC"/>
    <w:lvl w:ilvl="0" w:tplc="48D6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E2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D46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28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3AE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2E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6A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29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46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235FA"/>
    <w:multiLevelType w:val="hybridMultilevel"/>
    <w:tmpl w:val="0EB459AE"/>
    <w:lvl w:ilvl="0" w:tplc="CE08A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CD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0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64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29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06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8A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2E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28B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C26E3"/>
    <w:multiLevelType w:val="hybridMultilevel"/>
    <w:tmpl w:val="29AABBBC"/>
    <w:lvl w:ilvl="0" w:tplc="BD421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C1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48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EC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8E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CF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63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81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EB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01953"/>
    <w:multiLevelType w:val="hybridMultilevel"/>
    <w:tmpl w:val="BFE07BCA"/>
    <w:lvl w:ilvl="0" w:tplc="81F4E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62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20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B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2A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A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65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EB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A0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82384"/>
    <w:multiLevelType w:val="hybridMultilevel"/>
    <w:tmpl w:val="9E1C0EE0"/>
    <w:lvl w:ilvl="0" w:tplc="27E83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68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24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86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29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BC6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65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A4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24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ABE5B"/>
    <w:multiLevelType w:val="hybridMultilevel"/>
    <w:tmpl w:val="F8E4E1FA"/>
    <w:lvl w:ilvl="0" w:tplc="F2C62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82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8D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8E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C87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A49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4E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CA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126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EE654"/>
    <w:multiLevelType w:val="hybridMultilevel"/>
    <w:tmpl w:val="608AF624"/>
    <w:lvl w:ilvl="0" w:tplc="4E5ED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C1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C6D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62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EB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98B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20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A8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07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08D3C"/>
    <w:multiLevelType w:val="hybridMultilevel"/>
    <w:tmpl w:val="B7F82148"/>
    <w:lvl w:ilvl="0" w:tplc="076C3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E42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5C8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6A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6B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40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8E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68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1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89273">
    <w:abstractNumId w:val="8"/>
  </w:num>
  <w:num w:numId="2" w16cid:durableId="892429170">
    <w:abstractNumId w:val="1"/>
  </w:num>
  <w:num w:numId="3" w16cid:durableId="843742926">
    <w:abstractNumId w:val="3"/>
  </w:num>
  <w:num w:numId="4" w16cid:durableId="803275336">
    <w:abstractNumId w:val="4"/>
  </w:num>
  <w:num w:numId="5" w16cid:durableId="105393628">
    <w:abstractNumId w:val="5"/>
  </w:num>
  <w:num w:numId="6" w16cid:durableId="736050783">
    <w:abstractNumId w:val="7"/>
  </w:num>
  <w:num w:numId="7" w16cid:durableId="1099569304">
    <w:abstractNumId w:val="2"/>
  </w:num>
  <w:num w:numId="8" w16cid:durableId="676731410">
    <w:abstractNumId w:val="0"/>
  </w:num>
  <w:num w:numId="9" w16cid:durableId="1842348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61"/>
    <w:rsid w:val="000A67AB"/>
    <w:rsid w:val="000B158D"/>
    <w:rsid w:val="000C1E7A"/>
    <w:rsid w:val="000E3E41"/>
    <w:rsid w:val="001F3194"/>
    <w:rsid w:val="00214F43"/>
    <w:rsid w:val="00271CC7"/>
    <w:rsid w:val="00354E92"/>
    <w:rsid w:val="0042075F"/>
    <w:rsid w:val="005857EA"/>
    <w:rsid w:val="00606152"/>
    <w:rsid w:val="008728C4"/>
    <w:rsid w:val="008950DD"/>
    <w:rsid w:val="009A09E5"/>
    <w:rsid w:val="00A72CD7"/>
    <w:rsid w:val="00B62DF7"/>
    <w:rsid w:val="00BF5E61"/>
    <w:rsid w:val="00C378D1"/>
    <w:rsid w:val="00C441FB"/>
    <w:rsid w:val="00CC0807"/>
    <w:rsid w:val="00E303A9"/>
    <w:rsid w:val="00EA630F"/>
    <w:rsid w:val="00F2648E"/>
    <w:rsid w:val="00FB08CD"/>
    <w:rsid w:val="052FA20C"/>
    <w:rsid w:val="05A1A309"/>
    <w:rsid w:val="161773D6"/>
    <w:rsid w:val="1BD20581"/>
    <w:rsid w:val="1DBE92A3"/>
    <w:rsid w:val="2C508A21"/>
    <w:rsid w:val="36765841"/>
    <w:rsid w:val="372E1943"/>
    <w:rsid w:val="3B3D174A"/>
    <w:rsid w:val="3B5B7BCE"/>
    <w:rsid w:val="40C0DE4C"/>
    <w:rsid w:val="528C792D"/>
    <w:rsid w:val="529D172E"/>
    <w:rsid w:val="686146B1"/>
    <w:rsid w:val="6DB76659"/>
    <w:rsid w:val="723559E8"/>
    <w:rsid w:val="7D62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D0408"/>
  <w15:chartTrackingRefBased/>
  <w15:docId w15:val="{1D0919FA-542C-4235-B7BC-2912FD2A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E61"/>
  </w:style>
  <w:style w:type="paragraph" w:styleId="Footer">
    <w:name w:val="footer"/>
    <w:basedOn w:val="Normal"/>
    <w:link w:val="FooterChar"/>
    <w:uiPriority w:val="99"/>
    <w:unhideWhenUsed/>
    <w:rsid w:val="00BF5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E61"/>
  </w:style>
  <w:style w:type="paragraph" w:styleId="NoSpacing">
    <w:name w:val="No Spacing"/>
    <w:uiPriority w:val="1"/>
    <w:qFormat/>
    <w:rsid w:val="00BF5E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-provider">
    <w:name w:val="ui-provider"/>
    <w:basedOn w:val="DefaultParagraphFont"/>
    <w:rsid w:val="000E3E41"/>
  </w:style>
  <w:style w:type="paragraph" w:styleId="NormalWeb">
    <w:name w:val="Normal (Web)"/>
    <w:basedOn w:val="Normal"/>
    <w:uiPriority w:val="99"/>
    <w:unhideWhenUsed/>
    <w:rsid w:val="000E3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gle/ZvZaadAMNqgBNeok7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sv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3682E77F002E41ADF3567E7069DC50" ma:contentTypeVersion="13" ma:contentTypeDescription="Create a new document." ma:contentTypeScope="" ma:versionID="91d500d23c6e5103725825050a118fc4">
  <xsd:schema xmlns:xsd="http://www.w3.org/2001/XMLSchema" xmlns:xs="http://www.w3.org/2001/XMLSchema" xmlns:p="http://schemas.microsoft.com/office/2006/metadata/properties" xmlns:ns2="1d9c812a-c304-4fc5-a129-99cccb5c78cf" xmlns:ns3="8d033a9f-d54b-43b9-bfa5-e592e3dd1736" targetNamespace="http://schemas.microsoft.com/office/2006/metadata/properties" ma:root="true" ma:fieldsID="b85096f97ccc7f122cb76664ad4a7742" ns2:_="" ns3:_="">
    <xsd:import namespace="1d9c812a-c304-4fc5-a129-99cccb5c78cf"/>
    <xsd:import namespace="8d033a9f-d54b-43b9-bfa5-e592e3dd17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c812a-c304-4fc5-a129-99cccb5c78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382f594-ee85-4a59-88e7-de07969c2d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33a9f-d54b-43b9-bfa5-e592e3dd173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da3e42-9a42-49c7-8ce1-5b1f93aeb83e}" ma:internalName="TaxCatchAll" ma:showField="CatchAllData" ma:web="8d033a9f-d54b-43b9-bfa5-e592e3dd17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9c812a-c304-4fc5-a129-99cccb5c78cf">
      <Terms xmlns="http://schemas.microsoft.com/office/infopath/2007/PartnerControls"/>
    </lcf76f155ced4ddcb4097134ff3c332f>
    <TaxCatchAll xmlns="8d033a9f-d54b-43b9-bfa5-e592e3dd1736" xsi:nil="true"/>
  </documentManagement>
</p:properties>
</file>

<file path=customXml/itemProps1.xml><?xml version="1.0" encoding="utf-8"?>
<ds:datastoreItem xmlns:ds="http://schemas.openxmlformats.org/officeDocument/2006/customXml" ds:itemID="{E76A2547-8615-4234-A4E1-1548C17F4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c812a-c304-4fc5-a129-99cccb5c78cf"/>
    <ds:schemaRef ds:uri="8d033a9f-d54b-43b9-bfa5-e592e3dd17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04473A-BAC9-4762-967F-6FCD5BDBA4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C597F3-1360-4E1C-B589-81DCB9520E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726E0A-3CF1-4E94-910D-BA232F0F0D8A}">
  <ds:schemaRefs>
    <ds:schemaRef ds:uri="http://schemas.microsoft.com/office/2006/metadata/properties"/>
    <ds:schemaRef ds:uri="http://schemas.microsoft.com/office/infopath/2007/PartnerControls"/>
    <ds:schemaRef ds:uri="1d9c812a-c304-4fc5-a129-99cccb5c78cf"/>
    <ds:schemaRef ds:uri="8d033a9f-d54b-43b9-bfa5-e592e3dd17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 Romana</dc:creator>
  <cp:keywords/>
  <dc:description/>
  <cp:lastModifiedBy>John Angelo</cp:lastModifiedBy>
  <cp:revision>3</cp:revision>
  <cp:lastPrinted>2024-02-28T03:50:00Z</cp:lastPrinted>
  <dcterms:created xsi:type="dcterms:W3CDTF">2024-03-08T07:57:00Z</dcterms:created>
  <dcterms:modified xsi:type="dcterms:W3CDTF">2024-03-08T08:23:00Z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0x010100BA3682E77F002E41ADF3567E7069DC50</vt:lpwstr>
  </property>
  <property fmtid="{D5CDD505-2E9C-101B-9397-08002B2CF9AE}" pid="3" name="MediaServiceImageTags">
    <vt:lpwstr/>
  </property>
</Properties>
</file>