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5008156"/>
        <w:docPartObj>
          <w:docPartGallery w:val="Cover Pages"/>
          <w:docPartUnique/>
        </w:docPartObj>
      </w:sdtPr>
      <w:sdtContent>
        <w:p w14:paraId="5B7A636B" w14:textId="4870B4CF" w:rsidR="009E7722" w:rsidRDefault="009E7722">
          <w:r>
            <w:rPr>
              <w:noProof/>
            </w:rPr>
            <mc:AlternateContent>
              <mc:Choice Requires="wpg">
                <w:drawing>
                  <wp:anchor distT="0" distB="0" distL="114300" distR="114300" simplePos="0" relativeHeight="251660288" behindDoc="0" locked="0" layoutInCell="1" allowOverlap="1" wp14:anchorId="7AECCC3B" wp14:editId="14D664AB">
                    <wp:simplePos x="0" y="0"/>
                    <wp:positionH relativeFrom="page">
                      <wp:align>left</wp:align>
                    </wp:positionH>
                    <wp:positionV relativeFrom="page">
                      <wp:align>top</wp:align>
                    </wp:positionV>
                    <wp:extent cx="6382385" cy="3526790"/>
                    <wp:effectExtent l="0" t="0" r="5715" b="3810"/>
                    <wp:wrapNone/>
                    <wp:docPr id="50" name="Grup 11" title="Başlık ve alt başlık, kırpma işareti grafiğiyle"/>
                    <wp:cNvGraphicFramePr/>
                    <a:graphic xmlns:a="http://schemas.openxmlformats.org/drawingml/2006/main">
                      <a:graphicData uri="http://schemas.microsoft.com/office/word/2010/wordprocessingGroup">
                        <wpg:wgp>
                          <wpg:cNvGrpSpPr/>
                          <wpg:grpSpPr>
                            <a:xfrm>
                              <a:off x="0" y="0"/>
                              <a:ext cx="6382512" cy="3526970"/>
                              <a:chOff x="0" y="0"/>
                              <a:chExt cx="6381735" cy="3526970"/>
                            </a:xfrm>
                          </wpg:grpSpPr>
                          <wpg:grpSp>
                            <wpg:cNvPr id="51" name="Grup 6" title="Crop mark graphic"/>
                            <wpg:cNvGrpSpPr/>
                            <wpg:grpSpPr>
                              <a:xfrm>
                                <a:off x="0" y="0"/>
                                <a:ext cx="2642616" cy="3401568"/>
                                <a:chOff x="0" y="0"/>
                                <a:chExt cx="2642616" cy="3401568"/>
                              </a:xfrm>
                            </wpg:grpSpPr>
                            <wps:wsp>
                              <wps:cNvPr id="52" name="Serbest 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Dikdörtgen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Metin Kutusu 9" title="Başlık ve alt başlık"/>
                            <wps:cNvSpPr txBox="1"/>
                            <wps:spPr>
                              <a:xfrm>
                                <a:off x="771510" y="761885"/>
                                <a:ext cx="5610225" cy="2765085"/>
                              </a:xfrm>
                              <a:prstGeom prst="rect">
                                <a:avLst/>
                              </a:prstGeom>
                              <a:noFill/>
                              <a:ln w="6350">
                                <a:noFill/>
                              </a:ln>
                            </wps:spPr>
                            <wps:txbx>
                              <w:txbxContent>
                                <w:sdt>
                                  <w:sdtPr>
                                    <w:rPr>
                                      <w:rFonts w:asciiTheme="majorHAnsi" w:hAnsiTheme="majorHAnsi"/>
                                      <w:color w:val="44546A" w:themeColor="text2"/>
                                      <w:spacing w:val="10"/>
                                      <w:sz w:val="36"/>
                                      <w:szCs w:val="36"/>
                                      <w:lang w:val="tr-TR"/>
                                    </w:rPr>
                                    <w:alias w:val="Alt Başlık"/>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678FE22C" w14:textId="766FDF08" w:rsidR="009E7722" w:rsidRPr="00E04BA7" w:rsidRDefault="009E7722">
                                      <w:pPr>
                                        <w:pStyle w:val="AralkYok"/>
                                        <w:spacing w:after="240" w:line="216" w:lineRule="auto"/>
                                        <w:rPr>
                                          <w:rFonts w:asciiTheme="majorHAnsi" w:hAnsiTheme="majorHAnsi"/>
                                          <w:color w:val="44546A" w:themeColor="text2"/>
                                          <w:spacing w:val="10"/>
                                          <w:sz w:val="36"/>
                                          <w:szCs w:val="36"/>
                                          <w:lang w:val="tr-TR"/>
                                        </w:rPr>
                                      </w:pPr>
                                      <w:r>
                                        <w:rPr>
                                          <w:rFonts w:asciiTheme="majorHAnsi" w:hAnsiTheme="majorHAnsi"/>
                                          <w:color w:val="44546A" w:themeColor="text2"/>
                                          <w:spacing w:val="10"/>
                                          <w:sz w:val="36"/>
                                          <w:szCs w:val="36"/>
                                          <w:lang w:val="tr-TR"/>
                                        </w:rPr>
                                        <w:t xml:space="preserve">     </w:t>
                                      </w:r>
                                    </w:p>
                                  </w:sdtContent>
                                </w:sdt>
                                <w:sdt>
                                  <w:sdtPr>
                                    <w:rPr>
                                      <w:rFonts w:asciiTheme="majorHAnsi" w:eastAsiaTheme="majorEastAsia" w:hAnsiTheme="majorHAnsi" w:cstheme="majorBidi"/>
                                      <w:caps/>
                                      <w:color w:val="8496B0" w:themeColor="text2" w:themeTint="99"/>
                                      <w:sz w:val="68"/>
                                      <w:szCs w:val="68"/>
                                    </w:rPr>
                                    <w:alias w:val="Başlık"/>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E4AC1F" w14:textId="3CCC2BFE" w:rsidR="009E7722" w:rsidRDefault="009E7722">
                                      <w:pPr>
                                        <w:pStyle w:val="AralkYok"/>
                                        <w:spacing w:line="216" w:lineRule="auto"/>
                                        <w:rPr>
                                          <w:rFonts w:asciiTheme="majorHAnsi" w:eastAsiaTheme="majorEastAsia" w:hAnsiTheme="majorHAnsi" w:cstheme="majorBidi"/>
                                          <w:caps/>
                                          <w:color w:val="8496B0" w:themeColor="text2" w:themeTint="99"/>
                                          <w:sz w:val="68"/>
                                          <w:szCs w:val="68"/>
                                        </w:rPr>
                                      </w:pPr>
                                      <w:r w:rsidRPr="009E7722">
                                        <w:rPr>
                                          <w:rFonts w:asciiTheme="majorHAnsi" w:eastAsiaTheme="majorEastAsia" w:hAnsiTheme="majorHAnsi" w:cstheme="majorBidi"/>
                                          <w:caps/>
                                          <w:color w:val="8496B0" w:themeColor="text2" w:themeTint="99"/>
                                          <w:sz w:val="68"/>
                                          <w:szCs w:val="68"/>
                                        </w:rPr>
                                        <w:t>ATILIM UNIVERSITY                      SE-112 INTRODUCTION TO SOFTWARE ENGINEERING</w:t>
                                      </w:r>
                                    </w:p>
                                  </w:sdtContent>
                                </w:sdt>
                                <w:p w14:paraId="7FC0934D" w14:textId="3980C7A4" w:rsidR="009E7722" w:rsidRPr="00E04BA7" w:rsidRDefault="009E7722">
                                  <w:pPr>
                                    <w:pStyle w:val="AralkYok"/>
                                    <w:spacing w:line="216" w:lineRule="auto"/>
                                    <w:rPr>
                                      <w:rFonts w:asciiTheme="majorHAnsi" w:hAnsiTheme="majorHAnsi"/>
                                      <w:caps/>
                                      <w:color w:val="44546A" w:themeColor="text2"/>
                                      <w:sz w:val="96"/>
                                      <w:szCs w:val="96"/>
                                      <w:lang w:val="tr-TR"/>
                                    </w:rPr>
                                  </w:pPr>
                                  <w:r>
                                    <w:rPr>
                                      <w:rFonts w:asciiTheme="majorHAnsi" w:eastAsiaTheme="majorEastAsia" w:hAnsiTheme="majorHAnsi" w:cstheme="majorBidi"/>
                                      <w:caps/>
                                      <w:color w:val="8496B0" w:themeColor="text2" w:themeTint="99"/>
                                      <w:sz w:val="68"/>
                                      <w:szCs w:val="68"/>
                                    </w:rPr>
                                    <w:t>Project 1</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ECCC3B" id="Grup 11" o:spid="_x0000_s1026" alt="Başlık: Başlık ve alt başlık, kırpma işareti grafiğiyle" style="position:absolute;margin-left:0;margin-top:0;width:502.55pt;height:277.7pt;z-index:251660288;mso-position-horizontal:left;mso-position-horizontal-relative:page;mso-position-vertical:top;mso-position-vertical-relative:page;mso-width-relative:margin;mso-height-relative:margin" coordsize="63817,35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">
                    <v:group id="Grup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Serbest Form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Dikdörtgen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Metin Kutusu 9" o:spid="_x0000_s1030" type="#_x0000_t202" style="position:absolute;left:7715;top:7618;width:56102;height:2765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4546A" w:themeColor="text2"/>
                                <w:spacing w:val="10"/>
                                <w:sz w:val="36"/>
                                <w:szCs w:val="36"/>
                                <w:lang w:val="tr-TR"/>
                              </w:rPr>
                              <w:alias w:val="Alt Başlık"/>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678FE22C" w14:textId="766FDF08" w:rsidR="009E7722" w:rsidRPr="00E04BA7" w:rsidRDefault="009E7722">
                                <w:pPr>
                                  <w:pStyle w:val="AralkYok"/>
                                  <w:spacing w:after="240" w:line="216" w:lineRule="auto"/>
                                  <w:rPr>
                                    <w:rFonts w:asciiTheme="majorHAnsi" w:hAnsiTheme="majorHAnsi"/>
                                    <w:color w:val="44546A" w:themeColor="text2"/>
                                    <w:spacing w:val="10"/>
                                    <w:sz w:val="36"/>
                                    <w:szCs w:val="36"/>
                                    <w:lang w:val="tr-TR"/>
                                  </w:rPr>
                                </w:pPr>
                                <w:r>
                                  <w:rPr>
                                    <w:rFonts w:asciiTheme="majorHAnsi" w:hAnsiTheme="majorHAnsi"/>
                                    <w:color w:val="44546A" w:themeColor="text2"/>
                                    <w:spacing w:val="10"/>
                                    <w:sz w:val="36"/>
                                    <w:szCs w:val="36"/>
                                    <w:lang w:val="tr-TR"/>
                                  </w:rPr>
                                  <w:t xml:space="preserve">     </w:t>
                                </w:r>
                              </w:p>
                            </w:sdtContent>
                          </w:sdt>
                          <w:sdt>
                            <w:sdtPr>
                              <w:rPr>
                                <w:rFonts w:asciiTheme="majorHAnsi" w:eastAsiaTheme="majorEastAsia" w:hAnsiTheme="majorHAnsi" w:cstheme="majorBidi"/>
                                <w:caps/>
                                <w:color w:val="8496B0" w:themeColor="text2" w:themeTint="99"/>
                                <w:sz w:val="68"/>
                                <w:szCs w:val="68"/>
                              </w:rPr>
                              <w:alias w:val="Başlık"/>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E4AC1F" w14:textId="3CCC2BFE" w:rsidR="009E7722" w:rsidRDefault="009E7722">
                                <w:pPr>
                                  <w:pStyle w:val="AralkYok"/>
                                  <w:spacing w:line="216" w:lineRule="auto"/>
                                  <w:rPr>
                                    <w:rFonts w:asciiTheme="majorHAnsi" w:eastAsiaTheme="majorEastAsia" w:hAnsiTheme="majorHAnsi" w:cstheme="majorBidi"/>
                                    <w:caps/>
                                    <w:color w:val="8496B0" w:themeColor="text2" w:themeTint="99"/>
                                    <w:sz w:val="68"/>
                                    <w:szCs w:val="68"/>
                                  </w:rPr>
                                </w:pPr>
                                <w:r w:rsidRPr="009E7722">
                                  <w:rPr>
                                    <w:rFonts w:asciiTheme="majorHAnsi" w:eastAsiaTheme="majorEastAsia" w:hAnsiTheme="majorHAnsi" w:cstheme="majorBidi"/>
                                    <w:caps/>
                                    <w:color w:val="8496B0" w:themeColor="text2" w:themeTint="99"/>
                                    <w:sz w:val="68"/>
                                    <w:szCs w:val="68"/>
                                  </w:rPr>
                                  <w:t>ATILIM UNIVERSITY                      SE-112 INTRODUCTION TO SOFTWARE ENGINEERING</w:t>
                                </w:r>
                              </w:p>
                            </w:sdtContent>
                          </w:sdt>
                          <w:p w14:paraId="7FC0934D" w14:textId="3980C7A4" w:rsidR="009E7722" w:rsidRPr="00E04BA7" w:rsidRDefault="009E7722">
                            <w:pPr>
                              <w:pStyle w:val="AralkYok"/>
                              <w:spacing w:line="216" w:lineRule="auto"/>
                              <w:rPr>
                                <w:rFonts w:asciiTheme="majorHAnsi" w:hAnsiTheme="majorHAnsi"/>
                                <w:caps/>
                                <w:color w:val="44546A" w:themeColor="text2"/>
                                <w:sz w:val="96"/>
                                <w:szCs w:val="96"/>
                                <w:lang w:val="tr-TR"/>
                              </w:rPr>
                            </w:pPr>
                            <w:r>
                              <w:rPr>
                                <w:rFonts w:asciiTheme="majorHAnsi" w:eastAsiaTheme="majorEastAsia" w:hAnsiTheme="majorHAnsi" w:cstheme="majorBidi"/>
                                <w:caps/>
                                <w:color w:val="8496B0" w:themeColor="text2" w:themeTint="99"/>
                                <w:sz w:val="68"/>
                                <w:szCs w:val="68"/>
                              </w:rPr>
                              <w:t>Project 1</w:t>
                            </w: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B0D9FF5" wp14:editId="38CC689F">
                    <wp:simplePos x="0" y="0"/>
                    <wp:positionH relativeFrom="page">
                      <wp:align>center</wp:align>
                    </wp:positionH>
                    <wp:positionV relativeFrom="page">
                      <wp:align>center</wp:align>
                    </wp:positionV>
                    <wp:extent cx="7315200" cy="9601200"/>
                    <wp:effectExtent l="0" t="0" r="1270" b="5715"/>
                    <wp:wrapNone/>
                    <wp:docPr id="449" name="Dikdörtgen 2" title="Renkli arka 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60A9B15" id="Dikdörtgen 2" o:spid="_x0000_s1026" alt="Başlık: Renkli arka 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sdtContent>
    </w:sdt>
    <w:p w14:paraId="7D036FB4" w14:textId="69948D1D" w:rsidR="009E7722" w:rsidRDefault="009E7722"/>
    <w:p w14:paraId="66F12FA9" w14:textId="62EACF77" w:rsidR="009E7722" w:rsidRDefault="009E7722"/>
    <w:p w14:paraId="17FDA099" w14:textId="2CCFBDF3" w:rsidR="009E7722" w:rsidRDefault="009E7722"/>
    <w:p w14:paraId="4B46C408" w14:textId="74DB51E7" w:rsidR="009E7722" w:rsidRPr="009E7722" w:rsidRDefault="009E7722" w:rsidP="009E7722">
      <w:pPr>
        <w:rPr>
          <w:rFonts w:eastAsiaTheme="minorEastAsia"/>
          <w:color w:val="44546A" w:themeColor="text2"/>
          <w:spacing w:val="10"/>
          <w:sz w:val="36"/>
          <w:szCs w:val="36"/>
          <w:lang w:eastAsia="zh-CN"/>
        </w:rPr>
      </w:pPr>
      <w:r>
        <w:rPr>
          <w:noProof/>
        </w:rPr>
        <mc:AlternateContent>
          <mc:Choice Requires="wpg">
            <w:drawing>
              <wp:anchor distT="0" distB="0" distL="114300" distR="114300" simplePos="0" relativeHeight="251663360" behindDoc="0" locked="0" layoutInCell="1" allowOverlap="1" wp14:anchorId="3C932CDF" wp14:editId="0A8A1700">
                <wp:simplePos x="0" y="0"/>
                <wp:positionH relativeFrom="page">
                  <wp:posOffset>2148114</wp:posOffset>
                </wp:positionH>
                <wp:positionV relativeFrom="page">
                  <wp:posOffset>6023429</wp:posOffset>
                </wp:positionV>
                <wp:extent cx="4672330" cy="3373755"/>
                <wp:effectExtent l="0" t="0" r="0" b="0"/>
                <wp:wrapNone/>
                <wp:docPr id="1" name="Grup 12" title="Yazar ve şirket adı, kırpma işareti grafiğiyle"/>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2" name="Grup 8" title="Crop mark graphic"/>
                        <wpg:cNvGrpSpPr/>
                        <wpg:grpSpPr>
                          <a:xfrm>
                            <a:off x="2038350" y="0"/>
                            <a:ext cx="2633472" cy="3374136"/>
                            <a:chOff x="0" y="0"/>
                            <a:chExt cx="2628900" cy="3371850"/>
                          </a:xfrm>
                        </wpg:grpSpPr>
                        <wps:wsp>
                          <wps:cNvPr id="3" name="Serbest 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 name="Dikdörtgen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Metin Kutusu 10" title="Başlık ve alt başlık"/>
                        <wps:cNvSpPr txBox="1"/>
                        <wps:spPr>
                          <a:xfrm>
                            <a:off x="0" y="0"/>
                            <a:ext cx="3904218" cy="3062871"/>
                          </a:xfrm>
                          <a:prstGeom prst="rect">
                            <a:avLst/>
                          </a:prstGeom>
                          <a:noFill/>
                          <a:ln w="6350">
                            <a:noFill/>
                          </a:ln>
                        </wps:spPr>
                        <wps:txbx>
                          <w:txbxContent>
                            <w:p w14:paraId="43631155" w14:textId="6FA1A165" w:rsidR="009E7722" w:rsidRDefault="009E7722" w:rsidP="009E7722">
                              <w:pPr>
                                <w:pStyle w:val="AralkYok"/>
                                <w:spacing w:after="240"/>
                                <w:rPr>
                                  <w:color w:val="44546A" w:themeColor="text2"/>
                                  <w:spacing w:val="10"/>
                                  <w:sz w:val="36"/>
                                  <w:szCs w:val="36"/>
                                  <w:lang w:val="tr-TR"/>
                                </w:rPr>
                              </w:pPr>
                              <w:r w:rsidRPr="009E7722">
                                <w:rPr>
                                  <w:color w:val="44546A" w:themeColor="text2"/>
                                  <w:spacing w:val="10"/>
                                  <w:sz w:val="36"/>
                                  <w:szCs w:val="36"/>
                                  <w:lang w:val="tr-TR"/>
                                </w:rPr>
                                <w:t>INSTRUCTORS</w:t>
                              </w:r>
                              <w:r>
                                <w:rPr>
                                  <w:color w:val="44546A" w:themeColor="text2"/>
                                  <w:spacing w:val="10"/>
                                  <w:sz w:val="36"/>
                                  <w:szCs w:val="36"/>
                                  <w:lang w:val="tr-TR"/>
                                </w:rPr>
                                <w:t>:</w:t>
                              </w:r>
                              <w:r w:rsidR="007F1C87">
                                <w:rPr>
                                  <w:color w:val="44546A" w:themeColor="text2"/>
                                  <w:spacing w:val="10"/>
                                  <w:sz w:val="36"/>
                                  <w:szCs w:val="36"/>
                                  <w:lang w:val="tr-TR"/>
                                </w:rPr>
                                <w:t xml:space="preserve"> </w:t>
                              </w:r>
                              <w:r w:rsidR="00545580">
                                <w:rPr>
                                  <w:color w:val="44546A" w:themeColor="text2"/>
                                  <w:spacing w:val="10"/>
                                  <w:sz w:val="36"/>
                                  <w:szCs w:val="36"/>
                                  <w:lang w:val="tr-TR"/>
                                </w:rPr>
                                <w:t xml:space="preserve">-Ali </w:t>
                              </w:r>
                              <w:r w:rsidR="0042248B">
                                <w:rPr>
                                  <w:color w:val="44546A" w:themeColor="text2"/>
                                  <w:spacing w:val="10"/>
                                  <w:sz w:val="36"/>
                                  <w:szCs w:val="36"/>
                                  <w:lang w:val="tr-TR"/>
                                </w:rPr>
                                <w:t>Yazıcı</w:t>
                              </w:r>
                              <w:r w:rsidR="0042248B">
                                <w:rPr>
                                  <w:color w:val="44546A" w:themeColor="text2"/>
                                  <w:spacing w:val="10"/>
                                  <w:sz w:val="36"/>
                                  <w:szCs w:val="36"/>
                                  <w:lang w:val="tr-TR"/>
                                </w:rPr>
                                <w:tab/>
                              </w:r>
                            </w:p>
                            <w:p w14:paraId="789CDF6D" w14:textId="3A04330D" w:rsidR="0042248B" w:rsidRDefault="0042248B" w:rsidP="009E7722">
                              <w:pPr>
                                <w:pStyle w:val="AralkYok"/>
                                <w:spacing w:after="240"/>
                                <w:rPr>
                                  <w:color w:val="44546A" w:themeColor="text2"/>
                                  <w:spacing w:val="10"/>
                                  <w:sz w:val="36"/>
                                  <w:szCs w:val="36"/>
                                  <w:lang w:val="tr-TR"/>
                                </w:rPr>
                              </w:pPr>
                              <w:r>
                                <w:rPr>
                                  <w:color w:val="44546A" w:themeColor="text2"/>
                                  <w:spacing w:val="10"/>
                                  <w:sz w:val="36"/>
                                  <w:szCs w:val="36"/>
                                  <w:lang w:val="tr-TR"/>
                                </w:rPr>
                                <w:t>-Arif Eren</w:t>
                              </w:r>
                            </w:p>
                            <w:p w14:paraId="4E27458D" w14:textId="0F3CBD09" w:rsidR="0042248B" w:rsidRDefault="0042248B" w:rsidP="009E7722">
                              <w:pPr>
                                <w:pStyle w:val="AralkYok"/>
                                <w:spacing w:after="240"/>
                                <w:rPr>
                                  <w:color w:val="44546A" w:themeColor="text2"/>
                                  <w:spacing w:val="10"/>
                                  <w:sz w:val="36"/>
                                  <w:szCs w:val="36"/>
                                  <w:lang w:val="tr-TR"/>
                                </w:rPr>
                              </w:pPr>
                              <w:proofErr w:type="spellStart"/>
                              <w:r>
                                <w:rPr>
                                  <w:color w:val="44546A" w:themeColor="text2"/>
                                  <w:spacing w:val="10"/>
                                  <w:sz w:val="36"/>
                                  <w:szCs w:val="36"/>
                                  <w:lang w:val="tr-TR"/>
                                </w:rPr>
                                <w:t>Group</w:t>
                              </w:r>
                              <w:proofErr w:type="spellEnd"/>
                              <w:r>
                                <w:rPr>
                                  <w:color w:val="44546A" w:themeColor="text2"/>
                                  <w:spacing w:val="10"/>
                                  <w:sz w:val="36"/>
                                  <w:szCs w:val="36"/>
                                  <w:lang w:val="tr-TR"/>
                                </w:rPr>
                                <w:t xml:space="preserve"> 17 </w:t>
                              </w:r>
                              <w:proofErr w:type="spellStart"/>
                              <w:r>
                                <w:rPr>
                                  <w:color w:val="44546A" w:themeColor="text2"/>
                                  <w:spacing w:val="10"/>
                                  <w:sz w:val="36"/>
                                  <w:szCs w:val="36"/>
                                  <w:lang w:val="tr-TR"/>
                                </w:rPr>
                                <w:t>Members</w:t>
                              </w:r>
                              <w:proofErr w:type="spellEnd"/>
                              <w:r>
                                <w:rPr>
                                  <w:color w:val="44546A" w:themeColor="text2"/>
                                  <w:spacing w:val="10"/>
                                  <w:sz w:val="36"/>
                                  <w:szCs w:val="36"/>
                                  <w:lang w:val="tr-TR"/>
                                </w:rPr>
                                <w:t>:</w:t>
                              </w:r>
                            </w:p>
                            <w:p w14:paraId="53E92D70" w14:textId="3381063E"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-Emirhan Demirci</w:t>
                              </w:r>
                            </w:p>
                            <w:p w14:paraId="4544438E" w14:textId="3E27AEB1"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-Eylül Akı</w:t>
                              </w:r>
                            </w:p>
                            <w:p w14:paraId="263226C6" w14:textId="4D2EEE72"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 xml:space="preserve">-Ege </w:t>
                              </w:r>
                              <w:proofErr w:type="spellStart"/>
                              <w:r w:rsidR="00545580">
                                <w:rPr>
                                  <w:color w:val="44546A" w:themeColor="text2"/>
                                  <w:spacing w:val="10"/>
                                  <w:sz w:val="36"/>
                                  <w:szCs w:val="36"/>
                                  <w:lang w:val="tr-TR"/>
                                </w:rPr>
                                <w:t>Velimahmutoğlu</w:t>
                              </w:r>
                              <w:proofErr w:type="spellEnd"/>
                            </w:p>
                            <w:p w14:paraId="4A9CD254" w14:textId="77777777" w:rsidR="009E7722" w:rsidRPr="00E04BA7" w:rsidRDefault="009E7722" w:rsidP="009E7722">
                              <w:pPr>
                                <w:pStyle w:val="AralkYok"/>
                                <w:spacing w:after="240"/>
                                <w:rPr>
                                  <w:color w:val="44546A" w:themeColor="text2"/>
                                  <w:spacing w:val="10"/>
                                  <w:sz w:val="36"/>
                                  <w:szCs w:val="36"/>
                                  <w:lang w:val="tr-TR"/>
                                </w:rPr>
                              </w:pPr>
                            </w:p>
                            <w:p w14:paraId="7D3DC24B" w14:textId="77777777" w:rsidR="009E7722" w:rsidRPr="00E04BA7" w:rsidRDefault="00000000" w:rsidP="009E7722">
                              <w:pPr>
                                <w:pStyle w:val="AralkYok"/>
                                <w:jc w:val="center"/>
                                <w:rPr>
                                  <w:color w:val="44546A" w:themeColor="text2"/>
                                  <w:spacing w:val="10"/>
                                  <w:sz w:val="28"/>
                                  <w:szCs w:val="28"/>
                                  <w:lang w:val="tr-TR"/>
                                </w:rPr>
                              </w:pPr>
                              <w:sdt>
                                <w:sdtPr>
                                  <w:rPr>
                                    <w:color w:val="44546A" w:themeColor="text2"/>
                                    <w:spacing w:val="10"/>
                                    <w:sz w:val="28"/>
                                    <w:szCs w:val="28"/>
                                    <w:lang w:val="tr-TR"/>
                                  </w:rPr>
                                  <w:alias w:val="Şirket"/>
                                  <w:tag w:val=""/>
                                  <w:id w:val="-756362259"/>
                                  <w:showingPlcHdr/>
                                  <w:dataBinding w:prefixMappings="xmlns:ns0='http://schemas.openxmlformats.org/officeDocument/2006/extended-properties' " w:xpath="/ns0:Properties[1]/ns0:Company[1]" w:storeItemID="{6668398D-A668-4E3E-A5EB-62B293D839F1}"/>
                                  <w15:appearance w15:val="hidden"/>
                                  <w:text/>
                                </w:sdtPr>
                                <w:sdtContent>
                                  <w:r w:rsidR="009E7722">
                                    <w:rPr>
                                      <w:color w:val="44546A" w:themeColor="text2"/>
                                      <w:spacing w:val="10"/>
                                      <w:sz w:val="28"/>
                                      <w:szCs w:val="28"/>
                                      <w:lang w:val="tr-TR"/>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32CDF" id="Grup 12" o:spid="_x0000_s1031" alt="Başlık: Yazar ve şirket adı, kırpma işareti grafiğiyle" style="position:absolute;margin-left:169.15pt;margin-top:474.3pt;width:367.9pt;height:265.65pt;z-index:251663360;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">
                <v:group id="Grup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Serbest Form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Dikdörtgen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v:group>
                <v:shape id="Metin Kutusu 10" o:spid="_x0000_s1035" type="#_x0000_t202" style="position:absolute;width:39042;height:30628;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" filled="f" stroked="f" strokeweight=".5pt">
                  <v:textbox inset="0,0,36pt,36pt">
                    <w:txbxContent>
                      <w:p w14:paraId="43631155" w14:textId="6FA1A165" w:rsidR="009E7722" w:rsidRDefault="009E7722" w:rsidP="009E7722">
                        <w:pPr>
                          <w:pStyle w:val="AralkYok"/>
                          <w:spacing w:after="240"/>
                          <w:rPr>
                            <w:color w:val="44546A" w:themeColor="text2"/>
                            <w:spacing w:val="10"/>
                            <w:sz w:val="36"/>
                            <w:szCs w:val="36"/>
                            <w:lang w:val="tr-TR"/>
                          </w:rPr>
                        </w:pPr>
                        <w:r w:rsidRPr="009E7722">
                          <w:rPr>
                            <w:color w:val="44546A" w:themeColor="text2"/>
                            <w:spacing w:val="10"/>
                            <w:sz w:val="36"/>
                            <w:szCs w:val="36"/>
                            <w:lang w:val="tr-TR"/>
                          </w:rPr>
                          <w:t>INSTRUCTORS</w:t>
                        </w:r>
                        <w:r>
                          <w:rPr>
                            <w:color w:val="44546A" w:themeColor="text2"/>
                            <w:spacing w:val="10"/>
                            <w:sz w:val="36"/>
                            <w:szCs w:val="36"/>
                            <w:lang w:val="tr-TR"/>
                          </w:rPr>
                          <w:t>:</w:t>
                        </w:r>
                        <w:r w:rsidR="007F1C87">
                          <w:rPr>
                            <w:color w:val="44546A" w:themeColor="text2"/>
                            <w:spacing w:val="10"/>
                            <w:sz w:val="36"/>
                            <w:szCs w:val="36"/>
                            <w:lang w:val="tr-TR"/>
                          </w:rPr>
                          <w:t xml:space="preserve"> </w:t>
                        </w:r>
                        <w:r w:rsidR="00545580">
                          <w:rPr>
                            <w:color w:val="44546A" w:themeColor="text2"/>
                            <w:spacing w:val="10"/>
                            <w:sz w:val="36"/>
                            <w:szCs w:val="36"/>
                            <w:lang w:val="tr-TR"/>
                          </w:rPr>
                          <w:t xml:space="preserve">-Ali </w:t>
                        </w:r>
                        <w:r w:rsidR="0042248B">
                          <w:rPr>
                            <w:color w:val="44546A" w:themeColor="text2"/>
                            <w:spacing w:val="10"/>
                            <w:sz w:val="36"/>
                            <w:szCs w:val="36"/>
                            <w:lang w:val="tr-TR"/>
                          </w:rPr>
                          <w:t>Yazıcı</w:t>
                        </w:r>
                        <w:r w:rsidR="0042248B">
                          <w:rPr>
                            <w:color w:val="44546A" w:themeColor="text2"/>
                            <w:spacing w:val="10"/>
                            <w:sz w:val="36"/>
                            <w:szCs w:val="36"/>
                            <w:lang w:val="tr-TR"/>
                          </w:rPr>
                          <w:tab/>
                        </w:r>
                      </w:p>
                      <w:p w14:paraId="789CDF6D" w14:textId="3A04330D" w:rsidR="0042248B" w:rsidRDefault="0042248B" w:rsidP="009E7722">
                        <w:pPr>
                          <w:pStyle w:val="AralkYok"/>
                          <w:spacing w:after="240"/>
                          <w:rPr>
                            <w:color w:val="44546A" w:themeColor="text2"/>
                            <w:spacing w:val="10"/>
                            <w:sz w:val="36"/>
                            <w:szCs w:val="36"/>
                            <w:lang w:val="tr-TR"/>
                          </w:rPr>
                        </w:pPr>
                        <w:r>
                          <w:rPr>
                            <w:color w:val="44546A" w:themeColor="text2"/>
                            <w:spacing w:val="10"/>
                            <w:sz w:val="36"/>
                            <w:szCs w:val="36"/>
                            <w:lang w:val="tr-TR"/>
                          </w:rPr>
                          <w:t>-Arif Eren</w:t>
                        </w:r>
                      </w:p>
                      <w:p w14:paraId="4E27458D" w14:textId="0F3CBD09" w:rsidR="0042248B" w:rsidRDefault="0042248B" w:rsidP="009E7722">
                        <w:pPr>
                          <w:pStyle w:val="AralkYok"/>
                          <w:spacing w:after="240"/>
                          <w:rPr>
                            <w:color w:val="44546A" w:themeColor="text2"/>
                            <w:spacing w:val="10"/>
                            <w:sz w:val="36"/>
                            <w:szCs w:val="36"/>
                            <w:lang w:val="tr-TR"/>
                          </w:rPr>
                        </w:pPr>
                        <w:proofErr w:type="spellStart"/>
                        <w:r>
                          <w:rPr>
                            <w:color w:val="44546A" w:themeColor="text2"/>
                            <w:spacing w:val="10"/>
                            <w:sz w:val="36"/>
                            <w:szCs w:val="36"/>
                            <w:lang w:val="tr-TR"/>
                          </w:rPr>
                          <w:t>Group</w:t>
                        </w:r>
                        <w:proofErr w:type="spellEnd"/>
                        <w:r>
                          <w:rPr>
                            <w:color w:val="44546A" w:themeColor="text2"/>
                            <w:spacing w:val="10"/>
                            <w:sz w:val="36"/>
                            <w:szCs w:val="36"/>
                            <w:lang w:val="tr-TR"/>
                          </w:rPr>
                          <w:t xml:space="preserve"> 17 </w:t>
                        </w:r>
                        <w:proofErr w:type="spellStart"/>
                        <w:r>
                          <w:rPr>
                            <w:color w:val="44546A" w:themeColor="text2"/>
                            <w:spacing w:val="10"/>
                            <w:sz w:val="36"/>
                            <w:szCs w:val="36"/>
                            <w:lang w:val="tr-TR"/>
                          </w:rPr>
                          <w:t>Members</w:t>
                        </w:r>
                        <w:proofErr w:type="spellEnd"/>
                        <w:r>
                          <w:rPr>
                            <w:color w:val="44546A" w:themeColor="text2"/>
                            <w:spacing w:val="10"/>
                            <w:sz w:val="36"/>
                            <w:szCs w:val="36"/>
                            <w:lang w:val="tr-TR"/>
                          </w:rPr>
                          <w:t>:</w:t>
                        </w:r>
                      </w:p>
                      <w:p w14:paraId="53E92D70" w14:textId="3381063E"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-Emirhan Demirci</w:t>
                        </w:r>
                      </w:p>
                      <w:p w14:paraId="4544438E" w14:textId="3E27AEB1"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-Eylül Akı</w:t>
                        </w:r>
                      </w:p>
                      <w:p w14:paraId="263226C6" w14:textId="4D2EEE72" w:rsidR="007F1C87" w:rsidRDefault="007F1C87" w:rsidP="009E7722">
                        <w:pPr>
                          <w:pStyle w:val="AralkYok"/>
                          <w:spacing w:after="240"/>
                          <w:rPr>
                            <w:color w:val="44546A" w:themeColor="text2"/>
                            <w:spacing w:val="10"/>
                            <w:sz w:val="36"/>
                            <w:szCs w:val="36"/>
                            <w:lang w:val="tr-TR"/>
                          </w:rPr>
                        </w:pPr>
                        <w:r>
                          <w:rPr>
                            <w:color w:val="44546A" w:themeColor="text2"/>
                            <w:spacing w:val="10"/>
                            <w:sz w:val="36"/>
                            <w:szCs w:val="36"/>
                            <w:lang w:val="tr-TR"/>
                          </w:rPr>
                          <w:t xml:space="preserve">-Ege </w:t>
                        </w:r>
                        <w:proofErr w:type="spellStart"/>
                        <w:r w:rsidR="00545580">
                          <w:rPr>
                            <w:color w:val="44546A" w:themeColor="text2"/>
                            <w:spacing w:val="10"/>
                            <w:sz w:val="36"/>
                            <w:szCs w:val="36"/>
                            <w:lang w:val="tr-TR"/>
                          </w:rPr>
                          <w:t>Velimahmutoğlu</w:t>
                        </w:r>
                        <w:proofErr w:type="spellEnd"/>
                      </w:p>
                      <w:p w14:paraId="4A9CD254" w14:textId="77777777" w:rsidR="009E7722" w:rsidRPr="00E04BA7" w:rsidRDefault="009E7722" w:rsidP="009E7722">
                        <w:pPr>
                          <w:pStyle w:val="AralkYok"/>
                          <w:spacing w:after="240"/>
                          <w:rPr>
                            <w:color w:val="44546A" w:themeColor="text2"/>
                            <w:spacing w:val="10"/>
                            <w:sz w:val="36"/>
                            <w:szCs w:val="36"/>
                            <w:lang w:val="tr-TR"/>
                          </w:rPr>
                        </w:pPr>
                      </w:p>
                      <w:p w14:paraId="7D3DC24B" w14:textId="77777777" w:rsidR="009E7722" w:rsidRPr="00E04BA7" w:rsidRDefault="00000000" w:rsidP="009E7722">
                        <w:pPr>
                          <w:pStyle w:val="AralkYok"/>
                          <w:jc w:val="center"/>
                          <w:rPr>
                            <w:color w:val="44546A" w:themeColor="text2"/>
                            <w:spacing w:val="10"/>
                            <w:sz w:val="28"/>
                            <w:szCs w:val="28"/>
                            <w:lang w:val="tr-TR"/>
                          </w:rPr>
                        </w:pPr>
                        <w:sdt>
                          <w:sdtPr>
                            <w:rPr>
                              <w:color w:val="44546A" w:themeColor="text2"/>
                              <w:spacing w:val="10"/>
                              <w:sz w:val="28"/>
                              <w:szCs w:val="28"/>
                              <w:lang w:val="tr-TR"/>
                            </w:rPr>
                            <w:alias w:val="Şirket"/>
                            <w:tag w:val=""/>
                            <w:id w:val="-756362259"/>
                            <w:showingPlcHdr/>
                            <w:dataBinding w:prefixMappings="xmlns:ns0='http://schemas.openxmlformats.org/officeDocument/2006/extended-properties' " w:xpath="/ns0:Properties[1]/ns0:Company[1]" w:storeItemID="{6668398D-A668-4E3E-A5EB-62B293D839F1}"/>
                            <w15:appearance w15:val="hidden"/>
                            <w:text/>
                          </w:sdtPr>
                          <w:sdtContent>
                            <w:r w:rsidR="009E7722">
                              <w:rPr>
                                <w:color w:val="44546A" w:themeColor="text2"/>
                                <w:spacing w:val="10"/>
                                <w:sz w:val="28"/>
                                <w:szCs w:val="28"/>
                                <w:lang w:val="tr-TR"/>
                              </w:rPr>
                              <w:t xml:space="preserve">     </w:t>
                            </w:r>
                          </w:sdtContent>
                        </w:sdt>
                      </w:p>
                    </w:txbxContent>
                  </v:textbox>
                </v:shape>
                <w10:wrap anchorx="page" anchory="page"/>
              </v:group>
            </w:pict>
          </mc:Fallback>
        </mc:AlternateContent>
      </w:r>
      <w:r>
        <w:br w:type="page"/>
      </w:r>
    </w:p>
    <w:p w14:paraId="3AB9D7E9" w14:textId="0BF3BBC4" w:rsidR="009E7722" w:rsidRPr="005A4A2C" w:rsidRDefault="00545580" w:rsidP="00545580">
      <w:pPr>
        <w:jc w:val="center"/>
        <w:rPr>
          <w:b/>
          <w:bCs/>
          <w:color w:val="44546A" w:themeColor="text2"/>
          <w:sz w:val="40"/>
          <w:szCs w:val="40"/>
        </w:rPr>
      </w:pPr>
      <w:r>
        <w:rPr>
          <w:b/>
          <w:bCs/>
          <w:color w:val="44546A" w:themeColor="text2"/>
          <w:sz w:val="40"/>
          <w:szCs w:val="40"/>
        </w:rPr>
        <w:lastRenderedPageBreak/>
        <w:t>E-PHARMACY</w:t>
      </w:r>
    </w:p>
    <w:p w14:paraId="4C10DFE4" w14:textId="3E6A00ED" w:rsidR="009E7722" w:rsidRPr="009E7722" w:rsidRDefault="009E7722" w:rsidP="009E7722"/>
    <w:p w14:paraId="3AE0CE1C" w14:textId="20771889" w:rsidR="005A4A2C" w:rsidRPr="005A4A2C" w:rsidRDefault="00545580" w:rsidP="005A4A2C">
      <w:pPr>
        <w:rPr>
          <w:sz w:val="36"/>
          <w:szCs w:val="36"/>
          <w:lang w:val="en-US"/>
        </w:rPr>
      </w:pPr>
      <w:r>
        <w:rPr>
          <w:sz w:val="36"/>
          <w:szCs w:val="36"/>
          <w:lang w:val="en-US"/>
        </w:rPr>
        <w:t xml:space="preserve"> </w:t>
      </w:r>
      <w:r w:rsidR="005A4A2C" w:rsidRPr="005A4A2C">
        <w:rPr>
          <w:sz w:val="36"/>
          <w:szCs w:val="36"/>
          <w:lang w:val="en-US"/>
        </w:rPr>
        <w:t xml:space="preserve">Our aim in this project is to ensure that people can access the products they need such as medicines, personal care, cosmetics, etc. with fast and reliable content. For this purpose, we are developing an application that works with Swift on the IOS operating system and Kotlin on the Android operating system. Thanks to our application, people will be able to obtain the products they need through couriers. E-pharmacy is not an application open only to certain people, it is an application that can be easily accessed by anyone who registers with their ID and wants to use the application. Users can view, add to </w:t>
      </w:r>
      <w:proofErr w:type="gramStart"/>
      <w:r w:rsidR="005A4A2C" w:rsidRPr="005A4A2C">
        <w:rPr>
          <w:sz w:val="36"/>
          <w:szCs w:val="36"/>
          <w:lang w:val="en-US"/>
        </w:rPr>
        <w:t>cart</w:t>
      </w:r>
      <w:proofErr w:type="gramEnd"/>
      <w:r w:rsidR="005A4A2C" w:rsidRPr="005A4A2C">
        <w:rPr>
          <w:sz w:val="36"/>
          <w:szCs w:val="36"/>
          <w:lang w:val="en-US"/>
        </w:rPr>
        <w:t xml:space="preserve"> and purchase all kinds of products related to health and personal care. In addition, it is now very comfortable to access the contents of the products thanks to E-pharmacy. You don't need to spend hours asking someone or researching terms you don't understand. Our app decodes the Latin names of the ingredients on the label and shows you the percentage of harmful ingredients. Our product ratings are 100% unbiased. </w:t>
      </w:r>
    </w:p>
    <w:p w14:paraId="5C267D56" w14:textId="5D4FDA24" w:rsidR="009E7722" w:rsidRPr="005A4A2C" w:rsidRDefault="005A4A2C" w:rsidP="005A4A2C">
      <w:pPr>
        <w:rPr>
          <w:sz w:val="36"/>
          <w:szCs w:val="36"/>
          <w:lang w:val="en-US"/>
        </w:rPr>
      </w:pPr>
      <w:r w:rsidRPr="005A4A2C">
        <w:rPr>
          <w:sz w:val="36"/>
          <w:szCs w:val="36"/>
          <w:lang w:val="en-US"/>
        </w:rPr>
        <w:t xml:space="preserve"> For prescription products, the prescription number obtained from the hospital will be checked by the E-pharmacy application with a QR code and opened to your access.</w:t>
      </w:r>
    </w:p>
    <w:p w14:paraId="4FC764F8" w14:textId="2F795D07" w:rsidR="009E7722" w:rsidRPr="009E7722" w:rsidRDefault="009E7722" w:rsidP="009E7722"/>
    <w:p w14:paraId="5DF2B4B3" w14:textId="430B2B17" w:rsidR="009E7722" w:rsidRPr="009E7722" w:rsidRDefault="009E7722" w:rsidP="009E7722"/>
    <w:p w14:paraId="1E80F90F" w14:textId="54DF76E9" w:rsidR="009E7722" w:rsidRPr="009E7722" w:rsidRDefault="009E7722" w:rsidP="009E7722"/>
    <w:p w14:paraId="5FB113C8" w14:textId="049082B6" w:rsidR="009E7722" w:rsidRDefault="009E7722" w:rsidP="009E7722">
      <w:pPr>
        <w:tabs>
          <w:tab w:val="left" w:pos="6126"/>
        </w:tabs>
        <w:rPr>
          <w:rFonts w:eastAsiaTheme="minorEastAsia"/>
          <w:color w:val="44546A" w:themeColor="text2"/>
          <w:spacing w:val="10"/>
          <w:sz w:val="36"/>
          <w:szCs w:val="36"/>
          <w:lang w:eastAsia="zh-CN"/>
        </w:rPr>
      </w:pPr>
      <w:r>
        <w:rPr>
          <w:rFonts w:eastAsiaTheme="minorEastAsia"/>
          <w:color w:val="44546A" w:themeColor="text2"/>
          <w:spacing w:val="10"/>
          <w:sz w:val="36"/>
          <w:szCs w:val="36"/>
          <w:lang w:eastAsia="zh-CN"/>
        </w:rPr>
        <w:tab/>
      </w:r>
    </w:p>
    <w:p w14:paraId="36F335FE" w14:textId="2B6B1BC1" w:rsidR="009E7722" w:rsidRDefault="009E7722" w:rsidP="009E7722">
      <w:pPr>
        <w:tabs>
          <w:tab w:val="left" w:pos="6126"/>
        </w:tabs>
        <w:rPr>
          <w:rFonts w:eastAsiaTheme="minorEastAsia"/>
          <w:color w:val="44546A" w:themeColor="text2"/>
          <w:spacing w:val="10"/>
          <w:sz w:val="36"/>
          <w:szCs w:val="36"/>
          <w:lang w:eastAsia="zh-CN"/>
        </w:rPr>
      </w:pPr>
    </w:p>
    <w:p w14:paraId="471483B8" w14:textId="790E040E" w:rsidR="009E7722" w:rsidRDefault="009E7722" w:rsidP="009E7722">
      <w:pPr>
        <w:tabs>
          <w:tab w:val="left" w:pos="6126"/>
        </w:tabs>
        <w:rPr>
          <w:rFonts w:eastAsiaTheme="minorEastAsia"/>
          <w:color w:val="44546A" w:themeColor="text2"/>
          <w:spacing w:val="10"/>
          <w:sz w:val="36"/>
          <w:szCs w:val="36"/>
          <w:lang w:eastAsia="zh-CN"/>
        </w:rPr>
      </w:pPr>
    </w:p>
    <w:p w14:paraId="29BE819A" w14:textId="0C7EB5CF" w:rsidR="009E7722" w:rsidRDefault="009E7722" w:rsidP="009E7722">
      <w:pPr>
        <w:tabs>
          <w:tab w:val="left" w:pos="6126"/>
        </w:tabs>
        <w:rPr>
          <w:rFonts w:eastAsiaTheme="minorEastAsia"/>
          <w:color w:val="44546A" w:themeColor="text2"/>
          <w:spacing w:val="10"/>
          <w:sz w:val="36"/>
          <w:szCs w:val="36"/>
          <w:lang w:eastAsia="zh-CN"/>
        </w:rPr>
      </w:pPr>
    </w:p>
    <w:p w14:paraId="741176E6" w14:textId="5D0B584E" w:rsidR="009E7722" w:rsidRDefault="009E7722" w:rsidP="009E7722">
      <w:pPr>
        <w:tabs>
          <w:tab w:val="left" w:pos="6126"/>
        </w:tabs>
        <w:rPr>
          <w:rFonts w:eastAsiaTheme="minorEastAsia"/>
          <w:color w:val="44546A" w:themeColor="text2"/>
          <w:spacing w:val="10"/>
          <w:sz w:val="36"/>
          <w:szCs w:val="36"/>
          <w:lang w:eastAsia="zh-CN"/>
        </w:rPr>
      </w:pPr>
    </w:p>
    <w:p w14:paraId="174780D4" w14:textId="2D260C59" w:rsidR="009E7722" w:rsidRDefault="009E7722" w:rsidP="009E7722">
      <w:pPr>
        <w:tabs>
          <w:tab w:val="left" w:pos="6126"/>
        </w:tabs>
        <w:rPr>
          <w:rFonts w:eastAsiaTheme="minorEastAsia"/>
          <w:color w:val="44546A" w:themeColor="text2"/>
          <w:spacing w:val="10"/>
          <w:sz w:val="36"/>
          <w:szCs w:val="36"/>
          <w:lang w:eastAsia="zh-CN"/>
        </w:rPr>
      </w:pPr>
    </w:p>
    <w:p w14:paraId="27B4892D" w14:textId="53FF4AD4" w:rsidR="009E7722" w:rsidRDefault="009E7722" w:rsidP="009E7722">
      <w:pPr>
        <w:tabs>
          <w:tab w:val="left" w:pos="6126"/>
        </w:tabs>
        <w:rPr>
          <w:rFonts w:eastAsiaTheme="minorEastAsia"/>
          <w:color w:val="44546A" w:themeColor="text2"/>
          <w:spacing w:val="10"/>
          <w:sz w:val="36"/>
          <w:szCs w:val="36"/>
          <w:lang w:eastAsia="zh-CN"/>
        </w:rPr>
      </w:pPr>
    </w:p>
    <w:p w14:paraId="13FEE9DB" w14:textId="77777777" w:rsidR="005A4A2C" w:rsidRPr="00622182" w:rsidRDefault="005A4A2C" w:rsidP="005A4A2C">
      <w:pPr>
        <w:jc w:val="center"/>
        <w:rPr>
          <w:b/>
          <w:bCs/>
          <w:color w:val="44546A" w:themeColor="text2"/>
          <w:sz w:val="32"/>
          <w:szCs w:val="32"/>
        </w:rPr>
      </w:pPr>
      <w:r w:rsidRPr="00622182">
        <w:rPr>
          <w:b/>
          <w:bCs/>
          <w:color w:val="44546A" w:themeColor="text2"/>
          <w:sz w:val="32"/>
          <w:szCs w:val="32"/>
        </w:rPr>
        <w:lastRenderedPageBreak/>
        <w:t>Project Management</w:t>
      </w:r>
    </w:p>
    <w:p w14:paraId="355E4024" w14:textId="7BCF66C9" w:rsidR="005A4A2C" w:rsidRDefault="005A4A2C" w:rsidP="005A4A2C">
      <w:r>
        <w:t xml:space="preserve">        </w:t>
      </w:r>
    </w:p>
    <w:tbl>
      <w:tblPr>
        <w:tblpPr w:leftFromText="141" w:rightFromText="141" w:vertAnchor="text" w:horzAnchor="margin" w:tblpXSpec="center" w:tblpY="778"/>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5"/>
        <w:gridCol w:w="4531"/>
        <w:gridCol w:w="2300"/>
        <w:gridCol w:w="1937"/>
      </w:tblGrid>
      <w:tr w:rsidR="00BB2C89" w14:paraId="58539B5A" w14:textId="77777777" w:rsidTr="00BB2C89">
        <w:trPr>
          <w:trHeight w:val="745"/>
        </w:trPr>
        <w:tc>
          <w:tcPr>
            <w:tcW w:w="725" w:type="dxa"/>
          </w:tcPr>
          <w:p w14:paraId="77DC4537" w14:textId="77777777" w:rsidR="00BB2C89" w:rsidRPr="005A4A2C" w:rsidRDefault="00BB2C89" w:rsidP="00BB2C89">
            <w:pPr>
              <w:rPr>
                <w:sz w:val="32"/>
                <w:szCs w:val="32"/>
              </w:rPr>
            </w:pPr>
            <w:proofErr w:type="spellStart"/>
            <w:r w:rsidRPr="005A4A2C">
              <w:rPr>
                <w:sz w:val="32"/>
                <w:szCs w:val="32"/>
              </w:rPr>
              <w:t>Task</w:t>
            </w:r>
            <w:proofErr w:type="spellEnd"/>
          </w:p>
        </w:tc>
        <w:tc>
          <w:tcPr>
            <w:tcW w:w="4531" w:type="dxa"/>
          </w:tcPr>
          <w:p w14:paraId="5858406C" w14:textId="77777777" w:rsidR="00BB2C89" w:rsidRPr="005A4A2C" w:rsidRDefault="00BB2C89" w:rsidP="00BB2C89">
            <w:pPr>
              <w:rPr>
                <w:sz w:val="32"/>
                <w:szCs w:val="32"/>
              </w:rPr>
            </w:pPr>
            <w:proofErr w:type="spellStart"/>
            <w:r w:rsidRPr="005A4A2C">
              <w:rPr>
                <w:sz w:val="32"/>
                <w:szCs w:val="32"/>
              </w:rPr>
              <w:t>Activitiy</w:t>
            </w:r>
            <w:proofErr w:type="spellEnd"/>
          </w:p>
        </w:tc>
        <w:tc>
          <w:tcPr>
            <w:tcW w:w="2300" w:type="dxa"/>
          </w:tcPr>
          <w:p w14:paraId="4CAC495F" w14:textId="77777777" w:rsidR="00BB2C89" w:rsidRPr="005A4A2C" w:rsidRDefault="00BB2C89" w:rsidP="00BB2C89">
            <w:pPr>
              <w:rPr>
                <w:sz w:val="32"/>
                <w:szCs w:val="32"/>
              </w:rPr>
            </w:pPr>
            <w:proofErr w:type="spellStart"/>
            <w:r w:rsidRPr="005A4A2C">
              <w:rPr>
                <w:sz w:val="32"/>
                <w:szCs w:val="32"/>
              </w:rPr>
              <w:t>Duration</w:t>
            </w:r>
            <w:proofErr w:type="spellEnd"/>
            <w:r w:rsidRPr="005A4A2C">
              <w:rPr>
                <w:sz w:val="32"/>
                <w:szCs w:val="32"/>
              </w:rPr>
              <w:t>(</w:t>
            </w:r>
            <w:proofErr w:type="spellStart"/>
            <w:r w:rsidRPr="005A4A2C">
              <w:rPr>
                <w:sz w:val="32"/>
                <w:szCs w:val="32"/>
              </w:rPr>
              <w:t>weeks</w:t>
            </w:r>
            <w:proofErr w:type="spellEnd"/>
            <w:r w:rsidRPr="005A4A2C">
              <w:rPr>
                <w:sz w:val="32"/>
                <w:szCs w:val="32"/>
              </w:rPr>
              <w:t>)</w:t>
            </w:r>
          </w:p>
        </w:tc>
        <w:tc>
          <w:tcPr>
            <w:tcW w:w="1937" w:type="dxa"/>
          </w:tcPr>
          <w:p w14:paraId="0887AF10" w14:textId="77777777" w:rsidR="00BB2C89" w:rsidRPr="005A4A2C" w:rsidRDefault="00BB2C89" w:rsidP="00BB2C89">
            <w:pPr>
              <w:rPr>
                <w:sz w:val="32"/>
                <w:szCs w:val="32"/>
              </w:rPr>
            </w:pPr>
            <w:proofErr w:type="spellStart"/>
            <w:r w:rsidRPr="005A4A2C">
              <w:rPr>
                <w:sz w:val="32"/>
                <w:szCs w:val="32"/>
              </w:rPr>
              <w:t>Predecssors</w:t>
            </w:r>
            <w:proofErr w:type="spellEnd"/>
          </w:p>
        </w:tc>
      </w:tr>
      <w:tr w:rsidR="00BB2C89" w14:paraId="0F5DBCBC" w14:textId="77777777" w:rsidTr="00BB2C89">
        <w:trPr>
          <w:trHeight w:val="646"/>
        </w:trPr>
        <w:tc>
          <w:tcPr>
            <w:tcW w:w="725" w:type="dxa"/>
          </w:tcPr>
          <w:p w14:paraId="1A7BC1C9" w14:textId="77777777" w:rsidR="00BB2C89" w:rsidRPr="005A4A2C" w:rsidRDefault="00BB2C89" w:rsidP="00BB2C89">
            <w:pPr>
              <w:jc w:val="center"/>
              <w:rPr>
                <w:sz w:val="32"/>
                <w:szCs w:val="32"/>
              </w:rPr>
            </w:pPr>
            <w:r w:rsidRPr="005A4A2C">
              <w:rPr>
                <w:sz w:val="32"/>
                <w:szCs w:val="32"/>
              </w:rPr>
              <w:t>A</w:t>
            </w:r>
          </w:p>
        </w:tc>
        <w:tc>
          <w:tcPr>
            <w:tcW w:w="4531" w:type="dxa"/>
          </w:tcPr>
          <w:p w14:paraId="18C5F9B0" w14:textId="77777777" w:rsidR="00BB2C89" w:rsidRPr="005A4A2C" w:rsidRDefault="00BB2C89" w:rsidP="00BB2C89">
            <w:pPr>
              <w:rPr>
                <w:sz w:val="32"/>
                <w:szCs w:val="32"/>
              </w:rPr>
            </w:pPr>
            <w:r w:rsidRPr="005A4A2C">
              <w:rPr>
                <w:sz w:val="32"/>
                <w:szCs w:val="32"/>
              </w:rPr>
              <w:t xml:space="preserve">Financial </w:t>
            </w:r>
            <w:proofErr w:type="spellStart"/>
            <w:r w:rsidRPr="005A4A2C">
              <w:rPr>
                <w:sz w:val="32"/>
                <w:szCs w:val="32"/>
              </w:rPr>
              <w:t>Calculations</w:t>
            </w:r>
            <w:proofErr w:type="spellEnd"/>
          </w:p>
        </w:tc>
        <w:tc>
          <w:tcPr>
            <w:tcW w:w="2300" w:type="dxa"/>
          </w:tcPr>
          <w:p w14:paraId="7E089B37" w14:textId="77777777" w:rsidR="00BB2C89" w:rsidRPr="00622182" w:rsidRDefault="00BB2C89" w:rsidP="00BB2C89">
            <w:pPr>
              <w:jc w:val="center"/>
              <w:rPr>
                <w:sz w:val="32"/>
                <w:szCs w:val="32"/>
              </w:rPr>
            </w:pPr>
            <w:r>
              <w:rPr>
                <w:sz w:val="32"/>
                <w:szCs w:val="32"/>
              </w:rPr>
              <w:t>2</w:t>
            </w:r>
          </w:p>
        </w:tc>
        <w:tc>
          <w:tcPr>
            <w:tcW w:w="1937" w:type="dxa"/>
          </w:tcPr>
          <w:p w14:paraId="2B379BB8" w14:textId="77777777" w:rsidR="00BB2C89" w:rsidRPr="00BB2C89" w:rsidRDefault="00BB2C89" w:rsidP="00BB2C89">
            <w:pPr>
              <w:jc w:val="center"/>
              <w:rPr>
                <w:sz w:val="32"/>
                <w:szCs w:val="32"/>
              </w:rPr>
            </w:pPr>
            <w:r w:rsidRPr="00BB2C89">
              <w:rPr>
                <w:sz w:val="32"/>
                <w:szCs w:val="32"/>
              </w:rPr>
              <w:t>_</w:t>
            </w:r>
          </w:p>
        </w:tc>
      </w:tr>
      <w:tr w:rsidR="00BB2C89" w14:paraId="6280E2C8" w14:textId="77777777" w:rsidTr="00BB2C89">
        <w:trPr>
          <w:trHeight w:val="939"/>
        </w:trPr>
        <w:tc>
          <w:tcPr>
            <w:tcW w:w="725" w:type="dxa"/>
          </w:tcPr>
          <w:p w14:paraId="1A1E3870" w14:textId="77777777" w:rsidR="00BB2C89" w:rsidRPr="005A4A2C" w:rsidRDefault="00BB2C89" w:rsidP="00BB2C89">
            <w:pPr>
              <w:jc w:val="center"/>
              <w:rPr>
                <w:sz w:val="32"/>
                <w:szCs w:val="32"/>
              </w:rPr>
            </w:pPr>
            <w:r w:rsidRPr="005A4A2C">
              <w:rPr>
                <w:sz w:val="32"/>
                <w:szCs w:val="32"/>
              </w:rPr>
              <w:t>B</w:t>
            </w:r>
          </w:p>
        </w:tc>
        <w:tc>
          <w:tcPr>
            <w:tcW w:w="4531" w:type="dxa"/>
          </w:tcPr>
          <w:p w14:paraId="1467E6C0" w14:textId="77777777" w:rsidR="00BB2C89" w:rsidRPr="005A4A2C" w:rsidRDefault="00BB2C89" w:rsidP="00BB2C89">
            <w:pPr>
              <w:rPr>
                <w:sz w:val="32"/>
                <w:szCs w:val="32"/>
              </w:rPr>
            </w:pPr>
            <w:proofErr w:type="spellStart"/>
            <w:r w:rsidRPr="005A4A2C">
              <w:rPr>
                <w:sz w:val="32"/>
                <w:szCs w:val="32"/>
              </w:rPr>
              <w:t>Determine</w:t>
            </w:r>
            <w:proofErr w:type="spellEnd"/>
            <w:r w:rsidRPr="005A4A2C">
              <w:rPr>
                <w:sz w:val="32"/>
                <w:szCs w:val="32"/>
              </w:rPr>
              <w:t xml:space="preserve"> </w:t>
            </w:r>
            <w:proofErr w:type="spellStart"/>
            <w:r w:rsidRPr="005A4A2C">
              <w:rPr>
                <w:sz w:val="32"/>
                <w:szCs w:val="32"/>
              </w:rPr>
              <w:t>the</w:t>
            </w:r>
            <w:proofErr w:type="spellEnd"/>
            <w:r w:rsidRPr="005A4A2C">
              <w:rPr>
                <w:sz w:val="32"/>
                <w:szCs w:val="32"/>
              </w:rPr>
              <w:t xml:space="preserve"> </w:t>
            </w:r>
            <w:proofErr w:type="gramStart"/>
            <w:r w:rsidRPr="005A4A2C">
              <w:rPr>
                <w:sz w:val="32"/>
                <w:szCs w:val="32"/>
              </w:rPr>
              <w:t>software</w:t>
            </w:r>
            <w:proofErr w:type="gramEnd"/>
            <w:r w:rsidRPr="005A4A2C">
              <w:rPr>
                <w:sz w:val="32"/>
                <w:szCs w:val="32"/>
              </w:rPr>
              <w:t xml:space="preserve"> </w:t>
            </w:r>
            <w:proofErr w:type="spellStart"/>
            <w:r w:rsidRPr="005A4A2C">
              <w:rPr>
                <w:sz w:val="32"/>
                <w:szCs w:val="32"/>
              </w:rPr>
              <w:t>language</w:t>
            </w:r>
            <w:proofErr w:type="spellEnd"/>
            <w:r w:rsidRPr="005A4A2C">
              <w:rPr>
                <w:sz w:val="32"/>
                <w:szCs w:val="32"/>
              </w:rPr>
              <w:t xml:space="preserve"> of </w:t>
            </w:r>
            <w:proofErr w:type="spellStart"/>
            <w:r w:rsidRPr="005A4A2C">
              <w:rPr>
                <w:sz w:val="32"/>
                <w:szCs w:val="32"/>
              </w:rPr>
              <w:t>the</w:t>
            </w:r>
            <w:proofErr w:type="spellEnd"/>
            <w:r w:rsidRPr="005A4A2C">
              <w:rPr>
                <w:sz w:val="32"/>
                <w:szCs w:val="32"/>
              </w:rPr>
              <w:t xml:space="preserve"> </w:t>
            </w:r>
            <w:proofErr w:type="spellStart"/>
            <w:r w:rsidRPr="005A4A2C">
              <w:rPr>
                <w:sz w:val="32"/>
                <w:szCs w:val="32"/>
              </w:rPr>
              <w:t>project</w:t>
            </w:r>
            <w:proofErr w:type="spellEnd"/>
          </w:p>
        </w:tc>
        <w:tc>
          <w:tcPr>
            <w:tcW w:w="2300" w:type="dxa"/>
          </w:tcPr>
          <w:p w14:paraId="710C00DB" w14:textId="77777777" w:rsidR="00BB2C89" w:rsidRPr="00622182" w:rsidRDefault="00BB2C89" w:rsidP="00BB2C89">
            <w:pPr>
              <w:jc w:val="center"/>
              <w:rPr>
                <w:sz w:val="32"/>
                <w:szCs w:val="32"/>
              </w:rPr>
            </w:pPr>
            <w:r>
              <w:rPr>
                <w:sz w:val="32"/>
                <w:szCs w:val="32"/>
              </w:rPr>
              <w:t>1</w:t>
            </w:r>
          </w:p>
        </w:tc>
        <w:tc>
          <w:tcPr>
            <w:tcW w:w="1937" w:type="dxa"/>
          </w:tcPr>
          <w:p w14:paraId="7489B8BB" w14:textId="77777777" w:rsidR="00BB2C89" w:rsidRPr="00BB2C89" w:rsidRDefault="00BB2C89" w:rsidP="00BB2C89">
            <w:pPr>
              <w:jc w:val="center"/>
              <w:rPr>
                <w:sz w:val="32"/>
                <w:szCs w:val="32"/>
              </w:rPr>
            </w:pPr>
            <w:r w:rsidRPr="00BB2C89">
              <w:rPr>
                <w:sz w:val="32"/>
                <w:szCs w:val="32"/>
              </w:rPr>
              <w:t>_</w:t>
            </w:r>
          </w:p>
        </w:tc>
      </w:tr>
      <w:tr w:rsidR="00BB2C89" w14:paraId="1FFD3AD9" w14:textId="77777777" w:rsidTr="00BB2C89">
        <w:trPr>
          <w:trHeight w:val="531"/>
        </w:trPr>
        <w:tc>
          <w:tcPr>
            <w:tcW w:w="725" w:type="dxa"/>
          </w:tcPr>
          <w:p w14:paraId="0588EE73" w14:textId="77777777" w:rsidR="00BB2C89" w:rsidRPr="005A4A2C" w:rsidRDefault="00BB2C89" w:rsidP="00BB2C89">
            <w:pPr>
              <w:jc w:val="center"/>
              <w:rPr>
                <w:sz w:val="32"/>
                <w:szCs w:val="32"/>
              </w:rPr>
            </w:pPr>
            <w:r w:rsidRPr="005A4A2C">
              <w:rPr>
                <w:sz w:val="32"/>
                <w:szCs w:val="32"/>
              </w:rPr>
              <w:t>C</w:t>
            </w:r>
          </w:p>
        </w:tc>
        <w:tc>
          <w:tcPr>
            <w:tcW w:w="4531" w:type="dxa"/>
          </w:tcPr>
          <w:p w14:paraId="71305272" w14:textId="77777777" w:rsidR="00BB2C89" w:rsidRPr="005A4A2C" w:rsidRDefault="00BB2C89" w:rsidP="00BB2C89">
            <w:pPr>
              <w:rPr>
                <w:sz w:val="32"/>
                <w:szCs w:val="32"/>
              </w:rPr>
            </w:pPr>
            <w:proofErr w:type="spellStart"/>
            <w:r w:rsidRPr="005A4A2C">
              <w:rPr>
                <w:sz w:val="32"/>
                <w:szCs w:val="32"/>
              </w:rPr>
              <w:t>Necessary</w:t>
            </w:r>
            <w:proofErr w:type="spellEnd"/>
            <w:r w:rsidRPr="005A4A2C">
              <w:rPr>
                <w:sz w:val="32"/>
                <w:szCs w:val="32"/>
              </w:rPr>
              <w:t xml:space="preserve"> </w:t>
            </w:r>
            <w:proofErr w:type="spellStart"/>
            <w:r w:rsidRPr="005A4A2C">
              <w:rPr>
                <w:sz w:val="32"/>
                <w:szCs w:val="32"/>
              </w:rPr>
              <w:t>equipment</w:t>
            </w:r>
            <w:proofErr w:type="spellEnd"/>
            <w:r w:rsidRPr="005A4A2C">
              <w:rPr>
                <w:sz w:val="32"/>
                <w:szCs w:val="32"/>
              </w:rPr>
              <w:t xml:space="preserve"> is </w:t>
            </w:r>
            <w:proofErr w:type="spellStart"/>
            <w:r w:rsidRPr="005A4A2C">
              <w:rPr>
                <w:sz w:val="32"/>
                <w:szCs w:val="32"/>
              </w:rPr>
              <w:t>installed</w:t>
            </w:r>
            <w:proofErr w:type="spellEnd"/>
          </w:p>
        </w:tc>
        <w:tc>
          <w:tcPr>
            <w:tcW w:w="2300" w:type="dxa"/>
          </w:tcPr>
          <w:p w14:paraId="65D7C0BE" w14:textId="77777777" w:rsidR="00BB2C89" w:rsidRPr="00622182" w:rsidRDefault="00BB2C89" w:rsidP="00BB2C89">
            <w:pPr>
              <w:jc w:val="center"/>
              <w:rPr>
                <w:sz w:val="32"/>
                <w:szCs w:val="32"/>
              </w:rPr>
            </w:pPr>
            <w:r w:rsidRPr="00622182">
              <w:rPr>
                <w:sz w:val="32"/>
                <w:szCs w:val="32"/>
              </w:rPr>
              <w:t>2</w:t>
            </w:r>
          </w:p>
        </w:tc>
        <w:tc>
          <w:tcPr>
            <w:tcW w:w="1937" w:type="dxa"/>
          </w:tcPr>
          <w:p w14:paraId="210A376E" w14:textId="7825D4FF" w:rsidR="00BB2C89" w:rsidRDefault="00DE29DE" w:rsidP="00BB2C89">
            <w:pPr>
              <w:jc w:val="center"/>
            </w:pPr>
            <w:r>
              <w:t>B</w:t>
            </w:r>
          </w:p>
        </w:tc>
      </w:tr>
      <w:tr w:rsidR="00BB2C89" w14:paraId="1D81BB35" w14:textId="77777777" w:rsidTr="00BB2C89">
        <w:trPr>
          <w:trHeight w:val="506"/>
        </w:trPr>
        <w:tc>
          <w:tcPr>
            <w:tcW w:w="725" w:type="dxa"/>
          </w:tcPr>
          <w:p w14:paraId="50C76009" w14:textId="77777777" w:rsidR="00BB2C89" w:rsidRPr="005A4A2C" w:rsidRDefault="00BB2C89" w:rsidP="00BB2C89">
            <w:pPr>
              <w:jc w:val="center"/>
              <w:rPr>
                <w:sz w:val="32"/>
                <w:szCs w:val="32"/>
              </w:rPr>
            </w:pPr>
            <w:r w:rsidRPr="005A4A2C">
              <w:rPr>
                <w:sz w:val="32"/>
                <w:szCs w:val="32"/>
              </w:rPr>
              <w:t>D</w:t>
            </w:r>
          </w:p>
        </w:tc>
        <w:tc>
          <w:tcPr>
            <w:tcW w:w="4531" w:type="dxa"/>
          </w:tcPr>
          <w:p w14:paraId="0BBC24DF" w14:textId="77777777" w:rsidR="00BB2C89" w:rsidRPr="005A4A2C" w:rsidRDefault="00BB2C89" w:rsidP="00BB2C89">
            <w:pPr>
              <w:rPr>
                <w:sz w:val="32"/>
                <w:szCs w:val="32"/>
              </w:rPr>
            </w:pPr>
            <w:proofErr w:type="spellStart"/>
            <w:r w:rsidRPr="005A4A2C">
              <w:rPr>
                <w:sz w:val="32"/>
                <w:szCs w:val="32"/>
              </w:rPr>
              <w:t>Find</w:t>
            </w:r>
            <w:proofErr w:type="spellEnd"/>
            <w:r w:rsidRPr="005A4A2C">
              <w:rPr>
                <w:sz w:val="32"/>
                <w:szCs w:val="32"/>
              </w:rPr>
              <w:t xml:space="preserve"> </w:t>
            </w:r>
            <w:proofErr w:type="gramStart"/>
            <w:r w:rsidRPr="005A4A2C">
              <w:rPr>
                <w:sz w:val="32"/>
                <w:szCs w:val="32"/>
              </w:rPr>
              <w:t>software</w:t>
            </w:r>
            <w:proofErr w:type="gramEnd"/>
            <w:r w:rsidRPr="005A4A2C">
              <w:rPr>
                <w:sz w:val="32"/>
                <w:szCs w:val="32"/>
              </w:rPr>
              <w:t xml:space="preserve"> </w:t>
            </w:r>
            <w:proofErr w:type="spellStart"/>
            <w:r w:rsidRPr="005A4A2C">
              <w:rPr>
                <w:sz w:val="32"/>
                <w:szCs w:val="32"/>
              </w:rPr>
              <w:t>developers</w:t>
            </w:r>
            <w:proofErr w:type="spellEnd"/>
            <w:r w:rsidRPr="005A4A2C">
              <w:rPr>
                <w:sz w:val="32"/>
                <w:szCs w:val="32"/>
              </w:rPr>
              <w:t xml:space="preserve"> </w:t>
            </w:r>
            <w:proofErr w:type="spellStart"/>
            <w:r w:rsidRPr="005A4A2C">
              <w:rPr>
                <w:sz w:val="32"/>
                <w:szCs w:val="32"/>
              </w:rPr>
              <w:t>suitable</w:t>
            </w:r>
            <w:proofErr w:type="spellEnd"/>
            <w:r w:rsidRPr="005A4A2C">
              <w:rPr>
                <w:sz w:val="32"/>
                <w:szCs w:val="32"/>
              </w:rPr>
              <w:t xml:space="preserve"> </w:t>
            </w:r>
            <w:proofErr w:type="spellStart"/>
            <w:r w:rsidRPr="005A4A2C">
              <w:rPr>
                <w:sz w:val="32"/>
                <w:szCs w:val="32"/>
              </w:rPr>
              <w:t>for</w:t>
            </w:r>
            <w:proofErr w:type="spellEnd"/>
            <w:r w:rsidRPr="005A4A2C">
              <w:rPr>
                <w:sz w:val="32"/>
                <w:szCs w:val="32"/>
              </w:rPr>
              <w:t xml:space="preserve"> </w:t>
            </w:r>
            <w:proofErr w:type="spellStart"/>
            <w:r w:rsidRPr="005A4A2C">
              <w:rPr>
                <w:sz w:val="32"/>
                <w:szCs w:val="32"/>
              </w:rPr>
              <w:t>the</w:t>
            </w:r>
            <w:proofErr w:type="spellEnd"/>
            <w:r w:rsidRPr="005A4A2C">
              <w:rPr>
                <w:sz w:val="32"/>
                <w:szCs w:val="32"/>
              </w:rPr>
              <w:t xml:space="preserve"> </w:t>
            </w:r>
            <w:proofErr w:type="spellStart"/>
            <w:r w:rsidRPr="005A4A2C">
              <w:rPr>
                <w:sz w:val="32"/>
                <w:szCs w:val="32"/>
              </w:rPr>
              <w:t>selected</w:t>
            </w:r>
            <w:proofErr w:type="spellEnd"/>
            <w:r w:rsidRPr="005A4A2C">
              <w:rPr>
                <w:sz w:val="32"/>
                <w:szCs w:val="32"/>
              </w:rPr>
              <w:t xml:space="preserve"> software </w:t>
            </w:r>
            <w:proofErr w:type="spellStart"/>
            <w:r w:rsidRPr="005A4A2C">
              <w:rPr>
                <w:sz w:val="32"/>
                <w:szCs w:val="32"/>
              </w:rPr>
              <w:t>language</w:t>
            </w:r>
            <w:proofErr w:type="spellEnd"/>
          </w:p>
        </w:tc>
        <w:tc>
          <w:tcPr>
            <w:tcW w:w="2300" w:type="dxa"/>
          </w:tcPr>
          <w:p w14:paraId="4BDF2C31" w14:textId="77777777" w:rsidR="00BB2C89" w:rsidRPr="00622182" w:rsidRDefault="00BB2C89" w:rsidP="00BB2C89">
            <w:pPr>
              <w:jc w:val="center"/>
              <w:rPr>
                <w:sz w:val="32"/>
                <w:szCs w:val="32"/>
              </w:rPr>
            </w:pPr>
            <w:r w:rsidRPr="00622182">
              <w:rPr>
                <w:sz w:val="32"/>
                <w:szCs w:val="32"/>
              </w:rPr>
              <w:t>2</w:t>
            </w:r>
          </w:p>
        </w:tc>
        <w:tc>
          <w:tcPr>
            <w:tcW w:w="1937" w:type="dxa"/>
          </w:tcPr>
          <w:p w14:paraId="4BAF41F2" w14:textId="75F6B16F" w:rsidR="00BB2C89" w:rsidRDefault="00DE29DE" w:rsidP="00BB2C89">
            <w:pPr>
              <w:jc w:val="center"/>
            </w:pPr>
            <w:r>
              <w:t>A</w:t>
            </w:r>
          </w:p>
        </w:tc>
      </w:tr>
      <w:tr w:rsidR="00BB2C89" w14:paraId="1634E6DD" w14:textId="77777777" w:rsidTr="00BB2C89">
        <w:trPr>
          <w:trHeight w:val="559"/>
        </w:trPr>
        <w:tc>
          <w:tcPr>
            <w:tcW w:w="725" w:type="dxa"/>
          </w:tcPr>
          <w:p w14:paraId="14F78F03" w14:textId="77777777" w:rsidR="00BB2C89" w:rsidRPr="005A4A2C" w:rsidRDefault="00BB2C89" w:rsidP="00BB2C89">
            <w:pPr>
              <w:jc w:val="center"/>
              <w:rPr>
                <w:sz w:val="32"/>
                <w:szCs w:val="32"/>
              </w:rPr>
            </w:pPr>
            <w:r w:rsidRPr="005A4A2C">
              <w:rPr>
                <w:sz w:val="32"/>
                <w:szCs w:val="32"/>
              </w:rPr>
              <w:t>E</w:t>
            </w:r>
          </w:p>
        </w:tc>
        <w:tc>
          <w:tcPr>
            <w:tcW w:w="4531" w:type="dxa"/>
          </w:tcPr>
          <w:p w14:paraId="783626C0" w14:textId="77777777" w:rsidR="00BB2C89" w:rsidRPr="005A4A2C" w:rsidRDefault="00BB2C89" w:rsidP="00BB2C89">
            <w:pPr>
              <w:rPr>
                <w:sz w:val="32"/>
                <w:szCs w:val="32"/>
              </w:rPr>
            </w:pPr>
            <w:r w:rsidRPr="005A4A2C">
              <w:rPr>
                <w:sz w:val="32"/>
                <w:szCs w:val="32"/>
              </w:rPr>
              <w:t xml:space="preserve">Application </w:t>
            </w:r>
            <w:proofErr w:type="spellStart"/>
            <w:r w:rsidRPr="005A4A2C">
              <w:rPr>
                <w:sz w:val="32"/>
                <w:szCs w:val="32"/>
              </w:rPr>
              <w:t>design</w:t>
            </w:r>
            <w:proofErr w:type="spellEnd"/>
            <w:r w:rsidRPr="005A4A2C">
              <w:rPr>
                <w:sz w:val="32"/>
                <w:szCs w:val="32"/>
              </w:rPr>
              <w:t xml:space="preserve"> is </w:t>
            </w:r>
            <w:proofErr w:type="gramStart"/>
            <w:r w:rsidRPr="005A4A2C">
              <w:rPr>
                <w:sz w:val="32"/>
                <w:szCs w:val="32"/>
              </w:rPr>
              <w:t>done</w:t>
            </w:r>
            <w:proofErr w:type="gramEnd"/>
          </w:p>
        </w:tc>
        <w:tc>
          <w:tcPr>
            <w:tcW w:w="2300" w:type="dxa"/>
          </w:tcPr>
          <w:p w14:paraId="50798A96" w14:textId="77777777" w:rsidR="00BB2C89" w:rsidRPr="00622182" w:rsidRDefault="00BB2C89" w:rsidP="00BB2C89">
            <w:pPr>
              <w:jc w:val="center"/>
              <w:rPr>
                <w:sz w:val="32"/>
                <w:szCs w:val="32"/>
              </w:rPr>
            </w:pPr>
            <w:r w:rsidRPr="00622182">
              <w:rPr>
                <w:sz w:val="32"/>
                <w:szCs w:val="32"/>
              </w:rPr>
              <w:t>8</w:t>
            </w:r>
          </w:p>
        </w:tc>
        <w:tc>
          <w:tcPr>
            <w:tcW w:w="1937" w:type="dxa"/>
          </w:tcPr>
          <w:p w14:paraId="61C679A0" w14:textId="1401F47A" w:rsidR="00BB2C89" w:rsidRDefault="00DE29DE" w:rsidP="00BB2C89">
            <w:pPr>
              <w:jc w:val="center"/>
            </w:pPr>
            <w:r>
              <w:t>D</w:t>
            </w:r>
          </w:p>
        </w:tc>
      </w:tr>
      <w:tr w:rsidR="00BB2C89" w14:paraId="5613AD57" w14:textId="77777777" w:rsidTr="00BB2C89">
        <w:trPr>
          <w:trHeight w:val="608"/>
        </w:trPr>
        <w:tc>
          <w:tcPr>
            <w:tcW w:w="725" w:type="dxa"/>
          </w:tcPr>
          <w:p w14:paraId="068969CE" w14:textId="77777777" w:rsidR="00BB2C89" w:rsidRPr="005A4A2C" w:rsidRDefault="00BB2C89" w:rsidP="00BB2C89">
            <w:pPr>
              <w:jc w:val="center"/>
              <w:rPr>
                <w:sz w:val="32"/>
                <w:szCs w:val="32"/>
              </w:rPr>
            </w:pPr>
            <w:r w:rsidRPr="005A4A2C">
              <w:rPr>
                <w:sz w:val="32"/>
                <w:szCs w:val="32"/>
              </w:rPr>
              <w:t>F</w:t>
            </w:r>
          </w:p>
        </w:tc>
        <w:tc>
          <w:tcPr>
            <w:tcW w:w="4531" w:type="dxa"/>
          </w:tcPr>
          <w:p w14:paraId="60ACBC2E" w14:textId="77777777" w:rsidR="00BB2C89" w:rsidRPr="005A4A2C" w:rsidRDefault="00BB2C89" w:rsidP="00BB2C89">
            <w:pPr>
              <w:rPr>
                <w:sz w:val="32"/>
                <w:szCs w:val="32"/>
              </w:rPr>
            </w:pPr>
            <w:proofErr w:type="spellStart"/>
            <w:r w:rsidRPr="005A4A2C">
              <w:rPr>
                <w:sz w:val="32"/>
                <w:szCs w:val="32"/>
              </w:rPr>
              <w:t>Agreements</w:t>
            </w:r>
            <w:proofErr w:type="spellEnd"/>
            <w:r w:rsidRPr="005A4A2C">
              <w:rPr>
                <w:sz w:val="32"/>
                <w:szCs w:val="32"/>
              </w:rPr>
              <w:t xml:space="preserve"> </w:t>
            </w:r>
            <w:proofErr w:type="spellStart"/>
            <w:r w:rsidRPr="005A4A2C">
              <w:rPr>
                <w:sz w:val="32"/>
                <w:szCs w:val="32"/>
              </w:rPr>
              <w:t>are</w:t>
            </w:r>
            <w:proofErr w:type="spellEnd"/>
            <w:r w:rsidRPr="005A4A2C">
              <w:rPr>
                <w:sz w:val="32"/>
                <w:szCs w:val="32"/>
              </w:rPr>
              <w:t xml:space="preserve"> </w:t>
            </w:r>
            <w:proofErr w:type="spellStart"/>
            <w:r w:rsidRPr="005A4A2C">
              <w:rPr>
                <w:sz w:val="32"/>
                <w:szCs w:val="32"/>
              </w:rPr>
              <w:t>made</w:t>
            </w:r>
            <w:proofErr w:type="spellEnd"/>
            <w:r w:rsidRPr="005A4A2C">
              <w:rPr>
                <w:sz w:val="32"/>
                <w:szCs w:val="32"/>
              </w:rPr>
              <w:t xml:space="preserve"> </w:t>
            </w:r>
            <w:proofErr w:type="spellStart"/>
            <w:r w:rsidRPr="005A4A2C">
              <w:rPr>
                <w:sz w:val="32"/>
                <w:szCs w:val="32"/>
              </w:rPr>
              <w:t>with</w:t>
            </w:r>
            <w:proofErr w:type="spellEnd"/>
            <w:r w:rsidRPr="005A4A2C">
              <w:rPr>
                <w:sz w:val="32"/>
                <w:szCs w:val="32"/>
              </w:rPr>
              <w:t xml:space="preserve"> </w:t>
            </w:r>
            <w:proofErr w:type="spellStart"/>
            <w:r w:rsidRPr="005A4A2C">
              <w:rPr>
                <w:sz w:val="32"/>
                <w:szCs w:val="32"/>
              </w:rPr>
              <w:t>courier</w:t>
            </w:r>
            <w:proofErr w:type="spellEnd"/>
            <w:r w:rsidRPr="005A4A2C">
              <w:rPr>
                <w:sz w:val="32"/>
                <w:szCs w:val="32"/>
              </w:rPr>
              <w:t xml:space="preserve"> </w:t>
            </w:r>
            <w:proofErr w:type="spellStart"/>
            <w:r w:rsidRPr="005A4A2C">
              <w:rPr>
                <w:sz w:val="32"/>
                <w:szCs w:val="32"/>
              </w:rPr>
              <w:t>and</w:t>
            </w:r>
            <w:proofErr w:type="spellEnd"/>
            <w:r w:rsidRPr="005A4A2C">
              <w:rPr>
                <w:sz w:val="32"/>
                <w:szCs w:val="32"/>
              </w:rPr>
              <w:t xml:space="preserve"> </w:t>
            </w:r>
            <w:proofErr w:type="spellStart"/>
            <w:r w:rsidRPr="005A4A2C">
              <w:rPr>
                <w:sz w:val="32"/>
                <w:szCs w:val="32"/>
              </w:rPr>
              <w:t>transportation</w:t>
            </w:r>
            <w:proofErr w:type="spellEnd"/>
            <w:r w:rsidRPr="005A4A2C">
              <w:rPr>
                <w:sz w:val="32"/>
                <w:szCs w:val="32"/>
              </w:rPr>
              <w:t xml:space="preserve"> </w:t>
            </w:r>
            <w:proofErr w:type="spellStart"/>
            <w:r w:rsidRPr="005A4A2C">
              <w:rPr>
                <w:sz w:val="32"/>
                <w:szCs w:val="32"/>
              </w:rPr>
              <w:t>companies</w:t>
            </w:r>
            <w:proofErr w:type="spellEnd"/>
          </w:p>
        </w:tc>
        <w:tc>
          <w:tcPr>
            <w:tcW w:w="2300" w:type="dxa"/>
          </w:tcPr>
          <w:p w14:paraId="5DBC2154" w14:textId="77777777" w:rsidR="00BB2C89" w:rsidRPr="00622182" w:rsidRDefault="00BB2C89" w:rsidP="00BB2C89">
            <w:pPr>
              <w:jc w:val="center"/>
              <w:rPr>
                <w:sz w:val="32"/>
                <w:szCs w:val="32"/>
              </w:rPr>
            </w:pPr>
            <w:r w:rsidRPr="00622182">
              <w:rPr>
                <w:sz w:val="32"/>
                <w:szCs w:val="32"/>
              </w:rPr>
              <w:t>3</w:t>
            </w:r>
          </w:p>
        </w:tc>
        <w:tc>
          <w:tcPr>
            <w:tcW w:w="1937" w:type="dxa"/>
          </w:tcPr>
          <w:p w14:paraId="15576D95" w14:textId="03282792" w:rsidR="00BB2C89" w:rsidRDefault="00451F82" w:rsidP="00BB2C89">
            <w:pPr>
              <w:jc w:val="center"/>
            </w:pPr>
            <w:r>
              <w:t>E</w:t>
            </w:r>
          </w:p>
        </w:tc>
      </w:tr>
      <w:tr w:rsidR="00BB2C89" w14:paraId="0FC1A657" w14:textId="77777777" w:rsidTr="00BB2C89">
        <w:trPr>
          <w:trHeight w:val="777"/>
        </w:trPr>
        <w:tc>
          <w:tcPr>
            <w:tcW w:w="725" w:type="dxa"/>
          </w:tcPr>
          <w:p w14:paraId="4BEDD5FF" w14:textId="77777777" w:rsidR="00BB2C89" w:rsidRPr="005A4A2C" w:rsidRDefault="00BB2C89" w:rsidP="00BB2C89">
            <w:pPr>
              <w:jc w:val="center"/>
              <w:rPr>
                <w:sz w:val="32"/>
                <w:szCs w:val="32"/>
              </w:rPr>
            </w:pPr>
            <w:r w:rsidRPr="005A4A2C">
              <w:rPr>
                <w:sz w:val="32"/>
                <w:szCs w:val="32"/>
              </w:rPr>
              <w:t>G</w:t>
            </w:r>
          </w:p>
        </w:tc>
        <w:tc>
          <w:tcPr>
            <w:tcW w:w="4531" w:type="dxa"/>
          </w:tcPr>
          <w:p w14:paraId="7E3766FB" w14:textId="77777777" w:rsidR="00BB2C89" w:rsidRPr="005A4A2C" w:rsidRDefault="00BB2C89" w:rsidP="00BB2C89">
            <w:pPr>
              <w:rPr>
                <w:sz w:val="32"/>
                <w:szCs w:val="32"/>
              </w:rPr>
            </w:pPr>
            <w:proofErr w:type="spellStart"/>
            <w:proofErr w:type="gramStart"/>
            <w:r w:rsidRPr="005A4A2C">
              <w:rPr>
                <w:sz w:val="32"/>
                <w:szCs w:val="32"/>
              </w:rPr>
              <w:t>classification</w:t>
            </w:r>
            <w:proofErr w:type="spellEnd"/>
            <w:proofErr w:type="gramEnd"/>
            <w:r w:rsidRPr="005A4A2C">
              <w:rPr>
                <w:sz w:val="32"/>
                <w:szCs w:val="32"/>
              </w:rPr>
              <w:t xml:space="preserve"> </w:t>
            </w:r>
            <w:proofErr w:type="spellStart"/>
            <w:r w:rsidRPr="005A4A2C">
              <w:rPr>
                <w:sz w:val="32"/>
                <w:szCs w:val="32"/>
              </w:rPr>
              <w:t>and</w:t>
            </w:r>
            <w:proofErr w:type="spellEnd"/>
            <w:r w:rsidRPr="005A4A2C">
              <w:rPr>
                <w:sz w:val="32"/>
                <w:szCs w:val="32"/>
              </w:rPr>
              <w:t xml:space="preserve"> </w:t>
            </w:r>
            <w:proofErr w:type="spellStart"/>
            <w:r w:rsidRPr="005A4A2C">
              <w:rPr>
                <w:sz w:val="32"/>
                <w:szCs w:val="32"/>
              </w:rPr>
              <w:t>content</w:t>
            </w:r>
            <w:proofErr w:type="spellEnd"/>
            <w:r w:rsidRPr="005A4A2C">
              <w:rPr>
                <w:sz w:val="32"/>
                <w:szCs w:val="32"/>
              </w:rPr>
              <w:t xml:space="preserve"> </w:t>
            </w:r>
            <w:proofErr w:type="spellStart"/>
            <w:r w:rsidRPr="005A4A2C">
              <w:rPr>
                <w:sz w:val="32"/>
                <w:szCs w:val="32"/>
              </w:rPr>
              <w:t>control</w:t>
            </w:r>
            <w:proofErr w:type="spellEnd"/>
            <w:r w:rsidRPr="005A4A2C">
              <w:rPr>
                <w:sz w:val="32"/>
                <w:szCs w:val="32"/>
              </w:rPr>
              <w:t xml:space="preserve"> of </w:t>
            </w:r>
            <w:proofErr w:type="spellStart"/>
            <w:r w:rsidRPr="005A4A2C">
              <w:rPr>
                <w:sz w:val="32"/>
                <w:szCs w:val="32"/>
              </w:rPr>
              <w:t>drugs</w:t>
            </w:r>
            <w:proofErr w:type="spellEnd"/>
          </w:p>
        </w:tc>
        <w:tc>
          <w:tcPr>
            <w:tcW w:w="2300" w:type="dxa"/>
          </w:tcPr>
          <w:p w14:paraId="2E76B919" w14:textId="77777777" w:rsidR="00BB2C89" w:rsidRPr="00622182" w:rsidRDefault="00BB2C89" w:rsidP="00BB2C89">
            <w:pPr>
              <w:jc w:val="center"/>
              <w:rPr>
                <w:sz w:val="32"/>
                <w:szCs w:val="32"/>
              </w:rPr>
            </w:pPr>
            <w:r w:rsidRPr="00622182">
              <w:rPr>
                <w:sz w:val="32"/>
                <w:szCs w:val="32"/>
              </w:rPr>
              <w:t>2</w:t>
            </w:r>
          </w:p>
        </w:tc>
        <w:tc>
          <w:tcPr>
            <w:tcW w:w="1937" w:type="dxa"/>
          </w:tcPr>
          <w:p w14:paraId="1BA7CF1F" w14:textId="43830DF3" w:rsidR="00BB2C89" w:rsidRDefault="00DE29DE" w:rsidP="00BB2C89">
            <w:pPr>
              <w:jc w:val="center"/>
            </w:pPr>
            <w:r>
              <w:t>F</w:t>
            </w:r>
          </w:p>
        </w:tc>
      </w:tr>
      <w:tr w:rsidR="00BB2C89" w14:paraId="7370C6B5" w14:textId="77777777" w:rsidTr="00BB2C89">
        <w:trPr>
          <w:trHeight w:val="743"/>
        </w:trPr>
        <w:tc>
          <w:tcPr>
            <w:tcW w:w="725" w:type="dxa"/>
          </w:tcPr>
          <w:p w14:paraId="1317156D" w14:textId="77777777" w:rsidR="00BB2C89" w:rsidRPr="005A4A2C" w:rsidRDefault="00BB2C89" w:rsidP="00BB2C89">
            <w:pPr>
              <w:jc w:val="center"/>
              <w:rPr>
                <w:sz w:val="32"/>
                <w:szCs w:val="32"/>
              </w:rPr>
            </w:pPr>
            <w:r>
              <w:rPr>
                <w:sz w:val="32"/>
                <w:szCs w:val="32"/>
              </w:rPr>
              <w:t>H</w:t>
            </w:r>
          </w:p>
        </w:tc>
        <w:tc>
          <w:tcPr>
            <w:tcW w:w="4531" w:type="dxa"/>
          </w:tcPr>
          <w:p w14:paraId="779DA473" w14:textId="77777777" w:rsidR="00BB2C89" w:rsidRPr="00622182" w:rsidRDefault="00BB2C89" w:rsidP="00BB2C89">
            <w:pPr>
              <w:rPr>
                <w:sz w:val="32"/>
                <w:szCs w:val="32"/>
              </w:rPr>
            </w:pPr>
            <w:r w:rsidRPr="00622182">
              <w:rPr>
                <w:sz w:val="32"/>
                <w:szCs w:val="32"/>
              </w:rPr>
              <w:t xml:space="preserve">Final </w:t>
            </w:r>
            <w:proofErr w:type="spellStart"/>
            <w:r w:rsidRPr="00622182">
              <w:rPr>
                <w:sz w:val="32"/>
                <w:szCs w:val="32"/>
              </w:rPr>
              <w:t>testing</w:t>
            </w:r>
            <w:proofErr w:type="spellEnd"/>
            <w:r w:rsidRPr="00622182">
              <w:rPr>
                <w:sz w:val="32"/>
                <w:szCs w:val="32"/>
              </w:rPr>
              <w:t xml:space="preserve"> </w:t>
            </w:r>
            <w:proofErr w:type="spellStart"/>
            <w:r w:rsidRPr="00622182">
              <w:rPr>
                <w:sz w:val="32"/>
                <w:szCs w:val="32"/>
              </w:rPr>
              <w:t>and</w:t>
            </w:r>
            <w:proofErr w:type="spellEnd"/>
            <w:r w:rsidRPr="00622182">
              <w:rPr>
                <w:sz w:val="32"/>
                <w:szCs w:val="32"/>
              </w:rPr>
              <w:t xml:space="preserve"> </w:t>
            </w:r>
            <w:proofErr w:type="spellStart"/>
            <w:r w:rsidRPr="00622182">
              <w:rPr>
                <w:sz w:val="32"/>
                <w:szCs w:val="32"/>
              </w:rPr>
              <w:t>distribution</w:t>
            </w:r>
            <w:proofErr w:type="spellEnd"/>
            <w:r w:rsidRPr="00622182">
              <w:rPr>
                <w:sz w:val="32"/>
                <w:szCs w:val="32"/>
              </w:rPr>
              <w:t xml:space="preserve"> of </w:t>
            </w:r>
            <w:proofErr w:type="spellStart"/>
            <w:r w:rsidRPr="00622182">
              <w:rPr>
                <w:sz w:val="32"/>
                <w:szCs w:val="32"/>
              </w:rPr>
              <w:t>products</w:t>
            </w:r>
            <w:proofErr w:type="spellEnd"/>
          </w:p>
        </w:tc>
        <w:tc>
          <w:tcPr>
            <w:tcW w:w="2300" w:type="dxa"/>
          </w:tcPr>
          <w:p w14:paraId="75BAD645" w14:textId="77777777" w:rsidR="00BB2C89" w:rsidRPr="00622182" w:rsidRDefault="00BB2C89" w:rsidP="00BB2C89">
            <w:pPr>
              <w:jc w:val="center"/>
              <w:rPr>
                <w:sz w:val="32"/>
                <w:szCs w:val="32"/>
              </w:rPr>
            </w:pPr>
            <w:r w:rsidRPr="00622182">
              <w:rPr>
                <w:sz w:val="32"/>
                <w:szCs w:val="32"/>
              </w:rPr>
              <w:t>2</w:t>
            </w:r>
          </w:p>
        </w:tc>
        <w:tc>
          <w:tcPr>
            <w:tcW w:w="1937" w:type="dxa"/>
          </w:tcPr>
          <w:p w14:paraId="1BBB1712" w14:textId="15BB0B0E" w:rsidR="00BB2C89" w:rsidRDefault="00DE29DE" w:rsidP="00BB2C89">
            <w:pPr>
              <w:jc w:val="center"/>
            </w:pPr>
            <w:r>
              <w:t>G</w:t>
            </w:r>
          </w:p>
        </w:tc>
      </w:tr>
    </w:tbl>
    <w:p w14:paraId="03E68BCC" w14:textId="3E8DD059" w:rsidR="009E7722" w:rsidRDefault="009E7722" w:rsidP="009E7722">
      <w:pPr>
        <w:tabs>
          <w:tab w:val="left" w:pos="6126"/>
        </w:tabs>
        <w:rPr>
          <w:rFonts w:eastAsiaTheme="minorEastAsia"/>
          <w:color w:val="44546A" w:themeColor="text2"/>
          <w:spacing w:val="10"/>
          <w:sz w:val="36"/>
          <w:szCs w:val="36"/>
          <w:lang w:eastAsia="zh-CN"/>
        </w:rPr>
      </w:pPr>
    </w:p>
    <w:p w14:paraId="617ECBDC" w14:textId="585F957B" w:rsidR="009E7722" w:rsidRDefault="009E7722" w:rsidP="009E7722">
      <w:pPr>
        <w:tabs>
          <w:tab w:val="left" w:pos="6126"/>
        </w:tabs>
        <w:rPr>
          <w:rFonts w:eastAsiaTheme="minorEastAsia"/>
          <w:color w:val="44546A" w:themeColor="text2"/>
          <w:spacing w:val="10"/>
          <w:sz w:val="36"/>
          <w:szCs w:val="36"/>
          <w:lang w:eastAsia="zh-CN"/>
        </w:rPr>
      </w:pPr>
    </w:p>
    <w:p w14:paraId="65F6725D" w14:textId="3A8E3C17" w:rsidR="009E7722" w:rsidRDefault="009E7722" w:rsidP="009E7722">
      <w:pPr>
        <w:tabs>
          <w:tab w:val="left" w:pos="6126"/>
        </w:tabs>
        <w:rPr>
          <w:rFonts w:eastAsiaTheme="minorEastAsia"/>
          <w:color w:val="44546A" w:themeColor="text2"/>
          <w:spacing w:val="10"/>
          <w:sz w:val="36"/>
          <w:szCs w:val="36"/>
          <w:lang w:eastAsia="zh-CN"/>
        </w:rPr>
      </w:pPr>
    </w:p>
    <w:p w14:paraId="14D8A4CA" w14:textId="32F3D8FA" w:rsidR="009E7722" w:rsidRDefault="009E7722" w:rsidP="009E7722">
      <w:pPr>
        <w:tabs>
          <w:tab w:val="left" w:pos="6126"/>
        </w:tabs>
        <w:rPr>
          <w:rFonts w:eastAsiaTheme="minorEastAsia"/>
          <w:color w:val="44546A" w:themeColor="text2"/>
          <w:spacing w:val="10"/>
          <w:sz w:val="36"/>
          <w:szCs w:val="36"/>
          <w:lang w:eastAsia="zh-CN"/>
        </w:rPr>
      </w:pPr>
    </w:p>
    <w:p w14:paraId="095B9C58" w14:textId="6FF99A8D" w:rsidR="009E7722" w:rsidRDefault="00BB2C89" w:rsidP="009E7722">
      <w:pPr>
        <w:tabs>
          <w:tab w:val="left" w:pos="6126"/>
        </w:tabs>
        <w:rPr>
          <w:rFonts w:eastAsiaTheme="minorEastAsia"/>
          <w:color w:val="44546A" w:themeColor="text2"/>
          <w:spacing w:val="10"/>
          <w:sz w:val="36"/>
          <w:szCs w:val="36"/>
          <w:lang w:eastAsia="zh-CN"/>
        </w:rPr>
      </w:pPr>
      <w:r>
        <w:rPr>
          <w:rFonts w:eastAsiaTheme="minorEastAsia"/>
          <w:color w:val="44546A" w:themeColor="text2"/>
          <w:spacing w:val="10"/>
          <w:sz w:val="36"/>
          <w:szCs w:val="36"/>
          <w:lang w:eastAsia="zh-CN"/>
        </w:rPr>
        <w:t xml:space="preserve">      </w:t>
      </w:r>
    </w:p>
    <w:p w14:paraId="55AB1778" w14:textId="68E81991" w:rsidR="00DE29DE" w:rsidRDefault="00DE29DE" w:rsidP="009E7722">
      <w:pPr>
        <w:tabs>
          <w:tab w:val="left" w:pos="6126"/>
        </w:tabs>
        <w:rPr>
          <w:rFonts w:eastAsiaTheme="minorEastAsia"/>
          <w:color w:val="44546A" w:themeColor="text2"/>
          <w:spacing w:val="10"/>
          <w:sz w:val="36"/>
          <w:szCs w:val="36"/>
          <w:lang w:eastAsia="zh-CN"/>
        </w:rPr>
      </w:pPr>
    </w:p>
    <w:p w14:paraId="2B29C3D1" w14:textId="574771C1" w:rsidR="00DE29DE" w:rsidRDefault="00545580" w:rsidP="009E7722">
      <w:pPr>
        <w:tabs>
          <w:tab w:val="left" w:pos="6126"/>
        </w:tabs>
        <w:rPr>
          <w:rFonts w:eastAsiaTheme="minorEastAsia"/>
          <w:color w:val="44546A" w:themeColor="text2"/>
          <w:spacing w:val="10"/>
          <w:sz w:val="36"/>
          <w:szCs w:val="36"/>
          <w:lang w:eastAsia="zh-CN"/>
        </w:rPr>
      </w:pPr>
      <w:r w:rsidRPr="00545580">
        <w:rPr>
          <w:rFonts w:eastAsiaTheme="minorEastAsia"/>
          <w:color w:val="44546A" w:themeColor="text2"/>
          <w:spacing w:val="10"/>
          <w:sz w:val="36"/>
          <w:szCs w:val="36"/>
          <w:lang w:eastAsia="zh-CN"/>
        </w:rPr>
        <w:drawing>
          <wp:inline distT="0" distB="0" distL="0" distR="0" wp14:anchorId="6AE3DE6A" wp14:editId="3F73BDC9">
            <wp:extent cx="5760720" cy="1454418"/>
            <wp:effectExtent l="0" t="0" r="5080" b="6350"/>
            <wp:docPr id="7" name="Resim 7" descr="metin,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öykü gelişim çizgisi; kumpas; grafiğini çıkarma, yazı tipi içeren bir resim&#10;&#10;Açıklama otomatik olarak oluşturuldu"/>
                    <pic:cNvPicPr/>
                  </pic:nvPicPr>
                  <pic:blipFill>
                    <a:blip r:embed="rId4"/>
                    <a:stretch>
                      <a:fillRect/>
                    </a:stretch>
                  </pic:blipFill>
                  <pic:spPr>
                    <a:xfrm>
                      <a:off x="0" y="0"/>
                      <a:ext cx="5760720" cy="1454418"/>
                    </a:xfrm>
                    <a:prstGeom prst="rect">
                      <a:avLst/>
                    </a:prstGeom>
                  </pic:spPr>
                </pic:pic>
              </a:graphicData>
            </a:graphic>
          </wp:inline>
        </w:drawing>
      </w:r>
    </w:p>
    <w:p w14:paraId="3BB84923" w14:textId="2D883365" w:rsidR="00DE29DE" w:rsidRDefault="00DE29DE" w:rsidP="009E7722">
      <w:pPr>
        <w:tabs>
          <w:tab w:val="left" w:pos="6126"/>
        </w:tabs>
        <w:rPr>
          <w:rFonts w:eastAsiaTheme="minorEastAsia"/>
          <w:color w:val="44546A" w:themeColor="text2"/>
          <w:spacing w:val="10"/>
          <w:sz w:val="36"/>
          <w:szCs w:val="36"/>
          <w:lang w:eastAsia="zh-CN"/>
        </w:rPr>
      </w:pPr>
    </w:p>
    <w:p w14:paraId="099319FC" w14:textId="467D5EAE" w:rsidR="00DE29DE" w:rsidRDefault="00DE29DE" w:rsidP="009E7722">
      <w:pPr>
        <w:tabs>
          <w:tab w:val="left" w:pos="6126"/>
        </w:tabs>
        <w:rPr>
          <w:rFonts w:eastAsiaTheme="minorEastAsia"/>
          <w:color w:val="44546A" w:themeColor="text2"/>
          <w:spacing w:val="10"/>
          <w:sz w:val="36"/>
          <w:szCs w:val="36"/>
          <w:lang w:eastAsia="zh-CN"/>
        </w:rPr>
      </w:pPr>
    </w:p>
    <w:p w14:paraId="3FA74C5A" w14:textId="1028E93F" w:rsidR="00DE29DE" w:rsidRDefault="00DE29DE" w:rsidP="009E7722">
      <w:pPr>
        <w:tabs>
          <w:tab w:val="left" w:pos="6126"/>
        </w:tabs>
        <w:rPr>
          <w:rFonts w:eastAsiaTheme="minorEastAsia"/>
          <w:color w:val="44546A" w:themeColor="text2"/>
          <w:spacing w:val="10"/>
          <w:sz w:val="36"/>
          <w:szCs w:val="36"/>
          <w:lang w:eastAsia="zh-CN"/>
        </w:rPr>
      </w:pPr>
    </w:p>
    <w:p w14:paraId="0C88D37B" w14:textId="77777777" w:rsidR="00DE29DE" w:rsidRDefault="00DE29DE" w:rsidP="009E7722">
      <w:pPr>
        <w:tabs>
          <w:tab w:val="left" w:pos="6126"/>
        </w:tabs>
        <w:rPr>
          <w:rFonts w:eastAsiaTheme="minorEastAsia"/>
          <w:color w:val="44546A" w:themeColor="text2"/>
          <w:spacing w:val="10"/>
          <w:sz w:val="36"/>
          <w:szCs w:val="36"/>
          <w:lang w:eastAsia="zh-CN"/>
        </w:rPr>
      </w:pPr>
    </w:p>
    <w:p w14:paraId="28B5CC95" w14:textId="61763104" w:rsidR="009E7722" w:rsidRDefault="009E7722" w:rsidP="009E7722">
      <w:pPr>
        <w:tabs>
          <w:tab w:val="left" w:pos="6126"/>
        </w:tabs>
        <w:rPr>
          <w:rFonts w:eastAsiaTheme="minorEastAsia"/>
          <w:color w:val="44546A" w:themeColor="text2"/>
          <w:spacing w:val="10"/>
          <w:sz w:val="36"/>
          <w:szCs w:val="36"/>
          <w:lang w:eastAsia="zh-CN"/>
        </w:rPr>
      </w:pPr>
    </w:p>
    <w:p w14:paraId="4C33C079" w14:textId="2850D961" w:rsidR="009E7722" w:rsidRPr="00BB2C89" w:rsidRDefault="00BB2C89" w:rsidP="00BB2C89">
      <w:pPr>
        <w:jc w:val="center"/>
        <w:rPr>
          <w:b/>
          <w:bCs/>
          <w:color w:val="44546A" w:themeColor="text2"/>
        </w:rPr>
      </w:pPr>
      <w:r w:rsidRPr="00BB2C89">
        <w:rPr>
          <w:b/>
          <w:bCs/>
          <w:color w:val="44546A" w:themeColor="text2"/>
        </w:rPr>
        <w:t>Risk Management</w:t>
      </w:r>
    </w:p>
    <w:p w14:paraId="58F36890" w14:textId="0CFF497D" w:rsidR="009E7722" w:rsidRDefault="009E7722" w:rsidP="009E7722">
      <w:pPr>
        <w:tabs>
          <w:tab w:val="left" w:pos="6126"/>
        </w:tabs>
        <w:rPr>
          <w:rFonts w:eastAsiaTheme="minorEastAsia"/>
          <w:color w:val="44546A" w:themeColor="text2"/>
          <w:spacing w:val="10"/>
          <w:sz w:val="36"/>
          <w:szCs w:val="36"/>
          <w:lang w:eastAsia="zh-CN"/>
        </w:rPr>
      </w:pPr>
    </w:p>
    <w:p w14:paraId="2E74A6B5" w14:textId="77777777" w:rsidR="00F84FCA" w:rsidRDefault="00F84FCA" w:rsidP="00F84FCA"/>
    <w:tbl>
      <w:tblPr>
        <w:tblW w:w="11606"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30"/>
        <w:gridCol w:w="2075"/>
        <w:gridCol w:w="2352"/>
        <w:gridCol w:w="2770"/>
        <w:gridCol w:w="1779"/>
      </w:tblGrid>
      <w:tr w:rsidR="00F96D7F" w14:paraId="41EDE21E" w14:textId="77777777" w:rsidTr="00F96D7F">
        <w:trPr>
          <w:trHeight w:val="1336"/>
        </w:trPr>
        <w:tc>
          <w:tcPr>
            <w:tcW w:w="2630" w:type="dxa"/>
          </w:tcPr>
          <w:p w14:paraId="4C2C48F1" w14:textId="77777777" w:rsidR="00F84FCA" w:rsidRPr="00DE29DE" w:rsidRDefault="00F84FCA" w:rsidP="002F220E">
            <w:pPr>
              <w:rPr>
                <w:b/>
                <w:bCs/>
                <w:sz w:val="28"/>
                <w:szCs w:val="28"/>
              </w:rPr>
            </w:pPr>
            <w:proofErr w:type="spellStart"/>
            <w:r w:rsidRPr="00DE29DE">
              <w:rPr>
                <w:b/>
                <w:bCs/>
                <w:sz w:val="28"/>
                <w:szCs w:val="28"/>
              </w:rPr>
              <w:t>Risks</w:t>
            </w:r>
            <w:proofErr w:type="spellEnd"/>
            <w:r w:rsidRPr="00DE29DE">
              <w:rPr>
                <w:b/>
                <w:bCs/>
                <w:sz w:val="28"/>
                <w:szCs w:val="28"/>
              </w:rPr>
              <w:t xml:space="preserve"> </w:t>
            </w:r>
          </w:p>
        </w:tc>
        <w:tc>
          <w:tcPr>
            <w:tcW w:w="2075" w:type="dxa"/>
          </w:tcPr>
          <w:p w14:paraId="59F72190" w14:textId="77777777" w:rsidR="00F84FCA" w:rsidRPr="00DE29DE" w:rsidRDefault="00F84FCA" w:rsidP="002F220E">
            <w:pPr>
              <w:rPr>
                <w:b/>
                <w:bCs/>
                <w:sz w:val="28"/>
                <w:szCs w:val="28"/>
              </w:rPr>
            </w:pPr>
            <w:proofErr w:type="spellStart"/>
            <w:r w:rsidRPr="00DE29DE">
              <w:rPr>
                <w:b/>
                <w:bCs/>
                <w:sz w:val="28"/>
                <w:szCs w:val="28"/>
              </w:rPr>
              <w:t>Affects</w:t>
            </w:r>
            <w:proofErr w:type="spellEnd"/>
          </w:p>
        </w:tc>
        <w:tc>
          <w:tcPr>
            <w:tcW w:w="2352" w:type="dxa"/>
          </w:tcPr>
          <w:p w14:paraId="78CF6D3F" w14:textId="77777777" w:rsidR="00F84FCA" w:rsidRPr="00DE29DE" w:rsidRDefault="00F84FCA" w:rsidP="002F220E">
            <w:pPr>
              <w:rPr>
                <w:b/>
                <w:bCs/>
                <w:sz w:val="28"/>
                <w:szCs w:val="28"/>
              </w:rPr>
            </w:pPr>
            <w:proofErr w:type="spellStart"/>
            <w:r w:rsidRPr="00DE29DE">
              <w:rPr>
                <w:b/>
                <w:bCs/>
                <w:sz w:val="28"/>
                <w:szCs w:val="28"/>
              </w:rPr>
              <w:t>Description</w:t>
            </w:r>
            <w:proofErr w:type="spellEnd"/>
          </w:p>
        </w:tc>
        <w:tc>
          <w:tcPr>
            <w:tcW w:w="2770" w:type="dxa"/>
            <w:tcBorders>
              <w:bottom w:val="single" w:sz="4" w:space="0" w:color="auto"/>
            </w:tcBorders>
          </w:tcPr>
          <w:p w14:paraId="489F0538" w14:textId="77777777" w:rsidR="00F84FCA" w:rsidRPr="00DE29DE" w:rsidRDefault="00F84FCA" w:rsidP="002F220E">
            <w:pPr>
              <w:rPr>
                <w:b/>
                <w:bCs/>
                <w:sz w:val="28"/>
                <w:szCs w:val="28"/>
              </w:rPr>
            </w:pPr>
            <w:r w:rsidRPr="00DE29DE">
              <w:rPr>
                <w:b/>
                <w:bCs/>
                <w:sz w:val="28"/>
                <w:szCs w:val="28"/>
              </w:rPr>
              <w:t>B-</w:t>
            </w:r>
            <w:proofErr w:type="spellStart"/>
            <w:r w:rsidRPr="00DE29DE">
              <w:rPr>
                <w:b/>
                <w:bCs/>
                <w:sz w:val="28"/>
                <w:szCs w:val="28"/>
              </w:rPr>
              <w:t>Plans</w:t>
            </w:r>
            <w:proofErr w:type="spellEnd"/>
          </w:p>
        </w:tc>
        <w:tc>
          <w:tcPr>
            <w:tcW w:w="1779" w:type="dxa"/>
            <w:tcBorders>
              <w:bottom w:val="single" w:sz="4" w:space="0" w:color="auto"/>
            </w:tcBorders>
          </w:tcPr>
          <w:p w14:paraId="17980E96" w14:textId="77777777" w:rsidR="00F84FCA" w:rsidRPr="00DE29DE" w:rsidRDefault="00F84FCA" w:rsidP="002F220E">
            <w:pPr>
              <w:rPr>
                <w:b/>
                <w:bCs/>
                <w:sz w:val="28"/>
                <w:szCs w:val="28"/>
              </w:rPr>
            </w:pPr>
            <w:r w:rsidRPr="00DE29DE">
              <w:rPr>
                <w:b/>
                <w:bCs/>
                <w:sz w:val="28"/>
                <w:szCs w:val="28"/>
              </w:rPr>
              <w:t xml:space="preserve">Risk </w:t>
            </w:r>
            <w:proofErr w:type="spellStart"/>
            <w:r w:rsidRPr="00DE29DE">
              <w:rPr>
                <w:b/>
                <w:bCs/>
                <w:sz w:val="28"/>
                <w:szCs w:val="28"/>
              </w:rPr>
              <w:t>Effect</w:t>
            </w:r>
            <w:proofErr w:type="spellEnd"/>
          </w:p>
          <w:p w14:paraId="5DC0F033" w14:textId="77777777" w:rsidR="00DE29DE" w:rsidRPr="00F96D7F" w:rsidRDefault="00DE29DE" w:rsidP="00DE29DE">
            <w:pPr>
              <w:rPr>
                <w:sz w:val="16"/>
                <w:szCs w:val="16"/>
              </w:rPr>
            </w:pPr>
            <w:r w:rsidRPr="00F96D7F">
              <w:rPr>
                <w:sz w:val="16"/>
                <w:szCs w:val="16"/>
              </w:rPr>
              <w:t>1-4</w:t>
            </w:r>
            <w:proofErr w:type="gramStart"/>
            <w:r w:rsidRPr="00F96D7F">
              <w:rPr>
                <w:sz w:val="16"/>
                <w:szCs w:val="16"/>
              </w:rPr>
              <w:t xml:space="preserve">   (</w:t>
            </w:r>
            <w:proofErr w:type="spellStart"/>
            <w:proofErr w:type="gramEnd"/>
            <w:r w:rsidRPr="00F96D7F">
              <w:rPr>
                <w:sz w:val="16"/>
                <w:szCs w:val="16"/>
              </w:rPr>
              <w:t>Ineffective</w:t>
            </w:r>
            <w:proofErr w:type="spellEnd"/>
            <w:r w:rsidRPr="00F96D7F">
              <w:rPr>
                <w:sz w:val="16"/>
                <w:szCs w:val="16"/>
              </w:rPr>
              <w:t xml:space="preserve">)  </w:t>
            </w:r>
          </w:p>
          <w:p w14:paraId="4DCBC72B" w14:textId="77777777" w:rsidR="00DE29DE" w:rsidRPr="00F96D7F" w:rsidRDefault="00DE29DE" w:rsidP="00DE29DE">
            <w:pPr>
              <w:rPr>
                <w:sz w:val="16"/>
                <w:szCs w:val="16"/>
              </w:rPr>
            </w:pPr>
            <w:r w:rsidRPr="00F96D7F">
              <w:rPr>
                <w:sz w:val="16"/>
                <w:szCs w:val="16"/>
              </w:rPr>
              <w:t>5-</w:t>
            </w:r>
            <w:proofErr w:type="gramStart"/>
            <w:r w:rsidRPr="00F96D7F">
              <w:rPr>
                <w:sz w:val="16"/>
                <w:szCs w:val="16"/>
              </w:rPr>
              <w:t>8  (</w:t>
            </w:r>
            <w:proofErr w:type="spellStart"/>
            <w:proofErr w:type="gramEnd"/>
            <w:r w:rsidRPr="00F96D7F">
              <w:rPr>
                <w:sz w:val="16"/>
                <w:szCs w:val="16"/>
              </w:rPr>
              <w:t>Effective</w:t>
            </w:r>
            <w:proofErr w:type="spellEnd"/>
            <w:r w:rsidRPr="00F96D7F">
              <w:rPr>
                <w:sz w:val="16"/>
                <w:szCs w:val="16"/>
              </w:rPr>
              <w:t xml:space="preserve">)   </w:t>
            </w:r>
          </w:p>
          <w:p w14:paraId="355CBDE6" w14:textId="1DA49304" w:rsidR="00F84FCA" w:rsidRPr="00DE29DE" w:rsidRDefault="00DE29DE" w:rsidP="00DE29DE">
            <w:pPr>
              <w:rPr>
                <w:sz w:val="28"/>
                <w:szCs w:val="28"/>
              </w:rPr>
            </w:pPr>
            <w:r w:rsidRPr="00F96D7F">
              <w:rPr>
                <w:sz w:val="16"/>
                <w:szCs w:val="16"/>
              </w:rPr>
              <w:t>9-12 (</w:t>
            </w:r>
            <w:proofErr w:type="spellStart"/>
            <w:r w:rsidRPr="00F96D7F">
              <w:rPr>
                <w:sz w:val="16"/>
                <w:szCs w:val="16"/>
              </w:rPr>
              <w:t>Very</w:t>
            </w:r>
            <w:proofErr w:type="spellEnd"/>
            <w:r w:rsidRPr="00F96D7F">
              <w:rPr>
                <w:sz w:val="16"/>
                <w:szCs w:val="16"/>
              </w:rPr>
              <w:t xml:space="preserve"> </w:t>
            </w:r>
            <w:proofErr w:type="spellStart"/>
            <w:r w:rsidRPr="00F96D7F">
              <w:rPr>
                <w:sz w:val="16"/>
                <w:szCs w:val="16"/>
              </w:rPr>
              <w:t>Effective</w:t>
            </w:r>
            <w:proofErr w:type="spellEnd"/>
            <w:r w:rsidRPr="00F96D7F">
              <w:rPr>
                <w:sz w:val="16"/>
                <w:szCs w:val="16"/>
              </w:rPr>
              <w:t>)</w:t>
            </w:r>
          </w:p>
        </w:tc>
      </w:tr>
      <w:tr w:rsidR="00F96D7F" w14:paraId="43BB39EF" w14:textId="77777777" w:rsidTr="00F96D7F">
        <w:trPr>
          <w:trHeight w:val="1443"/>
        </w:trPr>
        <w:tc>
          <w:tcPr>
            <w:tcW w:w="2630" w:type="dxa"/>
            <w:tcBorders>
              <w:bottom w:val="single" w:sz="4" w:space="0" w:color="auto"/>
            </w:tcBorders>
          </w:tcPr>
          <w:p w14:paraId="5E087043" w14:textId="0BC4D167" w:rsidR="00F84FCA" w:rsidRDefault="00F96D7F" w:rsidP="002F220E">
            <w:proofErr w:type="spellStart"/>
            <w:r>
              <w:t>Staff</w:t>
            </w:r>
            <w:proofErr w:type="spellEnd"/>
            <w:r>
              <w:t xml:space="preserve"> </w:t>
            </w:r>
            <w:proofErr w:type="spellStart"/>
            <w:r>
              <w:t>turnover</w:t>
            </w:r>
            <w:proofErr w:type="spellEnd"/>
          </w:p>
        </w:tc>
        <w:tc>
          <w:tcPr>
            <w:tcW w:w="2075" w:type="dxa"/>
            <w:tcBorders>
              <w:bottom w:val="single" w:sz="4" w:space="0" w:color="auto"/>
            </w:tcBorders>
          </w:tcPr>
          <w:p w14:paraId="04C7B29B" w14:textId="4C7D0707" w:rsidR="00F84FCA" w:rsidRDefault="00F96D7F" w:rsidP="002F220E">
            <w:r>
              <w:t>Project</w:t>
            </w:r>
          </w:p>
        </w:tc>
        <w:tc>
          <w:tcPr>
            <w:tcW w:w="2352" w:type="dxa"/>
            <w:tcBorders>
              <w:bottom w:val="single" w:sz="4" w:space="0" w:color="auto"/>
            </w:tcBorders>
          </w:tcPr>
          <w:p w14:paraId="7C1B85E0" w14:textId="3906EE48" w:rsidR="00F84FCA" w:rsidRDefault="00F96D7F" w:rsidP="002F220E">
            <w:proofErr w:type="spellStart"/>
            <w:r>
              <w:t>One</w:t>
            </w:r>
            <w:proofErr w:type="spellEnd"/>
            <w:r>
              <w:t xml:space="preserve"> of </w:t>
            </w:r>
            <w:proofErr w:type="spellStart"/>
            <w:r>
              <w:t>the</w:t>
            </w:r>
            <w:proofErr w:type="spellEnd"/>
            <w:r>
              <w:t xml:space="preserve"> </w:t>
            </w:r>
            <w:proofErr w:type="gramStart"/>
            <w:r>
              <w:t>software</w:t>
            </w:r>
            <w:proofErr w:type="gramEnd"/>
            <w:r>
              <w:t xml:space="preserve"> </w:t>
            </w:r>
            <w:proofErr w:type="spellStart"/>
            <w:r>
              <w:t>engineer</w:t>
            </w:r>
            <w:proofErr w:type="spellEnd"/>
            <w:r>
              <w:t xml:space="preserve"> of </w:t>
            </w:r>
            <w:proofErr w:type="spellStart"/>
            <w:r>
              <w:t>company</w:t>
            </w:r>
            <w:proofErr w:type="spellEnd"/>
            <w:r>
              <w:t xml:space="preserve"> </w:t>
            </w:r>
            <w:proofErr w:type="spellStart"/>
            <w:r>
              <w:t>leaves</w:t>
            </w:r>
            <w:proofErr w:type="spellEnd"/>
            <w:r>
              <w:t xml:space="preserve"> </w:t>
            </w:r>
            <w:proofErr w:type="spellStart"/>
            <w:r>
              <w:t>the</w:t>
            </w:r>
            <w:proofErr w:type="spellEnd"/>
            <w:r>
              <w:t xml:space="preserve"> Project </w:t>
            </w:r>
            <w:proofErr w:type="spellStart"/>
            <w:r>
              <w:t>while</w:t>
            </w:r>
            <w:proofErr w:type="spellEnd"/>
            <w:r>
              <w:t xml:space="preserve"> it is </w:t>
            </w:r>
            <w:proofErr w:type="spellStart"/>
            <w:r>
              <w:t>ongoing</w:t>
            </w:r>
            <w:proofErr w:type="spellEnd"/>
          </w:p>
        </w:tc>
        <w:tc>
          <w:tcPr>
            <w:tcW w:w="2770" w:type="dxa"/>
            <w:tcBorders>
              <w:bottom w:val="single" w:sz="4" w:space="0" w:color="auto"/>
            </w:tcBorders>
          </w:tcPr>
          <w:p w14:paraId="46EBCA9A" w14:textId="0ED25184" w:rsidR="00F84FCA" w:rsidRDefault="00F96D7F" w:rsidP="002F220E">
            <w:proofErr w:type="spellStart"/>
            <w:proofErr w:type="gramStart"/>
            <w:r w:rsidRPr="00F96D7F">
              <w:t>having</w:t>
            </w:r>
            <w:proofErr w:type="spellEnd"/>
            <w:proofErr w:type="gramEnd"/>
            <w:r w:rsidRPr="00F96D7F">
              <w:t xml:space="preserve"> </w:t>
            </w:r>
            <w:proofErr w:type="spellStart"/>
            <w:r w:rsidRPr="00F96D7F">
              <w:t>engineers</w:t>
            </w:r>
            <w:proofErr w:type="spellEnd"/>
            <w:r w:rsidRPr="00F96D7F">
              <w:t xml:space="preserve"> in </w:t>
            </w:r>
            <w:proofErr w:type="spellStart"/>
            <w:r w:rsidRPr="00F96D7F">
              <w:t>reserve</w:t>
            </w:r>
            <w:proofErr w:type="spellEnd"/>
            <w:r w:rsidRPr="00F96D7F">
              <w:t xml:space="preserve"> </w:t>
            </w:r>
            <w:proofErr w:type="spellStart"/>
            <w:r w:rsidRPr="00F96D7F">
              <w:t>who</w:t>
            </w:r>
            <w:proofErr w:type="spellEnd"/>
            <w:r w:rsidRPr="00F96D7F">
              <w:t xml:space="preserve"> can be </w:t>
            </w:r>
            <w:proofErr w:type="spellStart"/>
            <w:r w:rsidRPr="00F96D7F">
              <w:t>hired</w:t>
            </w:r>
            <w:proofErr w:type="spellEnd"/>
            <w:r w:rsidRPr="00F96D7F">
              <w:t xml:space="preserve"> </w:t>
            </w:r>
            <w:proofErr w:type="spellStart"/>
            <w:r w:rsidRPr="00F96D7F">
              <w:t>for</w:t>
            </w:r>
            <w:proofErr w:type="spellEnd"/>
            <w:r w:rsidRPr="00F96D7F">
              <w:t xml:space="preserve"> </w:t>
            </w:r>
            <w:proofErr w:type="spellStart"/>
            <w:r w:rsidRPr="00F96D7F">
              <w:t>this</w:t>
            </w:r>
            <w:proofErr w:type="spellEnd"/>
          </w:p>
        </w:tc>
        <w:tc>
          <w:tcPr>
            <w:tcW w:w="1779" w:type="dxa"/>
            <w:tcBorders>
              <w:bottom w:val="single" w:sz="4" w:space="0" w:color="auto"/>
            </w:tcBorders>
          </w:tcPr>
          <w:p w14:paraId="5EC842E5" w14:textId="559ABC90" w:rsidR="00F84FCA" w:rsidRDefault="0042248B" w:rsidP="002F220E">
            <w:pPr>
              <w:jc w:val="center"/>
            </w:pPr>
            <w:r>
              <w:t>8</w:t>
            </w:r>
          </w:p>
        </w:tc>
      </w:tr>
      <w:tr w:rsidR="00F96D7F" w14:paraId="372C9F67" w14:textId="77777777" w:rsidTr="00F96D7F">
        <w:trPr>
          <w:trHeight w:val="1325"/>
        </w:trPr>
        <w:tc>
          <w:tcPr>
            <w:tcW w:w="2630" w:type="dxa"/>
          </w:tcPr>
          <w:p w14:paraId="00AA7180" w14:textId="0E304AC1" w:rsidR="00F84FCA" w:rsidRDefault="00F96D7F" w:rsidP="002F220E">
            <w:r>
              <w:t xml:space="preserve">Product </w:t>
            </w:r>
            <w:proofErr w:type="spellStart"/>
            <w:r>
              <w:t>Compet</w:t>
            </w:r>
            <w:r w:rsidR="0042248B">
              <w:t>ition</w:t>
            </w:r>
            <w:proofErr w:type="spellEnd"/>
          </w:p>
        </w:tc>
        <w:tc>
          <w:tcPr>
            <w:tcW w:w="2075" w:type="dxa"/>
          </w:tcPr>
          <w:p w14:paraId="25D0EFA7" w14:textId="306DBCBE" w:rsidR="00F84FCA" w:rsidRDefault="00F96D7F" w:rsidP="002F220E">
            <w:r>
              <w:t>Business</w:t>
            </w:r>
          </w:p>
        </w:tc>
        <w:tc>
          <w:tcPr>
            <w:tcW w:w="2352" w:type="dxa"/>
          </w:tcPr>
          <w:p w14:paraId="5B869D54" w14:textId="1D2AC40D" w:rsidR="00F84FCA" w:rsidRDefault="0042248B" w:rsidP="002F220E">
            <w:proofErr w:type="spellStart"/>
            <w:proofErr w:type="gramStart"/>
            <w:r w:rsidRPr="0042248B">
              <w:t>another</w:t>
            </w:r>
            <w:proofErr w:type="spellEnd"/>
            <w:proofErr w:type="gramEnd"/>
            <w:r w:rsidRPr="0042248B">
              <w:t xml:space="preserve"> </w:t>
            </w:r>
            <w:proofErr w:type="spellStart"/>
            <w:r w:rsidRPr="0042248B">
              <w:t>company</w:t>
            </w:r>
            <w:proofErr w:type="spellEnd"/>
            <w:r w:rsidRPr="0042248B">
              <w:t xml:space="preserve"> </w:t>
            </w:r>
            <w:proofErr w:type="spellStart"/>
            <w:r w:rsidRPr="0042248B">
              <w:t>submits</w:t>
            </w:r>
            <w:proofErr w:type="spellEnd"/>
            <w:r w:rsidRPr="0042248B">
              <w:t xml:space="preserve"> a </w:t>
            </w:r>
            <w:proofErr w:type="spellStart"/>
            <w:r w:rsidRPr="0042248B">
              <w:t>similar</w:t>
            </w:r>
            <w:proofErr w:type="spellEnd"/>
            <w:r w:rsidRPr="0042248B">
              <w:t xml:space="preserve"> </w:t>
            </w:r>
            <w:proofErr w:type="spellStart"/>
            <w:r w:rsidRPr="0042248B">
              <w:t>project</w:t>
            </w:r>
            <w:proofErr w:type="spellEnd"/>
            <w:r w:rsidRPr="0042248B">
              <w:t xml:space="preserve"> </w:t>
            </w:r>
            <w:proofErr w:type="spellStart"/>
            <w:r w:rsidRPr="0042248B">
              <w:t>before</w:t>
            </w:r>
            <w:proofErr w:type="spellEnd"/>
            <w:r w:rsidRPr="0042248B">
              <w:t xml:space="preserve"> </w:t>
            </w:r>
            <w:proofErr w:type="spellStart"/>
            <w:r w:rsidRPr="0042248B">
              <w:t>the</w:t>
            </w:r>
            <w:proofErr w:type="spellEnd"/>
            <w:r w:rsidRPr="0042248B">
              <w:t xml:space="preserve"> </w:t>
            </w:r>
            <w:proofErr w:type="spellStart"/>
            <w:r w:rsidRPr="0042248B">
              <w:t>project</w:t>
            </w:r>
            <w:proofErr w:type="spellEnd"/>
            <w:r w:rsidRPr="0042248B">
              <w:t xml:space="preserve"> is </w:t>
            </w:r>
            <w:proofErr w:type="spellStart"/>
            <w:r w:rsidRPr="0042248B">
              <w:t>finished</w:t>
            </w:r>
            <w:proofErr w:type="spellEnd"/>
          </w:p>
        </w:tc>
        <w:tc>
          <w:tcPr>
            <w:tcW w:w="2770" w:type="dxa"/>
          </w:tcPr>
          <w:p w14:paraId="564E85AE" w14:textId="19F50ACD" w:rsidR="00F84FCA" w:rsidRDefault="0042248B" w:rsidP="002F220E">
            <w:proofErr w:type="spellStart"/>
            <w:proofErr w:type="gramStart"/>
            <w:r w:rsidRPr="0042248B">
              <w:t>increase</w:t>
            </w:r>
            <w:proofErr w:type="spellEnd"/>
            <w:proofErr w:type="gramEnd"/>
            <w:r w:rsidRPr="0042248B">
              <w:t xml:space="preserve"> </w:t>
            </w:r>
            <w:proofErr w:type="spellStart"/>
            <w:r w:rsidRPr="0042248B">
              <w:t>the</w:t>
            </w:r>
            <w:proofErr w:type="spellEnd"/>
            <w:r w:rsidRPr="0042248B">
              <w:t xml:space="preserve"> </w:t>
            </w:r>
            <w:proofErr w:type="spellStart"/>
            <w:r w:rsidRPr="0042248B">
              <w:t>recognition</w:t>
            </w:r>
            <w:proofErr w:type="spellEnd"/>
            <w:r w:rsidRPr="0042248B">
              <w:t xml:space="preserve"> of </w:t>
            </w:r>
            <w:proofErr w:type="spellStart"/>
            <w:r w:rsidRPr="0042248B">
              <w:t>the</w:t>
            </w:r>
            <w:proofErr w:type="spellEnd"/>
            <w:r w:rsidRPr="0042248B">
              <w:t xml:space="preserve"> </w:t>
            </w:r>
            <w:proofErr w:type="spellStart"/>
            <w:r w:rsidRPr="0042248B">
              <w:t>app</w:t>
            </w:r>
            <w:proofErr w:type="spellEnd"/>
            <w:r w:rsidRPr="0042248B">
              <w:t xml:space="preserve"> </w:t>
            </w:r>
            <w:proofErr w:type="spellStart"/>
            <w:r w:rsidRPr="0042248B">
              <w:t>with</w:t>
            </w:r>
            <w:proofErr w:type="spellEnd"/>
            <w:r w:rsidRPr="0042248B">
              <w:t xml:space="preserve"> </w:t>
            </w:r>
            <w:proofErr w:type="spellStart"/>
            <w:r w:rsidRPr="0042248B">
              <w:t>more</w:t>
            </w:r>
            <w:proofErr w:type="spellEnd"/>
            <w:r w:rsidRPr="0042248B">
              <w:t xml:space="preserve"> </w:t>
            </w:r>
            <w:proofErr w:type="spellStart"/>
            <w:r w:rsidRPr="0042248B">
              <w:t>advertis</w:t>
            </w:r>
            <w:r>
              <w:t>ement</w:t>
            </w:r>
            <w:proofErr w:type="spellEnd"/>
          </w:p>
        </w:tc>
        <w:tc>
          <w:tcPr>
            <w:tcW w:w="1779" w:type="dxa"/>
          </w:tcPr>
          <w:p w14:paraId="1D6B446C" w14:textId="68AC1C68" w:rsidR="00F84FCA" w:rsidRDefault="0042248B" w:rsidP="002F220E">
            <w:pPr>
              <w:jc w:val="center"/>
            </w:pPr>
            <w:r>
              <w:t>9</w:t>
            </w:r>
          </w:p>
        </w:tc>
      </w:tr>
    </w:tbl>
    <w:p w14:paraId="78842713" w14:textId="77777777" w:rsidR="00F84FCA" w:rsidRDefault="00F84FCA" w:rsidP="00F84FCA"/>
    <w:p w14:paraId="00DBEE3B" w14:textId="77777777" w:rsidR="00F84FCA" w:rsidRDefault="00F84FCA" w:rsidP="00F84FCA"/>
    <w:p w14:paraId="38B2E679" w14:textId="42409449" w:rsidR="009E7722" w:rsidRDefault="009E7722" w:rsidP="009E7722">
      <w:pPr>
        <w:tabs>
          <w:tab w:val="left" w:pos="6126"/>
        </w:tabs>
        <w:rPr>
          <w:rFonts w:eastAsiaTheme="minorEastAsia"/>
          <w:color w:val="44546A" w:themeColor="text2"/>
          <w:spacing w:val="10"/>
          <w:sz w:val="36"/>
          <w:szCs w:val="36"/>
          <w:lang w:eastAsia="zh-CN"/>
        </w:rPr>
      </w:pPr>
    </w:p>
    <w:p w14:paraId="428596AD" w14:textId="19F242BE" w:rsidR="009E7722" w:rsidRDefault="009E7722" w:rsidP="009E7722">
      <w:pPr>
        <w:tabs>
          <w:tab w:val="left" w:pos="6126"/>
        </w:tabs>
        <w:rPr>
          <w:rFonts w:eastAsiaTheme="minorEastAsia"/>
          <w:color w:val="44546A" w:themeColor="text2"/>
          <w:spacing w:val="10"/>
          <w:sz w:val="36"/>
          <w:szCs w:val="36"/>
          <w:lang w:eastAsia="zh-CN"/>
        </w:rPr>
      </w:pPr>
    </w:p>
    <w:p w14:paraId="7DF728F8" w14:textId="0DEBA9E8" w:rsidR="009E7722" w:rsidRDefault="009E7722" w:rsidP="009E7722">
      <w:pPr>
        <w:tabs>
          <w:tab w:val="left" w:pos="6126"/>
        </w:tabs>
        <w:rPr>
          <w:rFonts w:eastAsiaTheme="minorEastAsia"/>
          <w:color w:val="44546A" w:themeColor="text2"/>
          <w:spacing w:val="10"/>
          <w:sz w:val="36"/>
          <w:szCs w:val="36"/>
          <w:lang w:eastAsia="zh-CN"/>
        </w:rPr>
      </w:pPr>
    </w:p>
    <w:p w14:paraId="24E1EDD8" w14:textId="0A6E32AA" w:rsidR="009E7722" w:rsidRDefault="009E7722" w:rsidP="009E7722">
      <w:pPr>
        <w:tabs>
          <w:tab w:val="left" w:pos="6126"/>
        </w:tabs>
        <w:rPr>
          <w:rFonts w:eastAsiaTheme="minorEastAsia"/>
          <w:color w:val="44546A" w:themeColor="text2"/>
          <w:spacing w:val="10"/>
          <w:sz w:val="36"/>
          <w:szCs w:val="36"/>
          <w:lang w:eastAsia="zh-CN"/>
        </w:rPr>
      </w:pPr>
    </w:p>
    <w:p w14:paraId="409A6A44" w14:textId="7EEB899E" w:rsidR="009E7722" w:rsidRDefault="009E7722" w:rsidP="009E7722">
      <w:pPr>
        <w:tabs>
          <w:tab w:val="left" w:pos="6126"/>
        </w:tabs>
        <w:rPr>
          <w:rFonts w:eastAsiaTheme="minorEastAsia"/>
          <w:color w:val="44546A" w:themeColor="text2"/>
          <w:spacing w:val="10"/>
          <w:sz w:val="36"/>
          <w:szCs w:val="36"/>
          <w:lang w:eastAsia="zh-CN"/>
        </w:rPr>
      </w:pPr>
    </w:p>
    <w:p w14:paraId="2D0B6737" w14:textId="2983635A" w:rsidR="009E7722" w:rsidRDefault="009E7722" w:rsidP="009E7722">
      <w:pPr>
        <w:tabs>
          <w:tab w:val="left" w:pos="6126"/>
        </w:tabs>
        <w:rPr>
          <w:rFonts w:eastAsiaTheme="minorEastAsia"/>
          <w:color w:val="44546A" w:themeColor="text2"/>
          <w:spacing w:val="10"/>
          <w:sz w:val="36"/>
          <w:szCs w:val="36"/>
          <w:lang w:eastAsia="zh-CN"/>
        </w:rPr>
      </w:pPr>
    </w:p>
    <w:p w14:paraId="62AA75DE" w14:textId="7F99FCD6" w:rsidR="009E7722" w:rsidRPr="009E7722" w:rsidRDefault="009E7722" w:rsidP="009E7722">
      <w:pPr>
        <w:tabs>
          <w:tab w:val="left" w:pos="6126"/>
        </w:tabs>
        <w:rPr>
          <w:rFonts w:eastAsiaTheme="minorEastAsia"/>
          <w:color w:val="44546A" w:themeColor="text2"/>
          <w:spacing w:val="10"/>
          <w:sz w:val="36"/>
          <w:szCs w:val="36"/>
          <w:lang w:eastAsia="zh-CN"/>
        </w:rPr>
      </w:pPr>
    </w:p>
    <w:sectPr w:rsidR="009E7722" w:rsidRPr="009E7722" w:rsidSect="009E77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22"/>
    <w:rsid w:val="0042248B"/>
    <w:rsid w:val="00451F82"/>
    <w:rsid w:val="00545580"/>
    <w:rsid w:val="005A4A2C"/>
    <w:rsid w:val="00622182"/>
    <w:rsid w:val="007A54EB"/>
    <w:rsid w:val="007F1C87"/>
    <w:rsid w:val="009E7722"/>
    <w:rsid w:val="00AA0A3D"/>
    <w:rsid w:val="00BB2C89"/>
    <w:rsid w:val="00C43194"/>
    <w:rsid w:val="00DE29DE"/>
    <w:rsid w:val="00E45E0C"/>
    <w:rsid w:val="00E72AC3"/>
    <w:rsid w:val="00F84FCA"/>
    <w:rsid w:val="00F96D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6D7E"/>
  <w15:chartTrackingRefBased/>
  <w15:docId w15:val="{8B5252AA-F86F-3845-AEAE-0BCE62F1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9E7722"/>
    <w:rPr>
      <w:rFonts w:eastAsiaTheme="minorEastAsia"/>
      <w:sz w:val="22"/>
      <w:szCs w:val="22"/>
      <w:lang w:val="en-US" w:eastAsia="zh-CN"/>
    </w:rPr>
  </w:style>
  <w:style w:type="character" w:customStyle="1" w:styleId="AralkYokChar">
    <w:name w:val="Aralık Yok Char"/>
    <w:basedOn w:val="VarsaylanParagrafYazTipi"/>
    <w:link w:val="AralkYok"/>
    <w:uiPriority w:val="1"/>
    <w:rsid w:val="009E772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327</Words>
  <Characters>1870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ATILIM UNIVERSITY                      SE-112 INTRODUCTION TO SOFTWARE ENGINEERING</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ATILIM UNIVERSITY                      SE-112 INTRODUCTION TO SOFTWARE ENGINEERING</dc:title>
  <dc:subject/>
  <dc:creator>İclal NAR</dc:creator>
  <cp:keywords/>
  <dc:description/>
  <cp:lastModifiedBy>İclal NAR</cp:lastModifiedBy>
  <cp:revision>3</cp:revision>
  <dcterms:created xsi:type="dcterms:W3CDTF">2024-03-07T08:52:00Z</dcterms:created>
  <dcterms:modified xsi:type="dcterms:W3CDTF">2024-03-07T18:06:00Z</dcterms:modified>
</cp:coreProperties>
</file>