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8A73C" w14:textId="77777777" w:rsidR="00D3736A" w:rsidRPr="00D3736A" w:rsidRDefault="00D3736A" w:rsidP="00D3736A">
      <w:pPr>
        <w:numPr>
          <w:ilvl w:val="0"/>
          <w:numId w:val="1"/>
        </w:numPr>
        <w:pBdr>
          <w:top w:val="nil"/>
          <w:left w:val="nil"/>
          <w:bottom w:val="nil"/>
          <w:right w:val="nil"/>
          <w:between w:val="nil"/>
        </w:pBdr>
        <w:spacing w:after="0" w:line="360" w:lineRule="auto"/>
        <w:ind w:left="851" w:hanging="425"/>
        <w:jc w:val="both"/>
        <w:rPr>
          <w:rFonts w:ascii="Calibri" w:eastAsia="Calibri" w:hAnsi="Calibri" w:cs="Calibri"/>
          <w:b/>
          <w:color w:val="000000"/>
          <w:sz w:val="26"/>
          <w:szCs w:val="26"/>
          <w:lang w:val="vi-VN"/>
        </w:rPr>
      </w:pPr>
      <w:r w:rsidRPr="00D3736A">
        <w:rPr>
          <w:rFonts w:ascii="Times New Roman" w:eastAsia="Times New Roman" w:hAnsi="Times New Roman" w:cs="Times New Roman"/>
          <w:sz w:val="26"/>
          <w:szCs w:val="26"/>
          <w:lang w:val="vi-VN"/>
        </w:rPr>
        <w:t>Hệ thống dễ sử dụng và thân thiện với người dùng, người dùng có thể hiểu cơ chế sử dụng của hệ thống trong không quá 5 phút.</w:t>
      </w:r>
    </w:p>
    <w:p w14:paraId="6D749CDC" w14:textId="77777777" w:rsidR="00D3736A" w:rsidRPr="00D3736A" w:rsidRDefault="00D3736A" w:rsidP="00D3736A">
      <w:pPr>
        <w:numPr>
          <w:ilvl w:val="0"/>
          <w:numId w:val="1"/>
        </w:numPr>
        <w:pBdr>
          <w:top w:val="nil"/>
          <w:left w:val="nil"/>
          <w:bottom w:val="nil"/>
          <w:right w:val="nil"/>
          <w:between w:val="nil"/>
        </w:pBdr>
        <w:spacing w:after="0" w:line="360" w:lineRule="auto"/>
        <w:ind w:left="851" w:hanging="425"/>
        <w:jc w:val="both"/>
        <w:rPr>
          <w:rFonts w:ascii="Times New Roman" w:eastAsia="Times New Roman" w:hAnsi="Times New Roman" w:cs="Times New Roman"/>
          <w:sz w:val="26"/>
          <w:szCs w:val="26"/>
          <w:lang w:val="vi-VN"/>
        </w:rPr>
      </w:pPr>
      <w:r w:rsidRPr="00D3736A">
        <w:rPr>
          <w:rFonts w:ascii="Times New Roman" w:eastAsia="Times New Roman" w:hAnsi="Times New Roman" w:cs="Times New Roman"/>
          <w:sz w:val="26"/>
          <w:szCs w:val="26"/>
          <w:lang w:val="vi-VN"/>
        </w:rPr>
        <w:t>Web, app không cần phải cài đặt mà chỉ cần điện thoại có chức năng quét mã QR. Thời gian hiển thị menu sau khi truy cập không quá 5s.</w:t>
      </w:r>
    </w:p>
    <w:p w14:paraId="2DB28BA0" w14:textId="77777777" w:rsidR="00D3736A" w:rsidRPr="00D3736A" w:rsidRDefault="00D3736A" w:rsidP="00D3736A">
      <w:pPr>
        <w:numPr>
          <w:ilvl w:val="0"/>
          <w:numId w:val="1"/>
        </w:numPr>
        <w:pBdr>
          <w:top w:val="nil"/>
          <w:left w:val="nil"/>
          <w:bottom w:val="nil"/>
          <w:right w:val="nil"/>
          <w:between w:val="nil"/>
        </w:pBdr>
        <w:spacing w:after="0" w:line="360" w:lineRule="auto"/>
        <w:ind w:left="851" w:hanging="425"/>
        <w:jc w:val="both"/>
        <w:rPr>
          <w:rFonts w:ascii="Times New Roman" w:eastAsia="Times New Roman" w:hAnsi="Times New Roman" w:cs="Times New Roman"/>
          <w:sz w:val="26"/>
          <w:szCs w:val="26"/>
          <w:lang w:val="vi-VN"/>
        </w:rPr>
      </w:pPr>
      <w:r w:rsidRPr="00D3736A">
        <w:rPr>
          <w:rFonts w:ascii="Times New Roman" w:eastAsia="Times New Roman" w:hAnsi="Times New Roman" w:cs="Times New Roman"/>
          <w:sz w:val="26"/>
          <w:szCs w:val="26"/>
          <w:lang w:val="vi-VN"/>
        </w:rPr>
        <w:t>Điện thoại cần kết nối internet để truy cập web, app.</w:t>
      </w:r>
    </w:p>
    <w:p w14:paraId="35A33B96" w14:textId="77777777" w:rsidR="00D3736A" w:rsidRPr="00D3736A" w:rsidRDefault="00D3736A" w:rsidP="00D3736A">
      <w:pPr>
        <w:numPr>
          <w:ilvl w:val="0"/>
          <w:numId w:val="1"/>
        </w:numPr>
        <w:pBdr>
          <w:top w:val="nil"/>
          <w:left w:val="nil"/>
          <w:bottom w:val="nil"/>
          <w:right w:val="nil"/>
          <w:between w:val="nil"/>
        </w:pBdr>
        <w:spacing w:after="0" w:line="360" w:lineRule="auto"/>
        <w:ind w:left="851" w:hanging="425"/>
        <w:jc w:val="both"/>
        <w:rPr>
          <w:rFonts w:ascii="Calibri" w:eastAsia="Calibri" w:hAnsi="Calibri" w:cs="Calibri"/>
          <w:b/>
          <w:color w:val="000000"/>
          <w:sz w:val="26"/>
          <w:szCs w:val="26"/>
          <w:lang w:val="vi-VN"/>
        </w:rPr>
      </w:pPr>
      <w:r w:rsidRPr="00D3736A">
        <w:rPr>
          <w:rFonts w:ascii="Times New Roman" w:eastAsia="Times New Roman" w:hAnsi="Times New Roman" w:cs="Times New Roman"/>
          <w:color w:val="000000"/>
          <w:sz w:val="26"/>
          <w:szCs w:val="26"/>
          <w:lang w:val="vi-VN"/>
        </w:rPr>
        <w:t>Hệ thống được thực hiện trên web nh</w:t>
      </w:r>
      <w:r w:rsidRPr="00D3736A">
        <w:rPr>
          <w:rFonts w:ascii="Times New Roman" w:eastAsia="Times New Roman" w:hAnsi="Times New Roman" w:cs="Times New Roman"/>
          <w:sz w:val="26"/>
          <w:szCs w:val="26"/>
          <w:lang w:val="vi-VN"/>
        </w:rPr>
        <w:t>ư chrome, safari, Cốc cốc.</w:t>
      </w:r>
      <w:r w:rsidRPr="00D3736A">
        <w:rPr>
          <w:rFonts w:ascii="Times New Roman" w:eastAsia="Times New Roman" w:hAnsi="Times New Roman" w:cs="Times New Roman"/>
          <w:color w:val="000000"/>
          <w:sz w:val="26"/>
          <w:szCs w:val="26"/>
          <w:lang w:val="vi-VN"/>
        </w:rPr>
        <w:t xml:space="preserve"> </w:t>
      </w:r>
      <w:r w:rsidRPr="00D3736A">
        <w:rPr>
          <w:rFonts w:ascii="Times New Roman" w:eastAsia="Times New Roman" w:hAnsi="Times New Roman" w:cs="Times New Roman"/>
          <w:sz w:val="26"/>
          <w:szCs w:val="26"/>
          <w:lang w:val="vi-VN"/>
        </w:rPr>
        <w:t>K</w:t>
      </w:r>
      <w:r w:rsidRPr="00D3736A">
        <w:rPr>
          <w:rFonts w:ascii="Times New Roman" w:eastAsia="Times New Roman" w:hAnsi="Times New Roman" w:cs="Times New Roman"/>
          <w:color w:val="000000"/>
          <w:sz w:val="26"/>
          <w:szCs w:val="26"/>
          <w:lang w:val="vi-VN"/>
        </w:rPr>
        <w:t>ết hợp với qu</w:t>
      </w:r>
      <w:r w:rsidRPr="00D3736A">
        <w:rPr>
          <w:rFonts w:ascii="Times New Roman" w:eastAsia="Times New Roman" w:hAnsi="Times New Roman" w:cs="Times New Roman"/>
          <w:sz w:val="26"/>
          <w:szCs w:val="26"/>
          <w:lang w:val="vi-VN"/>
        </w:rPr>
        <w:t xml:space="preserve">ét </w:t>
      </w:r>
      <w:r w:rsidRPr="00D3736A">
        <w:rPr>
          <w:rFonts w:ascii="Times New Roman" w:eastAsia="Times New Roman" w:hAnsi="Times New Roman" w:cs="Times New Roman"/>
          <w:color w:val="000000"/>
          <w:sz w:val="26"/>
          <w:szCs w:val="26"/>
          <w:lang w:val="vi-VN"/>
        </w:rPr>
        <w:t>mã QR.</w:t>
      </w:r>
    </w:p>
    <w:p w14:paraId="5231C7C0" w14:textId="77777777" w:rsidR="00D3736A" w:rsidRPr="00D3736A" w:rsidRDefault="00D3736A" w:rsidP="00D3736A">
      <w:pPr>
        <w:numPr>
          <w:ilvl w:val="0"/>
          <w:numId w:val="1"/>
        </w:numPr>
        <w:pBdr>
          <w:top w:val="nil"/>
          <w:left w:val="nil"/>
          <w:bottom w:val="nil"/>
          <w:right w:val="nil"/>
          <w:between w:val="nil"/>
        </w:pBdr>
        <w:spacing w:after="0" w:line="360" w:lineRule="auto"/>
        <w:ind w:left="851" w:hanging="425"/>
        <w:jc w:val="both"/>
        <w:rPr>
          <w:rFonts w:ascii="Calibri" w:eastAsia="Calibri" w:hAnsi="Calibri" w:cs="Calibri"/>
          <w:b/>
          <w:color w:val="000000"/>
          <w:sz w:val="26"/>
          <w:szCs w:val="26"/>
          <w:lang w:val="vi-VN"/>
        </w:rPr>
      </w:pPr>
      <w:r w:rsidRPr="00D3736A">
        <w:rPr>
          <w:rFonts w:ascii="Times New Roman" w:eastAsia="Times New Roman" w:hAnsi="Times New Roman" w:cs="Times New Roman"/>
          <w:color w:val="000000"/>
          <w:sz w:val="26"/>
          <w:szCs w:val="26"/>
          <w:lang w:val="vi-VN"/>
        </w:rPr>
        <w:t xml:space="preserve">Hệ thống </w:t>
      </w:r>
      <w:r w:rsidRPr="00D3736A">
        <w:rPr>
          <w:rFonts w:ascii="Times New Roman" w:eastAsia="Times New Roman" w:hAnsi="Times New Roman" w:cs="Times New Roman"/>
          <w:sz w:val="26"/>
          <w:szCs w:val="26"/>
          <w:lang w:val="vi-VN"/>
        </w:rPr>
        <w:t>tương thích với các thiết bị sử dụng hệ điều hành  Android, iOS, Window, Mac.</w:t>
      </w:r>
    </w:p>
    <w:p w14:paraId="5AC8FDEB" w14:textId="77777777" w:rsidR="00D3736A" w:rsidRPr="00D3736A" w:rsidRDefault="00D3736A" w:rsidP="00D3736A">
      <w:pPr>
        <w:numPr>
          <w:ilvl w:val="0"/>
          <w:numId w:val="1"/>
        </w:numPr>
        <w:pBdr>
          <w:top w:val="nil"/>
          <w:left w:val="nil"/>
          <w:bottom w:val="nil"/>
          <w:right w:val="nil"/>
          <w:between w:val="nil"/>
        </w:pBdr>
        <w:spacing w:after="0" w:line="360" w:lineRule="auto"/>
        <w:ind w:left="851" w:hanging="425"/>
        <w:jc w:val="both"/>
        <w:rPr>
          <w:rFonts w:ascii="Calibri" w:eastAsia="Calibri" w:hAnsi="Calibri" w:cs="Calibri"/>
          <w:b/>
          <w:color w:val="000000"/>
          <w:sz w:val="26"/>
          <w:szCs w:val="26"/>
          <w:lang w:val="vi-VN"/>
        </w:rPr>
      </w:pPr>
      <w:r w:rsidRPr="00D3736A">
        <w:rPr>
          <w:rFonts w:ascii="Times New Roman" w:eastAsia="Times New Roman" w:hAnsi="Times New Roman" w:cs="Times New Roman"/>
          <w:color w:val="000000"/>
          <w:sz w:val="26"/>
          <w:szCs w:val="26"/>
          <w:lang w:val="vi-VN"/>
        </w:rPr>
        <w:t xml:space="preserve">Hệ thống có thể được mở rộng </w:t>
      </w:r>
      <w:r w:rsidRPr="00D3736A">
        <w:rPr>
          <w:rFonts w:ascii="Times New Roman" w:eastAsia="Times New Roman" w:hAnsi="Times New Roman" w:cs="Times New Roman"/>
          <w:sz w:val="26"/>
          <w:szCs w:val="26"/>
          <w:lang w:val="vi-VN"/>
        </w:rPr>
        <w:t>như gia tăng số lượng người truy cập tối đa, gia tăng tốc độ truy cập,... Mở rộng thêm nhiều chức năng như ship, đặt bàn trước, quản lí nhân viên</w:t>
      </w:r>
    </w:p>
    <w:p w14:paraId="6BC21329" w14:textId="77777777" w:rsidR="00D3736A" w:rsidRPr="00D3736A" w:rsidRDefault="00D3736A" w:rsidP="00D3736A">
      <w:pPr>
        <w:numPr>
          <w:ilvl w:val="0"/>
          <w:numId w:val="1"/>
        </w:numPr>
        <w:pBdr>
          <w:top w:val="nil"/>
          <w:left w:val="nil"/>
          <w:bottom w:val="nil"/>
          <w:right w:val="nil"/>
          <w:between w:val="nil"/>
        </w:pBdr>
        <w:spacing w:after="0" w:line="360" w:lineRule="auto"/>
        <w:ind w:left="851" w:hanging="425"/>
        <w:jc w:val="both"/>
        <w:rPr>
          <w:rFonts w:ascii="Times New Roman" w:eastAsia="Times New Roman" w:hAnsi="Times New Roman" w:cs="Times New Roman"/>
          <w:sz w:val="26"/>
          <w:szCs w:val="26"/>
          <w:lang w:val="vi-VN"/>
        </w:rPr>
      </w:pPr>
      <w:r w:rsidRPr="00D3736A">
        <w:rPr>
          <w:rFonts w:ascii="Times New Roman" w:eastAsia="Times New Roman" w:hAnsi="Times New Roman" w:cs="Times New Roman"/>
          <w:sz w:val="26"/>
          <w:szCs w:val="26"/>
          <w:lang w:val="vi-VN"/>
        </w:rPr>
        <w:t>Menu đa dạng có thể hiển thị ít nhất 10 món.</w:t>
      </w:r>
    </w:p>
    <w:p w14:paraId="0F65F03A" w14:textId="77777777" w:rsidR="00D3736A" w:rsidRPr="00D3736A" w:rsidRDefault="00D3736A" w:rsidP="00D3736A">
      <w:pPr>
        <w:numPr>
          <w:ilvl w:val="0"/>
          <w:numId w:val="1"/>
        </w:numPr>
        <w:pBdr>
          <w:top w:val="nil"/>
          <w:left w:val="nil"/>
          <w:bottom w:val="nil"/>
          <w:right w:val="nil"/>
          <w:between w:val="nil"/>
        </w:pBdr>
        <w:spacing w:after="0" w:line="360" w:lineRule="auto"/>
        <w:ind w:left="851" w:hanging="425"/>
        <w:jc w:val="both"/>
        <w:rPr>
          <w:rFonts w:ascii="Times New Roman" w:eastAsia="Times New Roman" w:hAnsi="Times New Roman" w:cs="Times New Roman"/>
          <w:sz w:val="26"/>
          <w:szCs w:val="26"/>
          <w:lang w:val="vi-VN"/>
        </w:rPr>
      </w:pPr>
      <w:r w:rsidRPr="00D3736A">
        <w:rPr>
          <w:rFonts w:ascii="Times New Roman" w:eastAsia="Times New Roman" w:hAnsi="Times New Roman" w:cs="Times New Roman"/>
          <w:sz w:val="26"/>
          <w:szCs w:val="26"/>
          <w:lang w:val="vi-VN"/>
        </w:rPr>
        <w:t>Quản li được ít nhất 5 nhân viên.</w:t>
      </w:r>
    </w:p>
    <w:p w14:paraId="54BD9CF0" w14:textId="77777777" w:rsidR="00D3736A" w:rsidRPr="00D3736A" w:rsidRDefault="00D3736A" w:rsidP="00D3736A">
      <w:pPr>
        <w:numPr>
          <w:ilvl w:val="0"/>
          <w:numId w:val="1"/>
        </w:numPr>
        <w:pBdr>
          <w:top w:val="nil"/>
          <w:left w:val="nil"/>
          <w:bottom w:val="nil"/>
          <w:right w:val="nil"/>
          <w:between w:val="nil"/>
        </w:pBdr>
        <w:spacing w:after="0" w:line="360" w:lineRule="auto"/>
        <w:ind w:left="851" w:hanging="425"/>
        <w:jc w:val="both"/>
        <w:rPr>
          <w:rFonts w:ascii="Times New Roman" w:eastAsia="Times New Roman" w:hAnsi="Times New Roman" w:cs="Times New Roman"/>
          <w:sz w:val="26"/>
          <w:szCs w:val="26"/>
          <w:lang w:val="vi-VN"/>
        </w:rPr>
      </w:pPr>
      <w:r w:rsidRPr="00D3736A">
        <w:rPr>
          <w:rFonts w:ascii="Times New Roman" w:eastAsia="Times New Roman" w:hAnsi="Times New Roman" w:cs="Times New Roman"/>
          <w:sz w:val="26"/>
          <w:szCs w:val="26"/>
          <w:lang w:val="vi-VN"/>
        </w:rPr>
        <w:t>Nhân viên có thể sử dụng hệ thống trong vòng không quá 15p</w:t>
      </w:r>
    </w:p>
    <w:p w14:paraId="093A820D" w14:textId="77777777" w:rsidR="00D3736A" w:rsidRPr="00D3736A" w:rsidRDefault="00D3736A" w:rsidP="00D3736A">
      <w:pPr>
        <w:numPr>
          <w:ilvl w:val="0"/>
          <w:numId w:val="1"/>
        </w:numPr>
        <w:pBdr>
          <w:top w:val="nil"/>
          <w:left w:val="nil"/>
          <w:bottom w:val="nil"/>
          <w:right w:val="nil"/>
          <w:between w:val="nil"/>
        </w:pBdr>
        <w:spacing w:after="0" w:line="360" w:lineRule="auto"/>
        <w:ind w:left="900" w:hanging="450"/>
        <w:jc w:val="both"/>
        <w:rPr>
          <w:rFonts w:ascii="Calibri" w:eastAsia="Calibri" w:hAnsi="Calibri" w:cs="Calibri"/>
          <w:b/>
          <w:color w:val="000000"/>
          <w:sz w:val="26"/>
          <w:szCs w:val="26"/>
          <w:lang w:val="vi-VN"/>
        </w:rPr>
      </w:pPr>
      <w:r w:rsidRPr="00D3736A">
        <w:rPr>
          <w:rFonts w:ascii="Times New Roman" w:eastAsia="Times New Roman" w:hAnsi="Times New Roman" w:cs="Times New Roman"/>
          <w:color w:val="000000"/>
          <w:sz w:val="26"/>
          <w:szCs w:val="26"/>
          <w:lang w:val="vi-VN"/>
        </w:rPr>
        <w:t>Hệ thống có thể thực hiện ít nhất 300 đơn mỗi ngày.</w:t>
      </w:r>
    </w:p>
    <w:p w14:paraId="249BDE8D" w14:textId="77777777" w:rsidR="00D3736A" w:rsidRPr="00D3736A" w:rsidRDefault="00D3736A" w:rsidP="00D3736A">
      <w:pPr>
        <w:numPr>
          <w:ilvl w:val="0"/>
          <w:numId w:val="1"/>
        </w:numPr>
        <w:pBdr>
          <w:top w:val="nil"/>
          <w:left w:val="nil"/>
          <w:bottom w:val="nil"/>
          <w:right w:val="nil"/>
          <w:between w:val="nil"/>
        </w:pBdr>
        <w:spacing w:after="0" w:line="360" w:lineRule="auto"/>
        <w:ind w:left="900" w:hanging="450"/>
        <w:jc w:val="both"/>
        <w:rPr>
          <w:rFonts w:ascii="Times New Roman" w:eastAsia="Times New Roman" w:hAnsi="Times New Roman" w:cs="Times New Roman"/>
          <w:sz w:val="26"/>
          <w:szCs w:val="26"/>
          <w:lang w:val="vi-VN"/>
        </w:rPr>
      </w:pPr>
      <w:r w:rsidRPr="00D3736A">
        <w:rPr>
          <w:rFonts w:ascii="Times New Roman" w:eastAsia="Times New Roman" w:hAnsi="Times New Roman" w:cs="Times New Roman"/>
          <w:sz w:val="26"/>
          <w:szCs w:val="26"/>
          <w:lang w:val="vi-VN"/>
        </w:rPr>
        <w:t>Chủ sở hữu có thể kiểm tra tiền thu được trong 1 ngày, 1 tháng , 1 quý, và 1 năm.</w:t>
      </w:r>
    </w:p>
    <w:p w14:paraId="0AB5990C" w14:textId="77777777" w:rsidR="00D3736A" w:rsidRPr="00D3736A" w:rsidRDefault="00D3736A" w:rsidP="00D3736A">
      <w:pPr>
        <w:numPr>
          <w:ilvl w:val="0"/>
          <w:numId w:val="1"/>
        </w:numPr>
        <w:pBdr>
          <w:top w:val="nil"/>
          <w:left w:val="nil"/>
          <w:bottom w:val="nil"/>
          <w:right w:val="nil"/>
          <w:between w:val="nil"/>
        </w:pBdr>
        <w:spacing w:after="0" w:line="360" w:lineRule="auto"/>
        <w:ind w:left="900" w:hanging="450"/>
        <w:jc w:val="both"/>
        <w:rPr>
          <w:rFonts w:ascii="Times New Roman" w:eastAsia="Times New Roman" w:hAnsi="Times New Roman" w:cs="Times New Roman"/>
          <w:sz w:val="26"/>
          <w:szCs w:val="26"/>
          <w:lang w:val="vi-VN"/>
        </w:rPr>
      </w:pPr>
      <w:r w:rsidRPr="00D3736A">
        <w:rPr>
          <w:rFonts w:ascii="Times New Roman" w:eastAsia="Times New Roman" w:hAnsi="Times New Roman" w:cs="Times New Roman"/>
          <w:sz w:val="26"/>
          <w:szCs w:val="26"/>
          <w:lang w:val="vi-VN"/>
        </w:rPr>
        <w:t>Tin nhắn, bình luận của khách hàng về món ăn hay thái độ nhân viên phải được lưu trữ lại ít nhất trong vòng 1 quý.</w:t>
      </w:r>
    </w:p>
    <w:p w14:paraId="1583C327" w14:textId="77777777" w:rsidR="00B86805" w:rsidRPr="00D3736A" w:rsidRDefault="00B86805">
      <w:pPr>
        <w:rPr>
          <w:lang w:val="vi-VN"/>
        </w:rPr>
      </w:pPr>
    </w:p>
    <w:sectPr w:rsidR="00B86805" w:rsidRPr="00D37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A57A5F"/>
    <w:multiLevelType w:val="multilevel"/>
    <w:tmpl w:val="9E5E205E"/>
    <w:lvl w:ilvl="0">
      <w:start w:val="1"/>
      <w:numFmt w:val="bullet"/>
      <w:lvlText w:val="-"/>
      <w:lvlJc w:val="left"/>
      <w:pPr>
        <w:ind w:left="4140" w:hanging="360"/>
      </w:pPr>
      <w:rPr>
        <w:rFonts w:ascii="Times New Roman" w:eastAsia="Times New Roman" w:hAnsi="Times New Roman" w:cs="Times New Roman"/>
      </w:rPr>
    </w:lvl>
    <w:lvl w:ilvl="1">
      <w:start w:val="1"/>
      <w:numFmt w:val="bullet"/>
      <w:lvlText w:val="o"/>
      <w:lvlJc w:val="left"/>
      <w:pPr>
        <w:ind w:left="4860" w:hanging="360"/>
      </w:pPr>
      <w:rPr>
        <w:rFonts w:ascii="Courier New" w:eastAsia="Courier New" w:hAnsi="Courier New" w:cs="Courier New"/>
      </w:rPr>
    </w:lvl>
    <w:lvl w:ilvl="2">
      <w:start w:val="1"/>
      <w:numFmt w:val="bullet"/>
      <w:lvlText w:val="▪"/>
      <w:lvlJc w:val="left"/>
      <w:pPr>
        <w:ind w:left="5580" w:hanging="360"/>
      </w:pPr>
      <w:rPr>
        <w:rFonts w:ascii="Noto Sans Symbols" w:eastAsia="Noto Sans Symbols" w:hAnsi="Noto Sans Symbols" w:cs="Noto Sans Symbols"/>
      </w:rPr>
    </w:lvl>
    <w:lvl w:ilvl="3">
      <w:start w:val="1"/>
      <w:numFmt w:val="bullet"/>
      <w:lvlText w:val="●"/>
      <w:lvlJc w:val="left"/>
      <w:pPr>
        <w:ind w:left="6300" w:hanging="360"/>
      </w:pPr>
      <w:rPr>
        <w:rFonts w:ascii="Noto Sans Symbols" w:eastAsia="Noto Sans Symbols" w:hAnsi="Noto Sans Symbols" w:cs="Noto Sans Symbols"/>
      </w:rPr>
    </w:lvl>
    <w:lvl w:ilvl="4">
      <w:start w:val="1"/>
      <w:numFmt w:val="bullet"/>
      <w:lvlText w:val="o"/>
      <w:lvlJc w:val="left"/>
      <w:pPr>
        <w:ind w:left="7020" w:hanging="360"/>
      </w:pPr>
      <w:rPr>
        <w:rFonts w:ascii="Courier New" w:eastAsia="Courier New" w:hAnsi="Courier New" w:cs="Courier New"/>
      </w:rPr>
    </w:lvl>
    <w:lvl w:ilvl="5">
      <w:start w:val="1"/>
      <w:numFmt w:val="bullet"/>
      <w:lvlText w:val="▪"/>
      <w:lvlJc w:val="left"/>
      <w:pPr>
        <w:ind w:left="7740" w:hanging="360"/>
      </w:pPr>
      <w:rPr>
        <w:rFonts w:ascii="Noto Sans Symbols" w:eastAsia="Noto Sans Symbols" w:hAnsi="Noto Sans Symbols" w:cs="Noto Sans Symbols"/>
      </w:rPr>
    </w:lvl>
    <w:lvl w:ilvl="6">
      <w:start w:val="1"/>
      <w:numFmt w:val="bullet"/>
      <w:lvlText w:val="●"/>
      <w:lvlJc w:val="left"/>
      <w:pPr>
        <w:ind w:left="8460" w:hanging="360"/>
      </w:pPr>
      <w:rPr>
        <w:rFonts w:ascii="Noto Sans Symbols" w:eastAsia="Noto Sans Symbols" w:hAnsi="Noto Sans Symbols" w:cs="Noto Sans Symbols"/>
      </w:rPr>
    </w:lvl>
    <w:lvl w:ilvl="7">
      <w:start w:val="1"/>
      <w:numFmt w:val="bullet"/>
      <w:lvlText w:val="o"/>
      <w:lvlJc w:val="left"/>
      <w:pPr>
        <w:ind w:left="9180" w:hanging="360"/>
      </w:pPr>
      <w:rPr>
        <w:rFonts w:ascii="Courier New" w:eastAsia="Courier New" w:hAnsi="Courier New" w:cs="Courier New"/>
      </w:rPr>
    </w:lvl>
    <w:lvl w:ilvl="8">
      <w:start w:val="1"/>
      <w:numFmt w:val="bullet"/>
      <w:lvlText w:val="▪"/>
      <w:lvlJc w:val="left"/>
      <w:pPr>
        <w:ind w:left="990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89B"/>
    <w:rsid w:val="00B86805"/>
    <w:rsid w:val="00D3736A"/>
    <w:rsid w:val="00E15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2D1686-74D2-403F-9095-0649FCABD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156</Words>
  <Characters>893</Characters>
  <Application>Microsoft Office Word</Application>
  <DocSecurity>0</DocSecurity>
  <Lines>7</Lines>
  <Paragraphs>2</Paragraphs>
  <ScaleCrop>false</ScaleCrop>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Khánh Toàn Lê</dc:creator>
  <cp:keywords/>
  <dc:description/>
  <cp:lastModifiedBy>Khánh Toàn Lê</cp:lastModifiedBy>
  <cp:revision>2</cp:revision>
  <dcterms:created xsi:type="dcterms:W3CDTF">2021-11-07T12:45:00Z</dcterms:created>
  <dcterms:modified xsi:type="dcterms:W3CDTF">2021-11-07T12:45:00Z</dcterms:modified>
</cp:coreProperties>
</file>