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Arial Rounded" w:cs="Arial Rounded" w:eastAsia="Arial Rounded" w:hAnsi="Arial Rounded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jc w:val="center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950048" w:space="1" w:sz="4" w:val="single"/>
          <w:bottom w:color="950048" w:space="1" w:sz="4" w:val="single"/>
        </w:pBdr>
        <w:shd w:fill="ffffff" w:val="clear"/>
        <w:spacing w:line="240" w:lineRule="auto"/>
        <w:jc w:val="center"/>
        <w:rPr>
          <w:rFonts w:ascii="Federo" w:cs="Federo" w:eastAsia="Federo" w:hAnsi="Federo"/>
          <w:b w:val="1"/>
          <w:sz w:val="40"/>
          <w:szCs w:val="40"/>
        </w:rPr>
      </w:pPr>
      <w:r w:rsidDel="00000000" w:rsidR="00000000" w:rsidRPr="00000000">
        <w:rPr>
          <w:rFonts w:ascii="Federo" w:cs="Federo" w:eastAsia="Federo" w:hAnsi="Federo"/>
          <w:b w:val="1"/>
          <w:sz w:val="40"/>
          <w:szCs w:val="40"/>
          <w:rtl w:val="0"/>
        </w:rPr>
        <w:t xml:space="preserve">PROJETO TECNOLÓGICO – </w:t>
      </w:r>
      <w:r w:rsidDel="00000000" w:rsidR="00000000" w:rsidRPr="00000000">
        <w:rPr>
          <w:rFonts w:ascii="Federo" w:cs="Federo" w:eastAsia="Federo" w:hAnsi="Federo"/>
          <w:b w:val="1"/>
          <w:sz w:val="40"/>
          <w:szCs w:val="40"/>
          <w:rtl w:val="0"/>
        </w:rPr>
        <w:t xml:space="preserve">OpticMusic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jc w:val="center"/>
        <w:rPr>
          <w:rFonts w:ascii="Federo" w:cs="Federo" w:eastAsia="Federo" w:hAnsi="Federo"/>
          <w:b w:val="1"/>
          <w:sz w:val="28"/>
          <w:szCs w:val="28"/>
        </w:rPr>
      </w:pPr>
      <w:r w:rsidDel="00000000" w:rsidR="00000000" w:rsidRPr="00000000">
        <w:rPr>
          <w:rFonts w:ascii="Federo" w:cs="Federo" w:eastAsia="Federo" w:hAnsi="Federo"/>
          <w:b w:val="1"/>
          <w:sz w:val="28"/>
          <w:szCs w:val="28"/>
          <w:rtl w:val="0"/>
        </w:rPr>
        <w:t xml:space="preserve">Escola profissional Gustave Eiffel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jc w:val="center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723582</wp:posOffset>
            </wp:positionH>
            <wp:positionV relativeFrom="paragraph">
              <wp:posOffset>409575</wp:posOffset>
            </wp:positionV>
            <wp:extent cx="3952875" cy="2571750"/>
            <wp:effectExtent b="0" l="0" r="0" t="0"/>
            <wp:wrapSquare wrapText="bothSides" distB="0" distT="0" distL="114300" distR="114300"/>
            <wp:docPr id="2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jc w:val="center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jc w:val="center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jc w:val="center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jc w:val="center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jc w:val="center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jc w:val="both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jc w:val="both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248920</wp:posOffset>
                </wp:positionV>
                <wp:extent cx="2133600" cy="1181100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83963" y="3194213"/>
                          <a:ext cx="21240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Turma: 646     Ano: 2º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Rui Cruz Nº 121780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Marcos Santos Nº 121850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Hugo Protásio Nº 122197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248920</wp:posOffset>
                </wp:positionV>
                <wp:extent cx="2133600" cy="1181100"/>
                <wp:effectExtent b="0" l="0" r="0" t="0"/>
                <wp:wrapSquare wrapText="bothSides" distB="45720" distT="45720" distL="114300" distR="114300"/>
                <wp:docPr id="2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118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jc w:val="both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jc w:val="both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jc w:val="both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jc w:val="both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jc w:val="both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jc w:val="both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jc w:val="both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jc w:val="both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Rounded"/>
  <w:font w:name="Feder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5549265</wp:posOffset>
          </wp:positionH>
          <wp:positionV relativeFrom="paragraph">
            <wp:posOffset>-78104</wp:posOffset>
          </wp:positionV>
          <wp:extent cx="566898" cy="519430"/>
          <wp:effectExtent b="0" l="0" r="0" t="0"/>
          <wp:wrapNone/>
          <wp:docPr id="2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6898" cy="5194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0" w:sz="4" w:val="single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Curso técnico de Gestão e Programação de Sistemas Informáticos                                       Manual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arter"/>
    <w:uiPriority w:val="99"/>
    <w:unhideWhenUsed w:val="1"/>
    <w:rsid w:val="00554D83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54D83"/>
  </w:style>
  <w:style w:type="paragraph" w:styleId="Rodap">
    <w:name w:val="footer"/>
    <w:basedOn w:val="Normal"/>
    <w:link w:val="RodapCarter"/>
    <w:uiPriority w:val="99"/>
    <w:unhideWhenUsed w:val="1"/>
    <w:rsid w:val="00554D83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54D8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qcGRa282f3VbMhco0j2uaPqNlA==">CgMxLjAyCGguZ2pkZ3hzOAByITFLNnlmTmtuYmdJd3dCUUNCakc4MTdpX1Y4Z0V0cmpDOA==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2023-07-03T10:37:00Z</dcterms:created>
  <dc:creator>Rui Alexandre Pinto da Cruz</dc:creator>
</cp:coreProperties>
</file>