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4FB" w:rsidRPr="003C6720" w:rsidRDefault="003C6720" w:rsidP="002044FB">
      <w:pPr>
        <w:pStyle w:val="Title"/>
        <w:rPr>
          <w:b/>
          <w:sz w:val="84"/>
          <w:szCs w:val="84"/>
        </w:rPr>
      </w:pPr>
      <w:r w:rsidRPr="003C6720">
        <w:rPr>
          <w:b/>
          <w:sz w:val="84"/>
          <w:szCs w:val="84"/>
        </w:rPr>
        <w:t>T01: Digital Level</w:t>
      </w:r>
    </w:p>
    <w:p w:rsidR="003C6720" w:rsidRPr="003C6720" w:rsidRDefault="003C6720" w:rsidP="003C6720">
      <w:pPr>
        <w:pStyle w:val="Title"/>
        <w:rPr>
          <w:sz w:val="84"/>
          <w:szCs w:val="84"/>
          <w:u w:val="single"/>
        </w:rPr>
      </w:pPr>
      <w:r w:rsidRPr="003C6720">
        <w:rPr>
          <w:sz w:val="84"/>
          <w:szCs w:val="84"/>
          <w:u w:val="single"/>
        </w:rPr>
        <w:t>TEST PLAN</w:t>
      </w:r>
    </w:p>
    <w:p w:rsidR="002044FB" w:rsidRDefault="00BA187F" w:rsidP="002044FB">
      <w:pPr>
        <w:rPr>
          <w:rStyle w:val="SubtleEmphasis"/>
        </w:rPr>
      </w:pPr>
      <w:r>
        <w:rPr>
          <w:rStyle w:val="SubtleEmphasis"/>
        </w:rPr>
        <w:t>Version 1.2</w:t>
      </w:r>
    </w:p>
    <w:p w:rsidR="00BA187F" w:rsidRDefault="00BA187F" w:rsidP="002044FB">
      <w:pPr>
        <w:rPr>
          <w:rStyle w:val="SubtleEmphasis"/>
        </w:rPr>
      </w:pPr>
      <w:r>
        <w:rPr>
          <w:rStyle w:val="SubtleEmphasis"/>
        </w:rPr>
        <w:t xml:space="preserve">Miguel Garcia, Sabin </w:t>
      </w:r>
      <w:proofErr w:type="spellStart"/>
      <w:r>
        <w:rPr>
          <w:rStyle w:val="SubtleEmphasis"/>
        </w:rPr>
        <w:t>Maharjan</w:t>
      </w:r>
      <w:proofErr w:type="spellEnd"/>
      <w:r>
        <w:rPr>
          <w:rStyle w:val="SubtleEmphasis"/>
        </w:rPr>
        <w:t>, Christina Nelson, Calhoun Zabel</w:t>
      </w:r>
    </w:p>
    <w:p w:rsidR="002044FB" w:rsidRDefault="00EA3ACE" w:rsidP="002044FB">
      <w:pPr>
        <w:rPr>
          <w:rStyle w:val="SubtleEmphasis"/>
        </w:rPr>
      </w:pPr>
      <w:r>
        <w:rPr>
          <w:rStyle w:val="SubtleEmphasis"/>
        </w:rPr>
        <w:t>11/2</w:t>
      </w:r>
      <w:r w:rsidR="00BA187F">
        <w:rPr>
          <w:rStyle w:val="SubtleEmphasis"/>
        </w:rPr>
        <w:t>5</w:t>
      </w:r>
      <w:r w:rsidR="002044FB">
        <w:rPr>
          <w:rStyle w:val="SubtleEmphasis"/>
        </w:rPr>
        <w:t>/15</w:t>
      </w:r>
    </w:p>
    <w:p w:rsidR="002044FB" w:rsidRDefault="002044FB" w:rsidP="002C014E">
      <w:pPr>
        <w:jc w:val="center"/>
      </w:pPr>
    </w:p>
    <w:p w:rsidR="002044FB" w:rsidRDefault="002044FB" w:rsidP="002044FB">
      <w:pPr>
        <w:pStyle w:val="Heading1"/>
      </w:pPr>
      <w:bookmarkStart w:id="0" w:name="_Toc436202866"/>
      <w:r>
        <w:t>Version History</w:t>
      </w:r>
      <w:bookmarkEnd w:id="0"/>
    </w:p>
    <w:tbl>
      <w:tblPr>
        <w:tblStyle w:val="TableGrid"/>
        <w:tblW w:w="0" w:type="auto"/>
        <w:jc w:val="center"/>
        <w:tblLook w:val="04A0" w:firstRow="1" w:lastRow="0" w:firstColumn="1" w:lastColumn="0" w:noHBand="0" w:noVBand="1"/>
      </w:tblPr>
      <w:tblGrid>
        <w:gridCol w:w="1255"/>
        <w:gridCol w:w="2101"/>
        <w:gridCol w:w="1678"/>
        <w:gridCol w:w="2161"/>
      </w:tblGrid>
      <w:tr w:rsidR="002044FB" w:rsidTr="00BA187F">
        <w:trPr>
          <w:jc w:val="center"/>
        </w:trPr>
        <w:tc>
          <w:tcPr>
            <w:tcW w:w="1255" w:type="dxa"/>
          </w:tcPr>
          <w:p w:rsidR="002044FB" w:rsidRDefault="002044FB" w:rsidP="002044FB">
            <w:r>
              <w:t>Version #</w:t>
            </w:r>
          </w:p>
        </w:tc>
        <w:tc>
          <w:tcPr>
            <w:tcW w:w="2101" w:type="dxa"/>
          </w:tcPr>
          <w:p w:rsidR="002044FB" w:rsidRDefault="002044FB" w:rsidP="002044FB">
            <w:r>
              <w:t>Implemented By</w:t>
            </w:r>
          </w:p>
        </w:tc>
        <w:tc>
          <w:tcPr>
            <w:tcW w:w="1678" w:type="dxa"/>
          </w:tcPr>
          <w:p w:rsidR="002044FB" w:rsidRDefault="002044FB" w:rsidP="002044FB">
            <w:r>
              <w:t>Revision Date</w:t>
            </w:r>
          </w:p>
        </w:tc>
        <w:tc>
          <w:tcPr>
            <w:tcW w:w="2161" w:type="dxa"/>
          </w:tcPr>
          <w:p w:rsidR="002044FB" w:rsidRDefault="002044FB" w:rsidP="002044FB">
            <w:r>
              <w:t>Reason</w:t>
            </w:r>
          </w:p>
        </w:tc>
      </w:tr>
      <w:tr w:rsidR="002044FB" w:rsidTr="00BA187F">
        <w:trPr>
          <w:jc w:val="center"/>
        </w:trPr>
        <w:tc>
          <w:tcPr>
            <w:tcW w:w="1255" w:type="dxa"/>
          </w:tcPr>
          <w:p w:rsidR="002044FB" w:rsidRDefault="002044FB" w:rsidP="002044FB">
            <w:r>
              <w:t>1.0</w:t>
            </w:r>
          </w:p>
        </w:tc>
        <w:tc>
          <w:tcPr>
            <w:tcW w:w="2101" w:type="dxa"/>
          </w:tcPr>
          <w:p w:rsidR="002044FB" w:rsidRDefault="002044FB" w:rsidP="002044FB">
            <w:r>
              <w:t>Calhoun Zabel</w:t>
            </w:r>
          </w:p>
        </w:tc>
        <w:tc>
          <w:tcPr>
            <w:tcW w:w="1678" w:type="dxa"/>
          </w:tcPr>
          <w:p w:rsidR="002044FB" w:rsidRDefault="002044FB" w:rsidP="002044FB">
            <w:r>
              <w:t>11/21/15</w:t>
            </w:r>
          </w:p>
        </w:tc>
        <w:tc>
          <w:tcPr>
            <w:tcW w:w="2161" w:type="dxa"/>
          </w:tcPr>
          <w:p w:rsidR="002044FB" w:rsidRDefault="002044FB" w:rsidP="002044FB">
            <w:r>
              <w:t>Initial Draft</w:t>
            </w:r>
          </w:p>
        </w:tc>
      </w:tr>
      <w:tr w:rsidR="002044FB" w:rsidTr="00BA187F">
        <w:trPr>
          <w:jc w:val="center"/>
        </w:trPr>
        <w:tc>
          <w:tcPr>
            <w:tcW w:w="1255" w:type="dxa"/>
          </w:tcPr>
          <w:p w:rsidR="002044FB" w:rsidRDefault="00EA3ACE" w:rsidP="002044FB">
            <w:r>
              <w:t>1.1</w:t>
            </w:r>
          </w:p>
        </w:tc>
        <w:tc>
          <w:tcPr>
            <w:tcW w:w="2101" w:type="dxa"/>
          </w:tcPr>
          <w:p w:rsidR="002044FB" w:rsidRDefault="00EA3ACE" w:rsidP="002044FB">
            <w:r>
              <w:t>Miguel Garcia D.L.S</w:t>
            </w:r>
          </w:p>
        </w:tc>
        <w:tc>
          <w:tcPr>
            <w:tcW w:w="1678" w:type="dxa"/>
          </w:tcPr>
          <w:p w:rsidR="002044FB" w:rsidRDefault="00EA3ACE" w:rsidP="002044FB">
            <w:r>
              <w:t>11/24/15</w:t>
            </w:r>
          </w:p>
        </w:tc>
        <w:tc>
          <w:tcPr>
            <w:tcW w:w="2161" w:type="dxa"/>
          </w:tcPr>
          <w:p w:rsidR="002044FB" w:rsidRDefault="00EA3ACE" w:rsidP="002044FB">
            <w:r>
              <w:t>Misc.</w:t>
            </w:r>
          </w:p>
        </w:tc>
      </w:tr>
      <w:tr w:rsidR="000F6A3C" w:rsidTr="00BA187F">
        <w:trPr>
          <w:jc w:val="center"/>
        </w:trPr>
        <w:tc>
          <w:tcPr>
            <w:tcW w:w="1255" w:type="dxa"/>
          </w:tcPr>
          <w:p w:rsidR="000F6A3C" w:rsidRDefault="00BA187F" w:rsidP="002044FB">
            <w:r>
              <w:t>1.2</w:t>
            </w:r>
          </w:p>
        </w:tc>
        <w:tc>
          <w:tcPr>
            <w:tcW w:w="2101" w:type="dxa"/>
          </w:tcPr>
          <w:p w:rsidR="000F6A3C" w:rsidRDefault="00BA187F" w:rsidP="002044FB">
            <w:r>
              <w:t>Calhoun Zabel</w:t>
            </w:r>
          </w:p>
        </w:tc>
        <w:tc>
          <w:tcPr>
            <w:tcW w:w="1678" w:type="dxa"/>
          </w:tcPr>
          <w:p w:rsidR="000F6A3C" w:rsidRDefault="00BA187F" w:rsidP="002044FB">
            <w:r>
              <w:t>11/24/15</w:t>
            </w:r>
          </w:p>
        </w:tc>
        <w:tc>
          <w:tcPr>
            <w:tcW w:w="2161" w:type="dxa"/>
          </w:tcPr>
          <w:p w:rsidR="000F6A3C" w:rsidRDefault="00BA187F" w:rsidP="002044FB">
            <w:r>
              <w:t>Those awful pictures</w:t>
            </w:r>
          </w:p>
        </w:tc>
      </w:tr>
      <w:tr w:rsidR="00BA187F" w:rsidTr="00BA187F">
        <w:trPr>
          <w:jc w:val="center"/>
        </w:trPr>
        <w:tc>
          <w:tcPr>
            <w:tcW w:w="1255" w:type="dxa"/>
          </w:tcPr>
          <w:p w:rsidR="00BA187F" w:rsidRDefault="00BA187F" w:rsidP="002044FB"/>
        </w:tc>
        <w:tc>
          <w:tcPr>
            <w:tcW w:w="2101" w:type="dxa"/>
          </w:tcPr>
          <w:p w:rsidR="00BA187F" w:rsidRDefault="00BA187F" w:rsidP="002044FB"/>
        </w:tc>
        <w:tc>
          <w:tcPr>
            <w:tcW w:w="1678" w:type="dxa"/>
          </w:tcPr>
          <w:p w:rsidR="00BA187F" w:rsidRDefault="00BA187F" w:rsidP="002044FB"/>
        </w:tc>
        <w:tc>
          <w:tcPr>
            <w:tcW w:w="2161" w:type="dxa"/>
          </w:tcPr>
          <w:p w:rsidR="00BA187F" w:rsidRDefault="00BA187F" w:rsidP="002044FB"/>
        </w:tc>
      </w:tr>
    </w:tbl>
    <w:p w:rsidR="002044FB" w:rsidRPr="002044FB" w:rsidRDefault="002044FB" w:rsidP="002044FB"/>
    <w:sdt>
      <w:sdtPr>
        <w:rPr>
          <w:rFonts w:asciiTheme="minorHAnsi" w:eastAsiaTheme="minorHAnsi" w:hAnsiTheme="minorHAnsi" w:cstheme="minorBidi"/>
          <w:color w:val="auto"/>
          <w:sz w:val="22"/>
          <w:szCs w:val="22"/>
        </w:rPr>
        <w:id w:val="939103223"/>
        <w:docPartObj>
          <w:docPartGallery w:val="Table of Contents"/>
          <w:docPartUnique/>
        </w:docPartObj>
      </w:sdtPr>
      <w:sdtEndPr>
        <w:rPr>
          <w:b/>
          <w:bCs/>
          <w:noProof/>
        </w:rPr>
      </w:sdtEndPr>
      <w:sdtContent>
        <w:p w:rsidR="002044FB" w:rsidRDefault="002044FB">
          <w:pPr>
            <w:pStyle w:val="TOCHeading"/>
          </w:pPr>
          <w:r>
            <w:t>Contents</w:t>
          </w:r>
        </w:p>
        <w:p w:rsidR="00981F40" w:rsidRDefault="002044F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36202866" w:history="1">
            <w:r w:rsidR="00981F40" w:rsidRPr="00D27109">
              <w:rPr>
                <w:rStyle w:val="Hyperlink"/>
                <w:noProof/>
              </w:rPr>
              <w:t>Version History</w:t>
            </w:r>
            <w:r w:rsidR="00981F40">
              <w:rPr>
                <w:noProof/>
                <w:webHidden/>
              </w:rPr>
              <w:tab/>
            </w:r>
            <w:r w:rsidR="00981F40">
              <w:rPr>
                <w:noProof/>
                <w:webHidden/>
              </w:rPr>
              <w:fldChar w:fldCharType="begin"/>
            </w:r>
            <w:r w:rsidR="00981F40">
              <w:rPr>
                <w:noProof/>
                <w:webHidden/>
              </w:rPr>
              <w:instrText xml:space="preserve"> PAGEREF _Toc436202866 \h </w:instrText>
            </w:r>
            <w:r w:rsidR="00981F40">
              <w:rPr>
                <w:noProof/>
                <w:webHidden/>
              </w:rPr>
            </w:r>
            <w:r w:rsidR="00981F40">
              <w:rPr>
                <w:noProof/>
                <w:webHidden/>
              </w:rPr>
              <w:fldChar w:fldCharType="separate"/>
            </w:r>
            <w:r w:rsidR="00981F40">
              <w:rPr>
                <w:noProof/>
                <w:webHidden/>
              </w:rPr>
              <w:t>1</w:t>
            </w:r>
            <w:r w:rsidR="00981F40">
              <w:rPr>
                <w:noProof/>
                <w:webHidden/>
              </w:rPr>
              <w:fldChar w:fldCharType="end"/>
            </w:r>
          </w:hyperlink>
        </w:p>
        <w:p w:rsidR="00981F40" w:rsidRDefault="00981F40">
          <w:pPr>
            <w:pStyle w:val="TOC1"/>
            <w:tabs>
              <w:tab w:val="right" w:leader="dot" w:pos="10790"/>
            </w:tabs>
            <w:rPr>
              <w:rFonts w:eastAsiaTheme="minorEastAsia"/>
              <w:noProof/>
            </w:rPr>
          </w:pPr>
          <w:hyperlink w:anchor="_Toc436202867" w:history="1">
            <w:r w:rsidRPr="00D27109">
              <w:rPr>
                <w:rStyle w:val="Hyperlink"/>
                <w:noProof/>
              </w:rPr>
              <w:t>1.0 INTRODUCTION</w:t>
            </w:r>
            <w:r>
              <w:rPr>
                <w:noProof/>
                <w:webHidden/>
              </w:rPr>
              <w:tab/>
            </w:r>
            <w:r>
              <w:rPr>
                <w:noProof/>
                <w:webHidden/>
              </w:rPr>
              <w:fldChar w:fldCharType="begin"/>
            </w:r>
            <w:r>
              <w:rPr>
                <w:noProof/>
                <w:webHidden/>
              </w:rPr>
              <w:instrText xml:space="preserve"> PAGEREF _Toc436202867 \h </w:instrText>
            </w:r>
            <w:r>
              <w:rPr>
                <w:noProof/>
                <w:webHidden/>
              </w:rPr>
            </w:r>
            <w:r>
              <w:rPr>
                <w:noProof/>
                <w:webHidden/>
              </w:rPr>
              <w:fldChar w:fldCharType="separate"/>
            </w:r>
            <w:r>
              <w:rPr>
                <w:noProof/>
                <w:webHidden/>
              </w:rPr>
              <w:t>3</w:t>
            </w:r>
            <w:r>
              <w:rPr>
                <w:noProof/>
                <w:webHidden/>
              </w:rPr>
              <w:fldChar w:fldCharType="end"/>
            </w:r>
          </w:hyperlink>
        </w:p>
        <w:p w:rsidR="00981F40" w:rsidRDefault="00981F40">
          <w:pPr>
            <w:pStyle w:val="TOC2"/>
            <w:tabs>
              <w:tab w:val="right" w:leader="dot" w:pos="10790"/>
            </w:tabs>
            <w:rPr>
              <w:rFonts w:eastAsiaTheme="minorEastAsia"/>
              <w:noProof/>
            </w:rPr>
          </w:pPr>
          <w:hyperlink w:anchor="_Toc436202868" w:history="1">
            <w:r w:rsidRPr="00D27109">
              <w:rPr>
                <w:rStyle w:val="Hyperlink"/>
                <w:noProof/>
              </w:rPr>
              <w:t>1.1 PURPOSE OF THIS DOCUMENT</w:t>
            </w:r>
            <w:r>
              <w:rPr>
                <w:noProof/>
                <w:webHidden/>
              </w:rPr>
              <w:tab/>
            </w:r>
            <w:r>
              <w:rPr>
                <w:noProof/>
                <w:webHidden/>
              </w:rPr>
              <w:fldChar w:fldCharType="begin"/>
            </w:r>
            <w:r>
              <w:rPr>
                <w:noProof/>
                <w:webHidden/>
              </w:rPr>
              <w:instrText xml:space="preserve"> PAGEREF _Toc436202868 \h </w:instrText>
            </w:r>
            <w:r>
              <w:rPr>
                <w:noProof/>
                <w:webHidden/>
              </w:rPr>
            </w:r>
            <w:r>
              <w:rPr>
                <w:noProof/>
                <w:webHidden/>
              </w:rPr>
              <w:fldChar w:fldCharType="separate"/>
            </w:r>
            <w:r>
              <w:rPr>
                <w:noProof/>
                <w:webHidden/>
              </w:rPr>
              <w:t>3</w:t>
            </w:r>
            <w:r>
              <w:rPr>
                <w:noProof/>
                <w:webHidden/>
              </w:rPr>
              <w:fldChar w:fldCharType="end"/>
            </w:r>
          </w:hyperlink>
        </w:p>
        <w:p w:rsidR="00981F40" w:rsidRDefault="00981F40">
          <w:pPr>
            <w:pStyle w:val="TOC1"/>
            <w:tabs>
              <w:tab w:val="right" w:leader="dot" w:pos="10790"/>
            </w:tabs>
            <w:rPr>
              <w:rFonts w:eastAsiaTheme="minorEastAsia"/>
              <w:noProof/>
            </w:rPr>
          </w:pPr>
          <w:hyperlink w:anchor="_Toc436202869" w:history="1">
            <w:r w:rsidRPr="00D27109">
              <w:rPr>
                <w:rStyle w:val="Hyperlink"/>
                <w:noProof/>
              </w:rPr>
              <w:t>2.0 REFERENCE DOCUMENTATION</w:t>
            </w:r>
            <w:r>
              <w:rPr>
                <w:noProof/>
                <w:webHidden/>
              </w:rPr>
              <w:tab/>
            </w:r>
            <w:r>
              <w:rPr>
                <w:noProof/>
                <w:webHidden/>
              </w:rPr>
              <w:fldChar w:fldCharType="begin"/>
            </w:r>
            <w:r>
              <w:rPr>
                <w:noProof/>
                <w:webHidden/>
              </w:rPr>
              <w:instrText xml:space="preserve"> PAGEREF _Toc436202869 \h </w:instrText>
            </w:r>
            <w:r>
              <w:rPr>
                <w:noProof/>
                <w:webHidden/>
              </w:rPr>
            </w:r>
            <w:r>
              <w:rPr>
                <w:noProof/>
                <w:webHidden/>
              </w:rPr>
              <w:fldChar w:fldCharType="separate"/>
            </w:r>
            <w:r>
              <w:rPr>
                <w:noProof/>
                <w:webHidden/>
              </w:rPr>
              <w:t>3</w:t>
            </w:r>
            <w:r>
              <w:rPr>
                <w:noProof/>
                <w:webHidden/>
              </w:rPr>
              <w:fldChar w:fldCharType="end"/>
            </w:r>
          </w:hyperlink>
        </w:p>
        <w:p w:rsidR="00981F40" w:rsidRDefault="00981F40">
          <w:pPr>
            <w:pStyle w:val="TOC2"/>
            <w:tabs>
              <w:tab w:val="right" w:leader="dot" w:pos="10790"/>
            </w:tabs>
            <w:rPr>
              <w:rFonts w:eastAsiaTheme="minorEastAsia"/>
              <w:noProof/>
            </w:rPr>
          </w:pPr>
          <w:hyperlink w:anchor="_Toc436202870" w:history="1">
            <w:r w:rsidRPr="00D27109">
              <w:rPr>
                <w:rStyle w:val="Hyperlink"/>
                <w:noProof/>
              </w:rPr>
              <w:t>2.1 DESIGN DOCUMENTATION</w:t>
            </w:r>
            <w:r>
              <w:rPr>
                <w:noProof/>
                <w:webHidden/>
              </w:rPr>
              <w:tab/>
            </w:r>
            <w:r>
              <w:rPr>
                <w:noProof/>
                <w:webHidden/>
              </w:rPr>
              <w:fldChar w:fldCharType="begin"/>
            </w:r>
            <w:r>
              <w:rPr>
                <w:noProof/>
                <w:webHidden/>
              </w:rPr>
              <w:instrText xml:space="preserve"> PAGEREF _Toc436202870 \h </w:instrText>
            </w:r>
            <w:r>
              <w:rPr>
                <w:noProof/>
                <w:webHidden/>
              </w:rPr>
            </w:r>
            <w:r>
              <w:rPr>
                <w:noProof/>
                <w:webHidden/>
              </w:rPr>
              <w:fldChar w:fldCharType="separate"/>
            </w:r>
            <w:r>
              <w:rPr>
                <w:noProof/>
                <w:webHidden/>
              </w:rPr>
              <w:t>3</w:t>
            </w:r>
            <w:r>
              <w:rPr>
                <w:noProof/>
                <w:webHidden/>
              </w:rPr>
              <w:fldChar w:fldCharType="end"/>
            </w:r>
          </w:hyperlink>
        </w:p>
        <w:p w:rsidR="00981F40" w:rsidRDefault="00981F40">
          <w:pPr>
            <w:pStyle w:val="TOC3"/>
            <w:tabs>
              <w:tab w:val="right" w:leader="dot" w:pos="10790"/>
            </w:tabs>
            <w:rPr>
              <w:rFonts w:eastAsiaTheme="minorEastAsia"/>
              <w:noProof/>
            </w:rPr>
          </w:pPr>
          <w:hyperlink w:anchor="_Toc436202871" w:history="1">
            <w:r w:rsidRPr="00D27109">
              <w:rPr>
                <w:rStyle w:val="Hyperlink"/>
                <w:noProof/>
              </w:rPr>
              <w:t>2.1.1 DIGITAL LEVEL BLOCK DIAGRAM</w:t>
            </w:r>
            <w:r>
              <w:rPr>
                <w:noProof/>
                <w:webHidden/>
              </w:rPr>
              <w:tab/>
            </w:r>
            <w:r>
              <w:rPr>
                <w:noProof/>
                <w:webHidden/>
              </w:rPr>
              <w:fldChar w:fldCharType="begin"/>
            </w:r>
            <w:r>
              <w:rPr>
                <w:noProof/>
                <w:webHidden/>
              </w:rPr>
              <w:instrText xml:space="preserve"> PAGEREF _Toc436202871 \h </w:instrText>
            </w:r>
            <w:r>
              <w:rPr>
                <w:noProof/>
                <w:webHidden/>
              </w:rPr>
            </w:r>
            <w:r>
              <w:rPr>
                <w:noProof/>
                <w:webHidden/>
              </w:rPr>
              <w:fldChar w:fldCharType="separate"/>
            </w:r>
            <w:r>
              <w:rPr>
                <w:noProof/>
                <w:webHidden/>
              </w:rPr>
              <w:t>3</w:t>
            </w:r>
            <w:r>
              <w:rPr>
                <w:noProof/>
                <w:webHidden/>
              </w:rPr>
              <w:fldChar w:fldCharType="end"/>
            </w:r>
          </w:hyperlink>
        </w:p>
        <w:p w:rsidR="00981F40" w:rsidRDefault="00981F40">
          <w:pPr>
            <w:pStyle w:val="TOC3"/>
            <w:tabs>
              <w:tab w:val="right" w:leader="dot" w:pos="10790"/>
            </w:tabs>
            <w:rPr>
              <w:rFonts w:eastAsiaTheme="minorEastAsia"/>
              <w:noProof/>
            </w:rPr>
          </w:pPr>
          <w:hyperlink w:anchor="_Toc436202872" w:history="1">
            <w:r w:rsidRPr="00D27109">
              <w:rPr>
                <w:rStyle w:val="Hyperlink"/>
                <w:noProof/>
              </w:rPr>
              <w:t>2.1.2 MAINBOARD SCHEMATICS</w:t>
            </w:r>
            <w:r>
              <w:rPr>
                <w:noProof/>
                <w:webHidden/>
              </w:rPr>
              <w:tab/>
            </w:r>
            <w:r>
              <w:rPr>
                <w:noProof/>
                <w:webHidden/>
              </w:rPr>
              <w:fldChar w:fldCharType="begin"/>
            </w:r>
            <w:r>
              <w:rPr>
                <w:noProof/>
                <w:webHidden/>
              </w:rPr>
              <w:instrText xml:space="preserve"> PAGEREF _Toc436202872 \h </w:instrText>
            </w:r>
            <w:r>
              <w:rPr>
                <w:noProof/>
                <w:webHidden/>
              </w:rPr>
            </w:r>
            <w:r>
              <w:rPr>
                <w:noProof/>
                <w:webHidden/>
              </w:rPr>
              <w:fldChar w:fldCharType="separate"/>
            </w:r>
            <w:r>
              <w:rPr>
                <w:noProof/>
                <w:webHidden/>
              </w:rPr>
              <w:t>4</w:t>
            </w:r>
            <w:r>
              <w:rPr>
                <w:noProof/>
                <w:webHidden/>
              </w:rPr>
              <w:fldChar w:fldCharType="end"/>
            </w:r>
          </w:hyperlink>
        </w:p>
        <w:p w:rsidR="00981F40" w:rsidRDefault="00981F40">
          <w:pPr>
            <w:pStyle w:val="TOC3"/>
            <w:tabs>
              <w:tab w:val="right" w:leader="dot" w:pos="10790"/>
            </w:tabs>
            <w:rPr>
              <w:rFonts w:eastAsiaTheme="minorEastAsia"/>
              <w:noProof/>
            </w:rPr>
          </w:pPr>
          <w:hyperlink w:anchor="_Toc436202873" w:history="1">
            <w:r w:rsidRPr="00D27109">
              <w:rPr>
                <w:rStyle w:val="Hyperlink"/>
                <w:noProof/>
              </w:rPr>
              <w:t>2.1.3 LED BOARD SCHEMATICS</w:t>
            </w:r>
            <w:r>
              <w:rPr>
                <w:noProof/>
                <w:webHidden/>
              </w:rPr>
              <w:tab/>
            </w:r>
            <w:r>
              <w:rPr>
                <w:noProof/>
                <w:webHidden/>
              </w:rPr>
              <w:fldChar w:fldCharType="begin"/>
            </w:r>
            <w:r>
              <w:rPr>
                <w:noProof/>
                <w:webHidden/>
              </w:rPr>
              <w:instrText xml:space="preserve"> PAGEREF _Toc436202873 \h </w:instrText>
            </w:r>
            <w:r>
              <w:rPr>
                <w:noProof/>
                <w:webHidden/>
              </w:rPr>
            </w:r>
            <w:r>
              <w:rPr>
                <w:noProof/>
                <w:webHidden/>
              </w:rPr>
              <w:fldChar w:fldCharType="separate"/>
            </w:r>
            <w:r>
              <w:rPr>
                <w:noProof/>
                <w:webHidden/>
              </w:rPr>
              <w:t>6</w:t>
            </w:r>
            <w:r>
              <w:rPr>
                <w:noProof/>
                <w:webHidden/>
              </w:rPr>
              <w:fldChar w:fldCharType="end"/>
            </w:r>
          </w:hyperlink>
        </w:p>
        <w:p w:rsidR="00981F40" w:rsidRDefault="00981F40">
          <w:pPr>
            <w:pStyle w:val="TOC1"/>
            <w:tabs>
              <w:tab w:val="right" w:leader="dot" w:pos="10790"/>
            </w:tabs>
            <w:rPr>
              <w:rFonts w:eastAsiaTheme="minorEastAsia"/>
              <w:noProof/>
            </w:rPr>
          </w:pPr>
          <w:hyperlink w:anchor="_Toc436202874" w:history="1">
            <w:r w:rsidRPr="00D27109">
              <w:rPr>
                <w:rStyle w:val="Hyperlink"/>
                <w:noProof/>
              </w:rPr>
              <w:t>3.0 DIGITAL LEVEL OVERVIEW</w:t>
            </w:r>
            <w:r>
              <w:rPr>
                <w:noProof/>
                <w:webHidden/>
              </w:rPr>
              <w:tab/>
            </w:r>
            <w:r>
              <w:rPr>
                <w:noProof/>
                <w:webHidden/>
              </w:rPr>
              <w:fldChar w:fldCharType="begin"/>
            </w:r>
            <w:r>
              <w:rPr>
                <w:noProof/>
                <w:webHidden/>
              </w:rPr>
              <w:instrText xml:space="preserve"> PAGEREF _Toc436202874 \h </w:instrText>
            </w:r>
            <w:r>
              <w:rPr>
                <w:noProof/>
                <w:webHidden/>
              </w:rPr>
            </w:r>
            <w:r>
              <w:rPr>
                <w:noProof/>
                <w:webHidden/>
              </w:rPr>
              <w:fldChar w:fldCharType="separate"/>
            </w:r>
            <w:r>
              <w:rPr>
                <w:noProof/>
                <w:webHidden/>
              </w:rPr>
              <w:t>7</w:t>
            </w:r>
            <w:r>
              <w:rPr>
                <w:noProof/>
                <w:webHidden/>
              </w:rPr>
              <w:fldChar w:fldCharType="end"/>
            </w:r>
          </w:hyperlink>
        </w:p>
        <w:p w:rsidR="00981F40" w:rsidRDefault="00981F40">
          <w:pPr>
            <w:pStyle w:val="TOC2"/>
            <w:tabs>
              <w:tab w:val="right" w:leader="dot" w:pos="10790"/>
            </w:tabs>
            <w:rPr>
              <w:rFonts w:eastAsiaTheme="minorEastAsia"/>
              <w:noProof/>
            </w:rPr>
          </w:pPr>
          <w:hyperlink w:anchor="_Toc436202875" w:history="1">
            <w:r w:rsidRPr="00D27109">
              <w:rPr>
                <w:rStyle w:val="Hyperlink"/>
                <w:noProof/>
              </w:rPr>
              <w:t>3.1 STANDARD OPERATION</w:t>
            </w:r>
            <w:r>
              <w:rPr>
                <w:noProof/>
                <w:webHidden/>
              </w:rPr>
              <w:tab/>
            </w:r>
            <w:r>
              <w:rPr>
                <w:noProof/>
                <w:webHidden/>
              </w:rPr>
              <w:fldChar w:fldCharType="begin"/>
            </w:r>
            <w:r>
              <w:rPr>
                <w:noProof/>
                <w:webHidden/>
              </w:rPr>
              <w:instrText xml:space="preserve"> PAGEREF _Toc436202875 \h </w:instrText>
            </w:r>
            <w:r>
              <w:rPr>
                <w:noProof/>
                <w:webHidden/>
              </w:rPr>
            </w:r>
            <w:r>
              <w:rPr>
                <w:noProof/>
                <w:webHidden/>
              </w:rPr>
              <w:fldChar w:fldCharType="separate"/>
            </w:r>
            <w:r>
              <w:rPr>
                <w:noProof/>
                <w:webHidden/>
              </w:rPr>
              <w:t>7</w:t>
            </w:r>
            <w:r>
              <w:rPr>
                <w:noProof/>
                <w:webHidden/>
              </w:rPr>
              <w:fldChar w:fldCharType="end"/>
            </w:r>
          </w:hyperlink>
        </w:p>
        <w:p w:rsidR="00981F40" w:rsidRDefault="00981F40">
          <w:pPr>
            <w:pStyle w:val="TOC2"/>
            <w:tabs>
              <w:tab w:val="right" w:leader="dot" w:pos="10790"/>
            </w:tabs>
            <w:rPr>
              <w:rFonts w:eastAsiaTheme="minorEastAsia"/>
              <w:noProof/>
            </w:rPr>
          </w:pPr>
          <w:hyperlink w:anchor="_Toc436202876" w:history="1">
            <w:r w:rsidRPr="00D27109">
              <w:rPr>
                <w:rStyle w:val="Hyperlink"/>
                <w:noProof/>
              </w:rPr>
              <w:t>3.2 TERMINOLOGY DEFINITIONS</w:t>
            </w:r>
            <w:r>
              <w:rPr>
                <w:noProof/>
                <w:webHidden/>
              </w:rPr>
              <w:tab/>
            </w:r>
            <w:r>
              <w:rPr>
                <w:noProof/>
                <w:webHidden/>
              </w:rPr>
              <w:fldChar w:fldCharType="begin"/>
            </w:r>
            <w:r>
              <w:rPr>
                <w:noProof/>
                <w:webHidden/>
              </w:rPr>
              <w:instrText xml:space="preserve"> PAGEREF _Toc436202876 \h </w:instrText>
            </w:r>
            <w:r>
              <w:rPr>
                <w:noProof/>
                <w:webHidden/>
              </w:rPr>
            </w:r>
            <w:r>
              <w:rPr>
                <w:noProof/>
                <w:webHidden/>
              </w:rPr>
              <w:fldChar w:fldCharType="separate"/>
            </w:r>
            <w:r>
              <w:rPr>
                <w:noProof/>
                <w:webHidden/>
              </w:rPr>
              <w:t>7</w:t>
            </w:r>
            <w:r>
              <w:rPr>
                <w:noProof/>
                <w:webHidden/>
              </w:rPr>
              <w:fldChar w:fldCharType="end"/>
            </w:r>
          </w:hyperlink>
        </w:p>
        <w:p w:rsidR="00981F40" w:rsidRDefault="00981F40">
          <w:pPr>
            <w:pStyle w:val="TOC2"/>
            <w:tabs>
              <w:tab w:val="right" w:leader="dot" w:pos="10790"/>
            </w:tabs>
            <w:rPr>
              <w:rFonts w:eastAsiaTheme="minorEastAsia"/>
              <w:noProof/>
            </w:rPr>
          </w:pPr>
          <w:hyperlink w:anchor="_Toc436202877" w:history="1">
            <w:r w:rsidRPr="00D27109">
              <w:rPr>
                <w:rStyle w:val="Hyperlink"/>
                <w:noProof/>
              </w:rPr>
              <w:t>3.3 COMPUTATIONAL METHODS</w:t>
            </w:r>
            <w:r>
              <w:rPr>
                <w:noProof/>
                <w:webHidden/>
              </w:rPr>
              <w:tab/>
            </w:r>
            <w:r>
              <w:rPr>
                <w:noProof/>
                <w:webHidden/>
              </w:rPr>
              <w:fldChar w:fldCharType="begin"/>
            </w:r>
            <w:r>
              <w:rPr>
                <w:noProof/>
                <w:webHidden/>
              </w:rPr>
              <w:instrText xml:space="preserve"> PAGEREF _Toc436202877 \h </w:instrText>
            </w:r>
            <w:r>
              <w:rPr>
                <w:noProof/>
                <w:webHidden/>
              </w:rPr>
            </w:r>
            <w:r>
              <w:rPr>
                <w:noProof/>
                <w:webHidden/>
              </w:rPr>
              <w:fldChar w:fldCharType="separate"/>
            </w:r>
            <w:r>
              <w:rPr>
                <w:noProof/>
                <w:webHidden/>
              </w:rPr>
              <w:t>7</w:t>
            </w:r>
            <w:r>
              <w:rPr>
                <w:noProof/>
                <w:webHidden/>
              </w:rPr>
              <w:fldChar w:fldCharType="end"/>
            </w:r>
          </w:hyperlink>
        </w:p>
        <w:p w:rsidR="00981F40" w:rsidRDefault="00981F40">
          <w:pPr>
            <w:pStyle w:val="TOC3"/>
            <w:tabs>
              <w:tab w:val="right" w:leader="dot" w:pos="10790"/>
            </w:tabs>
            <w:rPr>
              <w:rFonts w:eastAsiaTheme="minorEastAsia"/>
              <w:noProof/>
            </w:rPr>
          </w:pPr>
          <w:hyperlink w:anchor="_Toc436202878" w:history="1">
            <w:r w:rsidRPr="00D27109">
              <w:rPr>
                <w:rStyle w:val="Hyperlink"/>
                <w:noProof/>
              </w:rPr>
              <w:t>3.3.1 ANALOG TO DIGITAL CONVERSION</w:t>
            </w:r>
            <w:r>
              <w:rPr>
                <w:noProof/>
                <w:webHidden/>
              </w:rPr>
              <w:tab/>
            </w:r>
            <w:r>
              <w:rPr>
                <w:noProof/>
                <w:webHidden/>
              </w:rPr>
              <w:fldChar w:fldCharType="begin"/>
            </w:r>
            <w:r>
              <w:rPr>
                <w:noProof/>
                <w:webHidden/>
              </w:rPr>
              <w:instrText xml:space="preserve"> PAGEREF _Toc436202878 \h </w:instrText>
            </w:r>
            <w:r>
              <w:rPr>
                <w:noProof/>
                <w:webHidden/>
              </w:rPr>
            </w:r>
            <w:r>
              <w:rPr>
                <w:noProof/>
                <w:webHidden/>
              </w:rPr>
              <w:fldChar w:fldCharType="separate"/>
            </w:r>
            <w:r>
              <w:rPr>
                <w:noProof/>
                <w:webHidden/>
              </w:rPr>
              <w:t>7</w:t>
            </w:r>
            <w:r>
              <w:rPr>
                <w:noProof/>
                <w:webHidden/>
              </w:rPr>
              <w:fldChar w:fldCharType="end"/>
            </w:r>
          </w:hyperlink>
        </w:p>
        <w:p w:rsidR="00981F40" w:rsidRDefault="00981F40">
          <w:pPr>
            <w:pStyle w:val="TOC1"/>
            <w:tabs>
              <w:tab w:val="right" w:leader="dot" w:pos="10790"/>
            </w:tabs>
            <w:rPr>
              <w:rFonts w:eastAsiaTheme="minorEastAsia"/>
              <w:noProof/>
            </w:rPr>
          </w:pPr>
          <w:hyperlink w:anchor="_Toc436202879" w:history="1">
            <w:r w:rsidRPr="00D27109">
              <w:rPr>
                <w:rStyle w:val="Hyperlink"/>
                <w:noProof/>
              </w:rPr>
              <w:t>4.0 PRE-TEST INFORMATION</w:t>
            </w:r>
            <w:r>
              <w:rPr>
                <w:noProof/>
                <w:webHidden/>
              </w:rPr>
              <w:tab/>
            </w:r>
            <w:r>
              <w:rPr>
                <w:noProof/>
                <w:webHidden/>
              </w:rPr>
              <w:fldChar w:fldCharType="begin"/>
            </w:r>
            <w:r>
              <w:rPr>
                <w:noProof/>
                <w:webHidden/>
              </w:rPr>
              <w:instrText xml:space="preserve"> PAGEREF _Toc436202879 \h </w:instrText>
            </w:r>
            <w:r>
              <w:rPr>
                <w:noProof/>
                <w:webHidden/>
              </w:rPr>
            </w:r>
            <w:r>
              <w:rPr>
                <w:noProof/>
                <w:webHidden/>
              </w:rPr>
              <w:fldChar w:fldCharType="separate"/>
            </w:r>
            <w:r>
              <w:rPr>
                <w:noProof/>
                <w:webHidden/>
              </w:rPr>
              <w:t>7</w:t>
            </w:r>
            <w:r>
              <w:rPr>
                <w:noProof/>
                <w:webHidden/>
              </w:rPr>
              <w:fldChar w:fldCharType="end"/>
            </w:r>
          </w:hyperlink>
        </w:p>
        <w:p w:rsidR="00981F40" w:rsidRDefault="00981F40">
          <w:pPr>
            <w:pStyle w:val="TOC2"/>
            <w:tabs>
              <w:tab w:val="right" w:leader="dot" w:pos="10790"/>
            </w:tabs>
            <w:rPr>
              <w:rFonts w:eastAsiaTheme="minorEastAsia"/>
              <w:noProof/>
            </w:rPr>
          </w:pPr>
          <w:hyperlink w:anchor="_Toc436202880" w:history="1">
            <w:r w:rsidRPr="00D27109">
              <w:rPr>
                <w:rStyle w:val="Hyperlink"/>
                <w:noProof/>
              </w:rPr>
              <w:t>4.1 TEST EQUIPMENT</w:t>
            </w:r>
            <w:r>
              <w:rPr>
                <w:noProof/>
                <w:webHidden/>
              </w:rPr>
              <w:tab/>
            </w:r>
            <w:r>
              <w:rPr>
                <w:noProof/>
                <w:webHidden/>
              </w:rPr>
              <w:fldChar w:fldCharType="begin"/>
            </w:r>
            <w:r>
              <w:rPr>
                <w:noProof/>
                <w:webHidden/>
              </w:rPr>
              <w:instrText xml:space="preserve"> PAGEREF _Toc436202880 \h </w:instrText>
            </w:r>
            <w:r>
              <w:rPr>
                <w:noProof/>
                <w:webHidden/>
              </w:rPr>
            </w:r>
            <w:r>
              <w:rPr>
                <w:noProof/>
                <w:webHidden/>
              </w:rPr>
              <w:fldChar w:fldCharType="separate"/>
            </w:r>
            <w:r>
              <w:rPr>
                <w:noProof/>
                <w:webHidden/>
              </w:rPr>
              <w:t>7</w:t>
            </w:r>
            <w:r>
              <w:rPr>
                <w:noProof/>
                <w:webHidden/>
              </w:rPr>
              <w:fldChar w:fldCharType="end"/>
            </w:r>
          </w:hyperlink>
        </w:p>
        <w:p w:rsidR="00981F40" w:rsidRDefault="00981F40">
          <w:pPr>
            <w:pStyle w:val="TOC2"/>
            <w:tabs>
              <w:tab w:val="right" w:leader="dot" w:pos="10790"/>
            </w:tabs>
            <w:rPr>
              <w:rFonts w:eastAsiaTheme="minorEastAsia"/>
              <w:noProof/>
            </w:rPr>
          </w:pPr>
          <w:hyperlink w:anchor="_Toc436202881" w:history="1">
            <w:r w:rsidRPr="00D27109">
              <w:rPr>
                <w:rStyle w:val="Hyperlink"/>
                <w:noProof/>
              </w:rPr>
              <w:t>4.2 TEST SETUP AND CALIBRATION</w:t>
            </w:r>
            <w:r>
              <w:rPr>
                <w:noProof/>
                <w:webHidden/>
              </w:rPr>
              <w:tab/>
            </w:r>
            <w:r>
              <w:rPr>
                <w:noProof/>
                <w:webHidden/>
              </w:rPr>
              <w:fldChar w:fldCharType="begin"/>
            </w:r>
            <w:r>
              <w:rPr>
                <w:noProof/>
                <w:webHidden/>
              </w:rPr>
              <w:instrText xml:space="preserve"> PAGEREF _Toc436202881 \h </w:instrText>
            </w:r>
            <w:r>
              <w:rPr>
                <w:noProof/>
                <w:webHidden/>
              </w:rPr>
            </w:r>
            <w:r>
              <w:rPr>
                <w:noProof/>
                <w:webHidden/>
              </w:rPr>
              <w:fldChar w:fldCharType="separate"/>
            </w:r>
            <w:r>
              <w:rPr>
                <w:noProof/>
                <w:webHidden/>
              </w:rPr>
              <w:t>8</w:t>
            </w:r>
            <w:r>
              <w:rPr>
                <w:noProof/>
                <w:webHidden/>
              </w:rPr>
              <w:fldChar w:fldCharType="end"/>
            </w:r>
          </w:hyperlink>
        </w:p>
        <w:p w:rsidR="00981F40" w:rsidRDefault="00981F40">
          <w:pPr>
            <w:pStyle w:val="TOC1"/>
            <w:tabs>
              <w:tab w:val="right" w:leader="dot" w:pos="10790"/>
            </w:tabs>
            <w:rPr>
              <w:rFonts w:eastAsiaTheme="minorEastAsia"/>
              <w:noProof/>
            </w:rPr>
          </w:pPr>
          <w:hyperlink w:anchor="_Toc436202882" w:history="1">
            <w:r w:rsidRPr="00D27109">
              <w:rPr>
                <w:rStyle w:val="Hyperlink"/>
                <w:noProof/>
              </w:rPr>
              <w:t>5.0 TESTS</w:t>
            </w:r>
            <w:r>
              <w:rPr>
                <w:noProof/>
                <w:webHidden/>
              </w:rPr>
              <w:tab/>
            </w:r>
            <w:r>
              <w:rPr>
                <w:noProof/>
                <w:webHidden/>
              </w:rPr>
              <w:fldChar w:fldCharType="begin"/>
            </w:r>
            <w:r>
              <w:rPr>
                <w:noProof/>
                <w:webHidden/>
              </w:rPr>
              <w:instrText xml:space="preserve"> PAGEREF _Toc436202882 \h </w:instrText>
            </w:r>
            <w:r>
              <w:rPr>
                <w:noProof/>
                <w:webHidden/>
              </w:rPr>
            </w:r>
            <w:r>
              <w:rPr>
                <w:noProof/>
                <w:webHidden/>
              </w:rPr>
              <w:fldChar w:fldCharType="separate"/>
            </w:r>
            <w:r>
              <w:rPr>
                <w:noProof/>
                <w:webHidden/>
              </w:rPr>
              <w:t>8</w:t>
            </w:r>
            <w:r>
              <w:rPr>
                <w:noProof/>
                <w:webHidden/>
              </w:rPr>
              <w:fldChar w:fldCharType="end"/>
            </w:r>
          </w:hyperlink>
        </w:p>
        <w:p w:rsidR="00981F40" w:rsidRDefault="00981F40">
          <w:pPr>
            <w:pStyle w:val="TOC2"/>
            <w:tabs>
              <w:tab w:val="right" w:leader="dot" w:pos="10790"/>
            </w:tabs>
            <w:rPr>
              <w:rFonts w:eastAsiaTheme="minorEastAsia"/>
              <w:noProof/>
            </w:rPr>
          </w:pPr>
          <w:hyperlink w:anchor="_Toc436202883" w:history="1">
            <w:r w:rsidRPr="00D27109">
              <w:rPr>
                <w:rStyle w:val="Hyperlink"/>
                <w:noProof/>
              </w:rPr>
              <w:t>5.1 BASIC FUNCTIONALITY</w:t>
            </w:r>
            <w:r>
              <w:rPr>
                <w:noProof/>
                <w:webHidden/>
              </w:rPr>
              <w:tab/>
            </w:r>
            <w:r>
              <w:rPr>
                <w:noProof/>
                <w:webHidden/>
              </w:rPr>
              <w:fldChar w:fldCharType="begin"/>
            </w:r>
            <w:r>
              <w:rPr>
                <w:noProof/>
                <w:webHidden/>
              </w:rPr>
              <w:instrText xml:space="preserve"> PAGEREF _Toc436202883 \h </w:instrText>
            </w:r>
            <w:r>
              <w:rPr>
                <w:noProof/>
                <w:webHidden/>
              </w:rPr>
            </w:r>
            <w:r>
              <w:rPr>
                <w:noProof/>
                <w:webHidden/>
              </w:rPr>
              <w:fldChar w:fldCharType="separate"/>
            </w:r>
            <w:r>
              <w:rPr>
                <w:noProof/>
                <w:webHidden/>
              </w:rPr>
              <w:t>8</w:t>
            </w:r>
            <w:r>
              <w:rPr>
                <w:noProof/>
                <w:webHidden/>
              </w:rPr>
              <w:fldChar w:fldCharType="end"/>
            </w:r>
          </w:hyperlink>
        </w:p>
        <w:p w:rsidR="00981F40" w:rsidRDefault="00981F40">
          <w:pPr>
            <w:pStyle w:val="TOC3"/>
            <w:tabs>
              <w:tab w:val="right" w:leader="dot" w:pos="10790"/>
            </w:tabs>
            <w:rPr>
              <w:rFonts w:eastAsiaTheme="minorEastAsia"/>
              <w:noProof/>
            </w:rPr>
          </w:pPr>
          <w:hyperlink w:anchor="_Toc436202884" w:history="1">
            <w:r w:rsidRPr="00D27109">
              <w:rPr>
                <w:rStyle w:val="Hyperlink"/>
                <w:noProof/>
              </w:rPr>
              <w:t>5.1.1 BATTERY TESTING</w:t>
            </w:r>
            <w:r>
              <w:rPr>
                <w:noProof/>
                <w:webHidden/>
              </w:rPr>
              <w:tab/>
            </w:r>
            <w:r>
              <w:rPr>
                <w:noProof/>
                <w:webHidden/>
              </w:rPr>
              <w:fldChar w:fldCharType="begin"/>
            </w:r>
            <w:r>
              <w:rPr>
                <w:noProof/>
                <w:webHidden/>
              </w:rPr>
              <w:instrText xml:space="preserve"> PAGEREF _Toc436202884 \h </w:instrText>
            </w:r>
            <w:r>
              <w:rPr>
                <w:noProof/>
                <w:webHidden/>
              </w:rPr>
            </w:r>
            <w:r>
              <w:rPr>
                <w:noProof/>
                <w:webHidden/>
              </w:rPr>
              <w:fldChar w:fldCharType="separate"/>
            </w:r>
            <w:r>
              <w:rPr>
                <w:noProof/>
                <w:webHidden/>
              </w:rPr>
              <w:t>8</w:t>
            </w:r>
            <w:r>
              <w:rPr>
                <w:noProof/>
                <w:webHidden/>
              </w:rPr>
              <w:fldChar w:fldCharType="end"/>
            </w:r>
          </w:hyperlink>
        </w:p>
        <w:p w:rsidR="00981F40" w:rsidRDefault="00981F40">
          <w:pPr>
            <w:pStyle w:val="TOC3"/>
            <w:tabs>
              <w:tab w:val="right" w:leader="dot" w:pos="10790"/>
            </w:tabs>
            <w:rPr>
              <w:rFonts w:eastAsiaTheme="minorEastAsia"/>
              <w:noProof/>
            </w:rPr>
          </w:pPr>
          <w:hyperlink w:anchor="_Toc436202885" w:history="1">
            <w:r w:rsidRPr="00D27109">
              <w:rPr>
                <w:rStyle w:val="Hyperlink"/>
                <w:noProof/>
              </w:rPr>
              <w:t>5.1.2 POWER SWITCH</w:t>
            </w:r>
            <w:r>
              <w:rPr>
                <w:noProof/>
                <w:webHidden/>
              </w:rPr>
              <w:tab/>
            </w:r>
            <w:r>
              <w:rPr>
                <w:noProof/>
                <w:webHidden/>
              </w:rPr>
              <w:fldChar w:fldCharType="begin"/>
            </w:r>
            <w:r>
              <w:rPr>
                <w:noProof/>
                <w:webHidden/>
              </w:rPr>
              <w:instrText xml:space="preserve"> PAGEREF _Toc436202885 \h </w:instrText>
            </w:r>
            <w:r>
              <w:rPr>
                <w:noProof/>
                <w:webHidden/>
              </w:rPr>
            </w:r>
            <w:r>
              <w:rPr>
                <w:noProof/>
                <w:webHidden/>
              </w:rPr>
              <w:fldChar w:fldCharType="separate"/>
            </w:r>
            <w:r>
              <w:rPr>
                <w:noProof/>
                <w:webHidden/>
              </w:rPr>
              <w:t>8</w:t>
            </w:r>
            <w:r>
              <w:rPr>
                <w:noProof/>
                <w:webHidden/>
              </w:rPr>
              <w:fldChar w:fldCharType="end"/>
            </w:r>
          </w:hyperlink>
        </w:p>
        <w:p w:rsidR="00981F40" w:rsidRDefault="00981F40">
          <w:pPr>
            <w:pStyle w:val="TOC3"/>
            <w:tabs>
              <w:tab w:val="right" w:leader="dot" w:pos="10790"/>
            </w:tabs>
            <w:rPr>
              <w:rFonts w:eastAsiaTheme="minorEastAsia"/>
              <w:noProof/>
            </w:rPr>
          </w:pPr>
          <w:hyperlink w:anchor="_Toc436202886" w:history="1">
            <w:r w:rsidRPr="00D27109">
              <w:rPr>
                <w:rStyle w:val="Hyperlink"/>
                <w:noProof/>
              </w:rPr>
              <w:t>5.1.3 SUPPLY VOLTAGES</w:t>
            </w:r>
            <w:r>
              <w:rPr>
                <w:noProof/>
                <w:webHidden/>
              </w:rPr>
              <w:tab/>
            </w:r>
            <w:r>
              <w:rPr>
                <w:noProof/>
                <w:webHidden/>
              </w:rPr>
              <w:fldChar w:fldCharType="begin"/>
            </w:r>
            <w:r>
              <w:rPr>
                <w:noProof/>
                <w:webHidden/>
              </w:rPr>
              <w:instrText xml:space="preserve"> PAGEREF _Toc436202886 \h </w:instrText>
            </w:r>
            <w:r>
              <w:rPr>
                <w:noProof/>
                <w:webHidden/>
              </w:rPr>
            </w:r>
            <w:r>
              <w:rPr>
                <w:noProof/>
                <w:webHidden/>
              </w:rPr>
              <w:fldChar w:fldCharType="separate"/>
            </w:r>
            <w:r>
              <w:rPr>
                <w:noProof/>
                <w:webHidden/>
              </w:rPr>
              <w:t>8</w:t>
            </w:r>
            <w:r>
              <w:rPr>
                <w:noProof/>
                <w:webHidden/>
              </w:rPr>
              <w:fldChar w:fldCharType="end"/>
            </w:r>
          </w:hyperlink>
        </w:p>
        <w:p w:rsidR="00981F40" w:rsidRDefault="00981F40">
          <w:pPr>
            <w:pStyle w:val="TOC3"/>
            <w:tabs>
              <w:tab w:val="right" w:leader="dot" w:pos="10790"/>
            </w:tabs>
            <w:rPr>
              <w:rFonts w:eastAsiaTheme="minorEastAsia"/>
              <w:noProof/>
            </w:rPr>
          </w:pPr>
          <w:hyperlink w:anchor="_Toc436202887" w:history="1">
            <w:r w:rsidRPr="00D27109">
              <w:rPr>
                <w:rStyle w:val="Hyperlink"/>
                <w:noProof/>
              </w:rPr>
              <w:t>5.1.4 ACCELEROMETER OUTPUT</w:t>
            </w:r>
            <w:r>
              <w:rPr>
                <w:noProof/>
                <w:webHidden/>
              </w:rPr>
              <w:tab/>
            </w:r>
            <w:r>
              <w:rPr>
                <w:noProof/>
                <w:webHidden/>
              </w:rPr>
              <w:fldChar w:fldCharType="begin"/>
            </w:r>
            <w:r>
              <w:rPr>
                <w:noProof/>
                <w:webHidden/>
              </w:rPr>
              <w:instrText xml:space="preserve"> PAGEREF _Toc436202887 \h </w:instrText>
            </w:r>
            <w:r>
              <w:rPr>
                <w:noProof/>
                <w:webHidden/>
              </w:rPr>
            </w:r>
            <w:r>
              <w:rPr>
                <w:noProof/>
                <w:webHidden/>
              </w:rPr>
              <w:fldChar w:fldCharType="separate"/>
            </w:r>
            <w:r>
              <w:rPr>
                <w:noProof/>
                <w:webHidden/>
              </w:rPr>
              <w:t>8</w:t>
            </w:r>
            <w:r>
              <w:rPr>
                <w:noProof/>
                <w:webHidden/>
              </w:rPr>
              <w:fldChar w:fldCharType="end"/>
            </w:r>
          </w:hyperlink>
        </w:p>
        <w:p w:rsidR="00981F40" w:rsidRDefault="00981F40">
          <w:pPr>
            <w:pStyle w:val="TOC3"/>
            <w:tabs>
              <w:tab w:val="right" w:leader="dot" w:pos="10790"/>
            </w:tabs>
            <w:rPr>
              <w:rFonts w:eastAsiaTheme="minorEastAsia"/>
              <w:noProof/>
            </w:rPr>
          </w:pPr>
          <w:hyperlink w:anchor="_Toc436202888" w:history="1">
            <w:r w:rsidRPr="00D27109">
              <w:rPr>
                <w:rStyle w:val="Hyperlink"/>
                <w:noProof/>
              </w:rPr>
              <w:t>5.1.5 MICROCONTROLLER ANALOG TO DIGITAL CONVERSION</w:t>
            </w:r>
            <w:r>
              <w:rPr>
                <w:noProof/>
                <w:webHidden/>
              </w:rPr>
              <w:tab/>
            </w:r>
            <w:r>
              <w:rPr>
                <w:noProof/>
                <w:webHidden/>
              </w:rPr>
              <w:fldChar w:fldCharType="begin"/>
            </w:r>
            <w:r>
              <w:rPr>
                <w:noProof/>
                <w:webHidden/>
              </w:rPr>
              <w:instrText xml:space="preserve"> PAGEREF _Toc436202888 \h </w:instrText>
            </w:r>
            <w:r>
              <w:rPr>
                <w:noProof/>
                <w:webHidden/>
              </w:rPr>
            </w:r>
            <w:r>
              <w:rPr>
                <w:noProof/>
                <w:webHidden/>
              </w:rPr>
              <w:fldChar w:fldCharType="separate"/>
            </w:r>
            <w:r>
              <w:rPr>
                <w:noProof/>
                <w:webHidden/>
              </w:rPr>
              <w:t>8</w:t>
            </w:r>
            <w:r>
              <w:rPr>
                <w:noProof/>
                <w:webHidden/>
              </w:rPr>
              <w:fldChar w:fldCharType="end"/>
            </w:r>
          </w:hyperlink>
        </w:p>
        <w:p w:rsidR="00981F40" w:rsidRDefault="00981F40">
          <w:pPr>
            <w:pStyle w:val="TOC2"/>
            <w:tabs>
              <w:tab w:val="right" w:leader="dot" w:pos="10790"/>
            </w:tabs>
            <w:rPr>
              <w:rFonts w:eastAsiaTheme="minorEastAsia"/>
              <w:noProof/>
            </w:rPr>
          </w:pPr>
          <w:hyperlink w:anchor="_Toc436202889" w:history="1">
            <w:r w:rsidRPr="00D27109">
              <w:rPr>
                <w:rStyle w:val="Hyperlink"/>
                <w:noProof/>
              </w:rPr>
              <w:t>5.2 STANDARD SYSTEM FUNCTIONALITY</w:t>
            </w:r>
            <w:r>
              <w:rPr>
                <w:noProof/>
                <w:webHidden/>
              </w:rPr>
              <w:tab/>
            </w:r>
            <w:r>
              <w:rPr>
                <w:noProof/>
                <w:webHidden/>
              </w:rPr>
              <w:fldChar w:fldCharType="begin"/>
            </w:r>
            <w:r>
              <w:rPr>
                <w:noProof/>
                <w:webHidden/>
              </w:rPr>
              <w:instrText xml:space="preserve"> PAGEREF _Toc436202889 \h </w:instrText>
            </w:r>
            <w:r>
              <w:rPr>
                <w:noProof/>
                <w:webHidden/>
              </w:rPr>
            </w:r>
            <w:r>
              <w:rPr>
                <w:noProof/>
                <w:webHidden/>
              </w:rPr>
              <w:fldChar w:fldCharType="separate"/>
            </w:r>
            <w:r>
              <w:rPr>
                <w:noProof/>
                <w:webHidden/>
              </w:rPr>
              <w:t>9</w:t>
            </w:r>
            <w:r>
              <w:rPr>
                <w:noProof/>
                <w:webHidden/>
              </w:rPr>
              <w:fldChar w:fldCharType="end"/>
            </w:r>
          </w:hyperlink>
        </w:p>
        <w:p w:rsidR="00981F40" w:rsidRDefault="00981F40">
          <w:pPr>
            <w:pStyle w:val="TOC3"/>
            <w:tabs>
              <w:tab w:val="right" w:leader="dot" w:pos="10790"/>
            </w:tabs>
            <w:rPr>
              <w:rFonts w:eastAsiaTheme="minorEastAsia"/>
              <w:noProof/>
            </w:rPr>
          </w:pPr>
          <w:hyperlink w:anchor="_Toc436202890" w:history="1">
            <w:r w:rsidRPr="00D27109">
              <w:rPr>
                <w:rStyle w:val="Hyperlink"/>
                <w:noProof/>
              </w:rPr>
              <w:t>5.2.1 CORRECTLY DISPLAYS LEVEL</w:t>
            </w:r>
            <w:r>
              <w:rPr>
                <w:noProof/>
                <w:webHidden/>
              </w:rPr>
              <w:tab/>
            </w:r>
            <w:r>
              <w:rPr>
                <w:noProof/>
                <w:webHidden/>
              </w:rPr>
              <w:fldChar w:fldCharType="begin"/>
            </w:r>
            <w:r>
              <w:rPr>
                <w:noProof/>
                <w:webHidden/>
              </w:rPr>
              <w:instrText xml:space="preserve"> PAGEREF _Toc436202890 \h </w:instrText>
            </w:r>
            <w:r>
              <w:rPr>
                <w:noProof/>
                <w:webHidden/>
              </w:rPr>
            </w:r>
            <w:r>
              <w:rPr>
                <w:noProof/>
                <w:webHidden/>
              </w:rPr>
              <w:fldChar w:fldCharType="separate"/>
            </w:r>
            <w:r>
              <w:rPr>
                <w:noProof/>
                <w:webHidden/>
              </w:rPr>
              <w:t>9</w:t>
            </w:r>
            <w:r>
              <w:rPr>
                <w:noProof/>
                <w:webHidden/>
              </w:rPr>
              <w:fldChar w:fldCharType="end"/>
            </w:r>
          </w:hyperlink>
        </w:p>
        <w:p w:rsidR="00981F40" w:rsidRDefault="00981F40">
          <w:pPr>
            <w:pStyle w:val="TOC3"/>
            <w:tabs>
              <w:tab w:val="right" w:leader="dot" w:pos="10790"/>
            </w:tabs>
            <w:rPr>
              <w:rFonts w:eastAsiaTheme="minorEastAsia"/>
              <w:noProof/>
            </w:rPr>
          </w:pPr>
          <w:hyperlink w:anchor="_Toc436202891" w:history="1">
            <w:r w:rsidRPr="00D27109">
              <w:rPr>
                <w:rStyle w:val="Hyperlink"/>
                <w:noProof/>
              </w:rPr>
              <w:t>5.2.2 INCLINATION CHANGE</w:t>
            </w:r>
            <w:r>
              <w:rPr>
                <w:noProof/>
                <w:webHidden/>
              </w:rPr>
              <w:tab/>
            </w:r>
            <w:r>
              <w:rPr>
                <w:noProof/>
                <w:webHidden/>
              </w:rPr>
              <w:fldChar w:fldCharType="begin"/>
            </w:r>
            <w:r>
              <w:rPr>
                <w:noProof/>
                <w:webHidden/>
              </w:rPr>
              <w:instrText xml:space="preserve"> PAGEREF _Toc436202891 \h </w:instrText>
            </w:r>
            <w:r>
              <w:rPr>
                <w:noProof/>
                <w:webHidden/>
              </w:rPr>
            </w:r>
            <w:r>
              <w:rPr>
                <w:noProof/>
                <w:webHidden/>
              </w:rPr>
              <w:fldChar w:fldCharType="separate"/>
            </w:r>
            <w:r>
              <w:rPr>
                <w:noProof/>
                <w:webHidden/>
              </w:rPr>
              <w:t>9</w:t>
            </w:r>
            <w:r>
              <w:rPr>
                <w:noProof/>
                <w:webHidden/>
              </w:rPr>
              <w:fldChar w:fldCharType="end"/>
            </w:r>
          </w:hyperlink>
        </w:p>
        <w:p w:rsidR="00981F40" w:rsidRDefault="00981F40">
          <w:pPr>
            <w:pStyle w:val="TOC3"/>
            <w:tabs>
              <w:tab w:val="right" w:leader="dot" w:pos="10790"/>
            </w:tabs>
            <w:rPr>
              <w:rFonts w:eastAsiaTheme="minorEastAsia"/>
              <w:noProof/>
            </w:rPr>
          </w:pPr>
          <w:hyperlink w:anchor="_Toc436202892" w:history="1">
            <w:r w:rsidRPr="00D27109">
              <w:rPr>
                <w:rStyle w:val="Hyperlink"/>
                <w:noProof/>
              </w:rPr>
              <w:t>5.2.3 CORRECT AXIS</w:t>
            </w:r>
            <w:r>
              <w:rPr>
                <w:noProof/>
                <w:webHidden/>
              </w:rPr>
              <w:tab/>
            </w:r>
            <w:r>
              <w:rPr>
                <w:noProof/>
                <w:webHidden/>
              </w:rPr>
              <w:fldChar w:fldCharType="begin"/>
            </w:r>
            <w:r>
              <w:rPr>
                <w:noProof/>
                <w:webHidden/>
              </w:rPr>
              <w:instrText xml:space="preserve"> PAGEREF _Toc436202892 \h </w:instrText>
            </w:r>
            <w:r>
              <w:rPr>
                <w:noProof/>
                <w:webHidden/>
              </w:rPr>
            </w:r>
            <w:r>
              <w:rPr>
                <w:noProof/>
                <w:webHidden/>
              </w:rPr>
              <w:fldChar w:fldCharType="separate"/>
            </w:r>
            <w:r>
              <w:rPr>
                <w:noProof/>
                <w:webHidden/>
              </w:rPr>
              <w:t>9</w:t>
            </w:r>
            <w:r>
              <w:rPr>
                <w:noProof/>
                <w:webHidden/>
              </w:rPr>
              <w:fldChar w:fldCharType="end"/>
            </w:r>
          </w:hyperlink>
        </w:p>
        <w:p w:rsidR="00981F40" w:rsidRDefault="00981F40">
          <w:pPr>
            <w:pStyle w:val="TOC3"/>
            <w:tabs>
              <w:tab w:val="right" w:leader="dot" w:pos="10790"/>
            </w:tabs>
            <w:rPr>
              <w:rFonts w:eastAsiaTheme="minorEastAsia"/>
              <w:noProof/>
            </w:rPr>
          </w:pPr>
          <w:hyperlink w:anchor="_Toc436202893" w:history="1">
            <w:r w:rsidRPr="00D27109">
              <w:rPr>
                <w:rStyle w:val="Hyperlink"/>
                <w:noProof/>
              </w:rPr>
              <w:t>5.2.4 CORRECT DIRECTION</w:t>
            </w:r>
            <w:r>
              <w:rPr>
                <w:noProof/>
                <w:webHidden/>
              </w:rPr>
              <w:tab/>
            </w:r>
            <w:r>
              <w:rPr>
                <w:noProof/>
                <w:webHidden/>
              </w:rPr>
              <w:fldChar w:fldCharType="begin"/>
            </w:r>
            <w:r>
              <w:rPr>
                <w:noProof/>
                <w:webHidden/>
              </w:rPr>
              <w:instrText xml:space="preserve"> PAGEREF _Toc436202893 \h </w:instrText>
            </w:r>
            <w:r>
              <w:rPr>
                <w:noProof/>
                <w:webHidden/>
              </w:rPr>
            </w:r>
            <w:r>
              <w:rPr>
                <w:noProof/>
                <w:webHidden/>
              </w:rPr>
              <w:fldChar w:fldCharType="separate"/>
            </w:r>
            <w:r>
              <w:rPr>
                <w:noProof/>
                <w:webHidden/>
              </w:rPr>
              <w:t>9</w:t>
            </w:r>
            <w:r>
              <w:rPr>
                <w:noProof/>
                <w:webHidden/>
              </w:rPr>
              <w:fldChar w:fldCharType="end"/>
            </w:r>
          </w:hyperlink>
        </w:p>
        <w:p w:rsidR="00981F40" w:rsidRDefault="00981F40">
          <w:pPr>
            <w:pStyle w:val="TOC2"/>
            <w:tabs>
              <w:tab w:val="right" w:leader="dot" w:pos="10790"/>
            </w:tabs>
            <w:rPr>
              <w:rFonts w:eastAsiaTheme="minorEastAsia"/>
              <w:noProof/>
            </w:rPr>
          </w:pPr>
          <w:hyperlink w:anchor="_Toc436202894" w:history="1">
            <w:r w:rsidRPr="00D27109">
              <w:rPr>
                <w:rStyle w:val="Hyperlink"/>
                <w:noProof/>
              </w:rPr>
              <w:t>5.3 EXTREME/UNSUPPORTED USE CASE</w:t>
            </w:r>
            <w:r>
              <w:rPr>
                <w:noProof/>
                <w:webHidden/>
              </w:rPr>
              <w:tab/>
            </w:r>
            <w:r>
              <w:rPr>
                <w:noProof/>
                <w:webHidden/>
              </w:rPr>
              <w:fldChar w:fldCharType="begin"/>
            </w:r>
            <w:r>
              <w:rPr>
                <w:noProof/>
                <w:webHidden/>
              </w:rPr>
              <w:instrText xml:space="preserve"> PAGEREF _Toc436202894 \h </w:instrText>
            </w:r>
            <w:r>
              <w:rPr>
                <w:noProof/>
                <w:webHidden/>
              </w:rPr>
            </w:r>
            <w:r>
              <w:rPr>
                <w:noProof/>
                <w:webHidden/>
              </w:rPr>
              <w:fldChar w:fldCharType="separate"/>
            </w:r>
            <w:r>
              <w:rPr>
                <w:noProof/>
                <w:webHidden/>
              </w:rPr>
              <w:t>9</w:t>
            </w:r>
            <w:r>
              <w:rPr>
                <w:noProof/>
                <w:webHidden/>
              </w:rPr>
              <w:fldChar w:fldCharType="end"/>
            </w:r>
          </w:hyperlink>
        </w:p>
        <w:p w:rsidR="00981F40" w:rsidRDefault="00981F40">
          <w:pPr>
            <w:pStyle w:val="TOC3"/>
            <w:tabs>
              <w:tab w:val="right" w:leader="dot" w:pos="10790"/>
            </w:tabs>
            <w:rPr>
              <w:rFonts w:eastAsiaTheme="minorEastAsia"/>
              <w:noProof/>
            </w:rPr>
          </w:pPr>
          <w:hyperlink w:anchor="_Toc436202895" w:history="1">
            <w:r w:rsidRPr="00D27109">
              <w:rPr>
                <w:rStyle w:val="Hyperlink"/>
                <w:noProof/>
              </w:rPr>
              <w:t>5.3.1 UPSIDE DOWN</w:t>
            </w:r>
            <w:r>
              <w:rPr>
                <w:noProof/>
                <w:webHidden/>
              </w:rPr>
              <w:tab/>
            </w:r>
            <w:r>
              <w:rPr>
                <w:noProof/>
                <w:webHidden/>
              </w:rPr>
              <w:fldChar w:fldCharType="begin"/>
            </w:r>
            <w:r>
              <w:rPr>
                <w:noProof/>
                <w:webHidden/>
              </w:rPr>
              <w:instrText xml:space="preserve"> PAGEREF _Toc436202895 \h </w:instrText>
            </w:r>
            <w:r>
              <w:rPr>
                <w:noProof/>
                <w:webHidden/>
              </w:rPr>
            </w:r>
            <w:r>
              <w:rPr>
                <w:noProof/>
                <w:webHidden/>
              </w:rPr>
              <w:fldChar w:fldCharType="separate"/>
            </w:r>
            <w:r>
              <w:rPr>
                <w:noProof/>
                <w:webHidden/>
              </w:rPr>
              <w:t>9</w:t>
            </w:r>
            <w:r>
              <w:rPr>
                <w:noProof/>
                <w:webHidden/>
              </w:rPr>
              <w:fldChar w:fldCharType="end"/>
            </w:r>
          </w:hyperlink>
        </w:p>
        <w:p w:rsidR="00981F40" w:rsidRDefault="00981F40">
          <w:pPr>
            <w:pStyle w:val="TOC1"/>
            <w:tabs>
              <w:tab w:val="right" w:leader="dot" w:pos="10790"/>
            </w:tabs>
            <w:rPr>
              <w:rFonts w:eastAsiaTheme="minorEastAsia"/>
              <w:noProof/>
            </w:rPr>
          </w:pPr>
          <w:hyperlink w:anchor="_Toc436202896" w:history="1">
            <w:r w:rsidRPr="00D27109">
              <w:rPr>
                <w:rStyle w:val="Hyperlink"/>
                <w:noProof/>
              </w:rPr>
              <w:t>APPENDIX: TEST RECORD TEMPLATE</w:t>
            </w:r>
            <w:r>
              <w:rPr>
                <w:noProof/>
                <w:webHidden/>
              </w:rPr>
              <w:tab/>
            </w:r>
            <w:r>
              <w:rPr>
                <w:noProof/>
                <w:webHidden/>
              </w:rPr>
              <w:fldChar w:fldCharType="begin"/>
            </w:r>
            <w:r>
              <w:rPr>
                <w:noProof/>
                <w:webHidden/>
              </w:rPr>
              <w:instrText xml:space="preserve"> PAGEREF _Toc436202896 \h </w:instrText>
            </w:r>
            <w:r>
              <w:rPr>
                <w:noProof/>
                <w:webHidden/>
              </w:rPr>
            </w:r>
            <w:r>
              <w:rPr>
                <w:noProof/>
                <w:webHidden/>
              </w:rPr>
              <w:fldChar w:fldCharType="separate"/>
            </w:r>
            <w:r>
              <w:rPr>
                <w:noProof/>
                <w:webHidden/>
              </w:rPr>
              <w:t>10</w:t>
            </w:r>
            <w:r>
              <w:rPr>
                <w:noProof/>
                <w:webHidden/>
              </w:rPr>
              <w:fldChar w:fldCharType="end"/>
            </w:r>
          </w:hyperlink>
        </w:p>
        <w:p w:rsidR="002044FB" w:rsidRDefault="002044FB">
          <w:r>
            <w:rPr>
              <w:b/>
              <w:bCs/>
              <w:noProof/>
            </w:rPr>
            <w:fldChar w:fldCharType="end"/>
          </w:r>
        </w:p>
      </w:sdtContent>
    </w:sdt>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3D252D" w:rsidRDefault="003D252D" w:rsidP="002044FB"/>
    <w:p w:rsidR="003D252D" w:rsidRDefault="003D252D" w:rsidP="002044FB"/>
    <w:p w:rsidR="003D252D" w:rsidRDefault="003D252D" w:rsidP="002044FB"/>
    <w:p w:rsidR="003D252D" w:rsidRDefault="003D252D" w:rsidP="002044FB"/>
    <w:p w:rsidR="003D252D" w:rsidRDefault="003D252D" w:rsidP="002044FB"/>
    <w:p w:rsidR="003D252D" w:rsidRDefault="003D252D" w:rsidP="002044FB"/>
    <w:p w:rsidR="003D252D" w:rsidRDefault="003D252D"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5B0332" w:rsidP="002044FB">
      <w:pPr>
        <w:pStyle w:val="Heading1"/>
      </w:pPr>
      <w:bookmarkStart w:id="1" w:name="_Toc436202867"/>
      <w:r>
        <w:lastRenderedPageBreak/>
        <w:t xml:space="preserve">1.0 </w:t>
      </w:r>
      <w:r w:rsidR="002044FB">
        <w:t>INTRODUCTION</w:t>
      </w:r>
      <w:bookmarkEnd w:id="1"/>
    </w:p>
    <w:p w:rsidR="002044FB" w:rsidRDefault="005B0332" w:rsidP="002044FB">
      <w:pPr>
        <w:pStyle w:val="Heading2"/>
      </w:pPr>
      <w:bookmarkStart w:id="2" w:name="_Toc436202868"/>
      <w:r>
        <w:t xml:space="preserve">1.1 </w:t>
      </w:r>
      <w:r w:rsidR="002044FB">
        <w:t>PURPOSE OF THIS DOCUMENT</w:t>
      </w:r>
      <w:bookmarkEnd w:id="2"/>
    </w:p>
    <w:p w:rsidR="005B0332" w:rsidRDefault="002044FB" w:rsidP="002044FB">
      <w:r>
        <w:t xml:space="preserve">This Test Plan document outlines and documents </w:t>
      </w:r>
      <w:r w:rsidR="005B0332">
        <w:t xml:space="preserve">the necessary information regarding proper testing and debugging of the Digital Level. The intended audience includes project managers and assembly and test personnel. </w:t>
      </w:r>
    </w:p>
    <w:p w:rsidR="005B0332" w:rsidRDefault="005B0332" w:rsidP="005B0332">
      <w:pPr>
        <w:pStyle w:val="Heading1"/>
      </w:pPr>
      <w:bookmarkStart w:id="3" w:name="_Toc436202869"/>
      <w:r>
        <w:t>2.0 REFERENCE DOCUMENTATION</w:t>
      </w:r>
      <w:bookmarkEnd w:id="3"/>
    </w:p>
    <w:p w:rsidR="00D55D72" w:rsidRDefault="003C6720" w:rsidP="000B2460">
      <w:pPr>
        <w:pStyle w:val="Heading2"/>
      </w:pPr>
      <w:bookmarkStart w:id="4" w:name="_Toc436202870"/>
      <w:r>
        <w:t>2.1</w:t>
      </w:r>
      <w:r w:rsidR="005B0332">
        <w:t xml:space="preserve"> DESIGN DOCUMENTATION</w:t>
      </w:r>
      <w:bookmarkEnd w:id="4"/>
    </w:p>
    <w:p w:rsidR="00EF6160" w:rsidRDefault="003C6720" w:rsidP="00EF6160">
      <w:pPr>
        <w:pStyle w:val="Heading3"/>
      </w:pPr>
      <w:bookmarkStart w:id="5" w:name="_Toc436202871"/>
      <w:r>
        <w:t>2.1</w:t>
      </w:r>
      <w:r w:rsidR="00EF6160">
        <w:t>.1 DIGITAL LEVEL BLOCK DIAGRAM</w:t>
      </w:r>
      <w:bookmarkEnd w:id="5"/>
    </w:p>
    <w:p w:rsidR="00EF6160" w:rsidRPr="00EF6160" w:rsidRDefault="00EF6160" w:rsidP="00EF6160">
      <w:r>
        <w:rPr>
          <w:noProof/>
        </w:rPr>
        <w:drawing>
          <wp:inline distT="0" distB="0" distL="0" distR="0">
            <wp:extent cx="6858000" cy="45478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view_block_diagram.png"/>
                    <pic:cNvPicPr/>
                  </pic:nvPicPr>
                  <pic:blipFill rotWithShape="1">
                    <a:blip r:embed="rId8">
                      <a:extLst>
                        <a:ext uri="{28A0092B-C50C-407E-A947-70E740481C1C}">
                          <a14:useLocalDpi xmlns:a14="http://schemas.microsoft.com/office/drawing/2010/main" val="0"/>
                        </a:ext>
                      </a:extLst>
                    </a:blip>
                    <a:srcRect t="10161"/>
                    <a:stretch/>
                  </pic:blipFill>
                  <pic:spPr bwMode="auto">
                    <a:xfrm>
                      <a:off x="0" y="0"/>
                      <a:ext cx="6858000" cy="4547870"/>
                    </a:xfrm>
                    <a:prstGeom prst="rect">
                      <a:avLst/>
                    </a:prstGeom>
                    <a:ln>
                      <a:noFill/>
                    </a:ln>
                    <a:extLst>
                      <a:ext uri="{53640926-AAD7-44D8-BBD7-CCE9431645EC}">
                        <a14:shadowObscured xmlns:a14="http://schemas.microsoft.com/office/drawing/2010/main"/>
                      </a:ext>
                    </a:extLst>
                  </pic:spPr>
                </pic:pic>
              </a:graphicData>
            </a:graphic>
          </wp:inline>
        </w:drawing>
      </w:r>
    </w:p>
    <w:p w:rsidR="000B2460" w:rsidRDefault="00EF6160" w:rsidP="000B2460">
      <w:pPr>
        <w:pStyle w:val="Heading3"/>
      </w:pPr>
      <w:bookmarkStart w:id="6" w:name="_Toc436202872"/>
      <w:r>
        <w:lastRenderedPageBreak/>
        <w:t>2</w:t>
      </w:r>
      <w:r w:rsidR="003C6720">
        <w:t>.1</w:t>
      </w:r>
      <w:r>
        <w:t>.2</w:t>
      </w:r>
      <w:r w:rsidR="000B2460">
        <w:t xml:space="preserve"> MAINBOARD SCHEMATIC</w:t>
      </w:r>
      <w:r w:rsidR="00236864">
        <w:t>S</w:t>
      </w:r>
      <w:bookmarkEnd w:id="6"/>
    </w:p>
    <w:p w:rsidR="00236864" w:rsidRDefault="003C6720" w:rsidP="00236864">
      <w:pPr>
        <w:pStyle w:val="Heading4"/>
      </w:pPr>
      <w:r>
        <w:t>2.1</w:t>
      </w:r>
      <w:r w:rsidR="00EF6160">
        <w:t>.2</w:t>
      </w:r>
      <w:r w:rsidR="00236864">
        <w:t>.1 2.8V LINEAR REGULATOR SCHEMATIC</w:t>
      </w:r>
    </w:p>
    <w:p w:rsidR="00236864" w:rsidRDefault="00236864" w:rsidP="00236864">
      <w:pPr>
        <w:jc w:val="center"/>
      </w:pPr>
      <w:r>
        <w:rPr>
          <w:noProof/>
        </w:rPr>
        <w:drawing>
          <wp:inline distT="0" distB="0" distL="0" distR="0">
            <wp:extent cx="6675120"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V8_reg_schematic.PNG"/>
                    <pic:cNvPicPr/>
                  </pic:nvPicPr>
                  <pic:blipFill>
                    <a:blip r:embed="rId9">
                      <a:extLst>
                        <a:ext uri="{28A0092B-C50C-407E-A947-70E740481C1C}">
                          <a14:useLocalDpi xmlns:a14="http://schemas.microsoft.com/office/drawing/2010/main" val="0"/>
                        </a:ext>
                      </a:extLst>
                    </a:blip>
                    <a:stretch>
                      <a:fillRect/>
                    </a:stretch>
                  </pic:blipFill>
                  <pic:spPr>
                    <a:xfrm>
                      <a:off x="0" y="0"/>
                      <a:ext cx="6675120" cy="4389120"/>
                    </a:xfrm>
                    <a:prstGeom prst="rect">
                      <a:avLst/>
                    </a:prstGeom>
                  </pic:spPr>
                </pic:pic>
              </a:graphicData>
            </a:graphic>
          </wp:inline>
        </w:drawing>
      </w:r>
    </w:p>
    <w:p w:rsidR="00EF6160" w:rsidRDefault="003C6720" w:rsidP="00EF6160">
      <w:pPr>
        <w:pStyle w:val="Heading4"/>
      </w:pPr>
      <w:r>
        <w:t>2.1</w:t>
      </w:r>
      <w:r w:rsidR="00EF6160">
        <w:t>.2.2 5V BOOST REGULATOR SCHEMATIC</w:t>
      </w:r>
    </w:p>
    <w:p w:rsidR="00EF6160" w:rsidRDefault="00EF6160" w:rsidP="00EF6160">
      <w:pPr>
        <w:jc w:val="center"/>
      </w:pPr>
      <w:r>
        <w:rPr>
          <w:noProof/>
        </w:rPr>
        <w:drawing>
          <wp:inline distT="0" distB="0" distL="0" distR="0" wp14:anchorId="5B21F8A3" wp14:editId="414C6C8B">
            <wp:extent cx="6068272" cy="267689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V_reg_schematic.PNG"/>
                    <pic:cNvPicPr/>
                  </pic:nvPicPr>
                  <pic:blipFill>
                    <a:blip r:embed="rId10">
                      <a:extLst>
                        <a:ext uri="{28A0092B-C50C-407E-A947-70E740481C1C}">
                          <a14:useLocalDpi xmlns:a14="http://schemas.microsoft.com/office/drawing/2010/main" val="0"/>
                        </a:ext>
                      </a:extLst>
                    </a:blip>
                    <a:stretch>
                      <a:fillRect/>
                    </a:stretch>
                  </pic:blipFill>
                  <pic:spPr>
                    <a:xfrm>
                      <a:off x="0" y="0"/>
                      <a:ext cx="6068272" cy="2676899"/>
                    </a:xfrm>
                    <a:prstGeom prst="rect">
                      <a:avLst/>
                    </a:prstGeom>
                  </pic:spPr>
                </pic:pic>
              </a:graphicData>
            </a:graphic>
          </wp:inline>
        </w:drawing>
      </w:r>
    </w:p>
    <w:p w:rsidR="00EF6160" w:rsidRPr="00236864" w:rsidRDefault="00EF6160" w:rsidP="00236864">
      <w:pPr>
        <w:jc w:val="center"/>
      </w:pPr>
    </w:p>
    <w:p w:rsidR="00236864" w:rsidRPr="00236864" w:rsidRDefault="003C6720" w:rsidP="00236864">
      <w:pPr>
        <w:pStyle w:val="Heading4"/>
      </w:pPr>
      <w:r>
        <w:lastRenderedPageBreak/>
        <w:t>2.1</w:t>
      </w:r>
      <w:r w:rsidR="00EF6160">
        <w:t>.2.3</w:t>
      </w:r>
      <w:r w:rsidR="00236864">
        <w:t xml:space="preserve"> MICROCONTROLLER SCHEMATIC</w:t>
      </w:r>
    </w:p>
    <w:p w:rsidR="000B2460" w:rsidRDefault="00236864" w:rsidP="00236864">
      <w:pPr>
        <w:jc w:val="center"/>
      </w:pPr>
      <w:r>
        <w:rPr>
          <w:noProof/>
        </w:rPr>
        <w:drawing>
          <wp:inline distT="0" distB="0" distL="0" distR="0">
            <wp:extent cx="6528816" cy="4681728"/>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_schematic.PNG"/>
                    <pic:cNvPicPr/>
                  </pic:nvPicPr>
                  <pic:blipFill>
                    <a:blip r:embed="rId11">
                      <a:extLst>
                        <a:ext uri="{28A0092B-C50C-407E-A947-70E740481C1C}">
                          <a14:useLocalDpi xmlns:a14="http://schemas.microsoft.com/office/drawing/2010/main" val="0"/>
                        </a:ext>
                      </a:extLst>
                    </a:blip>
                    <a:stretch>
                      <a:fillRect/>
                    </a:stretch>
                  </pic:blipFill>
                  <pic:spPr>
                    <a:xfrm>
                      <a:off x="0" y="0"/>
                      <a:ext cx="6528816" cy="4681728"/>
                    </a:xfrm>
                    <a:prstGeom prst="rect">
                      <a:avLst/>
                    </a:prstGeom>
                  </pic:spPr>
                </pic:pic>
              </a:graphicData>
            </a:graphic>
          </wp:inline>
        </w:drawing>
      </w:r>
    </w:p>
    <w:p w:rsidR="00236864" w:rsidRDefault="003C6720" w:rsidP="00236864">
      <w:pPr>
        <w:pStyle w:val="Heading4"/>
      </w:pPr>
      <w:r>
        <w:lastRenderedPageBreak/>
        <w:t>2.1</w:t>
      </w:r>
      <w:r w:rsidR="00236864">
        <w:t>.</w:t>
      </w:r>
      <w:r w:rsidR="00EF6160">
        <w:t>2</w:t>
      </w:r>
      <w:r w:rsidR="00236864">
        <w:t>.4 MULTIPLEXING SCHEMATIC</w:t>
      </w:r>
    </w:p>
    <w:p w:rsidR="00236864" w:rsidRDefault="00236864" w:rsidP="00236864">
      <w:r>
        <w:rPr>
          <w:noProof/>
        </w:rPr>
        <w:drawing>
          <wp:inline distT="0" distB="0" distL="0" distR="0">
            <wp:extent cx="6858000" cy="3971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ltiplexing_schematic.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971290"/>
                    </a:xfrm>
                    <a:prstGeom prst="rect">
                      <a:avLst/>
                    </a:prstGeom>
                  </pic:spPr>
                </pic:pic>
              </a:graphicData>
            </a:graphic>
          </wp:inline>
        </w:drawing>
      </w:r>
    </w:p>
    <w:p w:rsidR="00236864" w:rsidRDefault="003C6720" w:rsidP="00236864">
      <w:pPr>
        <w:pStyle w:val="Heading3"/>
      </w:pPr>
      <w:bookmarkStart w:id="7" w:name="_Toc436202873"/>
      <w:r>
        <w:t>2.1</w:t>
      </w:r>
      <w:r w:rsidR="00EF6160">
        <w:t>.3</w:t>
      </w:r>
      <w:r w:rsidR="00236864">
        <w:t xml:space="preserve"> LED BOARD SCHEMATICS</w:t>
      </w:r>
      <w:bookmarkEnd w:id="7"/>
    </w:p>
    <w:p w:rsidR="00236864" w:rsidRDefault="003C6720" w:rsidP="00236864">
      <w:pPr>
        <w:pStyle w:val="Heading4"/>
      </w:pPr>
      <w:r>
        <w:t>2.1</w:t>
      </w:r>
      <w:r w:rsidR="00EF6160">
        <w:t>.3</w:t>
      </w:r>
      <w:r w:rsidR="00236864">
        <w:t>.1 Y-AXIS AND CENTER LEDS</w:t>
      </w:r>
    </w:p>
    <w:p w:rsidR="00236864" w:rsidRDefault="00236864" w:rsidP="00236864">
      <w:r>
        <w:rPr>
          <w:noProof/>
        </w:rPr>
        <w:drawing>
          <wp:inline distT="0" distB="0" distL="0" distR="0">
            <wp:extent cx="6858000" cy="2332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is1_ctr_leds.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2332355"/>
                    </a:xfrm>
                    <a:prstGeom prst="rect">
                      <a:avLst/>
                    </a:prstGeom>
                  </pic:spPr>
                </pic:pic>
              </a:graphicData>
            </a:graphic>
          </wp:inline>
        </w:drawing>
      </w:r>
    </w:p>
    <w:p w:rsidR="00236864" w:rsidRDefault="003C6720" w:rsidP="00236864">
      <w:pPr>
        <w:pStyle w:val="Heading4"/>
      </w:pPr>
      <w:r>
        <w:lastRenderedPageBreak/>
        <w:t>2.1</w:t>
      </w:r>
      <w:r w:rsidR="00236864">
        <w:t>.</w:t>
      </w:r>
      <w:r w:rsidR="00EF6160">
        <w:t>3</w:t>
      </w:r>
      <w:r w:rsidR="00236864">
        <w:t>.2 X-AXIS LEDS</w:t>
      </w:r>
    </w:p>
    <w:p w:rsidR="003C6720" w:rsidRDefault="00236864" w:rsidP="003C6720">
      <w:r>
        <w:rPr>
          <w:noProof/>
        </w:rPr>
        <w:drawing>
          <wp:inline distT="0" distB="0" distL="0" distR="0">
            <wp:extent cx="6858000" cy="2375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is2_leds.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2375535"/>
                    </a:xfrm>
                    <a:prstGeom prst="rect">
                      <a:avLst/>
                    </a:prstGeom>
                  </pic:spPr>
                </pic:pic>
              </a:graphicData>
            </a:graphic>
          </wp:inline>
        </w:drawing>
      </w:r>
    </w:p>
    <w:p w:rsidR="003C6720" w:rsidRDefault="003C6720" w:rsidP="003C6720">
      <w:pPr>
        <w:pStyle w:val="Heading1"/>
      </w:pPr>
      <w:bookmarkStart w:id="8" w:name="_Toc436202874"/>
      <w:r>
        <w:t>3.0 DIGITAL LEVEL OVERVIEW</w:t>
      </w:r>
      <w:bookmarkEnd w:id="8"/>
    </w:p>
    <w:p w:rsidR="003C6720" w:rsidRDefault="003C6720" w:rsidP="003C6720">
      <w:pPr>
        <w:pStyle w:val="Heading2"/>
      </w:pPr>
      <w:bookmarkStart w:id="9" w:name="_Toc436202875"/>
      <w:r>
        <w:t>3.1 STANDARD OPERATION</w:t>
      </w:r>
      <w:bookmarkEnd w:id="9"/>
    </w:p>
    <w:p w:rsidR="003C6720" w:rsidRDefault="003C6720" w:rsidP="003C6720">
      <w:r>
        <w:t xml:space="preserve">To use the digital level, the power switch must be toggled to the “ON” position, then the device </w:t>
      </w:r>
      <w:r w:rsidR="00B37897">
        <w:t xml:space="preserve">must be placed on the surface that is to be measured. </w:t>
      </w:r>
      <w:r w:rsidR="00B37897" w:rsidRPr="000F6A3C">
        <w:t>The LEDs will be illuminate</w:t>
      </w:r>
      <w:r w:rsidR="00D0389B" w:rsidRPr="000F6A3C">
        <w:t>d to display whether or not the surface is level with accordance to its axis and magnitude.</w:t>
      </w:r>
    </w:p>
    <w:p w:rsidR="00842C87" w:rsidRDefault="00842C87" w:rsidP="00842C87">
      <w:pPr>
        <w:pStyle w:val="Heading2"/>
      </w:pPr>
      <w:bookmarkStart w:id="10" w:name="_Toc436202876"/>
      <w:r>
        <w:t>3.2 TERMINOLOGY DEFINITIONS</w:t>
      </w:r>
      <w:bookmarkEnd w:id="10"/>
    </w:p>
    <w:p w:rsidR="00842C87" w:rsidRDefault="00842C87" w:rsidP="00842C87">
      <w:pPr>
        <w:pStyle w:val="ListParagraph"/>
        <w:numPr>
          <w:ilvl w:val="0"/>
          <w:numId w:val="2"/>
        </w:numPr>
      </w:pPr>
      <w:r>
        <w:t>PCB: Printed Circuit Board</w:t>
      </w:r>
    </w:p>
    <w:p w:rsidR="00842C87" w:rsidRDefault="00842C87" w:rsidP="00842C87">
      <w:pPr>
        <w:pStyle w:val="ListParagraph"/>
        <w:numPr>
          <w:ilvl w:val="0"/>
          <w:numId w:val="2"/>
        </w:numPr>
      </w:pPr>
      <w:r>
        <w:t>ISP: In-System Programming</w:t>
      </w:r>
    </w:p>
    <w:p w:rsidR="00B1339A" w:rsidRDefault="00B1339A" w:rsidP="00842C87">
      <w:pPr>
        <w:pStyle w:val="ListParagraph"/>
        <w:numPr>
          <w:ilvl w:val="0"/>
          <w:numId w:val="2"/>
        </w:numPr>
      </w:pPr>
      <w:r>
        <w:t>ADC: Analog to Digital Converter</w:t>
      </w:r>
    </w:p>
    <w:p w:rsidR="00997056" w:rsidRDefault="00842C87" w:rsidP="00997056">
      <w:pPr>
        <w:pStyle w:val="Heading2"/>
      </w:pPr>
      <w:bookmarkStart w:id="11" w:name="_Toc436202877"/>
      <w:r>
        <w:t>3.3</w:t>
      </w:r>
      <w:r w:rsidR="00997056">
        <w:t xml:space="preserve"> COMPUTATIONAL METHODS</w:t>
      </w:r>
      <w:bookmarkEnd w:id="11"/>
    </w:p>
    <w:p w:rsidR="00997056" w:rsidRDefault="00842C87" w:rsidP="00B74039">
      <w:pPr>
        <w:pStyle w:val="Heading3"/>
      </w:pPr>
      <w:bookmarkStart w:id="12" w:name="_Toc436202878"/>
      <w:r>
        <w:t>3.3</w:t>
      </w:r>
      <w:r w:rsidR="00997056">
        <w:t>.1 ANALOG TO DIGITAL CONVERSION</w:t>
      </w:r>
      <w:bookmarkEnd w:id="12"/>
    </w:p>
    <w:p w:rsidR="00B74039" w:rsidRPr="00B74039" w:rsidRDefault="00B74039" w:rsidP="00B74039">
      <w:pPr>
        <w:rPr>
          <w:vertAlign w:val="superscript"/>
        </w:rPr>
      </w:pPr>
      <w:r>
        <w:t xml:space="preserve">The ATmega328P microcontroller contains a 10-bit </w:t>
      </w:r>
      <w:r w:rsidR="00B1339A">
        <w:t>ADC. This module of the microcontroller</w:t>
      </w:r>
      <w:r>
        <w:t xml:space="preserve"> converts an analog input to a digital value the microcontroller can use. This value is obtained via the following equation:</w:t>
      </w:r>
    </w:p>
    <w:p w:rsidR="00B74039" w:rsidRPr="00B74039" w:rsidRDefault="00B74039" w:rsidP="00B74039">
      <w:pPr>
        <w:rPr>
          <w:rFonts w:eastAsiaTheme="minorEastAsia"/>
        </w:rPr>
      </w:pPr>
      <m:oMathPara>
        <m:oMathParaPr>
          <m:jc m:val="center"/>
        </m:oMathParaPr>
        <m:oMath>
          <m:r>
            <w:rPr>
              <w:rFonts w:ascii="Cambria Math" w:hAnsi="Cambria Math"/>
            </w:rPr>
            <m:t xml:space="preserve">ADC=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*1024</m:t>
              </m:r>
            </m:num>
            <m:den>
              <m:sSub>
                <m:sSubPr>
                  <m:ctrlPr>
                    <w:rPr>
                      <w:rFonts w:ascii="Cambria Math" w:hAnsi="Cambria Math"/>
                      <w:i/>
                    </w:rPr>
                  </m:ctrlPr>
                </m:sSubPr>
                <m:e>
                  <m:r>
                    <w:rPr>
                      <w:rFonts w:ascii="Cambria Math" w:hAnsi="Cambria Math"/>
                    </w:rPr>
                    <m:t>V</m:t>
                  </m:r>
                </m:e>
                <m:sub>
                  <m:r>
                    <w:rPr>
                      <w:rFonts w:ascii="Cambria Math" w:hAnsi="Cambria Math"/>
                    </w:rPr>
                    <m:t>REF</m:t>
                  </m:r>
                </m:sub>
              </m:sSub>
            </m:den>
          </m:f>
        </m:oMath>
      </m:oMathPara>
    </w:p>
    <w:p w:rsidR="00B74039" w:rsidRPr="00B1339A" w:rsidRDefault="00B74039" w:rsidP="00B74039">
      <w:r>
        <w:rPr>
          <w:rFonts w:eastAsiaTheme="minorEastAsia"/>
        </w:rPr>
        <w:t>Where V</w:t>
      </w:r>
      <w:r>
        <w:rPr>
          <w:rFonts w:eastAsiaTheme="minorEastAsia"/>
          <w:vertAlign w:val="subscript"/>
        </w:rPr>
        <w:t>IN</w:t>
      </w:r>
      <w:r>
        <w:rPr>
          <w:rFonts w:eastAsiaTheme="minorEastAsia"/>
        </w:rPr>
        <w:t xml:space="preserve"> is the voltage on the selected input pin, and V</w:t>
      </w:r>
      <w:r>
        <w:rPr>
          <w:rFonts w:eastAsiaTheme="minorEastAsia"/>
          <w:vertAlign w:val="subscript"/>
        </w:rPr>
        <w:t>REF</w:t>
      </w:r>
      <w:r>
        <w:rPr>
          <w:rFonts w:eastAsiaTheme="minorEastAsia"/>
        </w:rPr>
        <w:t xml:space="preserve"> is the value of the selected voltage reference. This voltage reference can be the voltage on the AREF pin, the AV</w:t>
      </w:r>
      <w:r>
        <w:rPr>
          <w:rFonts w:eastAsiaTheme="minorEastAsia"/>
          <w:vertAlign w:val="subscript"/>
        </w:rPr>
        <w:t>CC</w:t>
      </w:r>
      <w:r>
        <w:rPr>
          <w:rFonts w:eastAsiaTheme="minorEastAsia"/>
        </w:rPr>
        <w:t xml:space="preserve"> pin, or the internal 1.1V reference. </w:t>
      </w:r>
      <w:r w:rsidR="000F6A3C">
        <w:rPr>
          <w:rFonts w:eastAsiaTheme="minorEastAsia"/>
        </w:rPr>
        <w:t>Since the accelerometer output voltage ranges from .521 to .979V, the 1.1V reference is used to give higher precision than the other reference values.</w:t>
      </w:r>
    </w:p>
    <w:p w:rsidR="00AF7C33" w:rsidRDefault="00AF7C33" w:rsidP="00AF7C33">
      <w:pPr>
        <w:pStyle w:val="Heading1"/>
      </w:pPr>
      <w:bookmarkStart w:id="13" w:name="_Toc436202879"/>
      <w:r>
        <w:t>4.0 PRE-TEST INFORMATION</w:t>
      </w:r>
      <w:bookmarkEnd w:id="13"/>
    </w:p>
    <w:p w:rsidR="00AF7C33" w:rsidRDefault="00AF7C33" w:rsidP="00AF7C33">
      <w:pPr>
        <w:pStyle w:val="Heading2"/>
      </w:pPr>
      <w:bookmarkStart w:id="14" w:name="_Toc436202880"/>
      <w:r>
        <w:t>4.1 TEST EQUIPMENT</w:t>
      </w:r>
      <w:bookmarkEnd w:id="14"/>
    </w:p>
    <w:p w:rsidR="00AF7C33" w:rsidRDefault="00AF7C33" w:rsidP="00AF7C33">
      <w:pPr>
        <w:pStyle w:val="ListParagraph"/>
        <w:numPr>
          <w:ilvl w:val="0"/>
          <w:numId w:val="1"/>
        </w:numPr>
      </w:pPr>
      <w:r>
        <w:t xml:space="preserve">Craftsman Digital </w:t>
      </w:r>
      <w:proofErr w:type="spellStart"/>
      <w:r>
        <w:t>Multimeter</w:t>
      </w:r>
      <w:proofErr w:type="spellEnd"/>
    </w:p>
    <w:p w:rsidR="00AF7C33" w:rsidRDefault="00AF7C33" w:rsidP="00AF7C33">
      <w:pPr>
        <w:pStyle w:val="ListParagraph"/>
        <w:numPr>
          <w:ilvl w:val="0"/>
          <w:numId w:val="1"/>
        </w:numPr>
      </w:pPr>
      <w:proofErr w:type="spellStart"/>
      <w:r>
        <w:t>Kikusui</w:t>
      </w:r>
      <w:proofErr w:type="spellEnd"/>
      <w:r>
        <w:t xml:space="preserve"> PFX2000 Battery Test System</w:t>
      </w:r>
    </w:p>
    <w:p w:rsidR="00F04FC4" w:rsidRDefault="00F04FC4" w:rsidP="00AF7C33">
      <w:pPr>
        <w:pStyle w:val="ListParagraph"/>
        <w:numPr>
          <w:ilvl w:val="0"/>
          <w:numId w:val="1"/>
        </w:numPr>
      </w:pPr>
      <w:r>
        <w:t>Standard Level</w:t>
      </w:r>
    </w:p>
    <w:p w:rsidR="00F04FC4" w:rsidRDefault="00EC32BD" w:rsidP="00F04FC4">
      <w:pPr>
        <w:pStyle w:val="ListParagraph"/>
        <w:numPr>
          <w:ilvl w:val="0"/>
          <w:numId w:val="1"/>
        </w:numPr>
      </w:pPr>
      <w:r>
        <w:t>Level surface</w:t>
      </w:r>
    </w:p>
    <w:p w:rsidR="00F04FC4" w:rsidRDefault="00F04FC4" w:rsidP="00F04FC4">
      <w:pPr>
        <w:pStyle w:val="Heading2"/>
      </w:pPr>
      <w:bookmarkStart w:id="15" w:name="_Toc436202881"/>
      <w:r>
        <w:lastRenderedPageBreak/>
        <w:t>4.2 TEST SETUP AND CALIBRATION</w:t>
      </w:r>
      <w:bookmarkEnd w:id="15"/>
    </w:p>
    <w:p w:rsidR="004C1B15" w:rsidRDefault="00B1339A" w:rsidP="00F04FC4">
      <w:r>
        <w:t>The basic functionality t</w:t>
      </w:r>
      <w:r w:rsidR="00EC32BD">
        <w:t>ests invo</w:t>
      </w:r>
      <w:r w:rsidR="004C1B15">
        <w:t xml:space="preserve">lving the individual blocks </w:t>
      </w:r>
      <w:r>
        <w:t>require the use of</w:t>
      </w:r>
      <w:r w:rsidR="00EC32BD">
        <w:t xml:space="preserve"> the </w:t>
      </w:r>
      <w:proofErr w:type="spellStart"/>
      <w:r w:rsidR="00EC32BD">
        <w:t>multimeter</w:t>
      </w:r>
      <w:proofErr w:type="spellEnd"/>
      <w:r w:rsidR="00EC32BD">
        <w:t xml:space="preserve"> and the </w:t>
      </w:r>
      <w:proofErr w:type="spellStart"/>
      <w:r w:rsidR="00EC32BD">
        <w:t>Kikusui</w:t>
      </w:r>
      <w:proofErr w:type="spellEnd"/>
      <w:r w:rsidR="00EC32BD">
        <w:t xml:space="preserve"> system</w:t>
      </w:r>
      <w:r w:rsidR="004C1B15">
        <w:t xml:space="preserve">, while the tests involving the whole system </w:t>
      </w:r>
      <w:r>
        <w:t>require</w:t>
      </w:r>
      <w:r w:rsidR="004C1B15">
        <w:t xml:space="preserve"> the standard level, and the level surface</w:t>
      </w:r>
      <w:r>
        <w:t xml:space="preserve"> to be used</w:t>
      </w:r>
      <w:r w:rsidR="004C1B15">
        <w:t xml:space="preserve">. The </w:t>
      </w:r>
      <w:proofErr w:type="spellStart"/>
      <w:r w:rsidR="004C1B15">
        <w:t>Kikusui</w:t>
      </w:r>
      <w:proofErr w:type="spellEnd"/>
      <w:r w:rsidR="004C1B15">
        <w:t xml:space="preserve"> system is re</w:t>
      </w:r>
      <w:r w:rsidR="001503E9">
        <w:t>gularly calibrated by Tektronix.</w:t>
      </w:r>
    </w:p>
    <w:p w:rsidR="004C1B15" w:rsidRDefault="004C1B15" w:rsidP="004C1B15">
      <w:pPr>
        <w:pStyle w:val="Heading1"/>
      </w:pPr>
      <w:bookmarkStart w:id="16" w:name="_Toc436202882"/>
      <w:r>
        <w:t>5.0 TESTS</w:t>
      </w:r>
      <w:bookmarkEnd w:id="16"/>
    </w:p>
    <w:p w:rsidR="004C1B15" w:rsidRDefault="004C1B15" w:rsidP="004C1B15">
      <w:pPr>
        <w:pStyle w:val="Heading2"/>
      </w:pPr>
      <w:bookmarkStart w:id="17" w:name="_Toc436202883"/>
      <w:r>
        <w:t xml:space="preserve">5.1 </w:t>
      </w:r>
      <w:r w:rsidR="00CD4009">
        <w:t>BASIC FUNCTIONALITY</w:t>
      </w:r>
      <w:bookmarkEnd w:id="17"/>
    </w:p>
    <w:p w:rsidR="00D14BF2" w:rsidRDefault="00D14BF2" w:rsidP="00D14BF2">
      <w:pPr>
        <w:pStyle w:val="Heading3"/>
      </w:pPr>
      <w:bookmarkStart w:id="18" w:name="_Toc436202884"/>
      <w:r>
        <w:t>5.1.1 BATTERY TESTING</w:t>
      </w:r>
      <w:bookmarkEnd w:id="18"/>
    </w:p>
    <w:p w:rsidR="00D14BF2" w:rsidRDefault="001503E9" w:rsidP="00D14BF2">
      <w:r>
        <w:t>Batteries should</w:t>
      </w:r>
      <w:r w:rsidR="00D14BF2">
        <w:t xml:space="preserve"> be connected to a </w:t>
      </w:r>
      <w:proofErr w:type="spellStart"/>
      <w:r w:rsidR="00D14BF2">
        <w:t>Kikusui</w:t>
      </w:r>
      <w:proofErr w:type="spellEnd"/>
      <w:r w:rsidR="00D14BF2">
        <w:t xml:space="preserve"> PFX2021 unit for charge/discharge information and to calculate the capacity. </w:t>
      </w:r>
      <w:r>
        <w:t>The profile used is configured as follows:</w:t>
      </w:r>
    </w:p>
    <w:p w:rsidR="001503E9" w:rsidRDefault="001503E9" w:rsidP="001503E9">
      <w:pPr>
        <w:pStyle w:val="ListParagraph"/>
        <w:numPr>
          <w:ilvl w:val="0"/>
          <w:numId w:val="3"/>
        </w:numPr>
      </w:pPr>
      <w:proofErr w:type="spellStart"/>
      <w:r>
        <w:t>Predischarge</w:t>
      </w:r>
      <w:proofErr w:type="spellEnd"/>
      <w:r>
        <w:t xml:space="preserve"> Cycle: Constant Current (CC) discharge at .18A until battery voltage reaches 2.7V</w:t>
      </w:r>
    </w:p>
    <w:p w:rsidR="001503E9" w:rsidRDefault="001503E9" w:rsidP="001503E9">
      <w:pPr>
        <w:pStyle w:val="ListParagraph"/>
        <w:numPr>
          <w:ilvl w:val="0"/>
          <w:numId w:val="3"/>
        </w:numPr>
      </w:pPr>
      <w:r>
        <w:t>Cycle 1: Constant Current-Constant Voltage (CC-CV) charge at .45A and 4.2V until battery is charged, then CC discharge at .1A until battery voltage is 2.7V</w:t>
      </w:r>
    </w:p>
    <w:p w:rsidR="001503E9" w:rsidRDefault="001503E9" w:rsidP="001503E9">
      <w:pPr>
        <w:pStyle w:val="ListParagraph"/>
        <w:numPr>
          <w:ilvl w:val="0"/>
          <w:numId w:val="3"/>
        </w:numPr>
      </w:pPr>
      <w:r>
        <w:t>Cycle 2: CC-CV charge at .45A and 4.2V, CC discharge at .</w:t>
      </w:r>
      <w:r w:rsidR="003972E4">
        <w:t>18</w:t>
      </w:r>
      <w:r>
        <w:t xml:space="preserve">A </w:t>
      </w:r>
      <w:r w:rsidR="003972E4">
        <w:t>with a 2.7V cutoff</w:t>
      </w:r>
    </w:p>
    <w:p w:rsidR="003972E4" w:rsidRDefault="003972E4" w:rsidP="001503E9">
      <w:pPr>
        <w:pStyle w:val="ListParagraph"/>
        <w:numPr>
          <w:ilvl w:val="0"/>
          <w:numId w:val="3"/>
        </w:numPr>
      </w:pPr>
      <w:r>
        <w:t>Cycle 3: CC-CV charge at .45A and 4.2V, CC discharge at .2A with a 2.7V cutoff</w:t>
      </w:r>
    </w:p>
    <w:p w:rsidR="003972E4" w:rsidRDefault="003972E4" w:rsidP="001503E9">
      <w:pPr>
        <w:pStyle w:val="ListParagraph"/>
        <w:numPr>
          <w:ilvl w:val="0"/>
          <w:numId w:val="3"/>
        </w:numPr>
      </w:pPr>
      <w:r>
        <w:t>Cycle 4: CC-CV charge at .45A and 4.2V, CC discharge at .3A with a 2.7V cutoff</w:t>
      </w:r>
    </w:p>
    <w:p w:rsidR="003972E4" w:rsidRDefault="003972E4" w:rsidP="003972E4">
      <w:r>
        <w:t>The capacity of the batteries is calculated during the discharge when they reach 3V.</w:t>
      </w:r>
    </w:p>
    <w:p w:rsidR="003972E4" w:rsidRPr="00D14BF2" w:rsidRDefault="003972E4" w:rsidP="003972E4">
      <w:r>
        <w:t>If the batteries do not discharge at .18A (.2 * capacity) for more than one hour, the batteries fail this test.</w:t>
      </w:r>
    </w:p>
    <w:p w:rsidR="00CD4009" w:rsidRDefault="00D14BF2" w:rsidP="00CD4009">
      <w:pPr>
        <w:pStyle w:val="Heading3"/>
      </w:pPr>
      <w:bookmarkStart w:id="19" w:name="_Toc436202885"/>
      <w:r>
        <w:t>5.1.2</w:t>
      </w:r>
      <w:r w:rsidR="00CD4009">
        <w:t xml:space="preserve"> POWER SWITCH</w:t>
      </w:r>
      <w:bookmarkEnd w:id="19"/>
    </w:p>
    <w:p w:rsidR="00D14BF2" w:rsidRPr="00D14BF2" w:rsidRDefault="00D14BF2" w:rsidP="00D14BF2">
      <w:r>
        <w:t xml:space="preserve">Connect power switch to </w:t>
      </w:r>
      <w:r w:rsidR="007C600E">
        <w:t>correctly labeled</w:t>
      </w:r>
      <w:r>
        <w:t xml:space="preserve"> </w:t>
      </w:r>
      <w:r w:rsidR="007C600E">
        <w:t>jack</w:t>
      </w:r>
      <w:r>
        <w:t xml:space="preserve"> on</w:t>
      </w:r>
      <w:r w:rsidR="00842C87">
        <w:t xml:space="preserve"> </w:t>
      </w:r>
      <w:r>
        <w:t xml:space="preserve">PCB and test continuity with digital </w:t>
      </w:r>
      <w:proofErr w:type="spellStart"/>
      <w:r>
        <w:t>multimeter</w:t>
      </w:r>
      <w:proofErr w:type="spellEnd"/>
      <w:r>
        <w:t xml:space="preserve">. </w:t>
      </w:r>
      <w:r w:rsidR="00A73F58">
        <w:t xml:space="preserve">Toggle switch to “OFF” position and check resistance using the </w:t>
      </w:r>
      <w:proofErr w:type="spellStart"/>
      <w:r w:rsidR="00A73F58">
        <w:t>multimeter</w:t>
      </w:r>
      <w:proofErr w:type="spellEnd"/>
      <w:r w:rsidR="00A73F58">
        <w:t xml:space="preserve"> on the board. Resistance should overflow the meter (infinite resistance). Toggle switch to “ON” and test again – resistance should now be almost zero.</w:t>
      </w:r>
    </w:p>
    <w:p w:rsidR="00A73F58" w:rsidRDefault="00D14BF2" w:rsidP="008368F5">
      <w:pPr>
        <w:pStyle w:val="Heading3"/>
      </w:pPr>
      <w:bookmarkStart w:id="20" w:name="_Toc436202886"/>
      <w:r>
        <w:t>5.1.3</w:t>
      </w:r>
      <w:r w:rsidR="00CD4009">
        <w:t xml:space="preserve"> SUPPLY VOLTAGES</w:t>
      </w:r>
      <w:bookmarkEnd w:id="20"/>
    </w:p>
    <w:p w:rsidR="008368F5" w:rsidRDefault="008368F5" w:rsidP="008368F5">
      <w:r>
        <w:t xml:space="preserve">Populate PCB with components for </w:t>
      </w:r>
      <w:r w:rsidR="00780B9F">
        <w:t>either</w:t>
      </w:r>
      <w:r>
        <w:t xml:space="preserve"> the 5V </w:t>
      </w:r>
      <w:r w:rsidR="00780B9F">
        <w:t>or</w:t>
      </w:r>
      <w:r>
        <w:t xml:space="preserve"> 2.8V regulator, components can be found in the schematics. Connect power switch and toggle to “OFF” position. Connect battery to board. Connect leads of the </w:t>
      </w:r>
      <w:proofErr w:type="spellStart"/>
      <w:r>
        <w:t>multimeter</w:t>
      </w:r>
      <w:proofErr w:type="spellEnd"/>
      <w:r>
        <w:t xml:space="preserve"> to ground and a</w:t>
      </w:r>
      <w:r w:rsidR="00780B9F">
        <w:t>ny pad connected to the output of the regulator under test. Toggle power switch “ON” and ensure the correct voltage is measured at the required positions.</w:t>
      </w:r>
    </w:p>
    <w:p w:rsidR="00780B9F" w:rsidRDefault="00780B9F" w:rsidP="008368F5">
      <w:r>
        <w:t>Repeat this procedure for the other regulator.</w:t>
      </w:r>
    </w:p>
    <w:p w:rsidR="009E7709" w:rsidRPr="008368F5" w:rsidRDefault="009E7709" w:rsidP="008368F5">
      <w:r>
        <w:t>If the voltages do not match either 2.8V or 5V, depending on where it is measured, the device fails this test.</w:t>
      </w:r>
    </w:p>
    <w:p w:rsidR="00CD4009" w:rsidRDefault="00D14BF2" w:rsidP="00CD4009">
      <w:pPr>
        <w:pStyle w:val="Heading3"/>
      </w:pPr>
      <w:bookmarkStart w:id="21" w:name="_Toc436202887"/>
      <w:r>
        <w:t>5.1.4</w:t>
      </w:r>
      <w:r w:rsidR="00290B91">
        <w:t xml:space="preserve"> ACCELEROMETER OUTPUT</w:t>
      </w:r>
      <w:bookmarkEnd w:id="21"/>
    </w:p>
    <w:p w:rsidR="009E7709" w:rsidRDefault="00780B9F" w:rsidP="00780B9F">
      <w:r>
        <w:t xml:space="preserve">With the voltage regulators operational, connect the accelerometer </w:t>
      </w:r>
      <w:r w:rsidR="00842C87">
        <w:t xml:space="preserve">breakout board to the main PCB. Place assembly on a level surface. Connect </w:t>
      </w:r>
      <w:proofErr w:type="spellStart"/>
      <w:r w:rsidR="00842C87">
        <w:t>multimeter</w:t>
      </w:r>
      <w:proofErr w:type="spellEnd"/>
      <w:r w:rsidR="00842C87">
        <w:t xml:space="preserve"> leads to ground and either the X or Y outputs on the accelerometer. Toggle system power “ON” and ensure the accelerometer outputs the 0-g voltage (.75V), and that it changes when the inclination of the board is changed. </w:t>
      </w:r>
    </w:p>
    <w:p w:rsidR="00780B9F" w:rsidRPr="00780B9F" w:rsidRDefault="009E7709" w:rsidP="00780B9F">
      <w:r>
        <w:t>If there is no voltage, if the voltage when the device is at rest is not .75V, or if the voltage does not change, the device fails this test.</w:t>
      </w:r>
    </w:p>
    <w:p w:rsidR="00290B91" w:rsidRDefault="00D14BF2" w:rsidP="00290B91">
      <w:pPr>
        <w:pStyle w:val="Heading3"/>
      </w:pPr>
      <w:bookmarkStart w:id="22" w:name="_Toc436202888"/>
      <w:r>
        <w:t>5.1.5</w:t>
      </w:r>
      <w:r w:rsidR="00290B91">
        <w:t xml:space="preserve"> MICROCONTROLLER ANALOG TO DIGITAL CONVERSION</w:t>
      </w:r>
      <w:bookmarkEnd w:id="22"/>
    </w:p>
    <w:p w:rsidR="00842C87" w:rsidRDefault="00842C87" w:rsidP="00842C87">
      <w:r>
        <w:t>Populate the PCB with components for the microcontroller, components can be found in the schematics. Connect ISP header from AVR Dragon to PCB in order to program microcontroller. Toggle</w:t>
      </w:r>
      <w:r w:rsidR="00CA0079">
        <w:t xml:space="preserve"> board</w:t>
      </w:r>
      <w:r>
        <w:t xml:space="preserve"> power</w:t>
      </w:r>
      <w:r w:rsidR="00CA0079">
        <w:t xml:space="preserve"> to “ON.” Open Atmel Studio </w:t>
      </w:r>
      <w:r w:rsidR="00CA0079">
        <w:lastRenderedPageBreak/>
        <w:t xml:space="preserve">and load the firmware for the Digital Level. Build and begin debugging. Watch the </w:t>
      </w:r>
      <w:proofErr w:type="spellStart"/>
      <w:r w:rsidR="00CA0079">
        <w:t>adc_value</w:t>
      </w:r>
      <w:proofErr w:type="spellEnd"/>
      <w:r w:rsidR="00CA0079">
        <w:t xml:space="preserve"> variable to ensure it is correctly translating the analog voltage from the accelerometer.</w:t>
      </w:r>
    </w:p>
    <w:p w:rsidR="009E7709" w:rsidRPr="00842C87" w:rsidRDefault="009E7709" w:rsidP="00842C87">
      <w:r>
        <w:t xml:space="preserve">If the </w:t>
      </w:r>
      <w:proofErr w:type="spellStart"/>
      <w:r>
        <w:t>adc_value</w:t>
      </w:r>
      <w:proofErr w:type="spellEnd"/>
      <w:r>
        <w:t xml:space="preserve"> does not change on each iteration of the controlling </w:t>
      </w:r>
      <w:proofErr w:type="gramStart"/>
      <w:r>
        <w:t>while(</w:t>
      </w:r>
      <w:proofErr w:type="gramEnd"/>
      <w:r>
        <w:t xml:space="preserve">) loop, or if the </w:t>
      </w:r>
      <w:proofErr w:type="spellStart"/>
      <w:r>
        <w:t>adc_value</w:t>
      </w:r>
      <w:proofErr w:type="spellEnd"/>
      <w:r>
        <w:t xml:space="preserve"> does not get a value at all, the device fails this test.</w:t>
      </w:r>
    </w:p>
    <w:p w:rsidR="00290B91" w:rsidRDefault="00290B91" w:rsidP="00290B91">
      <w:pPr>
        <w:pStyle w:val="Heading2"/>
      </w:pPr>
      <w:bookmarkStart w:id="23" w:name="_Toc436202889"/>
      <w:r>
        <w:t xml:space="preserve">5.2 </w:t>
      </w:r>
      <w:r w:rsidR="00CD6092">
        <w:t xml:space="preserve">STANDARD </w:t>
      </w:r>
      <w:r>
        <w:t>SYSTEM FUNCTIONALITY</w:t>
      </w:r>
      <w:bookmarkEnd w:id="23"/>
    </w:p>
    <w:p w:rsidR="00290B91" w:rsidRDefault="00290B91" w:rsidP="00290B91">
      <w:pPr>
        <w:pStyle w:val="Heading3"/>
      </w:pPr>
      <w:bookmarkStart w:id="24" w:name="_Toc436202890"/>
      <w:r>
        <w:t xml:space="preserve">5.2.1 </w:t>
      </w:r>
      <w:r w:rsidR="00CA0079">
        <w:t>CORRECTLY DISPLAYS LEVEL</w:t>
      </w:r>
      <w:bookmarkEnd w:id="24"/>
    </w:p>
    <w:p w:rsidR="009E7709" w:rsidRDefault="00A3034C" w:rsidP="00A3034C">
      <w:r>
        <w:t xml:space="preserve">The Digital Level should be powered on and placed on a flat surface. It should be ensured that this flat surface is level by using a standard level. </w:t>
      </w:r>
      <w:r w:rsidR="009E7709">
        <w:t xml:space="preserve">While the Digital Level is resting on the level surface, only the green LED should be illuminated. </w:t>
      </w:r>
    </w:p>
    <w:p w:rsidR="009E7709" w:rsidRDefault="009E7709" w:rsidP="009E7709">
      <w:r>
        <w:t>If any others are illuminated, even if they are very faint, the device fails this test.</w:t>
      </w:r>
    </w:p>
    <w:p w:rsidR="00A3034C" w:rsidRDefault="009E7709" w:rsidP="00A3034C">
      <w:pPr>
        <w:pStyle w:val="Heading3"/>
      </w:pPr>
      <w:bookmarkStart w:id="25" w:name="_Toc436202891"/>
      <w:r>
        <w:t>5</w:t>
      </w:r>
      <w:r w:rsidR="00CA0079">
        <w:t xml:space="preserve">.2.2 </w:t>
      </w:r>
      <w:r w:rsidR="00ED48B0">
        <w:t>INCLINATION CHANGE</w:t>
      </w:r>
      <w:bookmarkEnd w:id="25"/>
    </w:p>
    <w:p w:rsidR="00A3034C" w:rsidRDefault="00A3034C" w:rsidP="00A3034C">
      <w:r>
        <w:t>The Digital Level should be powered on and placed on a flat surface. The inclination of the device or surface should then be changed on-axis with either LED axis. Different LEDs should light up with different amounts of inclination change.</w:t>
      </w:r>
    </w:p>
    <w:p w:rsidR="009E7709" w:rsidRPr="00A3034C" w:rsidRDefault="009E7709" w:rsidP="00A3034C">
      <w:r>
        <w:t xml:space="preserve">If </w:t>
      </w:r>
      <w:r w:rsidR="00237DBF">
        <w:t>no LEDs other than the center green LED illuminate when the inclination is changed, or if the other LEDs do not change when the device is moved, the device fails this test.</w:t>
      </w:r>
    </w:p>
    <w:p w:rsidR="00ED48B0" w:rsidRDefault="00ED48B0" w:rsidP="00ED48B0">
      <w:pPr>
        <w:pStyle w:val="Heading3"/>
      </w:pPr>
      <w:bookmarkStart w:id="26" w:name="_Toc436202892"/>
      <w:r>
        <w:t>5.2.3 CORRECT AXIS</w:t>
      </w:r>
      <w:bookmarkEnd w:id="26"/>
    </w:p>
    <w:p w:rsidR="00A3034C" w:rsidRDefault="00237DBF" w:rsidP="00A3034C">
      <w:r>
        <w:t>The Digital Level should be powered on and placed on a flat surface. The inclination of the device or surface should then be changed on one axis,</w:t>
      </w:r>
      <w:r w:rsidR="001503E9">
        <w:t xml:space="preserve"> parallel to one of the rows of LEDs. When the inclination is changed, the LEDs on that axis should change to indicate the changing inclination.</w:t>
      </w:r>
    </w:p>
    <w:p w:rsidR="001503E9" w:rsidRPr="00A3034C" w:rsidRDefault="001503E9" w:rsidP="00A3034C">
      <w:r>
        <w:t>If the LEDs on the other axis change, and the LEDs on the correct axis do nothing – or if nothing happens on either axis, the device fails this test.</w:t>
      </w:r>
    </w:p>
    <w:p w:rsidR="00ED48B0" w:rsidRDefault="00ED48B0" w:rsidP="00ED48B0">
      <w:pPr>
        <w:pStyle w:val="Heading3"/>
      </w:pPr>
      <w:bookmarkStart w:id="27" w:name="_Toc436202893"/>
      <w:r>
        <w:t>5.2.4 CORRECT DIRECTION</w:t>
      </w:r>
      <w:bookmarkEnd w:id="27"/>
    </w:p>
    <w:p w:rsidR="00F111DF" w:rsidRDefault="00F111DF" w:rsidP="00F111DF">
      <w:r>
        <w:t xml:space="preserve">The Digital Level should be powered on and placed on a flat surface. </w:t>
      </w:r>
      <w:r w:rsidR="003972E4">
        <w:t xml:space="preserve">The inclination of the device or surface should be changed relative to one axis, parallel to either row of LEDs. </w:t>
      </w:r>
      <w:r w:rsidR="00F93540">
        <w:t xml:space="preserve">When one side of the device is higher than the other (farther away from the Earth), the LEDs should be illuminated on that side of the device, and not the other side. </w:t>
      </w:r>
    </w:p>
    <w:p w:rsidR="00F93540" w:rsidRPr="00F111DF" w:rsidRDefault="00F93540" w:rsidP="00F111DF">
      <w:r>
        <w:t>If the LEDs are illuminated on the lower side (closer to the Earth), then the device fails this test.</w:t>
      </w:r>
    </w:p>
    <w:p w:rsidR="00ED48B0" w:rsidRDefault="00ED48B0" w:rsidP="00ED48B0">
      <w:pPr>
        <w:pStyle w:val="Heading2"/>
      </w:pPr>
      <w:bookmarkStart w:id="28" w:name="_Toc436202894"/>
      <w:r>
        <w:t>5.3 EXTREME/UNSUPPORTED USE CASE</w:t>
      </w:r>
      <w:bookmarkEnd w:id="28"/>
    </w:p>
    <w:p w:rsidR="00ED48B0" w:rsidRDefault="00ED48B0" w:rsidP="00ED48B0">
      <w:pPr>
        <w:pStyle w:val="Heading3"/>
      </w:pPr>
      <w:bookmarkStart w:id="29" w:name="_Toc436202895"/>
      <w:r>
        <w:t>5.3.1 UPSIDE DOWN</w:t>
      </w:r>
      <w:bookmarkEnd w:id="29"/>
    </w:p>
    <w:p w:rsidR="00F93540" w:rsidRDefault="00F93540" w:rsidP="0042660E">
      <w:r>
        <w:t>The Digital Level should be powered on and securely fastened to the underside of a movable, flat surface. The LEDs should be pointing toward the ground in this orientation. The device should operate in the same way in this orientation as it does when it is on the top side of the surface.</w:t>
      </w:r>
      <w:r w:rsidR="00B1339A">
        <w:t xml:space="preserve"> This means that the LEDs higher in elevation (farther away from the Earth) should be illuminated.</w:t>
      </w:r>
    </w:p>
    <w:p w:rsidR="002E2D60" w:rsidRDefault="00B1339A" w:rsidP="002E2D60">
      <w:r>
        <w:t>If the LEDs operate in an incorrect fashion, or the device does not operate at all, the device fails this test.</w:t>
      </w:r>
    </w:p>
    <w:p w:rsidR="00815898" w:rsidRDefault="00815898" w:rsidP="002E2D60">
      <w:pPr>
        <w:sectPr w:rsidR="00815898" w:rsidSect="00236864">
          <w:headerReference w:type="default" r:id="rId15"/>
          <w:footerReference w:type="default" r:id="rId16"/>
          <w:pgSz w:w="12240" w:h="15840"/>
          <w:pgMar w:top="720" w:right="720" w:bottom="720" w:left="720" w:header="288" w:footer="288" w:gutter="0"/>
          <w:cols w:space="720"/>
          <w:titlePg/>
          <w:docGrid w:linePitch="360"/>
        </w:sectPr>
      </w:pPr>
    </w:p>
    <w:p w:rsidR="003972E4" w:rsidRDefault="003972E4" w:rsidP="003972E4">
      <w:pPr>
        <w:pStyle w:val="Heading1"/>
      </w:pPr>
      <w:bookmarkStart w:id="30" w:name="_Toc436202896"/>
      <w:r>
        <w:lastRenderedPageBreak/>
        <w:t>APPENDIX: TEST RECORD TEMPLATE</w:t>
      </w:r>
      <w:bookmarkEnd w:id="30"/>
      <w:r>
        <w:t xml:space="preserve"> </w:t>
      </w:r>
    </w:p>
    <w:tbl>
      <w:tblPr>
        <w:tblW w:w="14475" w:type="dxa"/>
        <w:tblLook w:val="04A0" w:firstRow="1" w:lastRow="0" w:firstColumn="1" w:lastColumn="0" w:noHBand="0" w:noVBand="1"/>
      </w:tblPr>
      <w:tblGrid>
        <w:gridCol w:w="1075"/>
        <w:gridCol w:w="981"/>
        <w:gridCol w:w="2734"/>
        <w:gridCol w:w="520"/>
        <w:gridCol w:w="472"/>
        <w:gridCol w:w="172"/>
        <w:gridCol w:w="94"/>
        <w:gridCol w:w="1896"/>
        <w:gridCol w:w="1600"/>
        <w:gridCol w:w="561"/>
        <w:gridCol w:w="870"/>
        <w:gridCol w:w="1440"/>
        <w:gridCol w:w="1080"/>
        <w:gridCol w:w="980"/>
      </w:tblGrid>
      <w:tr w:rsidR="00B52716" w:rsidRPr="00815898" w:rsidTr="00B52716">
        <w:trPr>
          <w:trHeight w:val="300"/>
        </w:trPr>
        <w:tc>
          <w:tcPr>
            <w:tcW w:w="205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center"/>
              <w:rPr>
                <w:rFonts w:ascii="Calibri" w:eastAsia="Times New Roman" w:hAnsi="Calibri" w:cs="Times New Roman"/>
                <w:b/>
                <w:bCs/>
                <w:color w:val="000000"/>
              </w:rPr>
            </w:pPr>
            <w:r w:rsidRPr="00815898">
              <w:rPr>
                <w:rFonts w:ascii="Calibri" w:eastAsia="Times New Roman" w:hAnsi="Calibri" w:cs="Times New Roman"/>
                <w:b/>
                <w:bCs/>
                <w:color w:val="000000"/>
              </w:rPr>
              <w:t>Test Case Name:</w:t>
            </w:r>
          </w:p>
        </w:tc>
        <w:tc>
          <w:tcPr>
            <w:tcW w:w="3898" w:type="dxa"/>
            <w:gridSpan w:val="4"/>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Switch Functionality</w:t>
            </w:r>
          </w:p>
        </w:tc>
        <w:tc>
          <w:tcPr>
            <w:tcW w:w="1990" w:type="dxa"/>
            <w:gridSpan w:val="2"/>
            <w:tcBorders>
              <w:top w:val="single" w:sz="4" w:space="0" w:color="auto"/>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600" w:type="dxa"/>
            <w:tcBorders>
              <w:top w:val="single" w:sz="4" w:space="0" w:color="auto"/>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561" w:type="dxa"/>
            <w:tcBorders>
              <w:top w:val="single" w:sz="4" w:space="0" w:color="auto"/>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870" w:type="dxa"/>
            <w:tcBorders>
              <w:top w:val="single" w:sz="4" w:space="0" w:color="auto"/>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440" w:type="dxa"/>
            <w:tcBorders>
              <w:top w:val="single" w:sz="4" w:space="0" w:color="auto"/>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0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rPr>
                <w:rFonts w:ascii="Calibri" w:eastAsia="Times New Roman" w:hAnsi="Calibri" w:cs="Times New Roman"/>
                <w:b/>
                <w:bCs/>
                <w:color w:val="000000"/>
              </w:rPr>
            </w:pPr>
            <w:r w:rsidRPr="00815898">
              <w:rPr>
                <w:rFonts w:ascii="Calibri" w:eastAsia="Times New Roman" w:hAnsi="Calibri" w:cs="Times New Roman"/>
                <w:b/>
                <w:bCs/>
                <w:color w:val="000000"/>
              </w:rPr>
              <w:t>Test ID#:</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01</w:t>
            </w:r>
          </w:p>
        </w:tc>
      </w:tr>
      <w:tr w:rsidR="00B52716" w:rsidRPr="00815898" w:rsidTr="00B52716">
        <w:trPr>
          <w:trHeight w:val="300"/>
        </w:trPr>
        <w:tc>
          <w:tcPr>
            <w:tcW w:w="205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center"/>
              <w:rPr>
                <w:rFonts w:ascii="Calibri" w:eastAsia="Times New Roman" w:hAnsi="Calibri" w:cs="Times New Roman"/>
                <w:b/>
                <w:bCs/>
                <w:color w:val="000000"/>
              </w:rPr>
            </w:pPr>
            <w:r w:rsidRPr="00815898">
              <w:rPr>
                <w:rFonts w:ascii="Calibri" w:eastAsia="Times New Roman" w:hAnsi="Calibri" w:cs="Times New Roman"/>
                <w:b/>
                <w:bCs/>
                <w:color w:val="000000"/>
              </w:rPr>
              <w:t>Description:</w:t>
            </w:r>
          </w:p>
        </w:tc>
        <w:tc>
          <w:tcPr>
            <w:tcW w:w="3898" w:type="dxa"/>
            <w:gridSpan w:val="4"/>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Making sure power switch is functional</w:t>
            </w:r>
          </w:p>
        </w:tc>
        <w:tc>
          <w:tcPr>
            <w:tcW w:w="1990" w:type="dxa"/>
            <w:gridSpan w:val="2"/>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60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561"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87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44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08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980" w:type="dxa"/>
            <w:tcBorders>
              <w:top w:val="nil"/>
              <w:left w:val="nil"/>
              <w:bottom w:val="nil"/>
              <w:right w:val="single" w:sz="4" w:space="0" w:color="auto"/>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r>
      <w:tr w:rsidR="00B52716" w:rsidRPr="00815898" w:rsidTr="00B52716">
        <w:trPr>
          <w:trHeight w:val="300"/>
        </w:trPr>
        <w:tc>
          <w:tcPr>
            <w:tcW w:w="5954" w:type="dxa"/>
            <w:gridSpan w:val="6"/>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center"/>
              <w:rPr>
                <w:rFonts w:ascii="Calibri" w:eastAsia="Times New Roman" w:hAnsi="Calibri" w:cs="Times New Roman"/>
                <w:b/>
                <w:bCs/>
                <w:color w:val="000000"/>
              </w:rPr>
            </w:pPr>
            <w:r w:rsidRPr="00815898">
              <w:rPr>
                <w:rFonts w:ascii="Calibri" w:eastAsia="Times New Roman" w:hAnsi="Calibri" w:cs="Times New Roman"/>
                <w:b/>
                <w:bCs/>
                <w:color w:val="000000"/>
              </w:rPr>
              <w:t>Tester Information</w:t>
            </w:r>
          </w:p>
        </w:tc>
        <w:tc>
          <w:tcPr>
            <w:tcW w:w="1990" w:type="dxa"/>
            <w:gridSpan w:val="2"/>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60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561"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87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44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08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980" w:type="dxa"/>
            <w:tcBorders>
              <w:top w:val="nil"/>
              <w:left w:val="nil"/>
              <w:bottom w:val="nil"/>
              <w:right w:val="single" w:sz="4" w:space="0" w:color="auto"/>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r>
      <w:tr w:rsidR="00B52716" w:rsidRPr="00815898" w:rsidTr="00B52716">
        <w:trPr>
          <w:trHeight w:val="300"/>
        </w:trPr>
        <w:tc>
          <w:tcPr>
            <w:tcW w:w="205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center"/>
              <w:rPr>
                <w:rFonts w:ascii="Calibri" w:eastAsia="Times New Roman" w:hAnsi="Calibri" w:cs="Times New Roman"/>
                <w:b/>
                <w:bCs/>
                <w:color w:val="000000"/>
              </w:rPr>
            </w:pPr>
            <w:r w:rsidRPr="00815898">
              <w:rPr>
                <w:rFonts w:ascii="Calibri" w:eastAsia="Times New Roman" w:hAnsi="Calibri" w:cs="Times New Roman"/>
                <w:b/>
                <w:bCs/>
                <w:color w:val="000000"/>
              </w:rPr>
              <w:t>Name  of Tester:</w:t>
            </w:r>
          </w:p>
        </w:tc>
        <w:tc>
          <w:tcPr>
            <w:tcW w:w="3898" w:type="dxa"/>
            <w:gridSpan w:val="4"/>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 </w:t>
            </w:r>
          </w:p>
        </w:tc>
        <w:tc>
          <w:tcPr>
            <w:tcW w:w="1990" w:type="dxa"/>
            <w:gridSpan w:val="2"/>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60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561"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87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44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0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rPr>
                <w:rFonts w:ascii="Calibri" w:eastAsia="Times New Roman" w:hAnsi="Calibri" w:cs="Times New Roman"/>
                <w:b/>
                <w:bCs/>
                <w:color w:val="000000"/>
              </w:rPr>
            </w:pPr>
            <w:r w:rsidRPr="00815898">
              <w:rPr>
                <w:rFonts w:ascii="Calibri" w:eastAsia="Times New Roman" w:hAnsi="Calibri" w:cs="Times New Roman"/>
                <w:b/>
                <w:bCs/>
                <w:color w:val="000000"/>
              </w:rPr>
              <w:t>Date: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r>
      <w:tr w:rsidR="00B52716" w:rsidRPr="00815898" w:rsidTr="00B52716">
        <w:trPr>
          <w:trHeight w:val="300"/>
        </w:trPr>
        <w:tc>
          <w:tcPr>
            <w:tcW w:w="2056" w:type="dxa"/>
            <w:gridSpan w:val="2"/>
            <w:tcBorders>
              <w:top w:val="single" w:sz="4" w:space="0" w:color="auto"/>
              <w:left w:val="single" w:sz="4" w:space="0" w:color="auto"/>
              <w:bottom w:val="nil"/>
              <w:right w:val="single" w:sz="4" w:space="0" w:color="auto"/>
            </w:tcBorders>
            <w:shd w:val="clear" w:color="000000" w:fill="F2F2F2"/>
            <w:noWrap/>
            <w:vAlign w:val="bottom"/>
            <w:hideMark/>
          </w:tcPr>
          <w:p w:rsidR="00815898" w:rsidRPr="00815898" w:rsidRDefault="00815898" w:rsidP="00815898">
            <w:pPr>
              <w:spacing w:after="0" w:line="240" w:lineRule="auto"/>
              <w:jc w:val="center"/>
              <w:rPr>
                <w:rFonts w:ascii="Calibri" w:eastAsia="Times New Roman" w:hAnsi="Calibri" w:cs="Times New Roman"/>
                <w:b/>
                <w:bCs/>
                <w:color w:val="000000"/>
              </w:rPr>
            </w:pPr>
            <w:r w:rsidRPr="00815898">
              <w:rPr>
                <w:rFonts w:ascii="Calibri" w:eastAsia="Times New Roman" w:hAnsi="Calibri" w:cs="Times New Roman"/>
                <w:b/>
                <w:bCs/>
                <w:color w:val="000000"/>
              </w:rPr>
              <w:t>Hardware Version:</w:t>
            </w:r>
          </w:p>
        </w:tc>
        <w:tc>
          <w:tcPr>
            <w:tcW w:w="2734" w:type="dxa"/>
            <w:tcBorders>
              <w:top w:val="nil"/>
              <w:left w:val="nil"/>
              <w:bottom w:val="nil"/>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2.0</w:t>
            </w:r>
          </w:p>
        </w:tc>
        <w:tc>
          <w:tcPr>
            <w:tcW w:w="52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472"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266" w:type="dxa"/>
            <w:gridSpan w:val="2"/>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896"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60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561"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87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44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080" w:type="dxa"/>
            <w:tcBorders>
              <w:top w:val="nil"/>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rPr>
                <w:rFonts w:ascii="Calibri" w:eastAsia="Times New Roman" w:hAnsi="Calibri" w:cs="Times New Roman"/>
                <w:b/>
                <w:bCs/>
                <w:color w:val="000000"/>
              </w:rPr>
            </w:pPr>
            <w:r w:rsidRPr="00815898">
              <w:rPr>
                <w:rFonts w:ascii="Calibri" w:eastAsia="Times New Roman" w:hAnsi="Calibri" w:cs="Times New Roman"/>
                <w:b/>
                <w:bCs/>
                <w:color w:val="000000"/>
              </w:rPr>
              <w:t>Time:</w:t>
            </w:r>
          </w:p>
        </w:tc>
        <w:tc>
          <w:tcPr>
            <w:tcW w:w="980" w:type="dxa"/>
            <w:tcBorders>
              <w:top w:val="nil"/>
              <w:left w:val="nil"/>
              <w:bottom w:val="nil"/>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r>
      <w:tr w:rsidR="00B52716" w:rsidRPr="00815898" w:rsidTr="00B52716">
        <w:trPr>
          <w:trHeight w:val="300"/>
        </w:trPr>
        <w:tc>
          <w:tcPr>
            <w:tcW w:w="107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rPr>
                <w:rFonts w:ascii="Calibri" w:eastAsia="Times New Roman" w:hAnsi="Calibri" w:cs="Times New Roman"/>
                <w:b/>
                <w:bCs/>
                <w:color w:val="000000"/>
              </w:rPr>
            </w:pPr>
            <w:r w:rsidRPr="00815898">
              <w:rPr>
                <w:rFonts w:ascii="Calibri" w:eastAsia="Times New Roman" w:hAnsi="Calibri" w:cs="Times New Roman"/>
                <w:b/>
                <w:bCs/>
                <w:color w:val="000000"/>
              </w:rPr>
              <w:t xml:space="preserve">Setup: </w:t>
            </w:r>
          </w:p>
        </w:tc>
        <w:tc>
          <w:tcPr>
            <w:tcW w:w="9030" w:type="dxa"/>
            <w:gridSpan w:val="9"/>
            <w:tcBorders>
              <w:top w:val="single" w:sz="4" w:space="0" w:color="auto"/>
              <w:left w:val="nil"/>
              <w:bottom w:val="single" w:sz="4" w:space="0" w:color="auto"/>
              <w:right w:val="single" w:sz="4" w:space="0" w:color="000000"/>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Ensure switch is toggled "off," find two pads connected to + and - of switch jack on PCB</w:t>
            </w:r>
          </w:p>
        </w:tc>
        <w:tc>
          <w:tcPr>
            <w:tcW w:w="870"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440"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080"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r>
      <w:tr w:rsidR="00B52716" w:rsidRPr="00815898" w:rsidTr="00B52716">
        <w:trPr>
          <w:trHeight w:val="300"/>
        </w:trPr>
        <w:tc>
          <w:tcPr>
            <w:tcW w:w="1075" w:type="dxa"/>
            <w:tcBorders>
              <w:top w:val="nil"/>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rPr>
                <w:rFonts w:ascii="Calibri" w:eastAsia="Times New Roman" w:hAnsi="Calibri" w:cs="Times New Roman"/>
                <w:b/>
                <w:bCs/>
                <w:color w:val="000000"/>
              </w:rPr>
            </w:pPr>
            <w:r w:rsidRPr="00815898">
              <w:rPr>
                <w:rFonts w:ascii="Calibri" w:eastAsia="Times New Roman" w:hAnsi="Calibri" w:cs="Times New Roman"/>
                <w:b/>
                <w:bCs/>
                <w:color w:val="000000"/>
              </w:rPr>
              <w:t>Step</w:t>
            </w:r>
          </w:p>
        </w:tc>
        <w:tc>
          <w:tcPr>
            <w:tcW w:w="4879" w:type="dxa"/>
            <w:gridSpan w:val="5"/>
            <w:tcBorders>
              <w:top w:val="single" w:sz="4" w:space="0" w:color="auto"/>
              <w:left w:val="nil"/>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center"/>
              <w:rPr>
                <w:rFonts w:ascii="Calibri" w:eastAsia="Times New Roman" w:hAnsi="Calibri" w:cs="Times New Roman"/>
                <w:b/>
                <w:bCs/>
                <w:color w:val="000000"/>
              </w:rPr>
            </w:pPr>
            <w:r w:rsidRPr="00815898">
              <w:rPr>
                <w:rFonts w:ascii="Calibri" w:eastAsia="Times New Roman" w:hAnsi="Calibri" w:cs="Times New Roman"/>
                <w:b/>
                <w:bCs/>
                <w:color w:val="000000"/>
              </w:rPr>
              <w:t>Action</w:t>
            </w:r>
          </w:p>
        </w:tc>
        <w:tc>
          <w:tcPr>
            <w:tcW w:w="4151" w:type="dxa"/>
            <w:gridSpan w:val="4"/>
            <w:tcBorders>
              <w:top w:val="single" w:sz="4" w:space="0" w:color="auto"/>
              <w:left w:val="nil"/>
              <w:bottom w:val="single" w:sz="4" w:space="0" w:color="auto"/>
              <w:right w:val="single" w:sz="4" w:space="0" w:color="000000"/>
            </w:tcBorders>
            <w:shd w:val="clear" w:color="000000" w:fill="F2F2F2"/>
            <w:noWrap/>
            <w:vAlign w:val="bottom"/>
            <w:hideMark/>
          </w:tcPr>
          <w:p w:rsidR="00815898" w:rsidRPr="00815898" w:rsidRDefault="00815898" w:rsidP="00815898">
            <w:pPr>
              <w:spacing w:after="0" w:line="240" w:lineRule="auto"/>
              <w:jc w:val="center"/>
              <w:rPr>
                <w:rFonts w:ascii="Calibri" w:eastAsia="Times New Roman" w:hAnsi="Calibri" w:cs="Times New Roman"/>
                <w:b/>
                <w:bCs/>
                <w:color w:val="000000"/>
              </w:rPr>
            </w:pPr>
            <w:r w:rsidRPr="00815898">
              <w:rPr>
                <w:rFonts w:ascii="Calibri" w:eastAsia="Times New Roman" w:hAnsi="Calibri" w:cs="Times New Roman"/>
                <w:b/>
                <w:bCs/>
                <w:color w:val="000000"/>
              </w:rPr>
              <w:t>Expected Result</w:t>
            </w:r>
          </w:p>
        </w:tc>
        <w:tc>
          <w:tcPr>
            <w:tcW w:w="870" w:type="dxa"/>
            <w:tcBorders>
              <w:top w:val="nil"/>
              <w:left w:val="nil"/>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rPr>
                <w:rFonts w:ascii="Calibri" w:eastAsia="Times New Roman" w:hAnsi="Calibri" w:cs="Times New Roman"/>
                <w:b/>
                <w:bCs/>
                <w:color w:val="000000"/>
              </w:rPr>
            </w:pPr>
            <w:r w:rsidRPr="00815898">
              <w:rPr>
                <w:rFonts w:ascii="Calibri" w:eastAsia="Times New Roman" w:hAnsi="Calibri" w:cs="Times New Roman"/>
                <w:b/>
                <w:bCs/>
                <w:color w:val="000000"/>
              </w:rPr>
              <w:t>Result</w:t>
            </w:r>
          </w:p>
        </w:tc>
        <w:tc>
          <w:tcPr>
            <w:tcW w:w="3500" w:type="dxa"/>
            <w:gridSpan w:val="3"/>
            <w:tcBorders>
              <w:top w:val="single" w:sz="4" w:space="0" w:color="auto"/>
              <w:left w:val="nil"/>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center"/>
              <w:rPr>
                <w:rFonts w:ascii="Calibri" w:eastAsia="Times New Roman" w:hAnsi="Calibri" w:cs="Times New Roman"/>
                <w:b/>
                <w:bCs/>
                <w:color w:val="000000"/>
              </w:rPr>
            </w:pPr>
            <w:r w:rsidRPr="00815898">
              <w:rPr>
                <w:rFonts w:ascii="Calibri" w:eastAsia="Times New Roman" w:hAnsi="Calibri" w:cs="Times New Roman"/>
                <w:b/>
                <w:bCs/>
                <w:color w:val="000000"/>
              </w:rPr>
              <w:t>Comments</w:t>
            </w:r>
          </w:p>
        </w:tc>
      </w:tr>
      <w:tr w:rsidR="00815898" w:rsidRPr="00815898" w:rsidTr="00B52716">
        <w:trPr>
          <w:trHeight w:val="300"/>
        </w:trPr>
        <w:tc>
          <w:tcPr>
            <w:tcW w:w="1075" w:type="dxa"/>
            <w:tcBorders>
              <w:top w:val="nil"/>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right"/>
              <w:rPr>
                <w:rFonts w:ascii="Calibri" w:eastAsia="Times New Roman" w:hAnsi="Calibri" w:cs="Times New Roman"/>
                <w:b/>
                <w:bCs/>
                <w:color w:val="000000"/>
              </w:rPr>
            </w:pPr>
            <w:r w:rsidRPr="00815898">
              <w:rPr>
                <w:rFonts w:ascii="Calibri" w:eastAsia="Times New Roman" w:hAnsi="Calibri" w:cs="Times New Roman"/>
                <w:b/>
                <w:bCs/>
                <w:color w:val="000000"/>
              </w:rPr>
              <w:t>1</w:t>
            </w:r>
          </w:p>
        </w:tc>
        <w:tc>
          <w:tcPr>
            <w:tcW w:w="4879" w:type="dxa"/>
            <w:gridSpan w:val="5"/>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Populate PCB with switch jack</w:t>
            </w:r>
          </w:p>
        </w:tc>
        <w:tc>
          <w:tcPr>
            <w:tcW w:w="415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N/A</w:t>
            </w:r>
          </w:p>
        </w:tc>
        <w:tc>
          <w:tcPr>
            <w:tcW w:w="870" w:type="dxa"/>
            <w:tcBorders>
              <w:top w:val="nil"/>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3500" w:type="dxa"/>
            <w:gridSpan w:val="3"/>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 </w:t>
            </w:r>
          </w:p>
        </w:tc>
      </w:tr>
      <w:tr w:rsidR="00815898" w:rsidRPr="00815898" w:rsidTr="00B52716">
        <w:trPr>
          <w:trHeight w:val="300"/>
        </w:trPr>
        <w:tc>
          <w:tcPr>
            <w:tcW w:w="1075" w:type="dxa"/>
            <w:tcBorders>
              <w:top w:val="nil"/>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right"/>
              <w:rPr>
                <w:rFonts w:ascii="Calibri" w:eastAsia="Times New Roman" w:hAnsi="Calibri" w:cs="Times New Roman"/>
                <w:b/>
                <w:bCs/>
                <w:color w:val="000000"/>
              </w:rPr>
            </w:pPr>
            <w:r w:rsidRPr="00815898">
              <w:rPr>
                <w:rFonts w:ascii="Calibri" w:eastAsia="Times New Roman" w:hAnsi="Calibri" w:cs="Times New Roman"/>
                <w:b/>
                <w:bCs/>
                <w:color w:val="000000"/>
              </w:rPr>
              <w:t>2</w:t>
            </w:r>
          </w:p>
        </w:tc>
        <w:tc>
          <w:tcPr>
            <w:tcW w:w="4879" w:type="dxa"/>
            <w:gridSpan w:val="5"/>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Plug in switch</w:t>
            </w:r>
          </w:p>
        </w:tc>
        <w:tc>
          <w:tcPr>
            <w:tcW w:w="415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N/A</w:t>
            </w:r>
          </w:p>
        </w:tc>
        <w:tc>
          <w:tcPr>
            <w:tcW w:w="870" w:type="dxa"/>
            <w:tcBorders>
              <w:top w:val="nil"/>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3500" w:type="dxa"/>
            <w:gridSpan w:val="3"/>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 </w:t>
            </w:r>
          </w:p>
        </w:tc>
      </w:tr>
      <w:tr w:rsidR="00815898" w:rsidRPr="00815898" w:rsidTr="00B52716">
        <w:trPr>
          <w:trHeight w:val="300"/>
        </w:trPr>
        <w:tc>
          <w:tcPr>
            <w:tcW w:w="1075" w:type="dxa"/>
            <w:tcBorders>
              <w:top w:val="nil"/>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right"/>
              <w:rPr>
                <w:rFonts w:ascii="Calibri" w:eastAsia="Times New Roman" w:hAnsi="Calibri" w:cs="Times New Roman"/>
                <w:b/>
                <w:bCs/>
                <w:color w:val="000000"/>
              </w:rPr>
            </w:pPr>
            <w:r w:rsidRPr="00815898">
              <w:rPr>
                <w:rFonts w:ascii="Calibri" w:eastAsia="Times New Roman" w:hAnsi="Calibri" w:cs="Times New Roman"/>
                <w:b/>
                <w:bCs/>
                <w:color w:val="000000"/>
              </w:rPr>
              <w:t>3</w:t>
            </w:r>
          </w:p>
        </w:tc>
        <w:tc>
          <w:tcPr>
            <w:tcW w:w="4879" w:type="dxa"/>
            <w:gridSpan w:val="5"/>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Measure resistance across connected pads</w:t>
            </w:r>
          </w:p>
        </w:tc>
        <w:tc>
          <w:tcPr>
            <w:tcW w:w="415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Resistance should be infinite</w:t>
            </w:r>
          </w:p>
        </w:tc>
        <w:tc>
          <w:tcPr>
            <w:tcW w:w="870" w:type="dxa"/>
            <w:tcBorders>
              <w:top w:val="nil"/>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3500" w:type="dxa"/>
            <w:gridSpan w:val="3"/>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 </w:t>
            </w:r>
          </w:p>
        </w:tc>
      </w:tr>
      <w:tr w:rsidR="00815898" w:rsidRPr="00815898" w:rsidTr="00B52716">
        <w:trPr>
          <w:trHeight w:val="300"/>
        </w:trPr>
        <w:tc>
          <w:tcPr>
            <w:tcW w:w="1075" w:type="dxa"/>
            <w:tcBorders>
              <w:top w:val="nil"/>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right"/>
              <w:rPr>
                <w:rFonts w:ascii="Calibri" w:eastAsia="Times New Roman" w:hAnsi="Calibri" w:cs="Times New Roman"/>
                <w:b/>
                <w:bCs/>
                <w:color w:val="000000"/>
              </w:rPr>
            </w:pPr>
            <w:r w:rsidRPr="00815898">
              <w:rPr>
                <w:rFonts w:ascii="Calibri" w:eastAsia="Times New Roman" w:hAnsi="Calibri" w:cs="Times New Roman"/>
                <w:b/>
                <w:bCs/>
                <w:color w:val="000000"/>
              </w:rPr>
              <w:t>4</w:t>
            </w:r>
          </w:p>
        </w:tc>
        <w:tc>
          <w:tcPr>
            <w:tcW w:w="4879" w:type="dxa"/>
            <w:gridSpan w:val="5"/>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Toggle switch "on"</w:t>
            </w:r>
          </w:p>
        </w:tc>
        <w:tc>
          <w:tcPr>
            <w:tcW w:w="415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N/A</w:t>
            </w:r>
          </w:p>
        </w:tc>
        <w:tc>
          <w:tcPr>
            <w:tcW w:w="870" w:type="dxa"/>
            <w:tcBorders>
              <w:top w:val="nil"/>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3500" w:type="dxa"/>
            <w:gridSpan w:val="3"/>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 </w:t>
            </w:r>
          </w:p>
        </w:tc>
      </w:tr>
      <w:tr w:rsidR="00815898" w:rsidRPr="00815898" w:rsidTr="00B52716">
        <w:trPr>
          <w:trHeight w:val="300"/>
        </w:trPr>
        <w:tc>
          <w:tcPr>
            <w:tcW w:w="1075" w:type="dxa"/>
            <w:tcBorders>
              <w:top w:val="nil"/>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right"/>
              <w:rPr>
                <w:rFonts w:ascii="Calibri" w:eastAsia="Times New Roman" w:hAnsi="Calibri" w:cs="Times New Roman"/>
                <w:b/>
                <w:bCs/>
                <w:color w:val="000000"/>
              </w:rPr>
            </w:pPr>
            <w:r w:rsidRPr="00815898">
              <w:rPr>
                <w:rFonts w:ascii="Calibri" w:eastAsia="Times New Roman" w:hAnsi="Calibri" w:cs="Times New Roman"/>
                <w:b/>
                <w:bCs/>
                <w:color w:val="000000"/>
              </w:rPr>
              <w:t>5</w:t>
            </w:r>
          </w:p>
        </w:tc>
        <w:tc>
          <w:tcPr>
            <w:tcW w:w="4879" w:type="dxa"/>
            <w:gridSpan w:val="5"/>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Measure resistance across connected pads again</w:t>
            </w:r>
          </w:p>
        </w:tc>
        <w:tc>
          <w:tcPr>
            <w:tcW w:w="415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Resistance should be nearly zero</w:t>
            </w:r>
          </w:p>
        </w:tc>
        <w:tc>
          <w:tcPr>
            <w:tcW w:w="870" w:type="dxa"/>
            <w:tcBorders>
              <w:top w:val="nil"/>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3500" w:type="dxa"/>
            <w:gridSpan w:val="3"/>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 </w:t>
            </w:r>
          </w:p>
        </w:tc>
      </w:tr>
      <w:tr w:rsidR="00B52716" w:rsidRPr="00815898" w:rsidTr="00B52716">
        <w:trPr>
          <w:trHeight w:val="300"/>
        </w:trPr>
        <w:tc>
          <w:tcPr>
            <w:tcW w:w="1075" w:type="dxa"/>
            <w:tcBorders>
              <w:top w:val="nil"/>
              <w:left w:val="single" w:sz="4" w:space="0" w:color="auto"/>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981"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2734"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520"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472"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266" w:type="dxa"/>
            <w:gridSpan w:val="2"/>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896"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2161" w:type="dxa"/>
            <w:gridSpan w:val="2"/>
            <w:tcBorders>
              <w:top w:val="single" w:sz="4" w:space="0" w:color="auto"/>
              <w:left w:val="single" w:sz="4" w:space="0" w:color="auto"/>
              <w:bottom w:val="single" w:sz="4" w:space="0" w:color="auto"/>
              <w:right w:val="single" w:sz="4" w:space="0" w:color="000000"/>
            </w:tcBorders>
            <w:shd w:val="clear" w:color="000000" w:fill="F2F2F2"/>
            <w:noWrap/>
            <w:vAlign w:val="bottom"/>
            <w:hideMark/>
          </w:tcPr>
          <w:p w:rsidR="00815898" w:rsidRPr="00815898" w:rsidRDefault="00815898" w:rsidP="00815898">
            <w:pPr>
              <w:spacing w:after="0" w:line="240" w:lineRule="auto"/>
              <w:jc w:val="right"/>
              <w:rPr>
                <w:rFonts w:ascii="Calibri" w:eastAsia="Times New Roman" w:hAnsi="Calibri" w:cs="Times New Roman"/>
                <w:b/>
                <w:bCs/>
                <w:color w:val="000000"/>
              </w:rPr>
            </w:pPr>
            <w:r w:rsidRPr="00815898">
              <w:rPr>
                <w:rFonts w:ascii="Calibri" w:eastAsia="Times New Roman" w:hAnsi="Calibri" w:cs="Times New Roman"/>
                <w:b/>
                <w:bCs/>
                <w:color w:val="000000"/>
              </w:rPr>
              <w:t>Overall Test Result:</w:t>
            </w:r>
          </w:p>
        </w:tc>
        <w:tc>
          <w:tcPr>
            <w:tcW w:w="870" w:type="dxa"/>
            <w:tcBorders>
              <w:top w:val="nil"/>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440"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080"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r>
    </w:tbl>
    <w:p w:rsidR="002E2D60" w:rsidRPr="002E2D60" w:rsidRDefault="002E2D60" w:rsidP="002E2D60">
      <w:bookmarkStart w:id="31" w:name="_GoBack"/>
      <w:bookmarkEnd w:id="31"/>
    </w:p>
    <w:sectPr w:rsidR="002E2D60" w:rsidRPr="002E2D60" w:rsidSect="00815898">
      <w:pgSz w:w="15840" w:h="12240" w:orient="landscape"/>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1FB" w:rsidRDefault="00F621FB" w:rsidP="002044FB">
      <w:pPr>
        <w:spacing w:after="0" w:line="240" w:lineRule="auto"/>
      </w:pPr>
      <w:r>
        <w:separator/>
      </w:r>
    </w:p>
  </w:endnote>
  <w:endnote w:type="continuationSeparator" w:id="0">
    <w:p w:rsidR="00F621FB" w:rsidRDefault="00F621FB" w:rsidP="0020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60E" w:rsidRDefault="0042660E">
    <w:pPr>
      <w:pStyle w:val="Footer"/>
    </w:pPr>
    <w:r>
      <w:rPr>
        <w:noProof/>
      </w:rPr>
      <mc:AlternateContent>
        <mc:Choice Requires="wps">
          <w:drawing>
            <wp:anchor distT="182880" distB="182880" distL="114300" distR="114300" simplePos="0" relativeHeight="251661312"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215"/>
                            <w:gridCol w:w="10035"/>
                            <w:gridCol w:w="540"/>
                          </w:tblGrid>
                          <w:tr w:rsidR="0042660E">
                            <w:trPr>
                              <w:trHeight w:hRule="exact" w:val="360"/>
                            </w:trPr>
                            <w:tc>
                              <w:tcPr>
                                <w:tcW w:w="100" w:type="pct"/>
                                <w:shd w:val="clear" w:color="auto" w:fill="5B9BD5" w:themeFill="accent1"/>
                                <w:vAlign w:val="center"/>
                              </w:tcPr>
                              <w:p w:rsidR="0042660E" w:rsidRDefault="0042660E">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42660E" w:rsidRDefault="0042660E">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42660E" w:rsidRDefault="0042660E">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81F40">
                                  <w:rPr>
                                    <w:noProof/>
                                    <w:color w:val="FFFFFF" w:themeColor="background1"/>
                                  </w:rPr>
                                  <w:t>9</w:t>
                                </w:r>
                                <w:r>
                                  <w:rPr>
                                    <w:noProof/>
                                    <w:color w:val="FFFFFF" w:themeColor="background1"/>
                                  </w:rPr>
                                  <w:fldChar w:fldCharType="end"/>
                                </w:r>
                              </w:p>
                            </w:tc>
                          </w:tr>
                        </w:tbl>
                        <w:p w:rsidR="0042660E" w:rsidRDefault="0042660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7"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CF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N3vCFlgIAAI0FAAAOAAAAAAAAAAAAAAAAAC4CAABkcnMvZTJvRG9jLnht&#10;bFBLAQItABQABgAIAAAAIQCTlg+C3AAAAAQBAAAPAAAAAAAAAAAAAAAAAPA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215"/>
                      <w:gridCol w:w="10035"/>
                      <w:gridCol w:w="540"/>
                    </w:tblGrid>
                    <w:tr w:rsidR="0042660E">
                      <w:trPr>
                        <w:trHeight w:hRule="exact" w:val="360"/>
                      </w:trPr>
                      <w:tc>
                        <w:tcPr>
                          <w:tcW w:w="100" w:type="pct"/>
                          <w:shd w:val="clear" w:color="auto" w:fill="5B9BD5" w:themeFill="accent1"/>
                          <w:vAlign w:val="center"/>
                        </w:tcPr>
                        <w:p w:rsidR="0042660E" w:rsidRDefault="0042660E">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42660E" w:rsidRDefault="0042660E">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42660E" w:rsidRDefault="0042660E">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81F40">
                            <w:rPr>
                              <w:noProof/>
                              <w:color w:val="FFFFFF" w:themeColor="background1"/>
                            </w:rPr>
                            <w:t>9</w:t>
                          </w:r>
                          <w:r>
                            <w:rPr>
                              <w:noProof/>
                              <w:color w:val="FFFFFF" w:themeColor="background1"/>
                            </w:rPr>
                            <w:fldChar w:fldCharType="end"/>
                          </w:r>
                        </w:p>
                      </w:tc>
                    </w:tr>
                  </w:tbl>
                  <w:p w:rsidR="0042660E" w:rsidRDefault="0042660E">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1FB" w:rsidRDefault="00F621FB" w:rsidP="002044FB">
      <w:pPr>
        <w:spacing w:after="0" w:line="240" w:lineRule="auto"/>
      </w:pPr>
      <w:r>
        <w:separator/>
      </w:r>
    </w:p>
  </w:footnote>
  <w:footnote w:type="continuationSeparator" w:id="0">
    <w:p w:rsidR="00F621FB" w:rsidRDefault="00F621FB" w:rsidP="002044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60E" w:rsidRDefault="0042660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2660E" w:rsidRDefault="0042660E">
                              <w:pPr>
                                <w:pStyle w:val="Header"/>
                                <w:tabs>
                                  <w:tab w:val="clear" w:pos="4680"/>
                                  <w:tab w:val="clear" w:pos="9360"/>
                                </w:tabs>
                                <w:jc w:val="center"/>
                                <w:rPr>
                                  <w:caps/>
                                  <w:color w:val="FFFFFF" w:themeColor="background1"/>
                                </w:rPr>
                              </w:pPr>
                              <w:r>
                                <w:rPr>
                                  <w:caps/>
                                  <w:color w:val="FFFFFF" w:themeColor="background1"/>
                                </w:rPr>
                                <w:t>Digital Level Test Plan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2660E" w:rsidRDefault="0042660E">
                        <w:pPr>
                          <w:pStyle w:val="Header"/>
                          <w:tabs>
                            <w:tab w:val="clear" w:pos="4680"/>
                            <w:tab w:val="clear" w:pos="9360"/>
                          </w:tabs>
                          <w:jc w:val="center"/>
                          <w:rPr>
                            <w:caps/>
                            <w:color w:val="FFFFFF" w:themeColor="background1"/>
                          </w:rPr>
                        </w:pPr>
                        <w:r>
                          <w:rPr>
                            <w:caps/>
                            <w:color w:val="FFFFFF" w:themeColor="background1"/>
                          </w:rPr>
                          <w:t>Digital Level Test Plan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06E27"/>
    <w:multiLevelType w:val="hybridMultilevel"/>
    <w:tmpl w:val="4068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F0BC7"/>
    <w:multiLevelType w:val="multilevel"/>
    <w:tmpl w:val="25967346"/>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8E62054"/>
    <w:multiLevelType w:val="hybridMultilevel"/>
    <w:tmpl w:val="EA6C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4FB"/>
    <w:rsid w:val="000B2460"/>
    <w:rsid w:val="000F6A3C"/>
    <w:rsid w:val="001503E9"/>
    <w:rsid w:val="001963A6"/>
    <w:rsid w:val="002044FB"/>
    <w:rsid w:val="00236864"/>
    <w:rsid w:val="00237DBF"/>
    <w:rsid w:val="00290B91"/>
    <w:rsid w:val="002C014E"/>
    <w:rsid w:val="002E2D60"/>
    <w:rsid w:val="003972E4"/>
    <w:rsid w:val="003C6720"/>
    <w:rsid w:val="003D252D"/>
    <w:rsid w:val="0042660E"/>
    <w:rsid w:val="004C1B15"/>
    <w:rsid w:val="005B0332"/>
    <w:rsid w:val="005E2D02"/>
    <w:rsid w:val="006654B5"/>
    <w:rsid w:val="006B30AF"/>
    <w:rsid w:val="00747D79"/>
    <w:rsid w:val="00780B9F"/>
    <w:rsid w:val="007C600E"/>
    <w:rsid w:val="00815898"/>
    <w:rsid w:val="008368F5"/>
    <w:rsid w:val="00842C87"/>
    <w:rsid w:val="00900F10"/>
    <w:rsid w:val="00906DA0"/>
    <w:rsid w:val="009151F0"/>
    <w:rsid w:val="00956193"/>
    <w:rsid w:val="00981F40"/>
    <w:rsid w:val="00997056"/>
    <w:rsid w:val="009E51B4"/>
    <w:rsid w:val="009E7709"/>
    <w:rsid w:val="00A3034C"/>
    <w:rsid w:val="00A73F58"/>
    <w:rsid w:val="00AF7C33"/>
    <w:rsid w:val="00B1339A"/>
    <w:rsid w:val="00B37897"/>
    <w:rsid w:val="00B52716"/>
    <w:rsid w:val="00B74039"/>
    <w:rsid w:val="00BA187F"/>
    <w:rsid w:val="00CA0079"/>
    <w:rsid w:val="00CD4009"/>
    <w:rsid w:val="00CD6092"/>
    <w:rsid w:val="00D0389B"/>
    <w:rsid w:val="00D14BF2"/>
    <w:rsid w:val="00D3032A"/>
    <w:rsid w:val="00D55D72"/>
    <w:rsid w:val="00E67981"/>
    <w:rsid w:val="00EA28B3"/>
    <w:rsid w:val="00EA3ACE"/>
    <w:rsid w:val="00EC32BD"/>
    <w:rsid w:val="00ED48B0"/>
    <w:rsid w:val="00EF6160"/>
    <w:rsid w:val="00F04FC4"/>
    <w:rsid w:val="00F111DF"/>
    <w:rsid w:val="00F621FB"/>
    <w:rsid w:val="00F9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635897-5081-4BF0-87EB-C6D0AE89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44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44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24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68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4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44FB"/>
    <w:rPr>
      <w:rFonts w:eastAsiaTheme="minorEastAsia"/>
      <w:color w:val="5A5A5A" w:themeColor="text1" w:themeTint="A5"/>
      <w:spacing w:val="15"/>
    </w:rPr>
  </w:style>
  <w:style w:type="paragraph" w:styleId="Header">
    <w:name w:val="header"/>
    <w:basedOn w:val="Normal"/>
    <w:link w:val="HeaderChar"/>
    <w:uiPriority w:val="99"/>
    <w:unhideWhenUsed/>
    <w:rsid w:val="00204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4FB"/>
  </w:style>
  <w:style w:type="paragraph" w:styleId="Footer">
    <w:name w:val="footer"/>
    <w:basedOn w:val="Normal"/>
    <w:link w:val="FooterChar"/>
    <w:uiPriority w:val="99"/>
    <w:unhideWhenUsed/>
    <w:qFormat/>
    <w:rsid w:val="00204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4FB"/>
  </w:style>
  <w:style w:type="character" w:customStyle="1" w:styleId="Heading1Char">
    <w:name w:val="Heading 1 Char"/>
    <w:basedOn w:val="DefaultParagraphFont"/>
    <w:link w:val="Heading1"/>
    <w:uiPriority w:val="9"/>
    <w:rsid w:val="002044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044FB"/>
    <w:pPr>
      <w:outlineLvl w:val="9"/>
    </w:pPr>
  </w:style>
  <w:style w:type="character" w:styleId="SubtleEmphasis">
    <w:name w:val="Subtle Emphasis"/>
    <w:basedOn w:val="DefaultParagraphFont"/>
    <w:uiPriority w:val="19"/>
    <w:qFormat/>
    <w:rsid w:val="002044FB"/>
    <w:rPr>
      <w:i/>
      <w:iCs/>
      <w:color w:val="404040" w:themeColor="text1" w:themeTint="BF"/>
    </w:rPr>
  </w:style>
  <w:style w:type="paragraph" w:styleId="TOC1">
    <w:name w:val="toc 1"/>
    <w:basedOn w:val="Normal"/>
    <w:next w:val="Normal"/>
    <w:autoRedefine/>
    <w:uiPriority w:val="39"/>
    <w:unhideWhenUsed/>
    <w:rsid w:val="002044FB"/>
    <w:pPr>
      <w:spacing w:after="100"/>
    </w:pPr>
  </w:style>
  <w:style w:type="character" w:styleId="Hyperlink">
    <w:name w:val="Hyperlink"/>
    <w:basedOn w:val="DefaultParagraphFont"/>
    <w:uiPriority w:val="99"/>
    <w:unhideWhenUsed/>
    <w:rsid w:val="002044FB"/>
    <w:rPr>
      <w:color w:val="0563C1" w:themeColor="hyperlink"/>
      <w:u w:val="single"/>
    </w:rPr>
  </w:style>
  <w:style w:type="table" w:styleId="TableGrid">
    <w:name w:val="Table Grid"/>
    <w:basedOn w:val="TableNormal"/>
    <w:uiPriority w:val="39"/>
    <w:rsid w:val="00204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044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24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36864"/>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EF6160"/>
    <w:pPr>
      <w:spacing w:after="100"/>
      <w:ind w:left="220"/>
    </w:pPr>
  </w:style>
  <w:style w:type="paragraph" w:styleId="TOC3">
    <w:name w:val="toc 3"/>
    <w:basedOn w:val="Normal"/>
    <w:next w:val="Normal"/>
    <w:autoRedefine/>
    <w:uiPriority w:val="39"/>
    <w:unhideWhenUsed/>
    <w:rsid w:val="00EF6160"/>
    <w:pPr>
      <w:spacing w:after="100"/>
      <w:ind w:left="440"/>
    </w:pPr>
  </w:style>
  <w:style w:type="paragraph" w:styleId="ListParagraph">
    <w:name w:val="List Paragraph"/>
    <w:basedOn w:val="Normal"/>
    <w:uiPriority w:val="34"/>
    <w:qFormat/>
    <w:rsid w:val="00AF7C33"/>
    <w:pPr>
      <w:ind w:left="720"/>
      <w:contextualSpacing/>
    </w:pPr>
  </w:style>
  <w:style w:type="paragraph" w:styleId="NoSpacing">
    <w:name w:val="No Spacing"/>
    <w:uiPriority w:val="1"/>
    <w:qFormat/>
    <w:rsid w:val="00290B91"/>
    <w:pPr>
      <w:spacing w:after="0" w:line="240" w:lineRule="auto"/>
    </w:pPr>
    <w:rPr>
      <w:color w:val="44546A" w:themeColor="text2"/>
      <w:sz w:val="20"/>
      <w:szCs w:val="20"/>
    </w:rPr>
  </w:style>
  <w:style w:type="character" w:styleId="PlaceholderText">
    <w:name w:val="Placeholder Text"/>
    <w:basedOn w:val="DefaultParagraphFont"/>
    <w:uiPriority w:val="99"/>
    <w:semiHidden/>
    <w:rsid w:val="00B740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12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D2CB4-EE9A-4E93-9725-0CD3E102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10</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Digital Level Test Plan</vt:lpstr>
    </vt:vector>
  </TitlesOfParts>
  <Company/>
  <LinksUpToDate>false</LinksUpToDate>
  <CharactersWithSpaces>11421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Level Test Plan</dc:title>
  <dc:subject/>
  <dc:creator>Cal Zabel</dc:creator>
  <cp:keywords/>
  <dc:description/>
  <cp:lastModifiedBy>Cal Zabel</cp:lastModifiedBy>
  <cp:revision>15</cp:revision>
  <dcterms:created xsi:type="dcterms:W3CDTF">2015-11-22T00:06:00Z</dcterms:created>
  <dcterms:modified xsi:type="dcterms:W3CDTF">2015-11-25T16:19:00Z</dcterms:modified>
</cp:coreProperties>
</file>