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8A30" w14:textId="093C1975" w:rsidR="003C141F" w:rsidRDefault="00CF64A6" w:rsidP="00CF64A6">
      <w:pPr>
        <w:jc w:val="center"/>
        <w:rPr>
          <w:rFonts w:ascii="Aharoni" w:hAnsi="Aharoni" w:cs="Aharoni"/>
          <w:b/>
          <w:bCs/>
          <w:sz w:val="48"/>
          <w:szCs w:val="48"/>
          <w:u w:val="single"/>
          <w:lang w:val="es-ES"/>
        </w:rPr>
      </w:pPr>
      <w:r>
        <w:rPr>
          <w:rFonts w:ascii="Aharoni" w:hAnsi="Aharoni" w:cs="Aharoni"/>
          <w:b/>
          <w:bCs/>
          <w:sz w:val="48"/>
          <w:szCs w:val="48"/>
          <w:u w:val="single"/>
          <w:lang w:val="es-ES"/>
        </w:rPr>
        <w:t>Laboratorio de Hardware</w:t>
      </w:r>
    </w:p>
    <w:p w14:paraId="61A96210" w14:textId="542BC81D" w:rsidR="00CF64A6" w:rsidRDefault="00CF64A6" w:rsidP="00CF64A6">
      <w:pPr>
        <w:jc w:val="center"/>
        <w:rPr>
          <w:rFonts w:ascii="Aharoni" w:hAnsi="Aharoni" w:cs="Aharoni"/>
          <w:b/>
          <w:bCs/>
          <w:sz w:val="48"/>
          <w:szCs w:val="48"/>
          <w:u w:val="single"/>
          <w:lang w:val="es-ES"/>
        </w:rPr>
      </w:pPr>
      <w:r>
        <w:rPr>
          <w:rFonts w:ascii="Aharoni" w:hAnsi="Aharoni" w:cs="Aharoni"/>
          <w:b/>
          <w:bCs/>
          <w:sz w:val="48"/>
          <w:szCs w:val="48"/>
          <w:u w:val="single"/>
          <w:lang w:val="es-ES"/>
        </w:rPr>
        <w:t>Evaluación Unidad N°1 – Internet y Redes</w:t>
      </w:r>
    </w:p>
    <w:p w14:paraId="2EA8D6EE" w14:textId="5C5CA4D1" w:rsidR="00CF64A6" w:rsidRDefault="00CF64A6" w:rsidP="00CF64A6">
      <w:pPr>
        <w:rPr>
          <w:rFonts w:asciiTheme="majorHAnsi" w:hAnsiTheme="majorHAnsi" w:cstheme="majorHAnsi"/>
          <w:lang w:val="es-ES"/>
        </w:rPr>
      </w:pPr>
    </w:p>
    <w:p w14:paraId="692BD019" w14:textId="16FFBB30" w:rsidR="00CF64A6" w:rsidRDefault="00CF64A6" w:rsidP="00CF64A6">
      <w:pPr>
        <w:rPr>
          <w:rFonts w:asciiTheme="majorHAnsi" w:hAnsiTheme="majorHAnsi" w:cstheme="majorHAnsi"/>
          <w:lang w:val="es-ES"/>
        </w:rPr>
      </w:pPr>
      <w:r>
        <w:rPr>
          <w:rFonts w:asciiTheme="majorHAnsi" w:hAnsiTheme="majorHAnsi" w:cstheme="majorHAnsi"/>
          <w:lang w:val="es-ES"/>
        </w:rPr>
        <w:t>Luis Conforti – 6°2. Grupo Y.</w:t>
      </w:r>
    </w:p>
    <w:p w14:paraId="404C78DA" w14:textId="628B2F9B" w:rsidR="00FC2CF6" w:rsidRDefault="00FC2CF6" w:rsidP="00FC2CF6">
      <w:pPr>
        <w:rPr>
          <w:rFonts w:asciiTheme="majorHAnsi" w:hAnsiTheme="majorHAnsi" w:cstheme="majorHAnsi"/>
          <w:lang w:val="es-ES"/>
        </w:rPr>
      </w:pPr>
    </w:p>
    <w:p w14:paraId="10AE27FA" w14:textId="64033C6A" w:rsidR="00FC2CF6" w:rsidRPr="00FC2CF6" w:rsidRDefault="00FC2CF6" w:rsidP="00FC2CF6">
      <w:pPr>
        <w:rPr>
          <w:rFonts w:ascii="Arial" w:hAnsi="Arial" w:cs="Arial"/>
          <w:sz w:val="24"/>
          <w:szCs w:val="24"/>
          <w:lang w:val="es-ES"/>
        </w:rPr>
      </w:pPr>
      <w:r>
        <w:rPr>
          <w:rFonts w:ascii="Arial" w:hAnsi="Arial" w:cs="Arial"/>
          <w:sz w:val="24"/>
          <w:szCs w:val="24"/>
          <w:lang w:val="es-ES"/>
        </w:rPr>
        <w:t>1)</w:t>
      </w:r>
      <w:r w:rsidRPr="00FC2CF6">
        <w:rPr>
          <w:rFonts w:ascii="Arial" w:hAnsi="Arial" w:cs="Arial"/>
          <w:sz w:val="24"/>
          <w:szCs w:val="24"/>
          <w:lang w:val="es-ES"/>
        </w:rPr>
        <w:t xml:space="preserve"> </w:t>
      </w:r>
      <w:r w:rsidRPr="00FC2CF6">
        <w:rPr>
          <w:rFonts w:ascii="Arial" w:hAnsi="Arial" w:cs="Arial"/>
          <w:sz w:val="24"/>
          <w:szCs w:val="24"/>
          <w:lang w:val="es-ES"/>
        </w:rPr>
        <w:t>¿Cuáles son los cuatro procesos fundamentales de las redes informáticas? Explicar brevemente en que consiste cada uno de ellos</w:t>
      </w:r>
    </w:p>
    <w:p w14:paraId="2A044EB4" w14:textId="6A89FEFD" w:rsidR="00CF64A6" w:rsidRDefault="00FC2CF6" w:rsidP="00FC2CF6">
      <w:pPr>
        <w:rPr>
          <w:rFonts w:ascii="Arial" w:hAnsi="Arial" w:cs="Arial"/>
          <w:sz w:val="24"/>
          <w:szCs w:val="24"/>
          <w:lang w:val="es-ES"/>
        </w:rPr>
      </w:pPr>
      <w:r>
        <w:rPr>
          <w:rFonts w:ascii="Arial" w:hAnsi="Arial" w:cs="Arial"/>
          <w:sz w:val="24"/>
          <w:szCs w:val="24"/>
          <w:lang w:val="es-ES"/>
        </w:rPr>
        <w:t xml:space="preserve">2) </w:t>
      </w:r>
      <w:r w:rsidRPr="00FC2CF6">
        <w:rPr>
          <w:rFonts w:ascii="Arial" w:hAnsi="Arial" w:cs="Arial"/>
          <w:sz w:val="24"/>
          <w:szCs w:val="24"/>
          <w:lang w:val="es-ES"/>
        </w:rPr>
        <w:t>¿Cuál es la diferencia entre arquitectura de red e infraestructura de red?</w:t>
      </w:r>
    </w:p>
    <w:p w14:paraId="39633E13" w14:textId="1ED4EEF2" w:rsidR="00FC2CF6" w:rsidRDefault="00FC2CF6" w:rsidP="00FC2CF6">
      <w:pPr>
        <w:rPr>
          <w:rFonts w:ascii="Arial" w:hAnsi="Arial" w:cs="Arial"/>
          <w:sz w:val="24"/>
          <w:szCs w:val="24"/>
          <w:lang w:val="es-ES"/>
        </w:rPr>
      </w:pPr>
      <w:r>
        <w:rPr>
          <w:rFonts w:ascii="Arial" w:hAnsi="Arial" w:cs="Arial"/>
          <w:sz w:val="24"/>
          <w:szCs w:val="24"/>
          <w:lang w:val="es-ES"/>
        </w:rPr>
        <w:t xml:space="preserve">3) </w:t>
      </w:r>
      <w:r w:rsidRPr="00FC2CF6">
        <w:rPr>
          <w:rFonts w:ascii="Arial" w:hAnsi="Arial" w:cs="Arial"/>
          <w:sz w:val="24"/>
          <w:szCs w:val="24"/>
          <w:lang w:val="es-ES"/>
        </w:rPr>
        <w:t>¿Cuáles son los elementos que caracterizan la arquitectura de una red?  Explique cada uno de ellos sintéticamente</w:t>
      </w:r>
      <w:r>
        <w:rPr>
          <w:rFonts w:ascii="Arial" w:hAnsi="Arial" w:cs="Arial"/>
          <w:sz w:val="24"/>
          <w:szCs w:val="24"/>
          <w:lang w:val="es-ES"/>
        </w:rPr>
        <w:t>.</w:t>
      </w:r>
    </w:p>
    <w:p w14:paraId="69DF746E" w14:textId="43E1CB48" w:rsidR="00FC2CF6" w:rsidRDefault="00FC2CF6" w:rsidP="00FC2CF6">
      <w:pPr>
        <w:rPr>
          <w:rFonts w:ascii="Arial" w:hAnsi="Arial" w:cs="Arial"/>
          <w:sz w:val="24"/>
          <w:szCs w:val="24"/>
          <w:lang w:val="es-ES"/>
        </w:rPr>
      </w:pPr>
      <w:r>
        <w:rPr>
          <w:rFonts w:ascii="Arial" w:hAnsi="Arial" w:cs="Arial"/>
          <w:sz w:val="24"/>
          <w:szCs w:val="24"/>
          <w:lang w:val="es-ES"/>
        </w:rPr>
        <w:t xml:space="preserve">4) </w:t>
      </w:r>
      <w:r w:rsidRPr="00FC2CF6">
        <w:rPr>
          <w:rFonts w:ascii="Arial" w:hAnsi="Arial" w:cs="Arial"/>
          <w:sz w:val="24"/>
          <w:szCs w:val="24"/>
          <w:lang w:val="es-ES"/>
        </w:rPr>
        <w:t>¿Por qué decimos que desde el punto de vista lógico una red ethernet es un bus lógico?</w:t>
      </w:r>
    </w:p>
    <w:p w14:paraId="48406BFD" w14:textId="212F19DF" w:rsidR="00FC2CF6" w:rsidRDefault="00FC2CF6" w:rsidP="00FC2CF6">
      <w:pPr>
        <w:rPr>
          <w:rFonts w:ascii="Arial" w:hAnsi="Arial" w:cs="Arial"/>
          <w:sz w:val="24"/>
          <w:szCs w:val="24"/>
          <w:lang w:val="es-ES"/>
        </w:rPr>
      </w:pPr>
      <w:r>
        <w:rPr>
          <w:rFonts w:ascii="Arial" w:hAnsi="Arial" w:cs="Arial"/>
          <w:sz w:val="24"/>
          <w:szCs w:val="24"/>
          <w:lang w:val="es-ES"/>
        </w:rPr>
        <w:t xml:space="preserve">5) </w:t>
      </w:r>
      <w:r w:rsidRPr="00FC2CF6">
        <w:rPr>
          <w:rFonts w:ascii="Arial" w:hAnsi="Arial" w:cs="Arial"/>
          <w:sz w:val="24"/>
          <w:szCs w:val="24"/>
          <w:lang w:val="es-ES"/>
        </w:rPr>
        <w:t>¿En un enlace entre dos nodos cuál de las dos direcciones (física y lógica) es más importante? Justifique la respuesta.</w:t>
      </w:r>
    </w:p>
    <w:p w14:paraId="27004805" w14:textId="1A31926C" w:rsidR="00FC2CF6" w:rsidRDefault="00FC2CF6" w:rsidP="00FC2CF6">
      <w:pPr>
        <w:rPr>
          <w:rFonts w:ascii="Arial" w:hAnsi="Arial" w:cs="Arial"/>
          <w:sz w:val="24"/>
          <w:szCs w:val="24"/>
          <w:lang w:val="es-MX"/>
        </w:rPr>
      </w:pPr>
      <w:r>
        <w:rPr>
          <w:rFonts w:ascii="Arial" w:hAnsi="Arial" w:cs="Arial"/>
          <w:sz w:val="24"/>
          <w:szCs w:val="24"/>
          <w:lang w:val="es-MX"/>
        </w:rPr>
        <w:t xml:space="preserve">6) </w:t>
      </w:r>
      <w:r w:rsidRPr="00FC2CF6">
        <w:rPr>
          <w:rFonts w:ascii="Arial" w:hAnsi="Arial" w:cs="Arial"/>
          <w:sz w:val="24"/>
          <w:szCs w:val="24"/>
          <w:lang w:val="es-MX"/>
        </w:rPr>
        <w:t>¿Cómo haría un host para saber a qué dirección de red pertenece?</w:t>
      </w:r>
    </w:p>
    <w:p w14:paraId="7ACB0762" w14:textId="6092E580" w:rsidR="00FC2CF6" w:rsidRDefault="00FC2CF6" w:rsidP="00FC2CF6">
      <w:pPr>
        <w:rPr>
          <w:rFonts w:ascii="Arial" w:hAnsi="Arial" w:cs="Arial"/>
          <w:sz w:val="24"/>
          <w:szCs w:val="24"/>
          <w:lang w:val="es-MX"/>
        </w:rPr>
      </w:pPr>
      <w:r>
        <w:rPr>
          <w:rFonts w:ascii="Arial" w:hAnsi="Arial" w:cs="Arial"/>
          <w:sz w:val="24"/>
          <w:szCs w:val="24"/>
          <w:lang w:val="es-MX"/>
        </w:rPr>
        <w:t xml:space="preserve">7) </w:t>
      </w:r>
      <w:r w:rsidRPr="00FC2CF6">
        <w:rPr>
          <w:rFonts w:ascii="Arial" w:hAnsi="Arial" w:cs="Arial"/>
          <w:sz w:val="24"/>
          <w:szCs w:val="24"/>
          <w:lang w:val="es-MX"/>
        </w:rPr>
        <w:t>¿Qué tipo de paquetes son utilizados para verificar la conectividad entre nodos?</w:t>
      </w:r>
    </w:p>
    <w:p w14:paraId="61100E18" w14:textId="7E7B5223" w:rsidR="00FC2CF6" w:rsidRDefault="00FC2CF6" w:rsidP="00FC2CF6">
      <w:pPr>
        <w:rPr>
          <w:rFonts w:ascii="Arial" w:hAnsi="Arial" w:cs="Arial"/>
          <w:sz w:val="24"/>
          <w:szCs w:val="24"/>
          <w:lang w:val="es-MX"/>
        </w:rPr>
      </w:pPr>
      <w:r>
        <w:rPr>
          <w:rFonts w:ascii="Arial" w:hAnsi="Arial" w:cs="Arial"/>
          <w:sz w:val="24"/>
          <w:szCs w:val="24"/>
          <w:lang w:val="es-MX"/>
        </w:rPr>
        <w:t xml:space="preserve">8) </w:t>
      </w:r>
      <w:r w:rsidRPr="00FC2CF6">
        <w:rPr>
          <w:rFonts w:ascii="Arial" w:hAnsi="Arial" w:cs="Arial"/>
          <w:sz w:val="24"/>
          <w:szCs w:val="24"/>
          <w:lang w:val="es-MX"/>
        </w:rPr>
        <w:t>¿Qué se entiende por descartar un paquete?</w:t>
      </w:r>
    </w:p>
    <w:p w14:paraId="5C0B0578" w14:textId="4FCE35C6" w:rsidR="00FC2CF6" w:rsidRDefault="00FC2CF6" w:rsidP="00FC2CF6">
      <w:pPr>
        <w:rPr>
          <w:rFonts w:ascii="Arial" w:hAnsi="Arial" w:cs="Arial"/>
          <w:sz w:val="24"/>
          <w:szCs w:val="24"/>
          <w:lang w:val="es-MX"/>
        </w:rPr>
      </w:pPr>
      <w:r>
        <w:rPr>
          <w:rFonts w:ascii="Arial" w:hAnsi="Arial" w:cs="Arial"/>
          <w:sz w:val="24"/>
          <w:szCs w:val="24"/>
          <w:lang w:val="es-MX"/>
        </w:rPr>
        <w:t xml:space="preserve">9) </w:t>
      </w:r>
      <w:r w:rsidRPr="00FC2CF6">
        <w:rPr>
          <w:rFonts w:ascii="Arial" w:hAnsi="Arial" w:cs="Arial"/>
          <w:sz w:val="24"/>
          <w:szCs w:val="24"/>
          <w:lang w:val="es-MX"/>
        </w:rPr>
        <w:t>Dentro del modelo TCP</w:t>
      </w:r>
      <w:r w:rsidR="000758F3">
        <w:rPr>
          <w:rFonts w:ascii="Arial" w:hAnsi="Arial" w:cs="Arial"/>
          <w:sz w:val="24"/>
          <w:szCs w:val="24"/>
          <w:lang w:val="es-MX"/>
        </w:rPr>
        <w:t>/</w:t>
      </w:r>
      <w:r w:rsidRPr="00FC2CF6">
        <w:rPr>
          <w:rFonts w:ascii="Arial" w:hAnsi="Arial" w:cs="Arial"/>
          <w:sz w:val="24"/>
          <w:szCs w:val="24"/>
          <w:lang w:val="es-MX"/>
        </w:rPr>
        <w:t>IP ubique el protocolo de servicio NAT</w:t>
      </w:r>
      <w:r>
        <w:rPr>
          <w:rFonts w:ascii="Arial" w:hAnsi="Arial" w:cs="Arial"/>
          <w:sz w:val="24"/>
          <w:szCs w:val="24"/>
          <w:lang w:val="es-MX"/>
        </w:rPr>
        <w:t>.</w:t>
      </w:r>
    </w:p>
    <w:p w14:paraId="2641C335" w14:textId="67DF2509" w:rsidR="00FC2CF6" w:rsidRDefault="00FC2CF6" w:rsidP="00FC2CF6">
      <w:pPr>
        <w:rPr>
          <w:rFonts w:ascii="Arial" w:hAnsi="Arial" w:cs="Arial"/>
          <w:sz w:val="24"/>
          <w:szCs w:val="24"/>
          <w:lang w:val="es-MX"/>
        </w:rPr>
      </w:pPr>
      <w:r>
        <w:rPr>
          <w:rFonts w:ascii="Arial" w:hAnsi="Arial" w:cs="Arial"/>
          <w:sz w:val="24"/>
          <w:szCs w:val="24"/>
          <w:lang w:val="es-MX"/>
        </w:rPr>
        <w:t xml:space="preserve">10) </w:t>
      </w:r>
      <w:r w:rsidRPr="00FC2CF6">
        <w:rPr>
          <w:rFonts w:ascii="Arial" w:hAnsi="Arial" w:cs="Arial"/>
          <w:sz w:val="24"/>
          <w:szCs w:val="24"/>
          <w:lang w:val="es-MX"/>
        </w:rPr>
        <w:t>¿Qué institución se encarga regionalmente (nuestra) de administrar los nombres de dominio?</w:t>
      </w:r>
    </w:p>
    <w:p w14:paraId="41C7B134" w14:textId="268119A0" w:rsidR="00FC2CF6" w:rsidRDefault="00FC2CF6" w:rsidP="00FC2CF6">
      <w:pPr>
        <w:rPr>
          <w:rFonts w:ascii="Arial" w:hAnsi="Arial" w:cs="Arial"/>
          <w:sz w:val="24"/>
          <w:szCs w:val="24"/>
          <w:lang w:val="es-MX"/>
        </w:rPr>
      </w:pPr>
      <w:r>
        <w:rPr>
          <w:rFonts w:ascii="Arial" w:hAnsi="Arial" w:cs="Arial"/>
          <w:sz w:val="24"/>
          <w:szCs w:val="24"/>
          <w:lang w:val="es-MX"/>
        </w:rPr>
        <w:t xml:space="preserve">11) </w:t>
      </w:r>
      <w:r w:rsidRPr="00FC2CF6">
        <w:rPr>
          <w:rFonts w:ascii="Arial" w:hAnsi="Arial" w:cs="Arial"/>
          <w:sz w:val="24"/>
          <w:szCs w:val="24"/>
          <w:lang w:val="es-MX"/>
        </w:rPr>
        <w:t>Explique de qué manera queda explicitado que una dirección IP presenta una estructura jerárquica</w:t>
      </w:r>
      <w:r w:rsidR="006D71B8">
        <w:rPr>
          <w:rFonts w:ascii="Arial" w:hAnsi="Arial" w:cs="Arial"/>
          <w:sz w:val="24"/>
          <w:szCs w:val="24"/>
          <w:lang w:val="es-MX"/>
        </w:rPr>
        <w:t>, b</w:t>
      </w:r>
      <w:r w:rsidRPr="00FC2CF6">
        <w:rPr>
          <w:rFonts w:ascii="Arial" w:hAnsi="Arial" w:cs="Arial"/>
          <w:sz w:val="24"/>
          <w:szCs w:val="24"/>
          <w:lang w:val="es-MX"/>
        </w:rPr>
        <w:t>asarse en un ejemplo numérico.</w:t>
      </w:r>
    </w:p>
    <w:p w14:paraId="187E5545" w14:textId="4199E459" w:rsidR="00F311FC" w:rsidRDefault="00F311FC" w:rsidP="00FC2CF6">
      <w:pPr>
        <w:rPr>
          <w:rFonts w:ascii="Arial" w:hAnsi="Arial" w:cs="Arial"/>
          <w:sz w:val="24"/>
          <w:szCs w:val="24"/>
          <w:lang w:val="es-MX"/>
        </w:rPr>
      </w:pPr>
    </w:p>
    <w:p w14:paraId="4EBAC195" w14:textId="3D2D6509" w:rsidR="00204BBA" w:rsidRDefault="00F311FC" w:rsidP="00E46DFF">
      <w:pPr>
        <w:rPr>
          <w:rFonts w:ascii="Arial" w:hAnsi="Arial" w:cs="Arial"/>
          <w:sz w:val="24"/>
          <w:szCs w:val="24"/>
          <w:lang w:val="es-MX"/>
        </w:rPr>
      </w:pPr>
      <w:r>
        <w:rPr>
          <w:rFonts w:ascii="Arial" w:hAnsi="Arial" w:cs="Arial"/>
          <w:sz w:val="24"/>
          <w:szCs w:val="24"/>
          <w:lang w:val="es-MX"/>
        </w:rPr>
        <w:t xml:space="preserve">1) </w:t>
      </w:r>
      <w:r w:rsidR="00E46DFF">
        <w:rPr>
          <w:rFonts w:ascii="Arial" w:hAnsi="Arial" w:cs="Arial"/>
          <w:sz w:val="24"/>
          <w:szCs w:val="24"/>
          <w:lang w:val="es-MX"/>
        </w:rPr>
        <w:t>En una red informática existen 4 proces</w:t>
      </w:r>
      <w:r w:rsidR="00DD46F7">
        <w:rPr>
          <w:rFonts w:ascii="Arial" w:hAnsi="Arial" w:cs="Arial"/>
          <w:sz w:val="24"/>
          <w:szCs w:val="24"/>
          <w:lang w:val="es-MX"/>
        </w:rPr>
        <w:t xml:space="preserve">os o capas de procesos (referidos al </w:t>
      </w:r>
      <w:r w:rsidR="00C028CE">
        <w:rPr>
          <w:rFonts w:ascii="Arial" w:hAnsi="Arial" w:cs="Arial"/>
          <w:sz w:val="24"/>
          <w:szCs w:val="24"/>
          <w:lang w:val="es-MX"/>
        </w:rPr>
        <w:t>modelo TCP/IP). Estas capas son:</w:t>
      </w:r>
    </w:p>
    <w:p w14:paraId="799CE73C" w14:textId="0158D401" w:rsidR="00C028CE" w:rsidRPr="00202FDF" w:rsidRDefault="00C028CE" w:rsidP="00202FDF">
      <w:pPr>
        <w:pStyle w:val="Prrafodelista"/>
        <w:numPr>
          <w:ilvl w:val="0"/>
          <w:numId w:val="9"/>
        </w:numPr>
        <w:spacing w:after="0"/>
        <w:rPr>
          <w:rFonts w:ascii="Arial" w:hAnsi="Arial" w:cs="Arial"/>
          <w:sz w:val="24"/>
          <w:szCs w:val="24"/>
        </w:rPr>
      </w:pPr>
      <w:r>
        <w:rPr>
          <w:rFonts w:ascii="Arial" w:hAnsi="Arial" w:cs="Arial"/>
          <w:sz w:val="24"/>
          <w:szCs w:val="24"/>
          <w:lang w:val="es-MX"/>
        </w:rPr>
        <w:t xml:space="preserve">Aplicación: </w:t>
      </w:r>
      <w:r w:rsidR="00202FDF" w:rsidRPr="00202FDF">
        <w:rPr>
          <w:rFonts w:ascii="Arial" w:hAnsi="Arial" w:cs="Arial"/>
          <w:sz w:val="24"/>
          <w:szCs w:val="24"/>
        </w:rPr>
        <w:t>Presenta en pantalla los datos para el usuario y el control y codificación del dialogo.</w:t>
      </w:r>
    </w:p>
    <w:p w14:paraId="598638A2" w14:textId="1B2BB7EE" w:rsidR="00C028CE" w:rsidRDefault="00C028CE" w:rsidP="00C028CE">
      <w:pPr>
        <w:rPr>
          <w:rFonts w:ascii="Arial" w:hAnsi="Arial" w:cs="Arial"/>
          <w:sz w:val="24"/>
          <w:szCs w:val="24"/>
          <w:lang w:val="es-MX"/>
        </w:rPr>
      </w:pPr>
    </w:p>
    <w:p w14:paraId="362B66EF" w14:textId="20F946E0" w:rsidR="00C028CE" w:rsidRPr="00202FDF" w:rsidRDefault="00C028CE" w:rsidP="00202FDF">
      <w:pPr>
        <w:pStyle w:val="Prrafodelista"/>
        <w:numPr>
          <w:ilvl w:val="0"/>
          <w:numId w:val="9"/>
        </w:numPr>
        <w:rPr>
          <w:rFonts w:ascii="Arial" w:hAnsi="Arial" w:cs="Arial"/>
          <w:sz w:val="24"/>
          <w:szCs w:val="24"/>
          <w:lang w:val="es-MX"/>
        </w:rPr>
      </w:pPr>
      <w:r>
        <w:rPr>
          <w:rFonts w:ascii="Arial" w:hAnsi="Arial" w:cs="Arial"/>
          <w:sz w:val="24"/>
          <w:szCs w:val="24"/>
          <w:lang w:val="es-MX"/>
        </w:rPr>
        <w:t>Transporte:</w:t>
      </w:r>
      <w:r w:rsidR="00202FDF">
        <w:rPr>
          <w:rFonts w:ascii="Arial" w:hAnsi="Arial" w:cs="Arial"/>
          <w:sz w:val="24"/>
          <w:szCs w:val="24"/>
          <w:lang w:val="es-MX"/>
        </w:rPr>
        <w:t xml:space="preserve"> </w:t>
      </w:r>
      <w:r w:rsidR="00202FDF" w:rsidRPr="00202FDF">
        <w:rPr>
          <w:rFonts w:ascii="Arial" w:hAnsi="Arial" w:cs="Arial"/>
          <w:sz w:val="24"/>
          <w:szCs w:val="24"/>
        </w:rPr>
        <w:t>Comunica los dispositivos entre las redes, mandando los datos en forma de paquetes separados.</w:t>
      </w:r>
    </w:p>
    <w:p w14:paraId="631BA23A" w14:textId="69B5BA7F" w:rsidR="00C028CE" w:rsidRDefault="00C028CE" w:rsidP="00C028CE">
      <w:pPr>
        <w:rPr>
          <w:rFonts w:ascii="Arial" w:hAnsi="Arial" w:cs="Arial"/>
          <w:sz w:val="24"/>
          <w:szCs w:val="24"/>
          <w:lang w:val="es-MX"/>
        </w:rPr>
      </w:pPr>
    </w:p>
    <w:p w14:paraId="7BC091F2" w14:textId="4C6424E0" w:rsidR="00C028CE" w:rsidRPr="00202FDF" w:rsidRDefault="00C028CE" w:rsidP="00202FDF">
      <w:pPr>
        <w:pStyle w:val="Prrafodelista"/>
        <w:numPr>
          <w:ilvl w:val="0"/>
          <w:numId w:val="9"/>
        </w:numPr>
        <w:spacing w:after="0"/>
        <w:rPr>
          <w:rFonts w:ascii="Arial" w:hAnsi="Arial" w:cs="Arial"/>
          <w:sz w:val="24"/>
          <w:szCs w:val="24"/>
        </w:rPr>
      </w:pPr>
      <w:r>
        <w:rPr>
          <w:rFonts w:ascii="Arial" w:hAnsi="Arial" w:cs="Arial"/>
          <w:sz w:val="24"/>
          <w:szCs w:val="24"/>
          <w:lang w:val="es-MX"/>
        </w:rPr>
        <w:lastRenderedPageBreak/>
        <w:t>Internet:</w:t>
      </w:r>
      <w:r w:rsidR="00202FDF">
        <w:rPr>
          <w:rFonts w:ascii="Arial" w:hAnsi="Arial" w:cs="Arial"/>
          <w:sz w:val="24"/>
          <w:szCs w:val="24"/>
          <w:lang w:val="es-MX"/>
        </w:rPr>
        <w:t xml:space="preserve"> </w:t>
      </w:r>
      <w:r w:rsidR="00202FDF" w:rsidRPr="00202FDF">
        <w:rPr>
          <w:rFonts w:ascii="Arial" w:hAnsi="Arial" w:cs="Arial"/>
          <w:sz w:val="24"/>
          <w:szCs w:val="24"/>
        </w:rPr>
        <w:t>Determina las mejores rutas para los paquetes en la red, y asigna las direcciones IP.</w:t>
      </w:r>
    </w:p>
    <w:p w14:paraId="4556DECF" w14:textId="7A9BC8A4" w:rsidR="00C028CE" w:rsidRDefault="00C028CE" w:rsidP="00C028CE">
      <w:pPr>
        <w:rPr>
          <w:rFonts w:ascii="Arial" w:hAnsi="Arial" w:cs="Arial"/>
          <w:sz w:val="24"/>
          <w:szCs w:val="24"/>
          <w:lang w:val="es-MX"/>
        </w:rPr>
      </w:pPr>
    </w:p>
    <w:p w14:paraId="456D2A8C" w14:textId="113DE0D8" w:rsidR="00C028CE" w:rsidRPr="00C028CE" w:rsidRDefault="00C028CE" w:rsidP="00C028CE">
      <w:pPr>
        <w:pStyle w:val="Prrafodelista"/>
        <w:numPr>
          <w:ilvl w:val="0"/>
          <w:numId w:val="9"/>
        </w:numPr>
        <w:rPr>
          <w:rFonts w:ascii="Arial" w:hAnsi="Arial" w:cs="Arial"/>
          <w:sz w:val="24"/>
          <w:szCs w:val="24"/>
          <w:lang w:val="es-MX"/>
        </w:rPr>
      </w:pPr>
      <w:r>
        <w:rPr>
          <w:rFonts w:ascii="Arial" w:hAnsi="Arial" w:cs="Arial"/>
          <w:sz w:val="24"/>
          <w:szCs w:val="24"/>
          <w:lang w:val="es-MX"/>
        </w:rPr>
        <w:t>Acceso a la red:</w:t>
      </w:r>
      <w:r w:rsidR="00202FDF">
        <w:rPr>
          <w:rFonts w:ascii="Arial" w:hAnsi="Arial" w:cs="Arial"/>
          <w:sz w:val="24"/>
          <w:szCs w:val="24"/>
          <w:lang w:val="es-MX"/>
        </w:rPr>
        <w:t xml:space="preserve"> </w:t>
      </w:r>
      <w:r w:rsidR="00202FDF" w:rsidRPr="00202FDF">
        <w:rPr>
          <w:rFonts w:ascii="Arial" w:hAnsi="Arial" w:cs="Arial"/>
          <w:sz w:val="24"/>
          <w:szCs w:val="24"/>
        </w:rPr>
        <w:t>Contiene protocolos para el control de los dispositivos de hardware y los medios que controlan la red.</w:t>
      </w:r>
    </w:p>
    <w:p w14:paraId="06943E51" w14:textId="77777777" w:rsidR="00E46DFF" w:rsidRDefault="00E46DFF" w:rsidP="00E46DFF">
      <w:pPr>
        <w:rPr>
          <w:rFonts w:ascii="Arial" w:hAnsi="Arial" w:cs="Arial"/>
          <w:sz w:val="24"/>
          <w:szCs w:val="24"/>
          <w:lang w:val="es-MX"/>
        </w:rPr>
      </w:pPr>
    </w:p>
    <w:p w14:paraId="7F7D4E99" w14:textId="58D3B50F" w:rsidR="00E46DFF" w:rsidRDefault="00DD46F7" w:rsidP="00E46DFF">
      <w:pPr>
        <w:rPr>
          <w:rFonts w:ascii="Arial" w:hAnsi="Arial" w:cs="Arial"/>
          <w:sz w:val="24"/>
          <w:szCs w:val="24"/>
          <w:lang w:val="es-MX"/>
        </w:rPr>
      </w:pPr>
      <w:r>
        <w:rPr>
          <w:noProof/>
        </w:rPr>
        <w:drawing>
          <wp:inline distT="0" distB="0" distL="0" distR="0" wp14:anchorId="31F74E4D" wp14:editId="2FFE1B95">
            <wp:extent cx="5555122" cy="3371353"/>
            <wp:effectExtent l="0" t="0" r="7620" b="635"/>
            <wp:docPr id="10" name="Imagen 10" descr="modelo TCP/IP - Vale77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o TCP/IP - Vale77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8722" cy="3373538"/>
                    </a:xfrm>
                    <a:prstGeom prst="rect">
                      <a:avLst/>
                    </a:prstGeom>
                    <a:noFill/>
                    <a:ln>
                      <a:noFill/>
                    </a:ln>
                  </pic:spPr>
                </pic:pic>
              </a:graphicData>
            </a:graphic>
          </wp:inline>
        </w:drawing>
      </w:r>
    </w:p>
    <w:p w14:paraId="7C1DDE60" w14:textId="20E90735" w:rsidR="00F311FC" w:rsidRDefault="00F311FC" w:rsidP="00FC2CF6">
      <w:pPr>
        <w:rPr>
          <w:rFonts w:ascii="Arial" w:hAnsi="Arial" w:cs="Arial"/>
          <w:sz w:val="24"/>
          <w:szCs w:val="24"/>
          <w:lang w:val="es-MX"/>
        </w:rPr>
      </w:pPr>
    </w:p>
    <w:p w14:paraId="26C63953" w14:textId="4274E49E" w:rsidR="00F311FC" w:rsidRDefault="00F311FC" w:rsidP="00FC2CF6">
      <w:pPr>
        <w:rPr>
          <w:rFonts w:ascii="Arial" w:hAnsi="Arial" w:cs="Arial"/>
          <w:sz w:val="24"/>
          <w:szCs w:val="24"/>
          <w:lang w:val="es-MX"/>
        </w:rPr>
      </w:pPr>
      <w:r>
        <w:rPr>
          <w:rFonts w:ascii="Arial" w:hAnsi="Arial" w:cs="Arial"/>
          <w:sz w:val="24"/>
          <w:szCs w:val="24"/>
          <w:lang w:val="es-MX"/>
        </w:rPr>
        <w:t>2) La infraestructura de red son todos los elementos de hardware</w:t>
      </w:r>
      <w:r w:rsidR="00242339">
        <w:rPr>
          <w:rFonts w:ascii="Arial" w:hAnsi="Arial" w:cs="Arial"/>
          <w:sz w:val="24"/>
          <w:szCs w:val="24"/>
          <w:lang w:val="es-MX"/>
        </w:rPr>
        <w:t xml:space="preserve"> (terminales, routers, switches, cableado, etc.)</w:t>
      </w:r>
      <w:r>
        <w:rPr>
          <w:rFonts w:ascii="Arial" w:hAnsi="Arial" w:cs="Arial"/>
          <w:sz w:val="24"/>
          <w:szCs w:val="24"/>
          <w:lang w:val="es-MX"/>
        </w:rPr>
        <w:t xml:space="preserve"> y software</w:t>
      </w:r>
      <w:r w:rsidR="00242339">
        <w:rPr>
          <w:rFonts w:ascii="Arial" w:hAnsi="Arial" w:cs="Arial"/>
          <w:sz w:val="24"/>
          <w:szCs w:val="24"/>
          <w:lang w:val="es-MX"/>
        </w:rPr>
        <w:t xml:space="preserve"> (controladores de dominio, software </w:t>
      </w:r>
      <w:r w:rsidR="005F5464">
        <w:rPr>
          <w:rFonts w:ascii="Arial" w:hAnsi="Arial" w:cs="Arial"/>
          <w:sz w:val="24"/>
          <w:szCs w:val="24"/>
          <w:lang w:val="es-MX"/>
        </w:rPr>
        <w:t>de servidor y de cliente</w:t>
      </w:r>
      <w:r w:rsidR="00242339">
        <w:rPr>
          <w:rFonts w:ascii="Arial" w:hAnsi="Arial" w:cs="Arial"/>
          <w:sz w:val="24"/>
          <w:szCs w:val="24"/>
          <w:lang w:val="es-MX"/>
        </w:rPr>
        <w:t>, etc.)</w:t>
      </w:r>
      <w:r>
        <w:rPr>
          <w:rFonts w:ascii="Arial" w:hAnsi="Arial" w:cs="Arial"/>
          <w:sz w:val="24"/>
          <w:szCs w:val="24"/>
          <w:lang w:val="es-MX"/>
        </w:rPr>
        <w:t xml:space="preserve"> que la componen y son necesarios para el debido funcionamiento de la red. Por otro lado, la arquitectura de red </w:t>
      </w:r>
      <w:r w:rsidR="00242339">
        <w:rPr>
          <w:rFonts w:ascii="Arial" w:hAnsi="Arial" w:cs="Arial"/>
          <w:sz w:val="24"/>
          <w:szCs w:val="24"/>
          <w:lang w:val="es-MX"/>
        </w:rPr>
        <w:t xml:space="preserve">son las tecnologías que le dan soporte a la infraestructura de la red para que funcione correctamente (protocolos de comunicación, estándares, </w:t>
      </w:r>
      <w:r w:rsidR="005F5464">
        <w:rPr>
          <w:rFonts w:ascii="Arial" w:hAnsi="Arial" w:cs="Arial"/>
          <w:sz w:val="24"/>
          <w:szCs w:val="24"/>
          <w:lang w:val="es-MX"/>
        </w:rPr>
        <w:t>servicios, y demás tipo de software).</w:t>
      </w:r>
    </w:p>
    <w:p w14:paraId="197351CD" w14:textId="7815D520" w:rsidR="00DD46F7" w:rsidRDefault="00DD46F7" w:rsidP="00FC2CF6">
      <w:pPr>
        <w:rPr>
          <w:rFonts w:ascii="Arial" w:hAnsi="Arial" w:cs="Arial"/>
          <w:sz w:val="24"/>
          <w:szCs w:val="24"/>
          <w:lang w:val="es-MX"/>
        </w:rPr>
      </w:pPr>
    </w:p>
    <w:p w14:paraId="789E1A8B" w14:textId="287D7AD9" w:rsidR="00DD46F7" w:rsidRDefault="00DD46F7" w:rsidP="00FC2CF6">
      <w:pPr>
        <w:rPr>
          <w:rFonts w:ascii="Arial" w:hAnsi="Arial" w:cs="Arial"/>
          <w:sz w:val="24"/>
          <w:szCs w:val="24"/>
          <w:lang w:val="es-MX"/>
        </w:rPr>
      </w:pPr>
      <w:r>
        <w:rPr>
          <w:noProof/>
        </w:rPr>
        <w:lastRenderedPageBreak/>
        <w:drawing>
          <wp:inline distT="0" distB="0" distL="0" distR="0" wp14:anchorId="11F18C5E" wp14:editId="758B514F">
            <wp:extent cx="4361519" cy="3267986"/>
            <wp:effectExtent l="0" t="0" r="1270" b="8890"/>
            <wp:docPr id="11" name="Imagen 11" descr="Infraestructura de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raestructura de Re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741" cy="3274896"/>
                    </a:xfrm>
                    <a:prstGeom prst="rect">
                      <a:avLst/>
                    </a:prstGeom>
                    <a:noFill/>
                    <a:ln>
                      <a:noFill/>
                    </a:ln>
                  </pic:spPr>
                </pic:pic>
              </a:graphicData>
            </a:graphic>
          </wp:inline>
        </w:drawing>
      </w:r>
    </w:p>
    <w:p w14:paraId="385A3870" w14:textId="7833E266" w:rsidR="005F5464" w:rsidRDefault="005F5464" w:rsidP="00FC2CF6">
      <w:pPr>
        <w:rPr>
          <w:rFonts w:ascii="Arial" w:hAnsi="Arial" w:cs="Arial"/>
          <w:sz w:val="24"/>
          <w:szCs w:val="24"/>
          <w:lang w:val="es-MX"/>
        </w:rPr>
      </w:pPr>
    </w:p>
    <w:p w14:paraId="6EF95EC0" w14:textId="3C673267" w:rsidR="005F5464" w:rsidRDefault="005F5464" w:rsidP="00FC2CF6">
      <w:pPr>
        <w:rPr>
          <w:rFonts w:ascii="Arial" w:hAnsi="Arial" w:cs="Arial"/>
          <w:sz w:val="24"/>
          <w:szCs w:val="24"/>
          <w:lang w:val="es-MX"/>
        </w:rPr>
      </w:pPr>
      <w:r>
        <w:rPr>
          <w:rFonts w:ascii="Arial" w:hAnsi="Arial" w:cs="Arial"/>
          <w:sz w:val="24"/>
          <w:szCs w:val="24"/>
          <w:lang w:val="es-MX"/>
        </w:rPr>
        <w:t>3) La arquitectura de red esta basada en cuatro pilares fundamentales: la tolerancia a fallas, la escalabilidad, la calidad del servicio, y la seguridad.</w:t>
      </w:r>
    </w:p>
    <w:p w14:paraId="5E056565" w14:textId="77777777" w:rsidR="0044187F" w:rsidRDefault="0044187F" w:rsidP="00FC2CF6">
      <w:pPr>
        <w:rPr>
          <w:rFonts w:ascii="Arial" w:hAnsi="Arial" w:cs="Arial"/>
          <w:sz w:val="24"/>
          <w:szCs w:val="24"/>
          <w:lang w:val="es-MX"/>
        </w:rPr>
      </w:pPr>
    </w:p>
    <w:p w14:paraId="37CF501C" w14:textId="57854218" w:rsidR="000758F3" w:rsidRPr="00D2489C" w:rsidRDefault="000758F3" w:rsidP="000758F3">
      <w:pPr>
        <w:pStyle w:val="Prrafodelista"/>
        <w:numPr>
          <w:ilvl w:val="0"/>
          <w:numId w:val="4"/>
        </w:numPr>
        <w:rPr>
          <w:rFonts w:ascii="Arial" w:hAnsi="Arial" w:cs="Arial"/>
          <w:sz w:val="24"/>
          <w:szCs w:val="24"/>
          <w:lang w:val="es-MX"/>
        </w:rPr>
      </w:pPr>
      <w:r>
        <w:rPr>
          <w:rFonts w:ascii="Arial" w:hAnsi="Arial" w:cs="Arial"/>
          <w:sz w:val="24"/>
          <w:szCs w:val="24"/>
          <w:lang w:val="es-MX"/>
        </w:rPr>
        <w:t>Tolerancia a fallas: Para</w:t>
      </w:r>
      <w:r w:rsidR="00BF33A8">
        <w:rPr>
          <w:rFonts w:ascii="Arial" w:hAnsi="Arial" w:cs="Arial"/>
          <w:sz w:val="24"/>
          <w:szCs w:val="24"/>
          <w:lang w:val="es-MX"/>
        </w:rPr>
        <w:t xml:space="preserve"> poder limitar y</w:t>
      </w:r>
      <w:r>
        <w:rPr>
          <w:rFonts w:ascii="Arial" w:hAnsi="Arial" w:cs="Arial"/>
          <w:sz w:val="24"/>
          <w:szCs w:val="24"/>
          <w:lang w:val="es-MX"/>
        </w:rPr>
        <w:t xml:space="preserve"> reducir la incidencia de </w:t>
      </w:r>
      <w:r w:rsidR="00BF33A8">
        <w:rPr>
          <w:rFonts w:ascii="Arial" w:hAnsi="Arial" w:cs="Arial"/>
          <w:sz w:val="24"/>
          <w:szCs w:val="24"/>
          <w:lang w:val="es-MX"/>
        </w:rPr>
        <w:t xml:space="preserve">posibles </w:t>
      </w:r>
      <w:r>
        <w:rPr>
          <w:rFonts w:ascii="Arial" w:hAnsi="Arial" w:cs="Arial"/>
          <w:sz w:val="24"/>
          <w:szCs w:val="24"/>
          <w:lang w:val="es-MX"/>
        </w:rPr>
        <w:t xml:space="preserve">fallas y </w:t>
      </w:r>
      <w:r w:rsidR="00BF33A8">
        <w:rPr>
          <w:rFonts w:ascii="Arial" w:hAnsi="Arial" w:cs="Arial"/>
          <w:sz w:val="24"/>
          <w:szCs w:val="24"/>
          <w:lang w:val="es-MX"/>
        </w:rPr>
        <w:t xml:space="preserve">para </w:t>
      </w:r>
      <w:r>
        <w:rPr>
          <w:rFonts w:ascii="Arial" w:hAnsi="Arial" w:cs="Arial"/>
          <w:sz w:val="24"/>
          <w:szCs w:val="24"/>
          <w:lang w:val="es-MX"/>
        </w:rPr>
        <w:t xml:space="preserve">poder recuperarse rápidamente </w:t>
      </w:r>
      <w:r w:rsidR="00BF33A8">
        <w:rPr>
          <w:rFonts w:ascii="Arial" w:hAnsi="Arial" w:cs="Arial"/>
          <w:sz w:val="24"/>
          <w:szCs w:val="24"/>
          <w:lang w:val="es-MX"/>
        </w:rPr>
        <w:t>de estas, se utiliza un concepto llamado “redundancia”.</w:t>
      </w:r>
      <w:r w:rsidR="00BF33A8" w:rsidRPr="00BF33A8">
        <w:rPr>
          <w:rFonts w:ascii="Arial" w:hAnsi="Arial" w:cs="Arial"/>
          <w:sz w:val="24"/>
          <w:szCs w:val="24"/>
        </w:rPr>
        <w:t xml:space="preserve"> </w:t>
      </w:r>
      <w:r w:rsidRPr="000758F3">
        <w:rPr>
          <w:rFonts w:ascii="Arial" w:hAnsi="Arial" w:cs="Arial"/>
          <w:sz w:val="24"/>
          <w:szCs w:val="24"/>
        </w:rPr>
        <w:t xml:space="preserve">Sí ocurre un fallo en un </w:t>
      </w:r>
      <w:r w:rsidR="00BF33A8">
        <w:rPr>
          <w:rFonts w:ascii="Arial" w:hAnsi="Arial" w:cs="Arial"/>
          <w:sz w:val="24"/>
          <w:szCs w:val="24"/>
        </w:rPr>
        <w:t>router</w:t>
      </w:r>
      <w:r w:rsidRPr="000758F3">
        <w:rPr>
          <w:rFonts w:ascii="Arial" w:hAnsi="Arial" w:cs="Arial"/>
          <w:sz w:val="24"/>
          <w:szCs w:val="24"/>
        </w:rPr>
        <w:t xml:space="preserve"> o en una línea, los demás </w:t>
      </w:r>
      <w:r w:rsidR="00BF33A8">
        <w:rPr>
          <w:rFonts w:ascii="Arial" w:hAnsi="Arial" w:cs="Arial"/>
          <w:sz w:val="24"/>
          <w:szCs w:val="24"/>
        </w:rPr>
        <w:t>routers</w:t>
      </w:r>
      <w:r w:rsidRPr="000758F3">
        <w:rPr>
          <w:rFonts w:ascii="Arial" w:hAnsi="Arial" w:cs="Arial"/>
          <w:sz w:val="24"/>
          <w:szCs w:val="24"/>
        </w:rPr>
        <w:t xml:space="preserve"> pueden elegir una nueva ruta dinámicamente, ya que todas las rutas están conectadas</w:t>
      </w:r>
      <w:r w:rsidR="00BF33A8">
        <w:rPr>
          <w:rFonts w:ascii="Arial" w:hAnsi="Arial" w:cs="Arial"/>
          <w:sz w:val="24"/>
          <w:szCs w:val="24"/>
        </w:rPr>
        <w:t xml:space="preserve"> entre sí</w:t>
      </w:r>
      <w:r w:rsidRPr="000758F3">
        <w:rPr>
          <w:rFonts w:ascii="Arial" w:hAnsi="Arial" w:cs="Arial"/>
          <w:sz w:val="24"/>
          <w:szCs w:val="24"/>
        </w:rPr>
        <w:t>.</w:t>
      </w:r>
    </w:p>
    <w:p w14:paraId="2E45782C" w14:textId="3A200794" w:rsidR="00D2489C" w:rsidRDefault="00D2489C" w:rsidP="00D2489C">
      <w:pPr>
        <w:pStyle w:val="Prrafodelista"/>
        <w:ind w:left="360"/>
        <w:rPr>
          <w:rFonts w:ascii="Arial" w:hAnsi="Arial" w:cs="Arial"/>
          <w:sz w:val="24"/>
          <w:szCs w:val="24"/>
        </w:rPr>
      </w:pPr>
    </w:p>
    <w:p w14:paraId="79CF7933" w14:textId="70E3AC63" w:rsidR="00D2489C" w:rsidRPr="000758F3" w:rsidRDefault="00D2489C" w:rsidP="00D2489C">
      <w:pPr>
        <w:pStyle w:val="Prrafodelista"/>
        <w:ind w:left="360"/>
        <w:rPr>
          <w:rFonts w:ascii="Arial" w:hAnsi="Arial" w:cs="Arial"/>
          <w:sz w:val="24"/>
          <w:szCs w:val="24"/>
          <w:lang w:val="es-MX"/>
        </w:rPr>
      </w:pPr>
      <w:r>
        <w:rPr>
          <w:noProof/>
        </w:rPr>
        <w:drawing>
          <wp:inline distT="0" distB="0" distL="0" distR="0" wp14:anchorId="69594F18" wp14:editId="042BFA6A">
            <wp:extent cx="5400040" cy="2651125"/>
            <wp:effectExtent l="0" t="0" r="0" b="0"/>
            <wp:docPr id="6" name="5 Imagen" descr="REDES CONVERGENTES Aspectos Generales (1) 29/03/ ppt descargar"/>
            <wp:cNvGraphicFramePr/>
            <a:graphic xmlns:a="http://schemas.openxmlformats.org/drawingml/2006/main">
              <a:graphicData uri="http://schemas.openxmlformats.org/drawingml/2006/picture">
                <pic:pic xmlns:pic="http://schemas.openxmlformats.org/drawingml/2006/picture">
                  <pic:nvPicPr>
                    <pic:cNvPr id="6" name="5 Imagen" descr="REDES CONVERGENTES Aspectos Generales (1) 29/03/ ppt descarga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651125"/>
                    </a:xfrm>
                    <a:prstGeom prst="rect">
                      <a:avLst/>
                    </a:prstGeom>
                    <a:noFill/>
                    <a:ln>
                      <a:noFill/>
                    </a:ln>
                  </pic:spPr>
                </pic:pic>
              </a:graphicData>
            </a:graphic>
          </wp:inline>
        </w:drawing>
      </w:r>
    </w:p>
    <w:p w14:paraId="1BBBA413" w14:textId="08923836" w:rsidR="00BF33A8" w:rsidRDefault="00BF33A8" w:rsidP="00BF33A8">
      <w:pPr>
        <w:rPr>
          <w:rFonts w:ascii="Arial" w:hAnsi="Arial" w:cs="Arial"/>
          <w:sz w:val="24"/>
          <w:szCs w:val="24"/>
          <w:lang w:val="es-MX"/>
        </w:rPr>
      </w:pPr>
    </w:p>
    <w:p w14:paraId="6C8311C8" w14:textId="263255A1" w:rsidR="00BF33A8" w:rsidRPr="00D2489C" w:rsidRDefault="00BF33A8" w:rsidP="00BF33A8">
      <w:pPr>
        <w:pStyle w:val="Prrafodelista"/>
        <w:numPr>
          <w:ilvl w:val="0"/>
          <w:numId w:val="4"/>
        </w:numPr>
        <w:rPr>
          <w:rFonts w:ascii="Arial" w:hAnsi="Arial" w:cs="Arial"/>
          <w:sz w:val="24"/>
          <w:szCs w:val="24"/>
          <w:lang w:val="es-MX"/>
        </w:rPr>
      </w:pPr>
      <w:r w:rsidRPr="00BF33A8">
        <w:rPr>
          <w:rFonts w:ascii="Arial" w:hAnsi="Arial" w:cs="Arial"/>
          <w:sz w:val="24"/>
          <w:szCs w:val="24"/>
        </w:rPr>
        <w:lastRenderedPageBreak/>
        <w:t xml:space="preserve">Escalabilidad: Las redes como Internet tienen la característica de ser escalables. ¿A qué se refiere esto? La red debe ser capaz de admitir nuevos usuarios, aplicaciones, e ISP sin afectar el funcionamiento y rendimiento actual. ¿Cómo se logra esta “escalabilidad”? Generalmente se crean protocolos para la arquitectura de la red, volviéndola jerárquica, en varios niveles de relevancia (ISP nivel 1: grandes proveedores y sistemas que mantienen la red estable, nivel 2: proveedores regionales, nivel 3: proveedores locales, y, por último, usuarios domésticos o empresariales), permitiendo integrar nuevos niveles de menor importancia, y que estos niveles no interfieran con el </w:t>
      </w:r>
      <w:r w:rsidRPr="00BF33A8">
        <w:rPr>
          <w:rFonts w:ascii="Arial" w:hAnsi="Arial" w:cs="Arial"/>
          <w:sz w:val="24"/>
          <w:szCs w:val="24"/>
        </w:rPr>
        <w:t>tráfico</w:t>
      </w:r>
      <w:r w:rsidRPr="00BF33A8">
        <w:rPr>
          <w:rFonts w:ascii="Arial" w:hAnsi="Arial" w:cs="Arial"/>
          <w:sz w:val="24"/>
          <w:szCs w:val="24"/>
        </w:rPr>
        <w:t xml:space="preserve"> central de la red, si no que transmitan datos en su propia red de la región.</w:t>
      </w:r>
    </w:p>
    <w:p w14:paraId="740BBFE7" w14:textId="4C99F75A" w:rsidR="00D2489C" w:rsidRDefault="00D2489C" w:rsidP="00D2489C">
      <w:pPr>
        <w:rPr>
          <w:rFonts w:ascii="Arial" w:hAnsi="Arial" w:cs="Arial"/>
          <w:sz w:val="24"/>
          <w:szCs w:val="24"/>
          <w:lang w:val="es-MX"/>
        </w:rPr>
      </w:pPr>
    </w:p>
    <w:p w14:paraId="49B30BB1" w14:textId="5909A6A4" w:rsidR="00D2489C" w:rsidRPr="00D2489C" w:rsidRDefault="00D2489C" w:rsidP="00D2489C">
      <w:pPr>
        <w:rPr>
          <w:rFonts w:ascii="Arial" w:hAnsi="Arial" w:cs="Arial"/>
          <w:sz w:val="24"/>
          <w:szCs w:val="24"/>
          <w:lang w:val="es-MX"/>
        </w:rPr>
      </w:pPr>
      <w:r w:rsidRPr="00D2489C">
        <w:rPr>
          <w:rFonts w:ascii="Arial" w:hAnsi="Arial" w:cs="Arial"/>
          <w:sz w:val="24"/>
          <w:szCs w:val="24"/>
          <w:lang w:val="es-MX"/>
        </w:rPr>
        <w:drawing>
          <wp:inline distT="0" distB="0" distL="0" distR="0" wp14:anchorId="624ACDFF" wp14:editId="162FF7BB">
            <wp:extent cx="4484536" cy="33428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3321" cy="3349416"/>
                    </a:xfrm>
                    <a:prstGeom prst="rect">
                      <a:avLst/>
                    </a:prstGeom>
                  </pic:spPr>
                </pic:pic>
              </a:graphicData>
            </a:graphic>
          </wp:inline>
        </w:drawing>
      </w:r>
    </w:p>
    <w:p w14:paraId="7CA7F4F2" w14:textId="22D40D42" w:rsidR="000758F3" w:rsidRDefault="000758F3" w:rsidP="000758F3">
      <w:pPr>
        <w:ind w:left="360"/>
        <w:rPr>
          <w:rFonts w:ascii="Arial" w:hAnsi="Arial" w:cs="Arial"/>
          <w:sz w:val="24"/>
          <w:szCs w:val="24"/>
          <w:lang w:val="es-MX"/>
        </w:rPr>
      </w:pPr>
    </w:p>
    <w:p w14:paraId="3D314396" w14:textId="2466A527" w:rsidR="00A045A6" w:rsidRDefault="00A045A6" w:rsidP="00A045A6">
      <w:pPr>
        <w:pStyle w:val="Prrafodelista"/>
        <w:numPr>
          <w:ilvl w:val="0"/>
          <w:numId w:val="4"/>
        </w:numPr>
        <w:rPr>
          <w:rFonts w:ascii="Arial" w:hAnsi="Arial" w:cs="Arial"/>
          <w:sz w:val="24"/>
          <w:szCs w:val="24"/>
        </w:rPr>
      </w:pPr>
      <w:r>
        <w:rPr>
          <w:rFonts w:ascii="Arial" w:hAnsi="Arial" w:cs="Arial"/>
          <w:sz w:val="24"/>
          <w:szCs w:val="24"/>
          <w:lang w:val="es-MX"/>
        </w:rPr>
        <w:t xml:space="preserve">Calidad de servicio: </w:t>
      </w:r>
      <w:r>
        <w:rPr>
          <w:rFonts w:ascii="Arial" w:hAnsi="Arial" w:cs="Arial"/>
          <w:sz w:val="24"/>
          <w:szCs w:val="24"/>
        </w:rPr>
        <w:t>Las redes conmutadas por paquetes son una gran opción para brindar una buena calidad en los servicios de red, pero eso no es suficiente, ya que aún así, los paquetes de la red pueden sobrepasar el ancho de banda y hacer colas, retrasando su entrega y bajando la calidad del servicio.</w:t>
      </w:r>
      <w:r w:rsidRPr="00A045A6">
        <w:rPr>
          <w:rFonts w:ascii="Arial" w:hAnsi="Arial" w:cs="Arial"/>
          <w:sz w:val="24"/>
          <w:szCs w:val="24"/>
        </w:rPr>
        <w:t xml:space="preserve"> Una buena solución para evitar esto, es el mecanismo de clasificación de los paquetes según su contenido: alta prioridad para comunicaciones audiovisuales y mensajería, mediana prioridad para transacciones comerciales y </w:t>
      </w:r>
      <w:r w:rsidRPr="00A045A6">
        <w:rPr>
          <w:rFonts w:ascii="Arial" w:hAnsi="Arial" w:cs="Arial"/>
          <w:sz w:val="24"/>
          <w:szCs w:val="24"/>
        </w:rPr>
        <w:t>páginas</w:t>
      </w:r>
      <w:r w:rsidRPr="00A045A6">
        <w:rPr>
          <w:rFonts w:ascii="Arial" w:hAnsi="Arial" w:cs="Arial"/>
          <w:sz w:val="24"/>
          <w:szCs w:val="24"/>
        </w:rPr>
        <w:t xml:space="preserve"> web, baja prioridad para intercambio de archivos o entretenimiento. Con esto se organizan las colas y se dan </w:t>
      </w:r>
      <w:r w:rsidRPr="00A045A6">
        <w:rPr>
          <w:rFonts w:ascii="Arial" w:hAnsi="Arial" w:cs="Arial"/>
          <w:sz w:val="24"/>
          <w:szCs w:val="24"/>
        </w:rPr>
        <w:t>más</w:t>
      </w:r>
      <w:r w:rsidRPr="00A045A6">
        <w:rPr>
          <w:rFonts w:ascii="Arial" w:hAnsi="Arial" w:cs="Arial"/>
          <w:sz w:val="24"/>
          <w:szCs w:val="24"/>
        </w:rPr>
        <w:t xml:space="preserve"> recursos a los paquetes de alta prioridad.</w:t>
      </w:r>
    </w:p>
    <w:p w14:paraId="4B12C3D1" w14:textId="43BD8FB9" w:rsidR="00A5543E" w:rsidRDefault="00A5543E" w:rsidP="00A5543E">
      <w:pPr>
        <w:rPr>
          <w:rFonts w:ascii="Arial" w:hAnsi="Arial" w:cs="Arial"/>
          <w:sz w:val="24"/>
          <w:szCs w:val="24"/>
        </w:rPr>
      </w:pPr>
      <w:r>
        <w:rPr>
          <w:noProof/>
        </w:rPr>
        <w:lastRenderedPageBreak/>
        <w:drawing>
          <wp:inline distT="0" distB="0" distL="0" distR="0" wp14:anchorId="2E9EC495" wp14:editId="04EAEE1D">
            <wp:extent cx="4794637" cy="2449002"/>
            <wp:effectExtent l="0" t="0" r="6350" b="8890"/>
            <wp:docPr id="4" name="5 Imagen"/>
            <wp:cNvGraphicFramePr/>
            <a:graphic xmlns:a="http://schemas.openxmlformats.org/drawingml/2006/main">
              <a:graphicData uri="http://schemas.openxmlformats.org/drawingml/2006/picture">
                <pic:pic xmlns:pic="http://schemas.openxmlformats.org/drawingml/2006/picture">
                  <pic:nvPicPr>
                    <pic:cNvPr id="6" name="5 Imagen"/>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7702" cy="2455675"/>
                    </a:xfrm>
                    <a:prstGeom prst="rect">
                      <a:avLst/>
                    </a:prstGeom>
                    <a:noFill/>
                    <a:ln>
                      <a:noFill/>
                    </a:ln>
                  </pic:spPr>
                </pic:pic>
              </a:graphicData>
            </a:graphic>
          </wp:inline>
        </w:drawing>
      </w:r>
    </w:p>
    <w:p w14:paraId="5A3F8718" w14:textId="77777777" w:rsidR="00A5543E" w:rsidRPr="00A5543E" w:rsidRDefault="00A5543E" w:rsidP="00A5543E">
      <w:pPr>
        <w:rPr>
          <w:rFonts w:ascii="Arial" w:hAnsi="Arial" w:cs="Arial"/>
          <w:sz w:val="24"/>
          <w:szCs w:val="24"/>
        </w:rPr>
      </w:pPr>
    </w:p>
    <w:p w14:paraId="6BFA3E08" w14:textId="77777777" w:rsidR="00A045A6" w:rsidRPr="00A045A6" w:rsidRDefault="00A045A6" w:rsidP="00A045A6">
      <w:pPr>
        <w:pStyle w:val="Prrafodelista"/>
        <w:rPr>
          <w:rFonts w:ascii="Arial" w:hAnsi="Arial" w:cs="Arial"/>
          <w:sz w:val="24"/>
          <w:szCs w:val="24"/>
        </w:rPr>
      </w:pPr>
    </w:p>
    <w:p w14:paraId="4017D791" w14:textId="07F47E91" w:rsidR="00A5543E" w:rsidRDefault="00A045A6" w:rsidP="00A5543E">
      <w:pPr>
        <w:pStyle w:val="Prrafodelista"/>
        <w:numPr>
          <w:ilvl w:val="0"/>
          <w:numId w:val="4"/>
        </w:numPr>
        <w:rPr>
          <w:rFonts w:ascii="Arial" w:hAnsi="Arial" w:cs="Arial"/>
          <w:sz w:val="24"/>
          <w:szCs w:val="24"/>
        </w:rPr>
      </w:pPr>
      <w:r w:rsidRPr="00A045A6">
        <w:rPr>
          <w:rFonts w:ascii="Arial" w:hAnsi="Arial" w:cs="Arial"/>
          <w:sz w:val="24"/>
          <w:szCs w:val="24"/>
        </w:rPr>
        <w:t>Seguridad: Los dispositivos conectados a la red tanto como su información son extremadamente importantes, una falla de seguridad puede traer a: interrupciones, robo de propiedad intelectual, robo de información personal, perdida de recursos personales, perdida de datos irremplazables, y demás calamidades.</w:t>
      </w:r>
      <w:r w:rsidRPr="00A045A6">
        <w:rPr>
          <w:rFonts w:ascii="Arial" w:hAnsi="Arial" w:cs="Arial"/>
          <w:sz w:val="24"/>
          <w:szCs w:val="24"/>
          <w:lang w:val="es-ES"/>
        </w:rPr>
        <w:t xml:space="preserve"> </w:t>
      </w:r>
      <w:r w:rsidRPr="00A045A6">
        <w:rPr>
          <w:rFonts w:ascii="Arial" w:hAnsi="Arial" w:cs="Arial"/>
          <w:sz w:val="24"/>
          <w:szCs w:val="24"/>
        </w:rPr>
        <w:t>Se debe asegurar seguridad tanto como para el hardware y el software de la infraestructura de la red, como también la información de los usuarios en la red.</w:t>
      </w:r>
      <w:r w:rsidRPr="00A045A6">
        <w:rPr>
          <w:rFonts w:ascii="Arial" w:hAnsi="Arial" w:cs="Arial"/>
          <w:sz w:val="24"/>
          <w:szCs w:val="24"/>
          <w:lang w:val="es-ES"/>
        </w:rPr>
        <w:t xml:space="preserve"> </w:t>
      </w:r>
      <w:r w:rsidRPr="00A045A6">
        <w:rPr>
          <w:rFonts w:ascii="Arial" w:hAnsi="Arial" w:cs="Arial"/>
          <w:sz w:val="24"/>
          <w:szCs w:val="24"/>
        </w:rPr>
        <w:t>Para poder asegurar esto, se deben cumplir una serie de “requisitos de seguridad”, tales como asegurar la confidencialidad de los datos, con sistemas de verificación de usuarios y contraseñas para evitar agentes externos; mantener la información de los datos mientras se comunica un mensaje; como también ofreces servicios de antivirus y cortafuegos para minimizar el riesgo de ataques de seguridad.</w:t>
      </w:r>
    </w:p>
    <w:p w14:paraId="49A82B62" w14:textId="77777777" w:rsidR="00A5543E" w:rsidRDefault="00A5543E" w:rsidP="00A5543E">
      <w:pPr>
        <w:pStyle w:val="Prrafodelista"/>
        <w:ind w:left="360"/>
        <w:rPr>
          <w:rFonts w:ascii="Arial" w:hAnsi="Arial" w:cs="Arial"/>
          <w:sz w:val="24"/>
          <w:szCs w:val="24"/>
        </w:rPr>
      </w:pPr>
    </w:p>
    <w:p w14:paraId="216B59AA" w14:textId="07FAEB0C" w:rsidR="00A5543E" w:rsidRPr="00A5543E" w:rsidRDefault="00A5543E" w:rsidP="00A5543E">
      <w:pPr>
        <w:rPr>
          <w:rFonts w:ascii="Arial" w:hAnsi="Arial" w:cs="Arial"/>
          <w:sz w:val="24"/>
          <w:szCs w:val="24"/>
        </w:rPr>
      </w:pPr>
      <w:r>
        <w:rPr>
          <w:noProof/>
        </w:rPr>
        <w:drawing>
          <wp:inline distT="0" distB="0" distL="0" distR="0" wp14:anchorId="4C6E418F" wp14:editId="4DEF4702">
            <wp:extent cx="5400040" cy="2569845"/>
            <wp:effectExtent l="0" t="0" r="0" b="0"/>
            <wp:docPr id="5" name="4 Imagen" descr="PDF) Esquema de Seguridad Red Corporativa | Rodrigo Navarro - Academia.edu"/>
            <wp:cNvGraphicFramePr/>
            <a:graphic xmlns:a="http://schemas.openxmlformats.org/drawingml/2006/main">
              <a:graphicData uri="http://schemas.openxmlformats.org/drawingml/2006/picture">
                <pic:pic xmlns:pic="http://schemas.openxmlformats.org/drawingml/2006/picture">
                  <pic:nvPicPr>
                    <pic:cNvPr id="5" name="4 Imagen" descr="PDF) Esquema de Seguridad Red Corporativa | Rodrigo Navarro - Academia.edu"/>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569845"/>
                    </a:xfrm>
                    <a:prstGeom prst="rect">
                      <a:avLst/>
                    </a:prstGeom>
                    <a:noFill/>
                    <a:ln>
                      <a:noFill/>
                    </a:ln>
                  </pic:spPr>
                </pic:pic>
              </a:graphicData>
            </a:graphic>
          </wp:inline>
        </w:drawing>
      </w:r>
    </w:p>
    <w:p w14:paraId="6E4045CB" w14:textId="77777777" w:rsidR="00A74494" w:rsidRPr="00A74494" w:rsidRDefault="00A74494" w:rsidP="00A74494">
      <w:pPr>
        <w:pStyle w:val="Prrafodelista"/>
        <w:rPr>
          <w:rFonts w:ascii="Arial" w:hAnsi="Arial" w:cs="Arial"/>
          <w:sz w:val="24"/>
          <w:szCs w:val="24"/>
        </w:rPr>
      </w:pPr>
    </w:p>
    <w:p w14:paraId="73262924" w14:textId="70D08FF9" w:rsidR="00EA522A" w:rsidRDefault="00A74494" w:rsidP="00A74494">
      <w:pPr>
        <w:rPr>
          <w:rFonts w:ascii="Arial" w:hAnsi="Arial" w:cs="Arial"/>
          <w:sz w:val="24"/>
          <w:szCs w:val="24"/>
        </w:rPr>
      </w:pPr>
      <w:r>
        <w:rPr>
          <w:rFonts w:ascii="Arial" w:hAnsi="Arial" w:cs="Arial"/>
          <w:sz w:val="24"/>
          <w:szCs w:val="24"/>
        </w:rPr>
        <w:t>4)</w:t>
      </w:r>
      <w:r w:rsidR="002C1247">
        <w:rPr>
          <w:rFonts w:ascii="Arial" w:hAnsi="Arial" w:cs="Arial"/>
          <w:sz w:val="24"/>
          <w:szCs w:val="24"/>
        </w:rPr>
        <w:t xml:space="preserve"> </w:t>
      </w:r>
      <w:r w:rsidR="00EA522A">
        <w:rPr>
          <w:rFonts w:ascii="Arial" w:hAnsi="Arial" w:cs="Arial"/>
          <w:sz w:val="24"/>
          <w:szCs w:val="24"/>
        </w:rPr>
        <w:t>Podemos interpretar esta afirmación de dos maneras diferentes:</w:t>
      </w:r>
    </w:p>
    <w:p w14:paraId="0C303773" w14:textId="35118484" w:rsidR="00EA522A" w:rsidRDefault="00BA14AB" w:rsidP="00EA522A">
      <w:pPr>
        <w:pStyle w:val="Prrafodelista"/>
        <w:numPr>
          <w:ilvl w:val="0"/>
          <w:numId w:val="8"/>
        </w:numPr>
        <w:rPr>
          <w:rFonts w:ascii="Arial" w:hAnsi="Arial" w:cs="Arial"/>
          <w:sz w:val="24"/>
          <w:szCs w:val="24"/>
        </w:rPr>
      </w:pPr>
      <w:r>
        <w:rPr>
          <w:rFonts w:ascii="Arial" w:hAnsi="Arial" w:cs="Arial"/>
          <w:sz w:val="24"/>
          <w:szCs w:val="24"/>
        </w:rPr>
        <w:lastRenderedPageBreak/>
        <w:t>En las redes de área local, se utiliza el protocolo ethernet para su conexión en la capa física, lo que podría definirlo como el “bus de datos</w:t>
      </w:r>
      <w:r w:rsidR="00204BBA">
        <w:rPr>
          <w:rFonts w:ascii="Arial" w:hAnsi="Arial" w:cs="Arial"/>
          <w:sz w:val="24"/>
          <w:szCs w:val="24"/>
        </w:rPr>
        <w:t xml:space="preserve"> lógico</w:t>
      </w:r>
      <w:r>
        <w:rPr>
          <w:rFonts w:ascii="Arial" w:hAnsi="Arial" w:cs="Arial"/>
          <w:sz w:val="24"/>
          <w:szCs w:val="24"/>
        </w:rPr>
        <w:t>”</w:t>
      </w:r>
      <w:r w:rsidR="00C5737E">
        <w:rPr>
          <w:rFonts w:ascii="Arial" w:hAnsi="Arial" w:cs="Arial"/>
          <w:sz w:val="24"/>
          <w:szCs w:val="24"/>
        </w:rPr>
        <w:t>.</w:t>
      </w:r>
    </w:p>
    <w:p w14:paraId="539CB58C" w14:textId="77917934" w:rsidR="00C5737E" w:rsidRDefault="00C5737E" w:rsidP="00C5737E">
      <w:pPr>
        <w:rPr>
          <w:rFonts w:ascii="Arial" w:hAnsi="Arial" w:cs="Arial"/>
          <w:sz w:val="24"/>
          <w:szCs w:val="24"/>
        </w:rPr>
      </w:pPr>
    </w:p>
    <w:p w14:paraId="22E3BF32" w14:textId="13B91579" w:rsidR="00C5737E" w:rsidRDefault="00C5737E" w:rsidP="00C5737E">
      <w:pPr>
        <w:pStyle w:val="Prrafodelista"/>
        <w:numPr>
          <w:ilvl w:val="0"/>
          <w:numId w:val="8"/>
        </w:numPr>
        <w:rPr>
          <w:rFonts w:ascii="Arial" w:hAnsi="Arial" w:cs="Arial"/>
          <w:sz w:val="24"/>
          <w:szCs w:val="24"/>
        </w:rPr>
      </w:pPr>
      <w:r>
        <w:rPr>
          <w:rFonts w:ascii="Arial" w:hAnsi="Arial" w:cs="Arial"/>
          <w:sz w:val="24"/>
          <w:szCs w:val="24"/>
        </w:rPr>
        <w:t xml:space="preserve">También puede interpretarse como el hecho de que las redes WAN están conformadas por miles de redes </w:t>
      </w:r>
      <w:r w:rsidR="00204BBA">
        <w:rPr>
          <w:rFonts w:ascii="Arial" w:hAnsi="Arial" w:cs="Arial"/>
          <w:sz w:val="24"/>
          <w:szCs w:val="24"/>
        </w:rPr>
        <w:t>LAN ethernet, cuyas serían sus “buses de datos lógicos” por los cuales viaja la información.</w:t>
      </w:r>
    </w:p>
    <w:p w14:paraId="56A43C45" w14:textId="77777777" w:rsidR="00B63DA3" w:rsidRPr="00B63DA3" w:rsidRDefault="00B63DA3" w:rsidP="00B63DA3">
      <w:pPr>
        <w:pStyle w:val="Prrafodelista"/>
        <w:rPr>
          <w:rFonts w:ascii="Arial" w:hAnsi="Arial" w:cs="Arial"/>
          <w:sz w:val="24"/>
          <w:szCs w:val="24"/>
        </w:rPr>
      </w:pPr>
    </w:p>
    <w:p w14:paraId="3E798305" w14:textId="319F23E3" w:rsidR="00B63DA3" w:rsidRPr="00B63DA3" w:rsidRDefault="00B63DA3" w:rsidP="00B63DA3">
      <w:pPr>
        <w:rPr>
          <w:rFonts w:ascii="Arial" w:hAnsi="Arial" w:cs="Arial"/>
          <w:sz w:val="24"/>
          <w:szCs w:val="24"/>
        </w:rPr>
      </w:pPr>
      <w:r w:rsidRPr="00B63DA3">
        <w:rPr>
          <w:rFonts w:ascii="Arial" w:hAnsi="Arial" w:cs="Arial"/>
          <w:sz w:val="24"/>
          <w:szCs w:val="24"/>
        </w:rPr>
        <w:drawing>
          <wp:inline distT="0" distB="0" distL="0" distR="0" wp14:anchorId="41308EEF" wp14:editId="7EE84DFF">
            <wp:extent cx="4896533" cy="17909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533" cy="1790950"/>
                    </a:xfrm>
                    <a:prstGeom prst="rect">
                      <a:avLst/>
                    </a:prstGeom>
                  </pic:spPr>
                </pic:pic>
              </a:graphicData>
            </a:graphic>
          </wp:inline>
        </w:drawing>
      </w:r>
    </w:p>
    <w:p w14:paraId="05673322" w14:textId="632144AA" w:rsidR="002C1247" w:rsidRDefault="002C1247" w:rsidP="00A74494">
      <w:pPr>
        <w:rPr>
          <w:rFonts w:ascii="Arial" w:hAnsi="Arial" w:cs="Arial"/>
          <w:sz w:val="24"/>
          <w:szCs w:val="24"/>
        </w:rPr>
      </w:pPr>
    </w:p>
    <w:p w14:paraId="0E541922" w14:textId="6DCA2C04" w:rsidR="002C1247" w:rsidRDefault="002C1247" w:rsidP="00A74494">
      <w:pPr>
        <w:rPr>
          <w:rFonts w:ascii="Arial" w:hAnsi="Arial" w:cs="Arial"/>
          <w:sz w:val="24"/>
          <w:szCs w:val="24"/>
        </w:rPr>
      </w:pPr>
      <w:r>
        <w:rPr>
          <w:rFonts w:ascii="Arial" w:hAnsi="Arial" w:cs="Arial"/>
          <w:sz w:val="24"/>
          <w:szCs w:val="24"/>
        </w:rPr>
        <w:t>5)</w:t>
      </w:r>
      <w:r w:rsidR="00A635AE">
        <w:rPr>
          <w:rFonts w:ascii="Arial" w:hAnsi="Arial" w:cs="Arial"/>
          <w:sz w:val="24"/>
          <w:szCs w:val="24"/>
        </w:rPr>
        <w:t xml:space="preserve"> </w:t>
      </w:r>
      <w:r w:rsidR="00716DBA">
        <w:rPr>
          <w:rFonts w:ascii="Arial" w:hAnsi="Arial" w:cs="Arial"/>
          <w:sz w:val="24"/>
          <w:szCs w:val="24"/>
        </w:rPr>
        <w:t xml:space="preserve">De las dos direcciones </w:t>
      </w:r>
      <w:r w:rsidR="002D3501">
        <w:rPr>
          <w:rFonts w:ascii="Arial" w:hAnsi="Arial" w:cs="Arial"/>
          <w:sz w:val="24"/>
          <w:szCs w:val="24"/>
        </w:rPr>
        <w:t>que posee un host; física (MAC) y lógica (IP)</w:t>
      </w:r>
      <w:r w:rsidR="00280440">
        <w:rPr>
          <w:rFonts w:ascii="Arial" w:hAnsi="Arial" w:cs="Arial"/>
          <w:sz w:val="24"/>
          <w:szCs w:val="24"/>
        </w:rPr>
        <w:t xml:space="preserve"> la dirección </w:t>
      </w:r>
      <w:r w:rsidR="0044187F">
        <w:rPr>
          <w:rFonts w:ascii="Arial" w:hAnsi="Arial" w:cs="Arial"/>
          <w:sz w:val="24"/>
          <w:szCs w:val="24"/>
        </w:rPr>
        <w:t xml:space="preserve">MAC </w:t>
      </w:r>
      <w:r w:rsidR="00280440">
        <w:rPr>
          <w:rFonts w:ascii="Arial" w:hAnsi="Arial" w:cs="Arial"/>
          <w:sz w:val="24"/>
          <w:szCs w:val="24"/>
        </w:rPr>
        <w:t>es la más importante, por varios motivos. Estos son:</w:t>
      </w:r>
    </w:p>
    <w:p w14:paraId="00078ADF" w14:textId="77777777" w:rsidR="0044187F" w:rsidRDefault="0044187F" w:rsidP="00A74494">
      <w:pPr>
        <w:rPr>
          <w:rFonts w:ascii="Arial" w:hAnsi="Arial" w:cs="Arial"/>
          <w:sz w:val="24"/>
          <w:szCs w:val="24"/>
        </w:rPr>
      </w:pPr>
    </w:p>
    <w:p w14:paraId="7F30C69C" w14:textId="5644DB47" w:rsidR="00280440" w:rsidRPr="00280440" w:rsidRDefault="00280440" w:rsidP="00280440">
      <w:pPr>
        <w:pStyle w:val="Prrafodelista"/>
        <w:numPr>
          <w:ilvl w:val="0"/>
          <w:numId w:val="7"/>
        </w:numPr>
        <w:rPr>
          <w:rFonts w:ascii="Arial" w:hAnsi="Arial" w:cs="Arial"/>
          <w:sz w:val="24"/>
          <w:szCs w:val="24"/>
        </w:rPr>
      </w:pPr>
      <w:r w:rsidRPr="00280440">
        <w:rPr>
          <w:rFonts w:ascii="Arial" w:hAnsi="Arial" w:cs="Arial"/>
          <w:sz w:val="24"/>
          <w:szCs w:val="24"/>
        </w:rPr>
        <w:t xml:space="preserve">La dirección MAC sirve como identificador irrepetible en el mundo entero; la dirección IP solo es irrepetible dentro </w:t>
      </w:r>
      <w:r w:rsidR="00332B2D">
        <w:rPr>
          <w:rFonts w:ascii="Arial" w:hAnsi="Arial" w:cs="Arial"/>
          <w:sz w:val="24"/>
          <w:szCs w:val="24"/>
        </w:rPr>
        <w:t>de una red pública o dentro de</w:t>
      </w:r>
      <w:r w:rsidRPr="00280440">
        <w:rPr>
          <w:rFonts w:ascii="Arial" w:hAnsi="Arial" w:cs="Arial"/>
          <w:sz w:val="24"/>
          <w:szCs w:val="24"/>
        </w:rPr>
        <w:t xml:space="preserve"> una red privada </w:t>
      </w:r>
      <w:r w:rsidR="0044187F">
        <w:rPr>
          <w:rFonts w:ascii="Arial" w:hAnsi="Arial" w:cs="Arial"/>
          <w:sz w:val="24"/>
          <w:szCs w:val="24"/>
        </w:rPr>
        <w:t xml:space="preserve">aislada </w:t>
      </w:r>
      <w:r w:rsidRPr="00280440">
        <w:rPr>
          <w:rFonts w:ascii="Arial" w:hAnsi="Arial" w:cs="Arial"/>
          <w:sz w:val="24"/>
          <w:szCs w:val="24"/>
        </w:rPr>
        <w:t>(muchas redes privadas aisladas pueden tener la misma dirección de red con las mismas direcciones de host sin causar conflictos).</w:t>
      </w:r>
    </w:p>
    <w:p w14:paraId="660E93F4" w14:textId="0EBC131B" w:rsidR="00280440" w:rsidRDefault="00280440" w:rsidP="00A74494">
      <w:pPr>
        <w:rPr>
          <w:rFonts w:ascii="Arial" w:hAnsi="Arial" w:cs="Arial"/>
          <w:sz w:val="24"/>
          <w:szCs w:val="24"/>
        </w:rPr>
      </w:pPr>
    </w:p>
    <w:p w14:paraId="7D877314" w14:textId="53953CF8" w:rsidR="00332B2D" w:rsidRDefault="00332B2D" w:rsidP="00332B2D">
      <w:pPr>
        <w:pStyle w:val="Prrafodelista"/>
        <w:numPr>
          <w:ilvl w:val="0"/>
          <w:numId w:val="7"/>
        </w:numPr>
        <w:rPr>
          <w:rFonts w:ascii="Arial" w:hAnsi="Arial" w:cs="Arial"/>
          <w:sz w:val="24"/>
          <w:szCs w:val="24"/>
        </w:rPr>
      </w:pPr>
      <w:r>
        <w:rPr>
          <w:rFonts w:ascii="Arial" w:hAnsi="Arial" w:cs="Arial"/>
          <w:sz w:val="24"/>
          <w:szCs w:val="24"/>
        </w:rPr>
        <w:t>Los switches de capa 2 envían tramas de red utilizando la dirección MAC.</w:t>
      </w:r>
    </w:p>
    <w:p w14:paraId="7D7910A2" w14:textId="77777777" w:rsidR="00A5543E" w:rsidRPr="00A5543E" w:rsidRDefault="00A5543E" w:rsidP="00A5543E">
      <w:pPr>
        <w:pStyle w:val="Prrafodelista"/>
        <w:rPr>
          <w:rFonts w:ascii="Arial" w:hAnsi="Arial" w:cs="Arial"/>
          <w:sz w:val="24"/>
          <w:szCs w:val="24"/>
        </w:rPr>
      </w:pPr>
    </w:p>
    <w:p w14:paraId="1F50E54A" w14:textId="04BBDAE0" w:rsidR="00A5543E" w:rsidRPr="00A5543E" w:rsidRDefault="00E46DFF" w:rsidP="00A5543E">
      <w:pPr>
        <w:rPr>
          <w:rFonts w:ascii="Arial" w:hAnsi="Arial" w:cs="Arial"/>
          <w:sz w:val="24"/>
          <w:szCs w:val="24"/>
        </w:rPr>
      </w:pPr>
      <w:r>
        <w:rPr>
          <w:noProof/>
        </w:rPr>
        <w:drawing>
          <wp:inline distT="0" distB="0" distL="0" distR="0" wp14:anchorId="1734CB72" wp14:editId="04899A5C">
            <wp:extent cx="3792773" cy="2054583"/>
            <wp:effectExtent l="0" t="0" r="0" b="3175"/>
            <wp:docPr id="7" name="Imagen 7" descr="Qué es la dirección MAC de tu ordenador, del móvil o de cualquier  dispos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dirección MAC de tu ordenador, del móvil o de cualquier  dispositiv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4952" cy="2055763"/>
                    </a:xfrm>
                    <a:prstGeom prst="rect">
                      <a:avLst/>
                    </a:prstGeom>
                    <a:noFill/>
                    <a:ln>
                      <a:noFill/>
                    </a:ln>
                  </pic:spPr>
                </pic:pic>
              </a:graphicData>
            </a:graphic>
          </wp:inline>
        </w:drawing>
      </w:r>
    </w:p>
    <w:p w14:paraId="729A6BD0" w14:textId="77777777" w:rsidR="00332B2D" w:rsidRDefault="00332B2D" w:rsidP="00A74494">
      <w:pPr>
        <w:rPr>
          <w:rFonts w:ascii="Arial" w:hAnsi="Arial" w:cs="Arial"/>
          <w:sz w:val="24"/>
          <w:szCs w:val="24"/>
        </w:rPr>
      </w:pPr>
    </w:p>
    <w:p w14:paraId="6E93637E" w14:textId="3F60AC81" w:rsidR="00E46DFF" w:rsidRDefault="00882D60" w:rsidP="00A74494">
      <w:pPr>
        <w:rPr>
          <w:rFonts w:ascii="Arial" w:hAnsi="Arial" w:cs="Arial"/>
          <w:sz w:val="24"/>
          <w:szCs w:val="24"/>
        </w:rPr>
      </w:pPr>
      <w:r>
        <w:rPr>
          <w:rFonts w:ascii="Arial" w:hAnsi="Arial" w:cs="Arial"/>
          <w:sz w:val="24"/>
          <w:szCs w:val="24"/>
        </w:rPr>
        <w:lastRenderedPageBreak/>
        <w:t>6)</w:t>
      </w:r>
      <w:r w:rsidR="00886FBA">
        <w:rPr>
          <w:rFonts w:ascii="Arial" w:hAnsi="Arial" w:cs="Arial"/>
          <w:sz w:val="24"/>
          <w:szCs w:val="24"/>
        </w:rPr>
        <w:t xml:space="preserve"> Un host puede </w:t>
      </w:r>
      <w:r w:rsidR="00AF33C0">
        <w:rPr>
          <w:rFonts w:ascii="Arial" w:hAnsi="Arial" w:cs="Arial"/>
          <w:sz w:val="24"/>
          <w:szCs w:val="24"/>
        </w:rPr>
        <w:t>determinar la dirección IP de la red utilizando</w:t>
      </w:r>
      <w:r w:rsidR="00904D6A">
        <w:rPr>
          <w:rFonts w:ascii="Arial" w:hAnsi="Arial" w:cs="Arial"/>
          <w:sz w:val="24"/>
          <w:szCs w:val="24"/>
        </w:rPr>
        <w:t xml:space="preserve"> la</w:t>
      </w:r>
      <w:r w:rsidR="00AF33C0">
        <w:rPr>
          <w:rFonts w:ascii="Arial" w:hAnsi="Arial" w:cs="Arial"/>
          <w:sz w:val="24"/>
          <w:szCs w:val="24"/>
        </w:rPr>
        <w:t xml:space="preserve"> mascara de red. </w:t>
      </w:r>
      <w:r w:rsidR="00904D6A">
        <w:rPr>
          <w:rFonts w:ascii="Arial" w:hAnsi="Arial" w:cs="Arial"/>
          <w:sz w:val="24"/>
          <w:szCs w:val="24"/>
        </w:rPr>
        <w:t>Se toma la dirección IP del host</w:t>
      </w:r>
      <w:r w:rsidR="00EC17DF">
        <w:rPr>
          <w:rFonts w:ascii="Arial" w:hAnsi="Arial" w:cs="Arial"/>
          <w:sz w:val="24"/>
          <w:szCs w:val="24"/>
        </w:rPr>
        <w:t xml:space="preserve"> y la máscara de red para realizar la operación AND entre estas dos. Por ejemplo</w:t>
      </w:r>
      <w:r w:rsidR="0015679E">
        <w:rPr>
          <w:rFonts w:ascii="Arial" w:hAnsi="Arial" w:cs="Arial"/>
          <w:sz w:val="24"/>
          <w:szCs w:val="24"/>
        </w:rPr>
        <w:t>, si tenemos la IP 192.168.0.5</w:t>
      </w:r>
      <w:r w:rsidR="00C34B75">
        <w:rPr>
          <w:rFonts w:ascii="Arial" w:hAnsi="Arial" w:cs="Arial"/>
          <w:sz w:val="24"/>
          <w:szCs w:val="24"/>
        </w:rPr>
        <w:t xml:space="preserve">0 </w:t>
      </w:r>
      <w:r w:rsidR="0015679E">
        <w:rPr>
          <w:rFonts w:ascii="Arial" w:hAnsi="Arial" w:cs="Arial"/>
          <w:sz w:val="24"/>
          <w:szCs w:val="24"/>
        </w:rPr>
        <w:t>la máscara de red 255.255.255.0 y hacemos la operación AND con estas dos, nos dará como resultado la IP de la red, cuya sería 192.168.0.0.</w:t>
      </w:r>
    </w:p>
    <w:p w14:paraId="0DCC0CFB" w14:textId="77777777" w:rsidR="00882D60" w:rsidRDefault="00882D60" w:rsidP="00A74494">
      <w:pPr>
        <w:rPr>
          <w:rFonts w:ascii="Arial" w:hAnsi="Arial" w:cs="Arial"/>
          <w:sz w:val="24"/>
          <w:szCs w:val="24"/>
        </w:rPr>
      </w:pPr>
    </w:p>
    <w:p w14:paraId="3A831060" w14:textId="6FFCEB9D" w:rsidR="00882D60" w:rsidRDefault="00882D60" w:rsidP="00A74494">
      <w:pPr>
        <w:rPr>
          <w:rFonts w:ascii="Arial" w:hAnsi="Arial" w:cs="Arial"/>
          <w:sz w:val="24"/>
          <w:szCs w:val="24"/>
        </w:rPr>
      </w:pPr>
      <w:r>
        <w:rPr>
          <w:rFonts w:ascii="Arial" w:hAnsi="Arial" w:cs="Arial"/>
          <w:sz w:val="24"/>
          <w:szCs w:val="24"/>
        </w:rPr>
        <w:t xml:space="preserve">7) En una red que utiliza el modelo TCP/IP, se utiliza el comando “ping” para verificar la conectividad entre dos nodos. Al ejecutar este comando, se envían 4 paquetes </w:t>
      </w:r>
      <w:r w:rsidR="00C028CE">
        <w:rPr>
          <w:rFonts w:ascii="Arial" w:hAnsi="Arial" w:cs="Arial"/>
          <w:sz w:val="24"/>
          <w:szCs w:val="24"/>
        </w:rPr>
        <w:t xml:space="preserve">de tipo ICMP </w:t>
      </w:r>
      <w:r>
        <w:rPr>
          <w:rFonts w:ascii="Arial" w:hAnsi="Arial" w:cs="Arial"/>
          <w:sz w:val="24"/>
          <w:szCs w:val="24"/>
        </w:rPr>
        <w:t>al host destinatario; en caso de que los paquetes lleguen y se reciban correctamente, se mide su tiempo en milisegundos y la cantidad de saltos que tomaron para llegar a dicho host de destino. En caso de no llegar correctamente al host de destino o no encontrarlo, esto se informa.</w:t>
      </w:r>
    </w:p>
    <w:p w14:paraId="1AB49F4C" w14:textId="1E4FE806" w:rsidR="00E46DFF" w:rsidRDefault="00E46DFF" w:rsidP="00A74494">
      <w:pPr>
        <w:rPr>
          <w:rFonts w:ascii="Arial" w:hAnsi="Arial" w:cs="Arial"/>
          <w:sz w:val="24"/>
          <w:szCs w:val="24"/>
        </w:rPr>
      </w:pPr>
    </w:p>
    <w:p w14:paraId="7A84F79B" w14:textId="2CA0B4AB" w:rsidR="00E46DFF" w:rsidRDefault="00E46DFF" w:rsidP="00A74494">
      <w:pPr>
        <w:rPr>
          <w:rFonts w:ascii="Arial" w:hAnsi="Arial" w:cs="Arial"/>
          <w:sz w:val="24"/>
          <w:szCs w:val="24"/>
        </w:rPr>
      </w:pPr>
      <w:r w:rsidRPr="00E46DFF">
        <w:rPr>
          <w:rFonts w:ascii="Arial" w:hAnsi="Arial" w:cs="Arial"/>
          <w:sz w:val="24"/>
          <w:szCs w:val="24"/>
        </w:rPr>
        <w:drawing>
          <wp:inline distT="0" distB="0" distL="0" distR="0" wp14:anchorId="2C3FDDE3" wp14:editId="2930182C">
            <wp:extent cx="4515480" cy="204816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5480" cy="2048161"/>
                    </a:xfrm>
                    <a:prstGeom prst="rect">
                      <a:avLst/>
                    </a:prstGeom>
                  </pic:spPr>
                </pic:pic>
              </a:graphicData>
            </a:graphic>
          </wp:inline>
        </w:drawing>
      </w:r>
    </w:p>
    <w:p w14:paraId="233917CE" w14:textId="77777777" w:rsidR="00882D60" w:rsidRDefault="00882D60" w:rsidP="00A74494">
      <w:pPr>
        <w:rPr>
          <w:rFonts w:ascii="Arial" w:hAnsi="Arial" w:cs="Arial"/>
          <w:sz w:val="24"/>
          <w:szCs w:val="24"/>
        </w:rPr>
      </w:pPr>
    </w:p>
    <w:p w14:paraId="464AD6D7" w14:textId="6DAD9733" w:rsidR="00E46DFF" w:rsidRDefault="00882D60" w:rsidP="00A74494">
      <w:pPr>
        <w:rPr>
          <w:rFonts w:ascii="Arial" w:hAnsi="Arial" w:cs="Arial"/>
          <w:sz w:val="24"/>
          <w:szCs w:val="24"/>
        </w:rPr>
      </w:pPr>
      <w:r>
        <w:rPr>
          <w:rFonts w:ascii="Arial" w:hAnsi="Arial" w:cs="Arial"/>
          <w:sz w:val="24"/>
          <w:szCs w:val="24"/>
        </w:rPr>
        <w:t>8)</w:t>
      </w:r>
      <w:r w:rsidR="00A635AE">
        <w:rPr>
          <w:rFonts w:ascii="Arial" w:hAnsi="Arial" w:cs="Arial"/>
          <w:sz w:val="24"/>
          <w:szCs w:val="24"/>
        </w:rPr>
        <w:t xml:space="preserve"> </w:t>
      </w:r>
      <w:r w:rsidR="009147B0">
        <w:rPr>
          <w:rFonts w:ascii="Arial" w:hAnsi="Arial" w:cs="Arial"/>
          <w:sz w:val="24"/>
          <w:szCs w:val="24"/>
        </w:rPr>
        <w:t>Cuando la cantidad de paquetes es mayor a la que se puede transmitir con el ancho de banda disponible de una red, estos se ponen en cola esperando ser procesados y enviados. Si la cantidad de paquetes en cola aumenta, se empieza a descartar paquetes (eliminarlos de la cola) y a pedir su reenvío para alivianar la congestión.</w:t>
      </w:r>
    </w:p>
    <w:p w14:paraId="378E73AB" w14:textId="6EF82F93" w:rsidR="00B63DA3" w:rsidRDefault="00B63DA3" w:rsidP="00A74494">
      <w:pPr>
        <w:rPr>
          <w:rFonts w:ascii="Arial" w:hAnsi="Arial" w:cs="Arial"/>
          <w:sz w:val="24"/>
          <w:szCs w:val="24"/>
        </w:rPr>
      </w:pPr>
    </w:p>
    <w:p w14:paraId="42460D0B" w14:textId="5431C0AA" w:rsidR="00B63DA3" w:rsidRPr="00A74494" w:rsidRDefault="00B63DA3" w:rsidP="00A74494">
      <w:pPr>
        <w:rPr>
          <w:rFonts w:ascii="Arial" w:hAnsi="Arial" w:cs="Arial"/>
          <w:sz w:val="24"/>
          <w:szCs w:val="24"/>
        </w:rPr>
      </w:pPr>
      <w:r>
        <w:rPr>
          <w:noProof/>
        </w:rPr>
        <w:drawing>
          <wp:inline distT="0" distB="0" distL="0" distR="0" wp14:anchorId="122E9DC7" wp14:editId="3BFC2C06">
            <wp:extent cx="3029585" cy="1503045"/>
            <wp:effectExtent l="0" t="0" r="0" b="1905"/>
            <wp:docPr id="14" name="Imagen 14" descr="RED, ALGORITMO DE CONTROL DE CONGESTION EN REDES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D, ALGORITMO DE CONTROL DE CONGESTION EN REDES I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9585" cy="1503045"/>
                    </a:xfrm>
                    <a:prstGeom prst="rect">
                      <a:avLst/>
                    </a:prstGeom>
                    <a:noFill/>
                    <a:ln>
                      <a:noFill/>
                    </a:ln>
                  </pic:spPr>
                </pic:pic>
              </a:graphicData>
            </a:graphic>
          </wp:inline>
        </w:drawing>
      </w:r>
    </w:p>
    <w:p w14:paraId="0560C1DF" w14:textId="6A1225EE" w:rsidR="00A045A6" w:rsidRDefault="00A045A6" w:rsidP="006D71B8">
      <w:pPr>
        <w:rPr>
          <w:rFonts w:ascii="Arial" w:hAnsi="Arial" w:cs="Arial"/>
          <w:sz w:val="24"/>
          <w:szCs w:val="24"/>
        </w:rPr>
      </w:pPr>
    </w:p>
    <w:p w14:paraId="55460F26" w14:textId="6EBB90F5" w:rsidR="006D71B8" w:rsidRPr="006D71B8" w:rsidRDefault="006D71B8" w:rsidP="006D71B8">
      <w:pPr>
        <w:rPr>
          <w:rFonts w:ascii="Arial" w:hAnsi="Arial" w:cs="Arial"/>
          <w:sz w:val="24"/>
          <w:szCs w:val="24"/>
        </w:rPr>
      </w:pPr>
      <w:r>
        <w:rPr>
          <w:rFonts w:ascii="Arial" w:hAnsi="Arial" w:cs="Arial"/>
          <w:sz w:val="24"/>
          <w:szCs w:val="24"/>
        </w:rPr>
        <w:t>9) En el modelo TCP/IP, el protocolo NAT se encuentra en la capa de Internet.</w:t>
      </w:r>
    </w:p>
    <w:p w14:paraId="3C0D5F5D" w14:textId="5A7AD0AB" w:rsidR="00A045A6" w:rsidRDefault="006D71B8" w:rsidP="006D71B8">
      <w:pPr>
        <w:rPr>
          <w:rFonts w:ascii="Arial" w:hAnsi="Arial" w:cs="Arial"/>
          <w:sz w:val="24"/>
          <w:szCs w:val="24"/>
          <w:lang w:val="es-MX"/>
        </w:rPr>
      </w:pPr>
      <w:r w:rsidRPr="006D71B8">
        <w:rPr>
          <w:rFonts w:ascii="Arial" w:hAnsi="Arial" w:cs="Arial"/>
          <w:sz w:val="24"/>
          <w:szCs w:val="24"/>
          <w:lang w:val="es-MX"/>
        </w:rPr>
        <w:lastRenderedPageBreak/>
        <w:drawing>
          <wp:inline distT="0" distB="0" distL="0" distR="0" wp14:anchorId="5B4EEF90" wp14:editId="7E493B74">
            <wp:extent cx="4934639" cy="29341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4639" cy="2934109"/>
                    </a:xfrm>
                    <a:prstGeom prst="rect">
                      <a:avLst/>
                    </a:prstGeom>
                  </pic:spPr>
                </pic:pic>
              </a:graphicData>
            </a:graphic>
          </wp:inline>
        </w:drawing>
      </w:r>
    </w:p>
    <w:p w14:paraId="34A40FF5" w14:textId="1504E9B2" w:rsidR="006D71B8" w:rsidRDefault="006D71B8" w:rsidP="006D71B8">
      <w:pPr>
        <w:rPr>
          <w:rFonts w:ascii="Arial" w:hAnsi="Arial" w:cs="Arial"/>
          <w:sz w:val="24"/>
          <w:szCs w:val="24"/>
          <w:lang w:val="es-MX"/>
        </w:rPr>
      </w:pPr>
    </w:p>
    <w:p w14:paraId="01D519BE" w14:textId="38E5F606" w:rsidR="00DD46F7" w:rsidRDefault="006D71B8" w:rsidP="00FC2CF6">
      <w:pPr>
        <w:rPr>
          <w:rFonts w:ascii="Arial" w:hAnsi="Arial" w:cs="Arial"/>
          <w:sz w:val="24"/>
          <w:szCs w:val="24"/>
          <w:lang w:val="es-MX"/>
        </w:rPr>
      </w:pPr>
      <w:r>
        <w:rPr>
          <w:rFonts w:ascii="Arial" w:hAnsi="Arial" w:cs="Arial"/>
          <w:sz w:val="24"/>
          <w:szCs w:val="24"/>
          <w:lang w:val="es-MX"/>
        </w:rPr>
        <w:t xml:space="preserve">10) </w:t>
      </w:r>
      <w:r w:rsidR="00D5104D">
        <w:rPr>
          <w:rFonts w:ascii="Arial" w:hAnsi="Arial" w:cs="Arial"/>
          <w:sz w:val="24"/>
          <w:szCs w:val="24"/>
          <w:lang w:val="es-MX"/>
        </w:rPr>
        <w:t xml:space="preserve">NIC Argentina </w:t>
      </w:r>
      <w:r w:rsidR="00A74494">
        <w:rPr>
          <w:rFonts w:ascii="Arial" w:hAnsi="Arial" w:cs="Arial"/>
          <w:sz w:val="24"/>
          <w:szCs w:val="24"/>
          <w:lang w:val="es-MX"/>
        </w:rPr>
        <w:t xml:space="preserve">(denominación que se le da a la </w:t>
      </w:r>
      <w:r w:rsidR="00A74494" w:rsidRPr="00A74494">
        <w:rPr>
          <w:rFonts w:ascii="Arial" w:hAnsi="Arial" w:cs="Arial"/>
          <w:sz w:val="24"/>
          <w:szCs w:val="24"/>
          <w:lang w:val="es-MX"/>
        </w:rPr>
        <w:t xml:space="preserve">Dirección Nacional Del Registro </w:t>
      </w:r>
      <w:r w:rsidR="00A74494">
        <w:rPr>
          <w:rFonts w:ascii="Arial" w:hAnsi="Arial" w:cs="Arial"/>
          <w:sz w:val="24"/>
          <w:szCs w:val="24"/>
          <w:lang w:val="es-MX"/>
        </w:rPr>
        <w:t>d</w:t>
      </w:r>
      <w:r w:rsidR="00A74494" w:rsidRPr="00A74494">
        <w:rPr>
          <w:rFonts w:ascii="Arial" w:hAnsi="Arial" w:cs="Arial"/>
          <w:sz w:val="24"/>
          <w:szCs w:val="24"/>
          <w:lang w:val="es-MX"/>
        </w:rPr>
        <w:t xml:space="preserve">e Dominios </w:t>
      </w:r>
      <w:r w:rsidR="00A74494">
        <w:rPr>
          <w:rFonts w:ascii="Arial" w:hAnsi="Arial" w:cs="Arial"/>
          <w:sz w:val="24"/>
          <w:szCs w:val="24"/>
          <w:lang w:val="es-MX"/>
        </w:rPr>
        <w:t>d</w:t>
      </w:r>
      <w:r w:rsidR="00A74494" w:rsidRPr="00A74494">
        <w:rPr>
          <w:rFonts w:ascii="Arial" w:hAnsi="Arial" w:cs="Arial"/>
          <w:sz w:val="24"/>
          <w:szCs w:val="24"/>
          <w:lang w:val="es-MX"/>
        </w:rPr>
        <w:t>e Internet</w:t>
      </w:r>
      <w:r w:rsidR="00A74494">
        <w:rPr>
          <w:rFonts w:ascii="Arial" w:hAnsi="Arial" w:cs="Arial"/>
          <w:sz w:val="24"/>
          <w:szCs w:val="24"/>
          <w:lang w:val="es-MX"/>
        </w:rPr>
        <w:t xml:space="preserve">) </w:t>
      </w:r>
      <w:r w:rsidR="00D5104D">
        <w:rPr>
          <w:rFonts w:ascii="Arial" w:hAnsi="Arial" w:cs="Arial"/>
          <w:sz w:val="24"/>
          <w:szCs w:val="24"/>
          <w:lang w:val="es-MX"/>
        </w:rPr>
        <w:t xml:space="preserve">es el organismo que se encarga de </w:t>
      </w:r>
      <w:r w:rsidR="00A74494">
        <w:rPr>
          <w:rFonts w:ascii="Arial" w:hAnsi="Arial" w:cs="Arial"/>
          <w:sz w:val="24"/>
          <w:szCs w:val="24"/>
          <w:lang w:val="es-MX"/>
        </w:rPr>
        <w:t>registrar y administrar los nombres de dominio en Argentina (los terminados en .ar).</w:t>
      </w:r>
    </w:p>
    <w:p w14:paraId="691C0538" w14:textId="77777777" w:rsidR="00DD46F7" w:rsidRDefault="00DD46F7" w:rsidP="00FC2CF6">
      <w:pPr>
        <w:rPr>
          <w:rFonts w:ascii="Arial" w:hAnsi="Arial" w:cs="Arial"/>
          <w:sz w:val="24"/>
          <w:szCs w:val="24"/>
          <w:lang w:val="es-MX"/>
        </w:rPr>
      </w:pPr>
    </w:p>
    <w:p w14:paraId="00BBB92B" w14:textId="44100D36" w:rsidR="00DD46F7" w:rsidRDefault="00DD46F7" w:rsidP="00FC2CF6">
      <w:pPr>
        <w:rPr>
          <w:rFonts w:ascii="Arial" w:hAnsi="Arial" w:cs="Arial"/>
          <w:sz w:val="24"/>
          <w:szCs w:val="24"/>
          <w:lang w:val="es-MX"/>
        </w:rPr>
      </w:pPr>
      <w:r>
        <w:rPr>
          <w:rFonts w:ascii="Arial" w:hAnsi="Arial" w:cs="Arial"/>
          <w:noProof/>
          <w:lang w:val="es-MX"/>
        </w:rPr>
        <w:drawing>
          <wp:inline distT="0" distB="0" distL="0" distR="0" wp14:anchorId="3A111DBB" wp14:editId="716655AD">
            <wp:extent cx="3673503" cy="1930842"/>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7037" cy="1943212"/>
                    </a:xfrm>
                    <a:prstGeom prst="rect">
                      <a:avLst/>
                    </a:prstGeom>
                    <a:noFill/>
                    <a:ln>
                      <a:noFill/>
                    </a:ln>
                  </pic:spPr>
                </pic:pic>
              </a:graphicData>
            </a:graphic>
          </wp:inline>
        </w:drawing>
      </w:r>
    </w:p>
    <w:p w14:paraId="4E8D3958" w14:textId="1ADDCC73" w:rsidR="00A74494" w:rsidRDefault="00A74494" w:rsidP="00FC2CF6">
      <w:pPr>
        <w:rPr>
          <w:rFonts w:ascii="Arial" w:hAnsi="Arial" w:cs="Arial"/>
          <w:sz w:val="24"/>
          <w:szCs w:val="24"/>
          <w:lang w:val="es-MX"/>
        </w:rPr>
      </w:pPr>
    </w:p>
    <w:p w14:paraId="402AF4AB" w14:textId="7CA8A8F5" w:rsidR="009E4886" w:rsidRDefault="00A74494" w:rsidP="00C34B75">
      <w:pPr>
        <w:rPr>
          <w:rFonts w:ascii="Arial" w:hAnsi="Arial" w:cs="Arial"/>
          <w:sz w:val="24"/>
          <w:szCs w:val="24"/>
          <w:lang w:val="es-MX"/>
        </w:rPr>
      </w:pPr>
      <w:r>
        <w:rPr>
          <w:rFonts w:ascii="Arial" w:hAnsi="Arial" w:cs="Arial"/>
          <w:sz w:val="24"/>
          <w:szCs w:val="24"/>
          <w:lang w:val="es-MX"/>
        </w:rPr>
        <w:t>11)</w:t>
      </w:r>
      <w:r w:rsidR="008705D6">
        <w:rPr>
          <w:rFonts w:ascii="Arial" w:hAnsi="Arial" w:cs="Arial"/>
          <w:sz w:val="24"/>
          <w:szCs w:val="24"/>
          <w:lang w:val="es-MX"/>
        </w:rPr>
        <w:t xml:space="preserve"> </w:t>
      </w:r>
      <w:r w:rsidR="0023373D">
        <w:rPr>
          <w:rFonts w:ascii="Arial" w:hAnsi="Arial" w:cs="Arial"/>
          <w:sz w:val="24"/>
          <w:szCs w:val="24"/>
          <w:lang w:val="es-MX"/>
        </w:rPr>
        <w:t xml:space="preserve">Una dirección IP </w:t>
      </w:r>
      <w:r w:rsidR="005D58E1">
        <w:rPr>
          <w:rFonts w:ascii="Arial" w:hAnsi="Arial" w:cs="Arial"/>
          <w:sz w:val="24"/>
          <w:szCs w:val="24"/>
          <w:lang w:val="es-MX"/>
        </w:rPr>
        <w:t xml:space="preserve">es un </w:t>
      </w:r>
      <w:r w:rsidR="00D47799">
        <w:rPr>
          <w:rFonts w:ascii="Arial" w:hAnsi="Arial" w:cs="Arial"/>
          <w:sz w:val="24"/>
          <w:szCs w:val="24"/>
          <w:lang w:val="es-MX"/>
        </w:rPr>
        <w:t>identificador numerico</w:t>
      </w:r>
      <w:r w:rsidR="005D58E1">
        <w:rPr>
          <w:rFonts w:ascii="Arial" w:hAnsi="Arial" w:cs="Arial"/>
          <w:sz w:val="24"/>
          <w:szCs w:val="24"/>
          <w:lang w:val="es-MX"/>
        </w:rPr>
        <w:t xml:space="preserve"> de 32 bits, estos 32 bits se agrupan en 4 octetos</w:t>
      </w:r>
      <w:r w:rsidR="001D26B9">
        <w:rPr>
          <w:rFonts w:ascii="Arial" w:hAnsi="Arial" w:cs="Arial"/>
          <w:sz w:val="24"/>
          <w:szCs w:val="24"/>
          <w:lang w:val="es-MX"/>
        </w:rPr>
        <w:t xml:space="preserve"> y esos octetos se traducen a sistema decimal, lo que nos da una dirección decimal punteada (por ej: 192.168.10.78).</w:t>
      </w:r>
    </w:p>
    <w:p w14:paraId="5D168B7F" w14:textId="77777777" w:rsidR="00EA31AB" w:rsidRDefault="001D26B9" w:rsidP="009E4886">
      <w:pPr>
        <w:rPr>
          <w:rFonts w:ascii="Arial" w:hAnsi="Arial" w:cs="Arial"/>
          <w:sz w:val="24"/>
          <w:szCs w:val="24"/>
          <w:lang w:val="es-MX"/>
        </w:rPr>
      </w:pPr>
      <w:r>
        <w:rPr>
          <w:rFonts w:ascii="Arial" w:hAnsi="Arial" w:cs="Arial"/>
          <w:sz w:val="24"/>
          <w:szCs w:val="24"/>
          <w:lang w:val="es-MX"/>
        </w:rPr>
        <w:t xml:space="preserve">Esta dirección basa su </w:t>
      </w:r>
      <w:r w:rsidR="00D47799">
        <w:rPr>
          <w:rFonts w:ascii="Arial" w:hAnsi="Arial" w:cs="Arial"/>
          <w:sz w:val="24"/>
          <w:szCs w:val="24"/>
          <w:lang w:val="es-MX"/>
        </w:rPr>
        <w:t>jerarquía</w:t>
      </w:r>
      <w:r>
        <w:rPr>
          <w:rFonts w:ascii="Arial" w:hAnsi="Arial" w:cs="Arial"/>
          <w:sz w:val="24"/>
          <w:szCs w:val="24"/>
          <w:lang w:val="es-MX"/>
        </w:rPr>
        <w:t xml:space="preserve"> en una división de dos partes o “porciones”; una porción de red</w:t>
      </w:r>
      <w:r w:rsidR="00D47799">
        <w:rPr>
          <w:rFonts w:ascii="Arial" w:hAnsi="Arial" w:cs="Arial"/>
          <w:sz w:val="24"/>
          <w:szCs w:val="24"/>
          <w:lang w:val="es-MX"/>
        </w:rPr>
        <w:t xml:space="preserve"> con la que se identifica a cada red</w:t>
      </w:r>
      <w:r>
        <w:rPr>
          <w:rFonts w:ascii="Arial" w:hAnsi="Arial" w:cs="Arial"/>
          <w:sz w:val="24"/>
          <w:szCs w:val="24"/>
          <w:lang w:val="es-MX"/>
        </w:rPr>
        <w:t>, y una porción de host</w:t>
      </w:r>
      <w:r w:rsidR="00D47799">
        <w:rPr>
          <w:rFonts w:ascii="Arial" w:hAnsi="Arial" w:cs="Arial"/>
          <w:sz w:val="24"/>
          <w:szCs w:val="24"/>
          <w:lang w:val="es-MX"/>
        </w:rPr>
        <w:t>, con la que se identifica a los hosts de cada red. La cantidad de bits que abarca la porción de red depende del prefijo de red</w:t>
      </w:r>
      <w:r w:rsidR="00EA31AB">
        <w:rPr>
          <w:rFonts w:ascii="Arial" w:hAnsi="Arial" w:cs="Arial"/>
          <w:sz w:val="24"/>
          <w:szCs w:val="24"/>
          <w:lang w:val="es-MX"/>
        </w:rPr>
        <w:t>; este prefijo puede ir desde 1 a 30, y mientras mayor sea el prefijo, mayor será la cantidad de bits en la porción de red, por lo que habrá una mayor cantidad de redes; inversamente, habrá menor cantidad de bits en la porción de hosts, y menor cantidad de hosts por red.</w:t>
      </w:r>
    </w:p>
    <w:p w14:paraId="3C09EF7B" w14:textId="0E858984" w:rsidR="00EA31AB" w:rsidRDefault="00EA31AB" w:rsidP="009E4886">
      <w:pPr>
        <w:rPr>
          <w:rFonts w:ascii="Arial" w:hAnsi="Arial" w:cs="Arial"/>
          <w:sz w:val="24"/>
          <w:szCs w:val="24"/>
          <w:lang w:val="es-MX"/>
        </w:rPr>
      </w:pPr>
      <w:r>
        <w:rPr>
          <w:rFonts w:ascii="Arial" w:hAnsi="Arial" w:cs="Arial"/>
          <w:sz w:val="24"/>
          <w:szCs w:val="24"/>
          <w:lang w:val="es-MX"/>
        </w:rPr>
        <w:lastRenderedPageBreak/>
        <w:t>El prefijo más común utilizado para esto es el 24, el cual brinda 24 bits de red y 8 bits de host, lo que da a la posibilidad de 254 hosts, ya que uno de estos se utiliza para identificar a la red y otro para identificar a todos los hosts para la multidifusión. Daremos un ejemplo:</w:t>
      </w:r>
    </w:p>
    <w:p w14:paraId="78AA8B3B" w14:textId="7490B12F" w:rsidR="00B63DA3" w:rsidRDefault="00EA31AB" w:rsidP="009E4886">
      <w:pPr>
        <w:rPr>
          <w:rFonts w:ascii="Arial" w:hAnsi="Arial" w:cs="Arial"/>
          <w:sz w:val="24"/>
          <w:szCs w:val="24"/>
          <w:u w:val="single"/>
          <w:lang w:val="es-MX"/>
        </w:rPr>
      </w:pPr>
      <w:r>
        <w:rPr>
          <w:rFonts w:ascii="Arial" w:hAnsi="Arial" w:cs="Arial"/>
          <w:sz w:val="24"/>
          <w:szCs w:val="24"/>
          <w:lang w:val="es-MX"/>
        </w:rPr>
        <w:t>Tenemos una dirección IP</w:t>
      </w:r>
      <w:r w:rsidR="00DF59F4">
        <w:rPr>
          <w:rFonts w:ascii="Arial" w:hAnsi="Arial" w:cs="Arial"/>
          <w:sz w:val="24"/>
          <w:szCs w:val="24"/>
          <w:lang w:val="es-MX"/>
        </w:rPr>
        <w:t xml:space="preserve"> </w:t>
      </w:r>
      <w:r>
        <w:rPr>
          <w:rFonts w:ascii="Arial" w:hAnsi="Arial" w:cs="Arial"/>
          <w:sz w:val="24"/>
          <w:szCs w:val="24"/>
          <w:lang w:val="es-MX"/>
        </w:rPr>
        <w:t>con la siguiente porción</w:t>
      </w:r>
      <w:r w:rsidR="00DF59F4">
        <w:rPr>
          <w:rFonts w:ascii="Arial" w:hAnsi="Arial" w:cs="Arial"/>
          <w:sz w:val="24"/>
          <w:szCs w:val="24"/>
          <w:lang w:val="es-MX"/>
        </w:rPr>
        <w:t xml:space="preserve"> de red: </w:t>
      </w:r>
      <w:r w:rsidR="00DF59F4" w:rsidRPr="00DF59F4">
        <w:rPr>
          <w:rFonts w:ascii="Arial" w:hAnsi="Arial" w:cs="Arial"/>
          <w:b/>
          <w:bCs/>
          <w:sz w:val="24"/>
          <w:szCs w:val="24"/>
          <w:lang w:val="es-MX"/>
        </w:rPr>
        <w:t>192.168.</w:t>
      </w:r>
      <w:r w:rsidR="00E57BB8">
        <w:rPr>
          <w:rFonts w:ascii="Arial" w:hAnsi="Arial" w:cs="Arial"/>
          <w:b/>
          <w:bCs/>
          <w:sz w:val="24"/>
          <w:szCs w:val="24"/>
          <w:lang w:val="es-MX"/>
        </w:rPr>
        <w:t>1</w:t>
      </w:r>
      <w:r w:rsidR="00DF59F4" w:rsidRPr="00DF59F4">
        <w:rPr>
          <w:rFonts w:ascii="Arial" w:hAnsi="Arial" w:cs="Arial"/>
          <w:b/>
          <w:bCs/>
          <w:sz w:val="24"/>
          <w:szCs w:val="24"/>
          <w:lang w:val="es-MX"/>
        </w:rPr>
        <w:t>0</w:t>
      </w:r>
      <w:r w:rsidR="00DF59F4">
        <w:rPr>
          <w:rFonts w:ascii="Arial" w:hAnsi="Arial" w:cs="Arial"/>
          <w:sz w:val="24"/>
          <w:szCs w:val="24"/>
          <w:lang w:val="es-MX"/>
        </w:rPr>
        <w:t>.x/24, la letra x representaría la porción de host de la IP. Como mencionamos anteriormente, no todos los bits de la porción de host se pueden usar para hosts específicos, ya que el 0 (192.168.</w:t>
      </w:r>
      <w:r w:rsidR="00E57BB8">
        <w:rPr>
          <w:rFonts w:ascii="Arial" w:hAnsi="Arial" w:cs="Arial"/>
          <w:sz w:val="24"/>
          <w:szCs w:val="24"/>
          <w:lang w:val="es-MX"/>
        </w:rPr>
        <w:t>1</w:t>
      </w:r>
      <w:r w:rsidR="00DF59F4">
        <w:rPr>
          <w:rFonts w:ascii="Arial" w:hAnsi="Arial" w:cs="Arial"/>
          <w:sz w:val="24"/>
          <w:szCs w:val="24"/>
          <w:lang w:val="es-MX"/>
        </w:rPr>
        <w:t>0.0) identifica a la red y el 255 (en este caso, el mayor numero que se puede representar en binario con prefijo 24: 192.168.</w:t>
      </w:r>
      <w:r w:rsidR="00E57BB8">
        <w:rPr>
          <w:rFonts w:ascii="Arial" w:hAnsi="Arial" w:cs="Arial"/>
          <w:sz w:val="24"/>
          <w:szCs w:val="24"/>
          <w:lang w:val="es-MX"/>
        </w:rPr>
        <w:t>1</w:t>
      </w:r>
      <w:r w:rsidR="00DF59F4">
        <w:rPr>
          <w:rFonts w:ascii="Arial" w:hAnsi="Arial" w:cs="Arial"/>
          <w:sz w:val="24"/>
          <w:szCs w:val="24"/>
          <w:lang w:val="es-MX"/>
        </w:rPr>
        <w:t>0.255) identifica a todos los hosts para el proceso de multidifusión. Excluyendo esas dos IP, las otras 254 se puede utilizar para los hosts</w:t>
      </w:r>
      <w:r w:rsidR="00E57BB8">
        <w:rPr>
          <w:rFonts w:ascii="Arial" w:hAnsi="Arial" w:cs="Arial"/>
          <w:sz w:val="24"/>
          <w:szCs w:val="24"/>
          <w:lang w:val="es-MX"/>
        </w:rPr>
        <w:t xml:space="preserve"> (por ejemplo 192.168.10.45)</w:t>
      </w:r>
      <w:r w:rsidR="00DF59F4">
        <w:rPr>
          <w:rFonts w:ascii="Arial" w:hAnsi="Arial" w:cs="Arial"/>
          <w:sz w:val="24"/>
          <w:szCs w:val="24"/>
          <w:lang w:val="es-MX"/>
        </w:rPr>
        <w:t>.</w:t>
      </w:r>
    </w:p>
    <w:p w14:paraId="0CBDCECB" w14:textId="690F4D7F" w:rsidR="00B63DA3" w:rsidRPr="00DF59F4" w:rsidRDefault="00B63DA3" w:rsidP="009E4886">
      <w:pPr>
        <w:rPr>
          <w:rFonts w:ascii="Arial" w:hAnsi="Arial" w:cs="Arial"/>
          <w:sz w:val="24"/>
          <w:szCs w:val="24"/>
          <w:u w:val="single"/>
          <w:lang w:val="es-MX"/>
        </w:rPr>
      </w:pPr>
      <w:r>
        <w:rPr>
          <w:noProof/>
        </w:rPr>
        <w:drawing>
          <wp:inline distT="0" distB="0" distL="0" distR="0" wp14:anchorId="5FBFA0E6" wp14:editId="48869276">
            <wp:extent cx="4565335" cy="1637968"/>
            <wp:effectExtent l="0" t="0" r="6985" b="635"/>
            <wp:docPr id="13" name="Imagen 13" descr="PORCIONES DE RED Y DE HOST – Interpol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CIONES DE RED Y DE HOST – Interpolado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3663" cy="1651720"/>
                    </a:xfrm>
                    <a:prstGeom prst="rect">
                      <a:avLst/>
                    </a:prstGeom>
                    <a:noFill/>
                    <a:ln>
                      <a:noFill/>
                    </a:ln>
                  </pic:spPr>
                </pic:pic>
              </a:graphicData>
            </a:graphic>
          </wp:inline>
        </w:drawing>
      </w:r>
    </w:p>
    <w:sectPr w:rsidR="00B63DA3" w:rsidRPr="00DF59F4" w:rsidSect="00CF64A6">
      <w:footerReference w:type="default" r:id="rId2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1D4CD" w14:textId="77777777" w:rsidR="00CC508E" w:rsidRDefault="00CC508E" w:rsidP="00C028CE">
      <w:pPr>
        <w:spacing w:after="0" w:line="240" w:lineRule="auto"/>
      </w:pPr>
      <w:r>
        <w:separator/>
      </w:r>
    </w:p>
  </w:endnote>
  <w:endnote w:type="continuationSeparator" w:id="0">
    <w:p w14:paraId="694C10AB" w14:textId="77777777" w:rsidR="00CC508E" w:rsidRDefault="00CC508E" w:rsidP="00C0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136759"/>
      <w:docPartObj>
        <w:docPartGallery w:val="Page Numbers (Bottom of Page)"/>
        <w:docPartUnique/>
      </w:docPartObj>
    </w:sdtPr>
    <w:sdtContent>
      <w:p w14:paraId="7B2F4151" w14:textId="386EC303" w:rsidR="00C028CE" w:rsidRDefault="00C028CE">
        <w:pPr>
          <w:pStyle w:val="Piedepgina"/>
          <w:jc w:val="right"/>
        </w:pPr>
        <w:r>
          <w:fldChar w:fldCharType="begin"/>
        </w:r>
        <w:r>
          <w:instrText>PAGE   \* MERGEFORMAT</w:instrText>
        </w:r>
        <w:r>
          <w:fldChar w:fldCharType="separate"/>
        </w:r>
        <w:r>
          <w:rPr>
            <w:lang w:val="es-ES"/>
          </w:rPr>
          <w:t>2</w:t>
        </w:r>
        <w:r>
          <w:fldChar w:fldCharType="end"/>
        </w:r>
      </w:p>
    </w:sdtContent>
  </w:sdt>
  <w:p w14:paraId="655E8C16" w14:textId="77777777" w:rsidR="00C028CE" w:rsidRDefault="00C028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E7FBA" w14:textId="77777777" w:rsidR="00CC508E" w:rsidRDefault="00CC508E" w:rsidP="00C028CE">
      <w:pPr>
        <w:spacing w:after="0" w:line="240" w:lineRule="auto"/>
      </w:pPr>
      <w:r>
        <w:separator/>
      </w:r>
    </w:p>
  </w:footnote>
  <w:footnote w:type="continuationSeparator" w:id="0">
    <w:p w14:paraId="14C10AD5" w14:textId="77777777" w:rsidR="00CC508E" w:rsidRDefault="00CC508E" w:rsidP="00C0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74B3C"/>
    <w:multiLevelType w:val="hybridMultilevel"/>
    <w:tmpl w:val="FBB04F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C1142EF"/>
    <w:multiLevelType w:val="hybridMultilevel"/>
    <w:tmpl w:val="340C323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2E1F23AF"/>
    <w:multiLevelType w:val="hybridMultilevel"/>
    <w:tmpl w:val="3D6490B0"/>
    <w:lvl w:ilvl="0" w:tplc="1480D54A">
      <w:start w:val="1"/>
      <w:numFmt w:val="bullet"/>
      <w:lvlText w:val="•"/>
      <w:lvlJc w:val="left"/>
      <w:pPr>
        <w:tabs>
          <w:tab w:val="num" w:pos="720"/>
        </w:tabs>
        <w:ind w:left="720" w:hanging="360"/>
      </w:pPr>
      <w:rPr>
        <w:rFonts w:ascii="Arial" w:hAnsi="Arial" w:hint="default"/>
      </w:rPr>
    </w:lvl>
    <w:lvl w:ilvl="1" w:tplc="169483C0" w:tentative="1">
      <w:start w:val="1"/>
      <w:numFmt w:val="bullet"/>
      <w:lvlText w:val="•"/>
      <w:lvlJc w:val="left"/>
      <w:pPr>
        <w:tabs>
          <w:tab w:val="num" w:pos="1440"/>
        </w:tabs>
        <w:ind w:left="1440" w:hanging="360"/>
      </w:pPr>
      <w:rPr>
        <w:rFonts w:ascii="Arial" w:hAnsi="Arial" w:hint="default"/>
      </w:rPr>
    </w:lvl>
    <w:lvl w:ilvl="2" w:tplc="F0D8363E" w:tentative="1">
      <w:start w:val="1"/>
      <w:numFmt w:val="bullet"/>
      <w:lvlText w:val="•"/>
      <w:lvlJc w:val="left"/>
      <w:pPr>
        <w:tabs>
          <w:tab w:val="num" w:pos="2160"/>
        </w:tabs>
        <w:ind w:left="2160" w:hanging="360"/>
      </w:pPr>
      <w:rPr>
        <w:rFonts w:ascii="Arial" w:hAnsi="Arial" w:hint="default"/>
      </w:rPr>
    </w:lvl>
    <w:lvl w:ilvl="3" w:tplc="39F039DC" w:tentative="1">
      <w:start w:val="1"/>
      <w:numFmt w:val="bullet"/>
      <w:lvlText w:val="•"/>
      <w:lvlJc w:val="left"/>
      <w:pPr>
        <w:tabs>
          <w:tab w:val="num" w:pos="2880"/>
        </w:tabs>
        <w:ind w:left="2880" w:hanging="360"/>
      </w:pPr>
      <w:rPr>
        <w:rFonts w:ascii="Arial" w:hAnsi="Arial" w:hint="default"/>
      </w:rPr>
    </w:lvl>
    <w:lvl w:ilvl="4" w:tplc="3498F24C" w:tentative="1">
      <w:start w:val="1"/>
      <w:numFmt w:val="bullet"/>
      <w:lvlText w:val="•"/>
      <w:lvlJc w:val="left"/>
      <w:pPr>
        <w:tabs>
          <w:tab w:val="num" w:pos="3600"/>
        </w:tabs>
        <w:ind w:left="3600" w:hanging="360"/>
      </w:pPr>
      <w:rPr>
        <w:rFonts w:ascii="Arial" w:hAnsi="Arial" w:hint="default"/>
      </w:rPr>
    </w:lvl>
    <w:lvl w:ilvl="5" w:tplc="EC54FF42" w:tentative="1">
      <w:start w:val="1"/>
      <w:numFmt w:val="bullet"/>
      <w:lvlText w:val="•"/>
      <w:lvlJc w:val="left"/>
      <w:pPr>
        <w:tabs>
          <w:tab w:val="num" w:pos="4320"/>
        </w:tabs>
        <w:ind w:left="4320" w:hanging="360"/>
      </w:pPr>
      <w:rPr>
        <w:rFonts w:ascii="Arial" w:hAnsi="Arial" w:hint="default"/>
      </w:rPr>
    </w:lvl>
    <w:lvl w:ilvl="6" w:tplc="149CE884" w:tentative="1">
      <w:start w:val="1"/>
      <w:numFmt w:val="bullet"/>
      <w:lvlText w:val="•"/>
      <w:lvlJc w:val="left"/>
      <w:pPr>
        <w:tabs>
          <w:tab w:val="num" w:pos="5040"/>
        </w:tabs>
        <w:ind w:left="5040" w:hanging="360"/>
      </w:pPr>
      <w:rPr>
        <w:rFonts w:ascii="Arial" w:hAnsi="Arial" w:hint="default"/>
      </w:rPr>
    </w:lvl>
    <w:lvl w:ilvl="7" w:tplc="A622E376" w:tentative="1">
      <w:start w:val="1"/>
      <w:numFmt w:val="bullet"/>
      <w:lvlText w:val="•"/>
      <w:lvlJc w:val="left"/>
      <w:pPr>
        <w:tabs>
          <w:tab w:val="num" w:pos="5760"/>
        </w:tabs>
        <w:ind w:left="5760" w:hanging="360"/>
      </w:pPr>
      <w:rPr>
        <w:rFonts w:ascii="Arial" w:hAnsi="Arial" w:hint="default"/>
      </w:rPr>
    </w:lvl>
    <w:lvl w:ilvl="8" w:tplc="E9EE135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F76D2F"/>
    <w:multiLevelType w:val="hybridMultilevel"/>
    <w:tmpl w:val="003E96F4"/>
    <w:lvl w:ilvl="0" w:tplc="7690FC9A">
      <w:start w:val="1"/>
      <w:numFmt w:val="bullet"/>
      <w:lvlText w:val="•"/>
      <w:lvlJc w:val="left"/>
      <w:pPr>
        <w:tabs>
          <w:tab w:val="num" w:pos="720"/>
        </w:tabs>
        <w:ind w:left="720" w:hanging="360"/>
      </w:pPr>
      <w:rPr>
        <w:rFonts w:ascii="Arial" w:hAnsi="Arial" w:hint="default"/>
      </w:rPr>
    </w:lvl>
    <w:lvl w:ilvl="1" w:tplc="34421E24" w:tentative="1">
      <w:start w:val="1"/>
      <w:numFmt w:val="bullet"/>
      <w:lvlText w:val="•"/>
      <w:lvlJc w:val="left"/>
      <w:pPr>
        <w:tabs>
          <w:tab w:val="num" w:pos="1440"/>
        </w:tabs>
        <w:ind w:left="1440" w:hanging="360"/>
      </w:pPr>
      <w:rPr>
        <w:rFonts w:ascii="Arial" w:hAnsi="Arial" w:hint="default"/>
      </w:rPr>
    </w:lvl>
    <w:lvl w:ilvl="2" w:tplc="CD0CE87E" w:tentative="1">
      <w:start w:val="1"/>
      <w:numFmt w:val="bullet"/>
      <w:lvlText w:val="•"/>
      <w:lvlJc w:val="left"/>
      <w:pPr>
        <w:tabs>
          <w:tab w:val="num" w:pos="2160"/>
        </w:tabs>
        <w:ind w:left="2160" w:hanging="360"/>
      </w:pPr>
      <w:rPr>
        <w:rFonts w:ascii="Arial" w:hAnsi="Arial" w:hint="default"/>
      </w:rPr>
    </w:lvl>
    <w:lvl w:ilvl="3" w:tplc="DE0884B4" w:tentative="1">
      <w:start w:val="1"/>
      <w:numFmt w:val="bullet"/>
      <w:lvlText w:val="•"/>
      <w:lvlJc w:val="left"/>
      <w:pPr>
        <w:tabs>
          <w:tab w:val="num" w:pos="2880"/>
        </w:tabs>
        <w:ind w:left="2880" w:hanging="360"/>
      </w:pPr>
      <w:rPr>
        <w:rFonts w:ascii="Arial" w:hAnsi="Arial" w:hint="default"/>
      </w:rPr>
    </w:lvl>
    <w:lvl w:ilvl="4" w:tplc="6DBC60EE" w:tentative="1">
      <w:start w:val="1"/>
      <w:numFmt w:val="bullet"/>
      <w:lvlText w:val="•"/>
      <w:lvlJc w:val="left"/>
      <w:pPr>
        <w:tabs>
          <w:tab w:val="num" w:pos="3600"/>
        </w:tabs>
        <w:ind w:left="3600" w:hanging="360"/>
      </w:pPr>
      <w:rPr>
        <w:rFonts w:ascii="Arial" w:hAnsi="Arial" w:hint="default"/>
      </w:rPr>
    </w:lvl>
    <w:lvl w:ilvl="5" w:tplc="1C449D86" w:tentative="1">
      <w:start w:val="1"/>
      <w:numFmt w:val="bullet"/>
      <w:lvlText w:val="•"/>
      <w:lvlJc w:val="left"/>
      <w:pPr>
        <w:tabs>
          <w:tab w:val="num" w:pos="4320"/>
        </w:tabs>
        <w:ind w:left="4320" w:hanging="360"/>
      </w:pPr>
      <w:rPr>
        <w:rFonts w:ascii="Arial" w:hAnsi="Arial" w:hint="default"/>
      </w:rPr>
    </w:lvl>
    <w:lvl w:ilvl="6" w:tplc="BE4E6180" w:tentative="1">
      <w:start w:val="1"/>
      <w:numFmt w:val="bullet"/>
      <w:lvlText w:val="•"/>
      <w:lvlJc w:val="left"/>
      <w:pPr>
        <w:tabs>
          <w:tab w:val="num" w:pos="5040"/>
        </w:tabs>
        <w:ind w:left="5040" w:hanging="360"/>
      </w:pPr>
      <w:rPr>
        <w:rFonts w:ascii="Arial" w:hAnsi="Arial" w:hint="default"/>
      </w:rPr>
    </w:lvl>
    <w:lvl w:ilvl="7" w:tplc="CA8286B0" w:tentative="1">
      <w:start w:val="1"/>
      <w:numFmt w:val="bullet"/>
      <w:lvlText w:val="•"/>
      <w:lvlJc w:val="left"/>
      <w:pPr>
        <w:tabs>
          <w:tab w:val="num" w:pos="5760"/>
        </w:tabs>
        <w:ind w:left="5760" w:hanging="360"/>
      </w:pPr>
      <w:rPr>
        <w:rFonts w:ascii="Arial" w:hAnsi="Arial" w:hint="default"/>
      </w:rPr>
    </w:lvl>
    <w:lvl w:ilvl="8" w:tplc="8D66F4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F8E770F"/>
    <w:multiLevelType w:val="hybridMultilevel"/>
    <w:tmpl w:val="D3A88B2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451D1DB4"/>
    <w:multiLevelType w:val="hybridMultilevel"/>
    <w:tmpl w:val="62B4FE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9C716A0"/>
    <w:multiLevelType w:val="hybridMultilevel"/>
    <w:tmpl w:val="86B8B7F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CF87A34"/>
    <w:multiLevelType w:val="hybridMultilevel"/>
    <w:tmpl w:val="1CFE983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1EF7AC9"/>
    <w:multiLevelType w:val="hybridMultilevel"/>
    <w:tmpl w:val="B6CC21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61DC11A5"/>
    <w:multiLevelType w:val="hybridMultilevel"/>
    <w:tmpl w:val="4C76BE46"/>
    <w:lvl w:ilvl="0" w:tplc="0A18B708">
      <w:start w:val="1"/>
      <w:numFmt w:val="bullet"/>
      <w:lvlText w:val=""/>
      <w:lvlJc w:val="left"/>
      <w:pPr>
        <w:tabs>
          <w:tab w:val="num" w:pos="720"/>
        </w:tabs>
        <w:ind w:left="720" w:hanging="360"/>
      </w:pPr>
      <w:rPr>
        <w:rFonts w:ascii="Wingdings 2" w:hAnsi="Wingdings 2" w:hint="default"/>
      </w:rPr>
    </w:lvl>
    <w:lvl w:ilvl="1" w:tplc="3FA88210" w:tentative="1">
      <w:start w:val="1"/>
      <w:numFmt w:val="bullet"/>
      <w:lvlText w:val=""/>
      <w:lvlJc w:val="left"/>
      <w:pPr>
        <w:tabs>
          <w:tab w:val="num" w:pos="1440"/>
        </w:tabs>
        <w:ind w:left="1440" w:hanging="360"/>
      </w:pPr>
      <w:rPr>
        <w:rFonts w:ascii="Wingdings 2" w:hAnsi="Wingdings 2" w:hint="default"/>
      </w:rPr>
    </w:lvl>
    <w:lvl w:ilvl="2" w:tplc="21C25C54" w:tentative="1">
      <w:start w:val="1"/>
      <w:numFmt w:val="bullet"/>
      <w:lvlText w:val=""/>
      <w:lvlJc w:val="left"/>
      <w:pPr>
        <w:tabs>
          <w:tab w:val="num" w:pos="2160"/>
        </w:tabs>
        <w:ind w:left="2160" w:hanging="360"/>
      </w:pPr>
      <w:rPr>
        <w:rFonts w:ascii="Wingdings 2" w:hAnsi="Wingdings 2" w:hint="default"/>
      </w:rPr>
    </w:lvl>
    <w:lvl w:ilvl="3" w:tplc="998AF2C2" w:tentative="1">
      <w:start w:val="1"/>
      <w:numFmt w:val="bullet"/>
      <w:lvlText w:val=""/>
      <w:lvlJc w:val="left"/>
      <w:pPr>
        <w:tabs>
          <w:tab w:val="num" w:pos="2880"/>
        </w:tabs>
        <w:ind w:left="2880" w:hanging="360"/>
      </w:pPr>
      <w:rPr>
        <w:rFonts w:ascii="Wingdings 2" w:hAnsi="Wingdings 2" w:hint="default"/>
      </w:rPr>
    </w:lvl>
    <w:lvl w:ilvl="4" w:tplc="839A28A0" w:tentative="1">
      <w:start w:val="1"/>
      <w:numFmt w:val="bullet"/>
      <w:lvlText w:val=""/>
      <w:lvlJc w:val="left"/>
      <w:pPr>
        <w:tabs>
          <w:tab w:val="num" w:pos="3600"/>
        </w:tabs>
        <w:ind w:left="3600" w:hanging="360"/>
      </w:pPr>
      <w:rPr>
        <w:rFonts w:ascii="Wingdings 2" w:hAnsi="Wingdings 2" w:hint="default"/>
      </w:rPr>
    </w:lvl>
    <w:lvl w:ilvl="5" w:tplc="D19A81AE" w:tentative="1">
      <w:start w:val="1"/>
      <w:numFmt w:val="bullet"/>
      <w:lvlText w:val=""/>
      <w:lvlJc w:val="left"/>
      <w:pPr>
        <w:tabs>
          <w:tab w:val="num" w:pos="4320"/>
        </w:tabs>
        <w:ind w:left="4320" w:hanging="360"/>
      </w:pPr>
      <w:rPr>
        <w:rFonts w:ascii="Wingdings 2" w:hAnsi="Wingdings 2" w:hint="default"/>
      </w:rPr>
    </w:lvl>
    <w:lvl w:ilvl="6" w:tplc="75081C8C" w:tentative="1">
      <w:start w:val="1"/>
      <w:numFmt w:val="bullet"/>
      <w:lvlText w:val=""/>
      <w:lvlJc w:val="left"/>
      <w:pPr>
        <w:tabs>
          <w:tab w:val="num" w:pos="5040"/>
        </w:tabs>
        <w:ind w:left="5040" w:hanging="360"/>
      </w:pPr>
      <w:rPr>
        <w:rFonts w:ascii="Wingdings 2" w:hAnsi="Wingdings 2" w:hint="default"/>
      </w:rPr>
    </w:lvl>
    <w:lvl w:ilvl="7" w:tplc="6E0066DA" w:tentative="1">
      <w:start w:val="1"/>
      <w:numFmt w:val="bullet"/>
      <w:lvlText w:val=""/>
      <w:lvlJc w:val="left"/>
      <w:pPr>
        <w:tabs>
          <w:tab w:val="num" w:pos="5760"/>
        </w:tabs>
        <w:ind w:left="5760" w:hanging="360"/>
      </w:pPr>
      <w:rPr>
        <w:rFonts w:ascii="Wingdings 2" w:hAnsi="Wingdings 2" w:hint="default"/>
      </w:rPr>
    </w:lvl>
    <w:lvl w:ilvl="8" w:tplc="173840A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63ED3603"/>
    <w:multiLevelType w:val="hybridMultilevel"/>
    <w:tmpl w:val="C1DC87EE"/>
    <w:lvl w:ilvl="0" w:tplc="4CC2233E">
      <w:start w:val="1"/>
      <w:numFmt w:val="bullet"/>
      <w:lvlText w:val=""/>
      <w:lvlJc w:val="left"/>
      <w:pPr>
        <w:tabs>
          <w:tab w:val="num" w:pos="720"/>
        </w:tabs>
        <w:ind w:left="720" w:hanging="360"/>
      </w:pPr>
      <w:rPr>
        <w:rFonts w:ascii="Wingdings 2" w:hAnsi="Wingdings 2" w:hint="default"/>
      </w:rPr>
    </w:lvl>
    <w:lvl w:ilvl="1" w:tplc="82125A9E" w:tentative="1">
      <w:start w:val="1"/>
      <w:numFmt w:val="bullet"/>
      <w:lvlText w:val=""/>
      <w:lvlJc w:val="left"/>
      <w:pPr>
        <w:tabs>
          <w:tab w:val="num" w:pos="1440"/>
        </w:tabs>
        <w:ind w:left="1440" w:hanging="360"/>
      </w:pPr>
      <w:rPr>
        <w:rFonts w:ascii="Wingdings 2" w:hAnsi="Wingdings 2" w:hint="default"/>
      </w:rPr>
    </w:lvl>
    <w:lvl w:ilvl="2" w:tplc="DFDA2BEE" w:tentative="1">
      <w:start w:val="1"/>
      <w:numFmt w:val="bullet"/>
      <w:lvlText w:val=""/>
      <w:lvlJc w:val="left"/>
      <w:pPr>
        <w:tabs>
          <w:tab w:val="num" w:pos="2160"/>
        </w:tabs>
        <w:ind w:left="2160" w:hanging="360"/>
      </w:pPr>
      <w:rPr>
        <w:rFonts w:ascii="Wingdings 2" w:hAnsi="Wingdings 2" w:hint="default"/>
      </w:rPr>
    </w:lvl>
    <w:lvl w:ilvl="3" w:tplc="D2549160" w:tentative="1">
      <w:start w:val="1"/>
      <w:numFmt w:val="bullet"/>
      <w:lvlText w:val=""/>
      <w:lvlJc w:val="left"/>
      <w:pPr>
        <w:tabs>
          <w:tab w:val="num" w:pos="2880"/>
        </w:tabs>
        <w:ind w:left="2880" w:hanging="360"/>
      </w:pPr>
      <w:rPr>
        <w:rFonts w:ascii="Wingdings 2" w:hAnsi="Wingdings 2" w:hint="default"/>
      </w:rPr>
    </w:lvl>
    <w:lvl w:ilvl="4" w:tplc="78605A60" w:tentative="1">
      <w:start w:val="1"/>
      <w:numFmt w:val="bullet"/>
      <w:lvlText w:val=""/>
      <w:lvlJc w:val="left"/>
      <w:pPr>
        <w:tabs>
          <w:tab w:val="num" w:pos="3600"/>
        </w:tabs>
        <w:ind w:left="3600" w:hanging="360"/>
      </w:pPr>
      <w:rPr>
        <w:rFonts w:ascii="Wingdings 2" w:hAnsi="Wingdings 2" w:hint="default"/>
      </w:rPr>
    </w:lvl>
    <w:lvl w:ilvl="5" w:tplc="9A6EFC60" w:tentative="1">
      <w:start w:val="1"/>
      <w:numFmt w:val="bullet"/>
      <w:lvlText w:val=""/>
      <w:lvlJc w:val="left"/>
      <w:pPr>
        <w:tabs>
          <w:tab w:val="num" w:pos="4320"/>
        </w:tabs>
        <w:ind w:left="4320" w:hanging="360"/>
      </w:pPr>
      <w:rPr>
        <w:rFonts w:ascii="Wingdings 2" w:hAnsi="Wingdings 2" w:hint="default"/>
      </w:rPr>
    </w:lvl>
    <w:lvl w:ilvl="6" w:tplc="AB846E64" w:tentative="1">
      <w:start w:val="1"/>
      <w:numFmt w:val="bullet"/>
      <w:lvlText w:val=""/>
      <w:lvlJc w:val="left"/>
      <w:pPr>
        <w:tabs>
          <w:tab w:val="num" w:pos="5040"/>
        </w:tabs>
        <w:ind w:left="5040" w:hanging="360"/>
      </w:pPr>
      <w:rPr>
        <w:rFonts w:ascii="Wingdings 2" w:hAnsi="Wingdings 2" w:hint="default"/>
      </w:rPr>
    </w:lvl>
    <w:lvl w:ilvl="7" w:tplc="5BAE9B42" w:tentative="1">
      <w:start w:val="1"/>
      <w:numFmt w:val="bullet"/>
      <w:lvlText w:val=""/>
      <w:lvlJc w:val="left"/>
      <w:pPr>
        <w:tabs>
          <w:tab w:val="num" w:pos="5760"/>
        </w:tabs>
        <w:ind w:left="5760" w:hanging="360"/>
      </w:pPr>
      <w:rPr>
        <w:rFonts w:ascii="Wingdings 2" w:hAnsi="Wingdings 2" w:hint="default"/>
      </w:rPr>
    </w:lvl>
    <w:lvl w:ilvl="8" w:tplc="B226FE78"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66725B1"/>
    <w:multiLevelType w:val="hybridMultilevel"/>
    <w:tmpl w:val="735AAF08"/>
    <w:lvl w:ilvl="0" w:tplc="614E4BDE">
      <w:start w:val="1"/>
      <w:numFmt w:val="bullet"/>
      <w:lvlText w:val=""/>
      <w:lvlJc w:val="left"/>
      <w:pPr>
        <w:tabs>
          <w:tab w:val="num" w:pos="720"/>
        </w:tabs>
        <w:ind w:left="720" w:hanging="360"/>
      </w:pPr>
      <w:rPr>
        <w:rFonts w:ascii="Wingdings 2" w:hAnsi="Wingdings 2" w:hint="default"/>
      </w:rPr>
    </w:lvl>
    <w:lvl w:ilvl="1" w:tplc="EF4CCD2C" w:tentative="1">
      <w:start w:val="1"/>
      <w:numFmt w:val="bullet"/>
      <w:lvlText w:val=""/>
      <w:lvlJc w:val="left"/>
      <w:pPr>
        <w:tabs>
          <w:tab w:val="num" w:pos="1440"/>
        </w:tabs>
        <w:ind w:left="1440" w:hanging="360"/>
      </w:pPr>
      <w:rPr>
        <w:rFonts w:ascii="Wingdings 2" w:hAnsi="Wingdings 2" w:hint="default"/>
      </w:rPr>
    </w:lvl>
    <w:lvl w:ilvl="2" w:tplc="B7EE9BAC" w:tentative="1">
      <w:start w:val="1"/>
      <w:numFmt w:val="bullet"/>
      <w:lvlText w:val=""/>
      <w:lvlJc w:val="left"/>
      <w:pPr>
        <w:tabs>
          <w:tab w:val="num" w:pos="2160"/>
        </w:tabs>
        <w:ind w:left="2160" w:hanging="360"/>
      </w:pPr>
      <w:rPr>
        <w:rFonts w:ascii="Wingdings 2" w:hAnsi="Wingdings 2" w:hint="default"/>
      </w:rPr>
    </w:lvl>
    <w:lvl w:ilvl="3" w:tplc="B68C8D6A" w:tentative="1">
      <w:start w:val="1"/>
      <w:numFmt w:val="bullet"/>
      <w:lvlText w:val=""/>
      <w:lvlJc w:val="left"/>
      <w:pPr>
        <w:tabs>
          <w:tab w:val="num" w:pos="2880"/>
        </w:tabs>
        <w:ind w:left="2880" w:hanging="360"/>
      </w:pPr>
      <w:rPr>
        <w:rFonts w:ascii="Wingdings 2" w:hAnsi="Wingdings 2" w:hint="default"/>
      </w:rPr>
    </w:lvl>
    <w:lvl w:ilvl="4" w:tplc="9346863E" w:tentative="1">
      <w:start w:val="1"/>
      <w:numFmt w:val="bullet"/>
      <w:lvlText w:val=""/>
      <w:lvlJc w:val="left"/>
      <w:pPr>
        <w:tabs>
          <w:tab w:val="num" w:pos="3600"/>
        </w:tabs>
        <w:ind w:left="3600" w:hanging="360"/>
      </w:pPr>
      <w:rPr>
        <w:rFonts w:ascii="Wingdings 2" w:hAnsi="Wingdings 2" w:hint="default"/>
      </w:rPr>
    </w:lvl>
    <w:lvl w:ilvl="5" w:tplc="8A9E4850" w:tentative="1">
      <w:start w:val="1"/>
      <w:numFmt w:val="bullet"/>
      <w:lvlText w:val=""/>
      <w:lvlJc w:val="left"/>
      <w:pPr>
        <w:tabs>
          <w:tab w:val="num" w:pos="4320"/>
        </w:tabs>
        <w:ind w:left="4320" w:hanging="360"/>
      </w:pPr>
      <w:rPr>
        <w:rFonts w:ascii="Wingdings 2" w:hAnsi="Wingdings 2" w:hint="default"/>
      </w:rPr>
    </w:lvl>
    <w:lvl w:ilvl="6" w:tplc="BC34A0D6" w:tentative="1">
      <w:start w:val="1"/>
      <w:numFmt w:val="bullet"/>
      <w:lvlText w:val=""/>
      <w:lvlJc w:val="left"/>
      <w:pPr>
        <w:tabs>
          <w:tab w:val="num" w:pos="5040"/>
        </w:tabs>
        <w:ind w:left="5040" w:hanging="360"/>
      </w:pPr>
      <w:rPr>
        <w:rFonts w:ascii="Wingdings 2" w:hAnsi="Wingdings 2" w:hint="default"/>
      </w:rPr>
    </w:lvl>
    <w:lvl w:ilvl="7" w:tplc="98DA7978" w:tentative="1">
      <w:start w:val="1"/>
      <w:numFmt w:val="bullet"/>
      <w:lvlText w:val=""/>
      <w:lvlJc w:val="left"/>
      <w:pPr>
        <w:tabs>
          <w:tab w:val="num" w:pos="5760"/>
        </w:tabs>
        <w:ind w:left="5760" w:hanging="360"/>
      </w:pPr>
      <w:rPr>
        <w:rFonts w:ascii="Wingdings 2" w:hAnsi="Wingdings 2" w:hint="default"/>
      </w:rPr>
    </w:lvl>
    <w:lvl w:ilvl="8" w:tplc="4F6AF74A"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7D4A66C3"/>
    <w:multiLevelType w:val="hybridMultilevel"/>
    <w:tmpl w:val="184C905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53185329">
    <w:abstractNumId w:val="5"/>
  </w:num>
  <w:num w:numId="2" w16cid:durableId="612638352">
    <w:abstractNumId w:val="0"/>
  </w:num>
  <w:num w:numId="3" w16cid:durableId="1784687758">
    <w:abstractNumId w:val="9"/>
  </w:num>
  <w:num w:numId="4" w16cid:durableId="243999007">
    <w:abstractNumId w:val="8"/>
  </w:num>
  <w:num w:numId="5" w16cid:durableId="449281946">
    <w:abstractNumId w:val="10"/>
  </w:num>
  <w:num w:numId="6" w16cid:durableId="96609408">
    <w:abstractNumId w:val="11"/>
  </w:num>
  <w:num w:numId="7" w16cid:durableId="375929024">
    <w:abstractNumId w:val="7"/>
  </w:num>
  <w:num w:numId="8" w16cid:durableId="927423795">
    <w:abstractNumId w:val="6"/>
  </w:num>
  <w:num w:numId="9" w16cid:durableId="1839807272">
    <w:abstractNumId w:val="4"/>
  </w:num>
  <w:num w:numId="10" w16cid:durableId="1630941011">
    <w:abstractNumId w:val="2"/>
  </w:num>
  <w:num w:numId="11" w16cid:durableId="1987784813">
    <w:abstractNumId w:val="3"/>
  </w:num>
  <w:num w:numId="12" w16cid:durableId="458885184">
    <w:abstractNumId w:val="1"/>
  </w:num>
  <w:num w:numId="13" w16cid:durableId="17926273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A6"/>
    <w:rsid w:val="00007440"/>
    <w:rsid w:val="00025BE7"/>
    <w:rsid w:val="000758F3"/>
    <w:rsid w:val="0015679E"/>
    <w:rsid w:val="001D26B9"/>
    <w:rsid w:val="00202FDF"/>
    <w:rsid w:val="00204BBA"/>
    <w:rsid w:val="0023373D"/>
    <w:rsid w:val="00242339"/>
    <w:rsid w:val="002759DE"/>
    <w:rsid w:val="00280440"/>
    <w:rsid w:val="002C1247"/>
    <w:rsid w:val="002D3501"/>
    <w:rsid w:val="00332B2D"/>
    <w:rsid w:val="003C141F"/>
    <w:rsid w:val="0044187F"/>
    <w:rsid w:val="005D58E1"/>
    <w:rsid w:val="005F5464"/>
    <w:rsid w:val="006D71B8"/>
    <w:rsid w:val="00716DBA"/>
    <w:rsid w:val="007B03FA"/>
    <w:rsid w:val="008705D6"/>
    <w:rsid w:val="00882D60"/>
    <w:rsid w:val="00886FBA"/>
    <w:rsid w:val="00904D6A"/>
    <w:rsid w:val="009147B0"/>
    <w:rsid w:val="009E4886"/>
    <w:rsid w:val="00A045A6"/>
    <w:rsid w:val="00A5543E"/>
    <w:rsid w:val="00A635AE"/>
    <w:rsid w:val="00A74494"/>
    <w:rsid w:val="00A87D0A"/>
    <w:rsid w:val="00AC3CBF"/>
    <w:rsid w:val="00AF33C0"/>
    <w:rsid w:val="00B63DA3"/>
    <w:rsid w:val="00BA14AB"/>
    <w:rsid w:val="00BF33A8"/>
    <w:rsid w:val="00C028CE"/>
    <w:rsid w:val="00C34B75"/>
    <w:rsid w:val="00C5737E"/>
    <w:rsid w:val="00CC508E"/>
    <w:rsid w:val="00CF64A6"/>
    <w:rsid w:val="00D2489C"/>
    <w:rsid w:val="00D47799"/>
    <w:rsid w:val="00D5104D"/>
    <w:rsid w:val="00DD46F7"/>
    <w:rsid w:val="00DF59F4"/>
    <w:rsid w:val="00E46DFF"/>
    <w:rsid w:val="00E57BB8"/>
    <w:rsid w:val="00EA31AB"/>
    <w:rsid w:val="00EA522A"/>
    <w:rsid w:val="00EC17DF"/>
    <w:rsid w:val="00F311FC"/>
    <w:rsid w:val="00FC2C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A60F"/>
  <w15:chartTrackingRefBased/>
  <w15:docId w15:val="{980613E4-0BA9-4567-82CC-A7CD13E9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4A6"/>
    <w:pPr>
      <w:ind w:left="720"/>
      <w:contextualSpacing/>
    </w:pPr>
  </w:style>
  <w:style w:type="paragraph" w:styleId="Encabezado">
    <w:name w:val="header"/>
    <w:basedOn w:val="Normal"/>
    <w:link w:val="EncabezadoCar"/>
    <w:uiPriority w:val="99"/>
    <w:unhideWhenUsed/>
    <w:rsid w:val="00C028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8CE"/>
  </w:style>
  <w:style w:type="paragraph" w:styleId="Piedepgina">
    <w:name w:val="footer"/>
    <w:basedOn w:val="Normal"/>
    <w:link w:val="PiedepginaCar"/>
    <w:uiPriority w:val="99"/>
    <w:unhideWhenUsed/>
    <w:rsid w:val="00C028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482">
      <w:bodyDiv w:val="1"/>
      <w:marLeft w:val="0"/>
      <w:marRight w:val="0"/>
      <w:marTop w:val="0"/>
      <w:marBottom w:val="0"/>
      <w:divBdr>
        <w:top w:val="none" w:sz="0" w:space="0" w:color="auto"/>
        <w:left w:val="none" w:sz="0" w:space="0" w:color="auto"/>
        <w:bottom w:val="none" w:sz="0" w:space="0" w:color="auto"/>
        <w:right w:val="none" w:sz="0" w:space="0" w:color="auto"/>
      </w:divBdr>
    </w:div>
    <w:div w:id="147946435">
      <w:bodyDiv w:val="1"/>
      <w:marLeft w:val="0"/>
      <w:marRight w:val="0"/>
      <w:marTop w:val="0"/>
      <w:marBottom w:val="0"/>
      <w:divBdr>
        <w:top w:val="none" w:sz="0" w:space="0" w:color="auto"/>
        <w:left w:val="none" w:sz="0" w:space="0" w:color="auto"/>
        <w:bottom w:val="none" w:sz="0" w:space="0" w:color="auto"/>
        <w:right w:val="none" w:sz="0" w:space="0" w:color="auto"/>
      </w:divBdr>
      <w:divsChild>
        <w:div w:id="1714574552">
          <w:marLeft w:val="576"/>
          <w:marRight w:val="0"/>
          <w:marTop w:val="120"/>
          <w:marBottom w:val="0"/>
          <w:divBdr>
            <w:top w:val="none" w:sz="0" w:space="0" w:color="auto"/>
            <w:left w:val="none" w:sz="0" w:space="0" w:color="auto"/>
            <w:bottom w:val="none" w:sz="0" w:space="0" w:color="auto"/>
            <w:right w:val="none" w:sz="0" w:space="0" w:color="auto"/>
          </w:divBdr>
        </w:div>
      </w:divsChild>
    </w:div>
    <w:div w:id="281347403">
      <w:bodyDiv w:val="1"/>
      <w:marLeft w:val="0"/>
      <w:marRight w:val="0"/>
      <w:marTop w:val="0"/>
      <w:marBottom w:val="0"/>
      <w:divBdr>
        <w:top w:val="none" w:sz="0" w:space="0" w:color="auto"/>
        <w:left w:val="none" w:sz="0" w:space="0" w:color="auto"/>
        <w:bottom w:val="none" w:sz="0" w:space="0" w:color="auto"/>
        <w:right w:val="none" w:sz="0" w:space="0" w:color="auto"/>
      </w:divBdr>
    </w:div>
    <w:div w:id="413361126">
      <w:bodyDiv w:val="1"/>
      <w:marLeft w:val="0"/>
      <w:marRight w:val="0"/>
      <w:marTop w:val="0"/>
      <w:marBottom w:val="0"/>
      <w:divBdr>
        <w:top w:val="none" w:sz="0" w:space="0" w:color="auto"/>
        <w:left w:val="none" w:sz="0" w:space="0" w:color="auto"/>
        <w:bottom w:val="none" w:sz="0" w:space="0" w:color="auto"/>
        <w:right w:val="none" w:sz="0" w:space="0" w:color="auto"/>
      </w:divBdr>
      <w:divsChild>
        <w:div w:id="326372894">
          <w:marLeft w:val="576"/>
          <w:marRight w:val="0"/>
          <w:marTop w:val="120"/>
          <w:marBottom w:val="0"/>
          <w:divBdr>
            <w:top w:val="none" w:sz="0" w:space="0" w:color="auto"/>
            <w:left w:val="none" w:sz="0" w:space="0" w:color="auto"/>
            <w:bottom w:val="none" w:sz="0" w:space="0" w:color="auto"/>
            <w:right w:val="none" w:sz="0" w:space="0" w:color="auto"/>
          </w:divBdr>
        </w:div>
      </w:divsChild>
    </w:div>
    <w:div w:id="528226167">
      <w:bodyDiv w:val="1"/>
      <w:marLeft w:val="0"/>
      <w:marRight w:val="0"/>
      <w:marTop w:val="0"/>
      <w:marBottom w:val="0"/>
      <w:divBdr>
        <w:top w:val="none" w:sz="0" w:space="0" w:color="auto"/>
        <w:left w:val="none" w:sz="0" w:space="0" w:color="auto"/>
        <w:bottom w:val="none" w:sz="0" w:space="0" w:color="auto"/>
        <w:right w:val="none" w:sz="0" w:space="0" w:color="auto"/>
      </w:divBdr>
    </w:div>
    <w:div w:id="619609600">
      <w:bodyDiv w:val="1"/>
      <w:marLeft w:val="0"/>
      <w:marRight w:val="0"/>
      <w:marTop w:val="0"/>
      <w:marBottom w:val="0"/>
      <w:divBdr>
        <w:top w:val="none" w:sz="0" w:space="0" w:color="auto"/>
        <w:left w:val="none" w:sz="0" w:space="0" w:color="auto"/>
        <w:bottom w:val="none" w:sz="0" w:space="0" w:color="auto"/>
        <w:right w:val="none" w:sz="0" w:space="0" w:color="auto"/>
      </w:divBdr>
      <w:divsChild>
        <w:div w:id="1579905873">
          <w:marLeft w:val="446"/>
          <w:marRight w:val="0"/>
          <w:marTop w:val="0"/>
          <w:marBottom w:val="160"/>
          <w:divBdr>
            <w:top w:val="none" w:sz="0" w:space="0" w:color="auto"/>
            <w:left w:val="none" w:sz="0" w:space="0" w:color="auto"/>
            <w:bottom w:val="none" w:sz="0" w:space="0" w:color="auto"/>
            <w:right w:val="none" w:sz="0" w:space="0" w:color="auto"/>
          </w:divBdr>
        </w:div>
      </w:divsChild>
    </w:div>
    <w:div w:id="634794453">
      <w:bodyDiv w:val="1"/>
      <w:marLeft w:val="0"/>
      <w:marRight w:val="0"/>
      <w:marTop w:val="0"/>
      <w:marBottom w:val="0"/>
      <w:divBdr>
        <w:top w:val="none" w:sz="0" w:space="0" w:color="auto"/>
        <w:left w:val="none" w:sz="0" w:space="0" w:color="auto"/>
        <w:bottom w:val="none" w:sz="0" w:space="0" w:color="auto"/>
        <w:right w:val="none" w:sz="0" w:space="0" w:color="auto"/>
      </w:divBdr>
      <w:divsChild>
        <w:div w:id="1121803395">
          <w:marLeft w:val="446"/>
          <w:marRight w:val="0"/>
          <w:marTop w:val="0"/>
          <w:marBottom w:val="160"/>
          <w:divBdr>
            <w:top w:val="none" w:sz="0" w:space="0" w:color="auto"/>
            <w:left w:val="none" w:sz="0" w:space="0" w:color="auto"/>
            <w:bottom w:val="none" w:sz="0" w:space="0" w:color="auto"/>
            <w:right w:val="none" w:sz="0" w:space="0" w:color="auto"/>
          </w:divBdr>
        </w:div>
      </w:divsChild>
    </w:div>
    <w:div w:id="802886450">
      <w:bodyDiv w:val="1"/>
      <w:marLeft w:val="0"/>
      <w:marRight w:val="0"/>
      <w:marTop w:val="0"/>
      <w:marBottom w:val="0"/>
      <w:divBdr>
        <w:top w:val="none" w:sz="0" w:space="0" w:color="auto"/>
        <w:left w:val="none" w:sz="0" w:space="0" w:color="auto"/>
        <w:bottom w:val="none" w:sz="0" w:space="0" w:color="auto"/>
        <w:right w:val="none" w:sz="0" w:space="0" w:color="auto"/>
      </w:divBdr>
    </w:div>
    <w:div w:id="1072698716">
      <w:bodyDiv w:val="1"/>
      <w:marLeft w:val="0"/>
      <w:marRight w:val="0"/>
      <w:marTop w:val="0"/>
      <w:marBottom w:val="0"/>
      <w:divBdr>
        <w:top w:val="none" w:sz="0" w:space="0" w:color="auto"/>
        <w:left w:val="none" w:sz="0" w:space="0" w:color="auto"/>
        <w:bottom w:val="none" w:sz="0" w:space="0" w:color="auto"/>
        <w:right w:val="none" w:sz="0" w:space="0" w:color="auto"/>
      </w:divBdr>
    </w:div>
    <w:div w:id="1113288454">
      <w:bodyDiv w:val="1"/>
      <w:marLeft w:val="0"/>
      <w:marRight w:val="0"/>
      <w:marTop w:val="0"/>
      <w:marBottom w:val="0"/>
      <w:divBdr>
        <w:top w:val="none" w:sz="0" w:space="0" w:color="auto"/>
        <w:left w:val="none" w:sz="0" w:space="0" w:color="auto"/>
        <w:bottom w:val="none" w:sz="0" w:space="0" w:color="auto"/>
        <w:right w:val="none" w:sz="0" w:space="0" w:color="auto"/>
      </w:divBdr>
    </w:div>
    <w:div w:id="1245722396">
      <w:bodyDiv w:val="1"/>
      <w:marLeft w:val="0"/>
      <w:marRight w:val="0"/>
      <w:marTop w:val="0"/>
      <w:marBottom w:val="0"/>
      <w:divBdr>
        <w:top w:val="none" w:sz="0" w:space="0" w:color="auto"/>
        <w:left w:val="none" w:sz="0" w:space="0" w:color="auto"/>
        <w:bottom w:val="none" w:sz="0" w:space="0" w:color="auto"/>
        <w:right w:val="none" w:sz="0" w:space="0" w:color="auto"/>
      </w:divBdr>
    </w:div>
    <w:div w:id="1310861831">
      <w:bodyDiv w:val="1"/>
      <w:marLeft w:val="0"/>
      <w:marRight w:val="0"/>
      <w:marTop w:val="0"/>
      <w:marBottom w:val="0"/>
      <w:divBdr>
        <w:top w:val="none" w:sz="0" w:space="0" w:color="auto"/>
        <w:left w:val="none" w:sz="0" w:space="0" w:color="auto"/>
        <w:bottom w:val="none" w:sz="0" w:space="0" w:color="auto"/>
        <w:right w:val="none" w:sz="0" w:space="0" w:color="auto"/>
      </w:divBdr>
    </w:div>
    <w:div w:id="1328702772">
      <w:bodyDiv w:val="1"/>
      <w:marLeft w:val="0"/>
      <w:marRight w:val="0"/>
      <w:marTop w:val="0"/>
      <w:marBottom w:val="0"/>
      <w:divBdr>
        <w:top w:val="none" w:sz="0" w:space="0" w:color="auto"/>
        <w:left w:val="none" w:sz="0" w:space="0" w:color="auto"/>
        <w:bottom w:val="none" w:sz="0" w:space="0" w:color="auto"/>
        <w:right w:val="none" w:sz="0" w:space="0" w:color="auto"/>
      </w:divBdr>
    </w:div>
    <w:div w:id="1401949135">
      <w:bodyDiv w:val="1"/>
      <w:marLeft w:val="0"/>
      <w:marRight w:val="0"/>
      <w:marTop w:val="0"/>
      <w:marBottom w:val="0"/>
      <w:divBdr>
        <w:top w:val="none" w:sz="0" w:space="0" w:color="auto"/>
        <w:left w:val="none" w:sz="0" w:space="0" w:color="auto"/>
        <w:bottom w:val="none" w:sz="0" w:space="0" w:color="auto"/>
        <w:right w:val="none" w:sz="0" w:space="0" w:color="auto"/>
      </w:divBdr>
      <w:divsChild>
        <w:div w:id="1928729336">
          <w:marLeft w:val="576"/>
          <w:marRight w:val="0"/>
          <w:marTop w:val="120"/>
          <w:marBottom w:val="0"/>
          <w:divBdr>
            <w:top w:val="none" w:sz="0" w:space="0" w:color="auto"/>
            <w:left w:val="none" w:sz="0" w:space="0" w:color="auto"/>
            <w:bottom w:val="none" w:sz="0" w:space="0" w:color="auto"/>
            <w:right w:val="none" w:sz="0" w:space="0" w:color="auto"/>
          </w:divBdr>
        </w:div>
      </w:divsChild>
    </w:div>
    <w:div w:id="142206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9</Pages>
  <Words>1386</Words>
  <Characters>7626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Conforti</dc:creator>
  <cp:keywords/>
  <dc:description/>
  <cp:lastModifiedBy>Luis Conforti</cp:lastModifiedBy>
  <cp:revision>4</cp:revision>
  <dcterms:created xsi:type="dcterms:W3CDTF">2022-04-20T21:02:00Z</dcterms:created>
  <dcterms:modified xsi:type="dcterms:W3CDTF">2022-04-21T04:14:00Z</dcterms:modified>
</cp:coreProperties>
</file>