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36BB" w14:textId="4E5DD474" w:rsidR="00EE3DB2" w:rsidRPr="00EA2599" w:rsidRDefault="00EE3DB2">
      <w:pPr>
        <w:rPr>
          <w:rFonts w:ascii="Calisto MT" w:hAnsi="Calisto MT"/>
          <w:b/>
          <w:bCs/>
          <w:sz w:val="32"/>
          <w:szCs w:val="32"/>
          <w:u w:val="single"/>
        </w:rPr>
      </w:pPr>
      <w:r w:rsidRPr="00EA2599">
        <w:rPr>
          <w:rFonts w:ascii="Calisto MT" w:hAnsi="Calisto MT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9C361F" wp14:editId="6E723307">
            <wp:simplePos x="0" y="0"/>
            <wp:positionH relativeFrom="column">
              <wp:posOffset>3979545</wp:posOffset>
            </wp:positionH>
            <wp:positionV relativeFrom="paragraph">
              <wp:posOffset>-619760</wp:posOffset>
            </wp:positionV>
            <wp:extent cx="2019300" cy="2019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2599">
        <w:rPr>
          <w:rFonts w:ascii="Calisto MT" w:hAnsi="Calisto MT"/>
          <w:b/>
          <w:bCs/>
          <w:sz w:val="32"/>
          <w:szCs w:val="32"/>
        </w:rPr>
        <w:t>H</w:t>
      </w:r>
      <w:r w:rsidR="00EA2599">
        <w:rPr>
          <w:rFonts w:ascii="Calisto MT" w:hAnsi="Calisto MT"/>
          <w:b/>
          <w:bCs/>
          <w:sz w:val="32"/>
          <w:szCs w:val="32"/>
        </w:rPr>
        <w:t>zga.</w:t>
      </w:r>
      <w:r w:rsidRPr="00EA2599">
        <w:rPr>
          <w:rFonts w:ascii="Calisto MT" w:hAnsi="Calisto MT"/>
          <w:b/>
          <w:bCs/>
          <w:sz w:val="32"/>
          <w:szCs w:val="32"/>
        </w:rPr>
        <w:t xml:space="preserve"> Dr. Arturo Oñativia</w:t>
      </w:r>
    </w:p>
    <w:p w14:paraId="7375E25E" w14:textId="3DF319AB" w:rsidR="008A2E62" w:rsidRPr="00EA2599" w:rsidRDefault="008A2E62">
      <w:pPr>
        <w:rPr>
          <w:rFonts w:ascii="Calisto MT" w:hAnsi="Calisto MT"/>
          <w:b/>
          <w:bCs/>
          <w:sz w:val="32"/>
          <w:szCs w:val="32"/>
        </w:rPr>
      </w:pPr>
      <w:r w:rsidRPr="00EA2599">
        <w:rPr>
          <w:rFonts w:ascii="Calisto MT" w:hAnsi="Calisto MT"/>
          <w:b/>
          <w:bCs/>
          <w:sz w:val="32"/>
          <w:szCs w:val="32"/>
        </w:rPr>
        <w:t>Departamento De Enfermería</w:t>
      </w:r>
    </w:p>
    <w:p w14:paraId="6F8CEC90" w14:textId="3AAE6DB1" w:rsidR="008A2E62" w:rsidRPr="00EA2599" w:rsidRDefault="00F725E6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Departamento</w:t>
      </w:r>
      <w:r w:rsidR="008A2E62" w:rsidRPr="00EA2599">
        <w:rPr>
          <w:rFonts w:ascii="Calisto MT" w:hAnsi="Calisto MT"/>
          <w:b/>
          <w:bCs/>
          <w:sz w:val="32"/>
          <w:szCs w:val="32"/>
        </w:rPr>
        <w:t xml:space="preserve"> Docencia e Investigación </w:t>
      </w:r>
    </w:p>
    <w:p w14:paraId="4A39C872" w14:textId="0C4280E5" w:rsidR="008A2E62" w:rsidRDefault="008A2E62"/>
    <w:p w14:paraId="6E578052" w14:textId="2DE2AD4C" w:rsidR="008A2E62" w:rsidRDefault="008A2E62"/>
    <w:p w14:paraId="6C1EF87A" w14:textId="427C78FF" w:rsidR="008A2E62" w:rsidRDefault="008A2E62"/>
    <w:p w14:paraId="3C3AA4BB" w14:textId="30CE6876" w:rsidR="00C74B22" w:rsidRDefault="00C74B22"/>
    <w:p w14:paraId="798A3820" w14:textId="46982BD8" w:rsidR="00C74B22" w:rsidRDefault="00C74B22"/>
    <w:p w14:paraId="56D6E000" w14:textId="4379C151" w:rsidR="00C74B22" w:rsidRDefault="00C74B22"/>
    <w:p w14:paraId="4851E838" w14:textId="460EF2FE" w:rsidR="00C74B22" w:rsidRDefault="00C74B22"/>
    <w:p w14:paraId="709C75FF" w14:textId="77777777" w:rsidR="00C74B22" w:rsidRDefault="00C74B22"/>
    <w:p w14:paraId="5E97A00D" w14:textId="79E3F28D" w:rsidR="008A2E62" w:rsidRDefault="008A2E62"/>
    <w:p w14:paraId="38DD17A4" w14:textId="67381B5B" w:rsidR="008A2E62" w:rsidRDefault="008A2E62"/>
    <w:p w14:paraId="0B002A61" w14:textId="71068C0E" w:rsidR="008A2E62" w:rsidRDefault="005A2256" w:rsidP="00C74B22">
      <w:pPr>
        <w:jc w:val="center"/>
        <w:rPr>
          <w:rFonts w:ascii="Calisto MT" w:hAnsi="Calisto MT"/>
          <w:b/>
          <w:bCs/>
          <w:sz w:val="56"/>
          <w:szCs w:val="56"/>
        </w:rPr>
      </w:pPr>
      <w:r>
        <w:rPr>
          <w:rFonts w:ascii="Calisto MT" w:hAnsi="Calisto MT"/>
          <w:b/>
          <w:bCs/>
          <w:sz w:val="56"/>
          <w:szCs w:val="56"/>
        </w:rPr>
        <w:t>Norma</w:t>
      </w:r>
      <w:r w:rsidR="00487B66">
        <w:rPr>
          <w:rFonts w:ascii="Calisto MT" w:hAnsi="Calisto MT"/>
          <w:b/>
          <w:bCs/>
          <w:sz w:val="56"/>
          <w:szCs w:val="56"/>
        </w:rPr>
        <w:t xml:space="preserve"> General</w:t>
      </w:r>
    </w:p>
    <w:p w14:paraId="418C2CF7" w14:textId="7B99E5B5" w:rsidR="00487B66" w:rsidRPr="00BD3BA8" w:rsidRDefault="00487B66" w:rsidP="00BD3BA8">
      <w:pPr>
        <w:jc w:val="center"/>
        <w:rPr>
          <w:rFonts w:ascii="Calisto MT" w:hAnsi="Calisto MT"/>
          <w:sz w:val="56"/>
          <w:szCs w:val="56"/>
        </w:rPr>
      </w:pPr>
      <w:r w:rsidRPr="00BD3BA8">
        <w:rPr>
          <w:rFonts w:ascii="Calisto MT" w:hAnsi="Calisto MT"/>
          <w:sz w:val="56"/>
          <w:szCs w:val="56"/>
        </w:rPr>
        <w:t xml:space="preserve">“Elaboración de </w:t>
      </w:r>
      <w:r w:rsidR="00BD3BA8" w:rsidRPr="00BD3BA8">
        <w:rPr>
          <w:rFonts w:ascii="Calisto MT" w:hAnsi="Calisto MT"/>
          <w:sz w:val="56"/>
          <w:szCs w:val="56"/>
        </w:rPr>
        <w:t xml:space="preserve">Normas y </w:t>
      </w:r>
      <w:r w:rsidR="00EA2599" w:rsidRPr="00BD3BA8">
        <w:rPr>
          <w:rFonts w:ascii="Calisto MT" w:hAnsi="Calisto MT"/>
          <w:sz w:val="56"/>
          <w:szCs w:val="56"/>
        </w:rPr>
        <w:t xml:space="preserve">Protocolos de </w:t>
      </w:r>
      <w:r w:rsidR="00EF0206" w:rsidRPr="00BD3BA8">
        <w:rPr>
          <w:rFonts w:ascii="Calisto MT" w:hAnsi="Calisto MT"/>
          <w:sz w:val="56"/>
          <w:szCs w:val="56"/>
        </w:rPr>
        <w:t>Enfermería</w:t>
      </w:r>
      <w:r w:rsidR="00EF0206">
        <w:rPr>
          <w:rFonts w:ascii="Calisto MT" w:hAnsi="Calisto MT"/>
          <w:sz w:val="56"/>
          <w:szCs w:val="56"/>
        </w:rPr>
        <w:t>”</w:t>
      </w:r>
    </w:p>
    <w:p w14:paraId="05ABF5EE" w14:textId="5E0D3637" w:rsidR="00534861" w:rsidRPr="00C74B22" w:rsidRDefault="00534861" w:rsidP="00C74B22">
      <w:pPr>
        <w:jc w:val="center"/>
        <w:rPr>
          <w:rFonts w:ascii="Calisto MT" w:hAnsi="Calisto MT"/>
          <w:b/>
          <w:bCs/>
          <w:sz w:val="56"/>
          <w:szCs w:val="56"/>
        </w:rPr>
      </w:pPr>
      <w:r>
        <w:rPr>
          <w:rFonts w:ascii="Calisto MT" w:hAnsi="Calisto MT"/>
          <w:b/>
          <w:bCs/>
          <w:sz w:val="56"/>
          <w:szCs w:val="56"/>
        </w:rPr>
        <w:t>(</w:t>
      </w:r>
      <w:r w:rsidR="005A2256">
        <w:rPr>
          <w:rFonts w:ascii="Calisto MT" w:hAnsi="Calisto MT"/>
          <w:b/>
          <w:bCs/>
          <w:sz w:val="56"/>
          <w:szCs w:val="56"/>
        </w:rPr>
        <w:t>N</w:t>
      </w:r>
      <w:r w:rsidR="00487B66">
        <w:rPr>
          <w:rFonts w:ascii="Calisto MT" w:hAnsi="Calisto MT"/>
          <w:b/>
          <w:bCs/>
          <w:sz w:val="56"/>
          <w:szCs w:val="56"/>
        </w:rPr>
        <w:t>G-</w:t>
      </w:r>
      <w:r w:rsidR="005F2281" w:rsidRPr="005F2281">
        <w:rPr>
          <w:rFonts w:ascii="Calisto MT" w:hAnsi="Calisto MT"/>
          <w:b/>
          <w:bCs/>
          <w:sz w:val="56"/>
          <w:szCs w:val="56"/>
        </w:rPr>
        <w:t>N</w:t>
      </w:r>
      <w:r w:rsidR="00EA2599" w:rsidRPr="005F2281">
        <w:rPr>
          <w:rFonts w:ascii="Calisto MT" w:hAnsi="Calisto MT"/>
          <w:b/>
          <w:bCs/>
          <w:sz w:val="56"/>
          <w:szCs w:val="56"/>
        </w:rPr>
        <w:t>PE</w:t>
      </w:r>
      <w:r w:rsidR="00EA2599">
        <w:rPr>
          <w:rFonts w:ascii="Calisto MT" w:hAnsi="Calisto MT"/>
          <w:b/>
          <w:bCs/>
          <w:sz w:val="56"/>
          <w:szCs w:val="56"/>
        </w:rPr>
        <w:t>-01-23</w:t>
      </w:r>
      <w:r>
        <w:rPr>
          <w:rFonts w:ascii="Calisto MT" w:hAnsi="Calisto MT"/>
          <w:b/>
          <w:bCs/>
          <w:sz w:val="56"/>
          <w:szCs w:val="56"/>
        </w:rPr>
        <w:t>)</w:t>
      </w:r>
    </w:p>
    <w:p w14:paraId="17853F3E" w14:textId="6DD7DD66" w:rsidR="008A2E62" w:rsidRDefault="008A2E62"/>
    <w:p w14:paraId="175581B7" w14:textId="77777777" w:rsidR="000933D6" w:rsidRPr="00BD3BA8" w:rsidRDefault="00C74B22" w:rsidP="000933D6">
      <w:pPr>
        <w:rPr>
          <w:u w:val="singl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30825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C3DDB" w14:textId="25999FEA" w:rsidR="00436F95" w:rsidRDefault="00436F95" w:rsidP="00436F95">
          <w:pPr>
            <w:pStyle w:val="TtuloTDC"/>
            <w:tabs>
              <w:tab w:val="right" w:pos="8504"/>
            </w:tabs>
            <w:rPr>
              <w:lang w:val="es-ES"/>
            </w:rPr>
          </w:pPr>
          <w:r w:rsidRPr="00F966D2">
            <w:rPr>
              <w:rStyle w:val="Estilo1Car"/>
              <w:color w:val="auto"/>
            </w:rPr>
            <w:t>Índice</w:t>
          </w:r>
          <w:r>
            <w:rPr>
              <w:lang w:val="es-ES"/>
            </w:rPr>
            <w:tab/>
          </w:r>
        </w:p>
        <w:p w14:paraId="7A9DDF9F" w14:textId="77777777" w:rsidR="00436F95" w:rsidRPr="00017CC7" w:rsidRDefault="00436F95" w:rsidP="00017CC7">
          <w:pPr>
            <w:spacing w:line="600" w:lineRule="auto"/>
            <w:rPr>
              <w:u w:val="single"/>
              <w:lang w:val="es-ES" w:eastAsia="es-AR"/>
            </w:rPr>
          </w:pPr>
        </w:p>
        <w:p w14:paraId="10672A57" w14:textId="3391B972" w:rsidR="001B08D6" w:rsidRPr="00017CC7" w:rsidRDefault="00436F95" w:rsidP="00017CC7">
          <w:pPr>
            <w:pStyle w:val="TDC1"/>
            <w:spacing w:line="600" w:lineRule="auto"/>
            <w:rPr>
              <w:rFonts w:eastAsiaTheme="minorEastAsia"/>
              <w:noProof/>
              <w:u w:val="single"/>
              <w:lang w:eastAsia="es-AR"/>
            </w:rPr>
          </w:pPr>
          <w:r w:rsidRPr="00017CC7">
            <w:rPr>
              <w:u w:val="single"/>
            </w:rPr>
            <w:fldChar w:fldCharType="begin"/>
          </w:r>
          <w:r w:rsidRPr="00017CC7">
            <w:rPr>
              <w:u w:val="single"/>
            </w:rPr>
            <w:instrText xml:space="preserve"> TOC \o "1-3" \h \z \u </w:instrText>
          </w:r>
          <w:r w:rsidRPr="00017CC7">
            <w:rPr>
              <w:u w:val="single"/>
            </w:rPr>
            <w:fldChar w:fldCharType="separate"/>
          </w:r>
          <w:hyperlink w:anchor="_Toc155553860" w:history="1">
            <w:r w:rsidR="001B08D6" w:rsidRPr="00017CC7">
              <w:rPr>
                <w:rStyle w:val="Hipervnculo"/>
                <w:noProof/>
              </w:rPr>
              <w:t>Cuadro de Síntesis Documental</w:t>
            </w:r>
            <w:r w:rsidR="001B08D6" w:rsidRPr="00017CC7">
              <w:rPr>
                <w:noProof/>
                <w:webHidden/>
                <w:u w:val="single"/>
              </w:rPr>
              <w:tab/>
            </w:r>
            <w:r w:rsidR="001B08D6" w:rsidRPr="00017CC7">
              <w:rPr>
                <w:noProof/>
                <w:webHidden/>
                <w:u w:val="single"/>
              </w:rPr>
              <w:fldChar w:fldCharType="begin"/>
            </w:r>
            <w:r w:rsidR="001B08D6" w:rsidRPr="00017CC7">
              <w:rPr>
                <w:noProof/>
                <w:webHidden/>
                <w:u w:val="single"/>
              </w:rPr>
              <w:instrText xml:space="preserve"> PAGEREF _Toc155553860 \h </w:instrText>
            </w:r>
            <w:r w:rsidR="001B08D6" w:rsidRPr="00017CC7">
              <w:rPr>
                <w:noProof/>
                <w:webHidden/>
                <w:u w:val="single"/>
              </w:rPr>
            </w:r>
            <w:r w:rsidR="001B08D6" w:rsidRPr="00017CC7">
              <w:rPr>
                <w:noProof/>
                <w:webHidden/>
                <w:u w:val="single"/>
              </w:rPr>
              <w:fldChar w:fldCharType="separate"/>
            </w:r>
            <w:r w:rsidR="00017CC7" w:rsidRPr="00017CC7">
              <w:rPr>
                <w:noProof/>
                <w:webHidden/>
                <w:u w:val="single"/>
              </w:rPr>
              <w:t>3</w:t>
            </w:r>
            <w:r w:rsidR="001B08D6" w:rsidRPr="00017CC7">
              <w:rPr>
                <w:noProof/>
                <w:webHidden/>
                <w:u w:val="single"/>
              </w:rPr>
              <w:fldChar w:fldCharType="end"/>
            </w:r>
          </w:hyperlink>
        </w:p>
        <w:p w14:paraId="60D00A8B" w14:textId="7CB26E59" w:rsidR="001B08D6" w:rsidRPr="00017CC7" w:rsidRDefault="001B08D6" w:rsidP="00017CC7">
          <w:pPr>
            <w:pStyle w:val="TDC1"/>
            <w:spacing w:line="600" w:lineRule="auto"/>
            <w:rPr>
              <w:rFonts w:eastAsiaTheme="minorEastAsia"/>
              <w:noProof/>
              <w:u w:val="single"/>
              <w:lang w:eastAsia="es-AR"/>
            </w:rPr>
          </w:pPr>
          <w:hyperlink w:anchor="_Toc155553861" w:history="1">
            <w:r w:rsidRPr="00017CC7">
              <w:rPr>
                <w:rStyle w:val="Hipervnculo"/>
                <w:rFonts w:cstheme="majorHAnsi"/>
                <w:noProof/>
              </w:rPr>
              <w:t>Objetivo</w:t>
            </w:r>
            <w:r w:rsidRPr="00017CC7">
              <w:rPr>
                <w:noProof/>
                <w:webHidden/>
                <w:u w:val="single"/>
              </w:rPr>
              <w:tab/>
            </w:r>
            <w:r w:rsidRPr="00017CC7">
              <w:rPr>
                <w:noProof/>
                <w:webHidden/>
                <w:u w:val="single"/>
              </w:rPr>
              <w:fldChar w:fldCharType="begin"/>
            </w:r>
            <w:r w:rsidRPr="00017CC7">
              <w:rPr>
                <w:noProof/>
                <w:webHidden/>
                <w:u w:val="single"/>
              </w:rPr>
              <w:instrText xml:space="preserve"> PAGEREF _Toc155553861 \h </w:instrText>
            </w:r>
            <w:r w:rsidRPr="00017CC7">
              <w:rPr>
                <w:noProof/>
                <w:webHidden/>
                <w:u w:val="single"/>
              </w:rPr>
            </w:r>
            <w:r w:rsidRPr="00017CC7">
              <w:rPr>
                <w:noProof/>
                <w:webHidden/>
                <w:u w:val="single"/>
              </w:rPr>
              <w:fldChar w:fldCharType="separate"/>
            </w:r>
            <w:r w:rsidR="00017CC7" w:rsidRPr="00017CC7">
              <w:rPr>
                <w:noProof/>
                <w:webHidden/>
                <w:u w:val="single"/>
              </w:rPr>
              <w:t>4</w:t>
            </w:r>
            <w:r w:rsidRPr="00017CC7">
              <w:rPr>
                <w:noProof/>
                <w:webHidden/>
                <w:u w:val="single"/>
              </w:rPr>
              <w:fldChar w:fldCharType="end"/>
            </w:r>
          </w:hyperlink>
        </w:p>
        <w:p w14:paraId="28316684" w14:textId="1066454C" w:rsidR="001B08D6" w:rsidRPr="00017CC7" w:rsidRDefault="001B08D6" w:rsidP="00017CC7">
          <w:pPr>
            <w:pStyle w:val="TDC1"/>
            <w:spacing w:line="600" w:lineRule="auto"/>
            <w:rPr>
              <w:rFonts w:eastAsiaTheme="minorEastAsia"/>
              <w:noProof/>
              <w:u w:val="single"/>
              <w:lang w:eastAsia="es-AR"/>
            </w:rPr>
          </w:pPr>
          <w:hyperlink w:anchor="_Toc155553862" w:history="1">
            <w:r w:rsidRPr="00017CC7">
              <w:rPr>
                <w:rStyle w:val="Hipervnculo"/>
                <w:rFonts w:cstheme="majorHAnsi"/>
                <w:noProof/>
              </w:rPr>
              <w:t>Alcance</w:t>
            </w:r>
            <w:r w:rsidRPr="00017CC7">
              <w:rPr>
                <w:noProof/>
                <w:webHidden/>
                <w:u w:val="single"/>
              </w:rPr>
              <w:tab/>
            </w:r>
            <w:r w:rsidRPr="00017CC7">
              <w:rPr>
                <w:noProof/>
                <w:webHidden/>
                <w:u w:val="single"/>
              </w:rPr>
              <w:fldChar w:fldCharType="begin"/>
            </w:r>
            <w:r w:rsidRPr="00017CC7">
              <w:rPr>
                <w:noProof/>
                <w:webHidden/>
                <w:u w:val="single"/>
              </w:rPr>
              <w:instrText xml:space="preserve"> PAGEREF _Toc155553862 \h </w:instrText>
            </w:r>
            <w:r w:rsidRPr="00017CC7">
              <w:rPr>
                <w:noProof/>
                <w:webHidden/>
                <w:u w:val="single"/>
              </w:rPr>
            </w:r>
            <w:r w:rsidRPr="00017CC7">
              <w:rPr>
                <w:noProof/>
                <w:webHidden/>
                <w:u w:val="single"/>
              </w:rPr>
              <w:fldChar w:fldCharType="separate"/>
            </w:r>
            <w:r w:rsidR="00017CC7" w:rsidRPr="00017CC7">
              <w:rPr>
                <w:noProof/>
                <w:webHidden/>
                <w:u w:val="single"/>
              </w:rPr>
              <w:t>4</w:t>
            </w:r>
            <w:r w:rsidRPr="00017CC7">
              <w:rPr>
                <w:noProof/>
                <w:webHidden/>
                <w:u w:val="single"/>
              </w:rPr>
              <w:fldChar w:fldCharType="end"/>
            </w:r>
          </w:hyperlink>
        </w:p>
        <w:p w14:paraId="0A369EA3" w14:textId="640CF36D" w:rsidR="001B08D6" w:rsidRPr="00017CC7" w:rsidRDefault="001B08D6" w:rsidP="00017CC7">
          <w:pPr>
            <w:pStyle w:val="TDC1"/>
            <w:spacing w:line="600" w:lineRule="auto"/>
            <w:rPr>
              <w:rFonts w:eastAsiaTheme="minorEastAsia"/>
              <w:noProof/>
              <w:u w:val="single"/>
              <w:lang w:eastAsia="es-AR"/>
            </w:rPr>
          </w:pPr>
          <w:hyperlink w:anchor="_Toc155553863" w:history="1">
            <w:r w:rsidRPr="00017CC7">
              <w:rPr>
                <w:rStyle w:val="Hipervnculo"/>
                <w:noProof/>
              </w:rPr>
              <w:t>Responsabilidades</w:t>
            </w:r>
            <w:r w:rsidRPr="00017CC7">
              <w:rPr>
                <w:noProof/>
                <w:webHidden/>
                <w:u w:val="single"/>
              </w:rPr>
              <w:tab/>
            </w:r>
            <w:r w:rsidRPr="00017CC7">
              <w:rPr>
                <w:noProof/>
                <w:webHidden/>
                <w:u w:val="single"/>
              </w:rPr>
              <w:fldChar w:fldCharType="begin"/>
            </w:r>
            <w:r w:rsidRPr="00017CC7">
              <w:rPr>
                <w:noProof/>
                <w:webHidden/>
                <w:u w:val="single"/>
              </w:rPr>
              <w:instrText xml:space="preserve"> PAGEREF _Toc155553863 \h </w:instrText>
            </w:r>
            <w:r w:rsidRPr="00017CC7">
              <w:rPr>
                <w:noProof/>
                <w:webHidden/>
                <w:u w:val="single"/>
              </w:rPr>
            </w:r>
            <w:r w:rsidRPr="00017CC7">
              <w:rPr>
                <w:noProof/>
                <w:webHidden/>
                <w:u w:val="single"/>
              </w:rPr>
              <w:fldChar w:fldCharType="separate"/>
            </w:r>
            <w:r w:rsidR="00017CC7" w:rsidRPr="00017CC7">
              <w:rPr>
                <w:noProof/>
                <w:webHidden/>
                <w:u w:val="single"/>
              </w:rPr>
              <w:t>4</w:t>
            </w:r>
            <w:r w:rsidRPr="00017CC7">
              <w:rPr>
                <w:noProof/>
                <w:webHidden/>
                <w:u w:val="single"/>
              </w:rPr>
              <w:fldChar w:fldCharType="end"/>
            </w:r>
          </w:hyperlink>
        </w:p>
        <w:p w14:paraId="6C708E08" w14:textId="391A609F" w:rsidR="001B08D6" w:rsidRPr="00017CC7" w:rsidRDefault="001B08D6" w:rsidP="00017CC7">
          <w:pPr>
            <w:pStyle w:val="TDC1"/>
            <w:spacing w:line="600" w:lineRule="auto"/>
            <w:rPr>
              <w:rFonts w:eastAsiaTheme="minorEastAsia"/>
              <w:noProof/>
              <w:u w:val="single"/>
              <w:lang w:eastAsia="es-AR"/>
            </w:rPr>
          </w:pPr>
          <w:hyperlink w:anchor="_Toc155553864" w:history="1">
            <w:r w:rsidRPr="00017CC7">
              <w:rPr>
                <w:rStyle w:val="Hipervnculo"/>
                <w:noProof/>
              </w:rPr>
              <w:t>Definiciones</w:t>
            </w:r>
            <w:r w:rsidRPr="00017CC7">
              <w:rPr>
                <w:noProof/>
                <w:webHidden/>
                <w:u w:val="single"/>
              </w:rPr>
              <w:tab/>
            </w:r>
            <w:r w:rsidRPr="00017CC7">
              <w:rPr>
                <w:noProof/>
                <w:webHidden/>
                <w:u w:val="single"/>
              </w:rPr>
              <w:fldChar w:fldCharType="begin"/>
            </w:r>
            <w:r w:rsidRPr="00017CC7">
              <w:rPr>
                <w:noProof/>
                <w:webHidden/>
                <w:u w:val="single"/>
              </w:rPr>
              <w:instrText xml:space="preserve"> PAGEREF _Toc155553864 \h </w:instrText>
            </w:r>
            <w:r w:rsidRPr="00017CC7">
              <w:rPr>
                <w:noProof/>
                <w:webHidden/>
                <w:u w:val="single"/>
              </w:rPr>
            </w:r>
            <w:r w:rsidRPr="00017CC7">
              <w:rPr>
                <w:noProof/>
                <w:webHidden/>
                <w:u w:val="single"/>
              </w:rPr>
              <w:fldChar w:fldCharType="separate"/>
            </w:r>
            <w:r w:rsidR="00017CC7" w:rsidRPr="00017CC7">
              <w:rPr>
                <w:noProof/>
                <w:webHidden/>
                <w:u w:val="single"/>
              </w:rPr>
              <w:t>6</w:t>
            </w:r>
            <w:r w:rsidRPr="00017CC7">
              <w:rPr>
                <w:noProof/>
                <w:webHidden/>
                <w:u w:val="single"/>
              </w:rPr>
              <w:fldChar w:fldCharType="end"/>
            </w:r>
          </w:hyperlink>
        </w:p>
        <w:p w14:paraId="3505B94D" w14:textId="55F1132E" w:rsidR="001B08D6" w:rsidRPr="00017CC7" w:rsidRDefault="001B08D6" w:rsidP="00017CC7">
          <w:pPr>
            <w:pStyle w:val="TDC1"/>
            <w:spacing w:line="600" w:lineRule="auto"/>
            <w:rPr>
              <w:rFonts w:eastAsiaTheme="minorEastAsia"/>
              <w:noProof/>
              <w:u w:val="single"/>
              <w:lang w:eastAsia="es-AR"/>
            </w:rPr>
          </w:pPr>
          <w:hyperlink w:anchor="_Toc155553865" w:history="1">
            <w:r w:rsidRPr="00017CC7">
              <w:rPr>
                <w:rStyle w:val="Hipervnculo"/>
                <w:rFonts w:cstheme="majorHAnsi"/>
                <w:noProof/>
              </w:rPr>
              <w:t>Referencia</w:t>
            </w:r>
            <w:r w:rsidRPr="00017CC7">
              <w:rPr>
                <w:noProof/>
                <w:webHidden/>
                <w:u w:val="single"/>
              </w:rPr>
              <w:tab/>
            </w:r>
            <w:r w:rsidRPr="00017CC7">
              <w:rPr>
                <w:noProof/>
                <w:webHidden/>
                <w:u w:val="single"/>
              </w:rPr>
              <w:fldChar w:fldCharType="begin"/>
            </w:r>
            <w:r w:rsidRPr="00017CC7">
              <w:rPr>
                <w:noProof/>
                <w:webHidden/>
                <w:u w:val="single"/>
              </w:rPr>
              <w:instrText xml:space="preserve"> PAGEREF _Toc155553865 \h </w:instrText>
            </w:r>
            <w:r w:rsidRPr="00017CC7">
              <w:rPr>
                <w:noProof/>
                <w:webHidden/>
                <w:u w:val="single"/>
              </w:rPr>
            </w:r>
            <w:r w:rsidRPr="00017CC7">
              <w:rPr>
                <w:noProof/>
                <w:webHidden/>
                <w:u w:val="single"/>
              </w:rPr>
              <w:fldChar w:fldCharType="separate"/>
            </w:r>
            <w:r w:rsidR="00017CC7" w:rsidRPr="00017CC7">
              <w:rPr>
                <w:noProof/>
                <w:webHidden/>
                <w:u w:val="single"/>
              </w:rPr>
              <w:t>6</w:t>
            </w:r>
            <w:r w:rsidRPr="00017CC7">
              <w:rPr>
                <w:noProof/>
                <w:webHidden/>
                <w:u w:val="single"/>
              </w:rPr>
              <w:fldChar w:fldCharType="end"/>
            </w:r>
          </w:hyperlink>
        </w:p>
        <w:p w14:paraId="37A28422" w14:textId="02357F5F" w:rsidR="001B08D6" w:rsidRPr="00017CC7" w:rsidRDefault="001B08D6" w:rsidP="00017CC7">
          <w:pPr>
            <w:pStyle w:val="TDC1"/>
            <w:spacing w:line="600" w:lineRule="auto"/>
            <w:rPr>
              <w:rFonts w:eastAsiaTheme="minorEastAsia"/>
              <w:noProof/>
              <w:u w:val="single"/>
              <w:lang w:eastAsia="es-AR"/>
            </w:rPr>
          </w:pPr>
          <w:hyperlink w:anchor="_Toc155553866" w:history="1">
            <w:r w:rsidRPr="00017CC7">
              <w:rPr>
                <w:rStyle w:val="Hipervnculo"/>
                <w:rFonts w:cstheme="majorHAnsi"/>
                <w:noProof/>
              </w:rPr>
              <w:t>Desarrollo</w:t>
            </w:r>
            <w:r w:rsidRPr="00017CC7">
              <w:rPr>
                <w:noProof/>
                <w:webHidden/>
                <w:u w:val="single"/>
              </w:rPr>
              <w:tab/>
            </w:r>
            <w:r w:rsidRPr="00017CC7">
              <w:rPr>
                <w:noProof/>
                <w:webHidden/>
                <w:u w:val="single"/>
              </w:rPr>
              <w:fldChar w:fldCharType="begin"/>
            </w:r>
            <w:r w:rsidRPr="00017CC7">
              <w:rPr>
                <w:noProof/>
                <w:webHidden/>
                <w:u w:val="single"/>
              </w:rPr>
              <w:instrText xml:space="preserve"> PAGEREF _Toc155553866 \h </w:instrText>
            </w:r>
            <w:r w:rsidRPr="00017CC7">
              <w:rPr>
                <w:noProof/>
                <w:webHidden/>
                <w:u w:val="single"/>
              </w:rPr>
            </w:r>
            <w:r w:rsidRPr="00017CC7">
              <w:rPr>
                <w:noProof/>
                <w:webHidden/>
                <w:u w:val="single"/>
              </w:rPr>
              <w:fldChar w:fldCharType="separate"/>
            </w:r>
            <w:r w:rsidR="00017CC7" w:rsidRPr="00017CC7">
              <w:rPr>
                <w:noProof/>
                <w:webHidden/>
                <w:u w:val="single"/>
              </w:rPr>
              <w:t>7</w:t>
            </w:r>
            <w:r w:rsidRPr="00017CC7">
              <w:rPr>
                <w:noProof/>
                <w:webHidden/>
                <w:u w:val="single"/>
              </w:rPr>
              <w:fldChar w:fldCharType="end"/>
            </w:r>
          </w:hyperlink>
        </w:p>
        <w:p w14:paraId="70B3D8ED" w14:textId="70899673" w:rsidR="001B08D6" w:rsidRPr="00017CC7" w:rsidRDefault="001B08D6" w:rsidP="00017CC7">
          <w:pPr>
            <w:pStyle w:val="TDC1"/>
            <w:spacing w:line="600" w:lineRule="auto"/>
            <w:rPr>
              <w:rFonts w:eastAsiaTheme="minorEastAsia"/>
              <w:noProof/>
              <w:u w:val="single"/>
              <w:lang w:eastAsia="es-AR"/>
            </w:rPr>
          </w:pPr>
          <w:hyperlink w:anchor="_Toc155553867" w:history="1">
            <w:r w:rsidRPr="00017CC7">
              <w:rPr>
                <w:rStyle w:val="Hipervnculo"/>
                <w:rFonts w:cstheme="majorHAnsi"/>
                <w:noProof/>
              </w:rPr>
              <w:t>Estructura Documental</w:t>
            </w:r>
            <w:r w:rsidRPr="00017CC7">
              <w:rPr>
                <w:noProof/>
                <w:webHidden/>
                <w:u w:val="single"/>
              </w:rPr>
              <w:tab/>
            </w:r>
            <w:r w:rsidRPr="00017CC7">
              <w:rPr>
                <w:noProof/>
                <w:webHidden/>
                <w:u w:val="single"/>
              </w:rPr>
              <w:fldChar w:fldCharType="begin"/>
            </w:r>
            <w:r w:rsidRPr="00017CC7">
              <w:rPr>
                <w:noProof/>
                <w:webHidden/>
                <w:u w:val="single"/>
              </w:rPr>
              <w:instrText xml:space="preserve"> PAGEREF _Toc155553867 \h </w:instrText>
            </w:r>
            <w:r w:rsidRPr="00017CC7">
              <w:rPr>
                <w:noProof/>
                <w:webHidden/>
                <w:u w:val="single"/>
              </w:rPr>
            </w:r>
            <w:r w:rsidRPr="00017CC7">
              <w:rPr>
                <w:noProof/>
                <w:webHidden/>
                <w:u w:val="single"/>
              </w:rPr>
              <w:fldChar w:fldCharType="separate"/>
            </w:r>
            <w:r w:rsidR="00017CC7" w:rsidRPr="00017CC7">
              <w:rPr>
                <w:noProof/>
                <w:webHidden/>
                <w:u w:val="single"/>
              </w:rPr>
              <w:t>7</w:t>
            </w:r>
            <w:r w:rsidRPr="00017CC7">
              <w:rPr>
                <w:noProof/>
                <w:webHidden/>
                <w:u w:val="single"/>
              </w:rPr>
              <w:fldChar w:fldCharType="end"/>
            </w:r>
          </w:hyperlink>
        </w:p>
        <w:p w14:paraId="3E95EE5D" w14:textId="4BD162A3" w:rsidR="001B08D6" w:rsidRPr="00017CC7" w:rsidRDefault="001B08D6" w:rsidP="00017CC7">
          <w:pPr>
            <w:pStyle w:val="TDC1"/>
            <w:spacing w:line="600" w:lineRule="auto"/>
            <w:rPr>
              <w:rFonts w:eastAsiaTheme="minorEastAsia"/>
              <w:noProof/>
              <w:u w:val="single"/>
              <w:lang w:eastAsia="es-AR"/>
            </w:rPr>
          </w:pPr>
          <w:hyperlink w:anchor="_Toc155553868" w:history="1">
            <w:r w:rsidRPr="00017CC7">
              <w:rPr>
                <w:rStyle w:val="Hipervnculo"/>
                <w:rFonts w:cstheme="majorHAnsi"/>
                <w:i/>
                <w:iCs/>
                <w:noProof/>
              </w:rPr>
              <w:t>Contenidos de los Documentos</w:t>
            </w:r>
            <w:r w:rsidRPr="00017CC7">
              <w:rPr>
                <w:noProof/>
                <w:webHidden/>
                <w:u w:val="single"/>
              </w:rPr>
              <w:tab/>
            </w:r>
            <w:r w:rsidRPr="00017CC7">
              <w:rPr>
                <w:noProof/>
                <w:webHidden/>
                <w:u w:val="single"/>
              </w:rPr>
              <w:fldChar w:fldCharType="begin"/>
            </w:r>
            <w:r w:rsidRPr="00017CC7">
              <w:rPr>
                <w:noProof/>
                <w:webHidden/>
                <w:u w:val="single"/>
              </w:rPr>
              <w:instrText xml:space="preserve"> PAGEREF _Toc155553868 \h </w:instrText>
            </w:r>
            <w:r w:rsidRPr="00017CC7">
              <w:rPr>
                <w:noProof/>
                <w:webHidden/>
                <w:u w:val="single"/>
              </w:rPr>
            </w:r>
            <w:r w:rsidRPr="00017CC7">
              <w:rPr>
                <w:noProof/>
                <w:webHidden/>
                <w:u w:val="single"/>
              </w:rPr>
              <w:fldChar w:fldCharType="separate"/>
            </w:r>
            <w:r w:rsidR="00017CC7" w:rsidRPr="00017CC7">
              <w:rPr>
                <w:noProof/>
                <w:webHidden/>
                <w:u w:val="single"/>
              </w:rPr>
              <w:t>12</w:t>
            </w:r>
            <w:r w:rsidRPr="00017CC7">
              <w:rPr>
                <w:noProof/>
                <w:webHidden/>
                <w:u w:val="single"/>
              </w:rPr>
              <w:fldChar w:fldCharType="end"/>
            </w:r>
          </w:hyperlink>
        </w:p>
        <w:p w14:paraId="18E63FC7" w14:textId="3B70816C" w:rsidR="001B08D6" w:rsidRPr="00017CC7" w:rsidRDefault="001B08D6" w:rsidP="00017CC7">
          <w:pPr>
            <w:pStyle w:val="TDC1"/>
            <w:spacing w:line="600" w:lineRule="auto"/>
            <w:rPr>
              <w:rFonts w:eastAsiaTheme="minorEastAsia"/>
              <w:noProof/>
              <w:u w:val="single"/>
              <w:lang w:eastAsia="es-AR"/>
            </w:rPr>
          </w:pPr>
          <w:hyperlink w:anchor="_Toc155553869" w:history="1">
            <w:r w:rsidRPr="00017CC7">
              <w:rPr>
                <w:rStyle w:val="Hipervnculo"/>
                <w:noProof/>
              </w:rPr>
              <w:t>Formato</w:t>
            </w:r>
            <w:r w:rsidRPr="00017CC7">
              <w:rPr>
                <w:noProof/>
                <w:webHidden/>
                <w:u w:val="single"/>
              </w:rPr>
              <w:tab/>
            </w:r>
            <w:r w:rsidRPr="00017CC7">
              <w:rPr>
                <w:noProof/>
                <w:webHidden/>
                <w:u w:val="single"/>
              </w:rPr>
              <w:fldChar w:fldCharType="begin"/>
            </w:r>
            <w:r w:rsidRPr="00017CC7">
              <w:rPr>
                <w:noProof/>
                <w:webHidden/>
                <w:u w:val="single"/>
              </w:rPr>
              <w:instrText xml:space="preserve"> PAGEREF _Toc155553869 \h </w:instrText>
            </w:r>
            <w:r w:rsidRPr="00017CC7">
              <w:rPr>
                <w:noProof/>
                <w:webHidden/>
                <w:u w:val="single"/>
              </w:rPr>
            </w:r>
            <w:r w:rsidRPr="00017CC7">
              <w:rPr>
                <w:noProof/>
                <w:webHidden/>
                <w:u w:val="single"/>
              </w:rPr>
              <w:fldChar w:fldCharType="separate"/>
            </w:r>
            <w:r w:rsidR="00017CC7" w:rsidRPr="00017CC7">
              <w:rPr>
                <w:noProof/>
                <w:webHidden/>
                <w:u w:val="single"/>
              </w:rPr>
              <w:t>14</w:t>
            </w:r>
            <w:r w:rsidRPr="00017CC7">
              <w:rPr>
                <w:noProof/>
                <w:webHidden/>
                <w:u w:val="single"/>
              </w:rPr>
              <w:fldChar w:fldCharType="end"/>
            </w:r>
          </w:hyperlink>
        </w:p>
        <w:p w14:paraId="54296E8A" w14:textId="3BEEEACF" w:rsidR="001B08D6" w:rsidRPr="00017CC7" w:rsidRDefault="001B08D6" w:rsidP="00017CC7">
          <w:pPr>
            <w:pStyle w:val="TDC1"/>
            <w:spacing w:line="600" w:lineRule="auto"/>
            <w:rPr>
              <w:rFonts w:eastAsiaTheme="minorEastAsia"/>
              <w:noProof/>
              <w:u w:val="single"/>
              <w:lang w:eastAsia="es-AR"/>
            </w:rPr>
          </w:pPr>
          <w:hyperlink w:anchor="_Toc155553870" w:history="1">
            <w:r w:rsidRPr="00017CC7">
              <w:rPr>
                <w:rStyle w:val="Hipervnculo"/>
                <w:rFonts w:cstheme="majorHAnsi"/>
                <w:noProof/>
              </w:rPr>
              <w:t>Almacenamiento y Distribución</w:t>
            </w:r>
            <w:r w:rsidRPr="00017CC7">
              <w:rPr>
                <w:noProof/>
                <w:webHidden/>
                <w:u w:val="single"/>
              </w:rPr>
              <w:tab/>
            </w:r>
            <w:r w:rsidRPr="00017CC7">
              <w:rPr>
                <w:noProof/>
                <w:webHidden/>
                <w:u w:val="single"/>
              </w:rPr>
              <w:fldChar w:fldCharType="begin"/>
            </w:r>
            <w:r w:rsidRPr="00017CC7">
              <w:rPr>
                <w:noProof/>
                <w:webHidden/>
                <w:u w:val="single"/>
              </w:rPr>
              <w:instrText xml:space="preserve"> PAGEREF _Toc155553870 \h </w:instrText>
            </w:r>
            <w:r w:rsidRPr="00017CC7">
              <w:rPr>
                <w:noProof/>
                <w:webHidden/>
                <w:u w:val="single"/>
              </w:rPr>
            </w:r>
            <w:r w:rsidRPr="00017CC7">
              <w:rPr>
                <w:noProof/>
                <w:webHidden/>
                <w:u w:val="single"/>
              </w:rPr>
              <w:fldChar w:fldCharType="separate"/>
            </w:r>
            <w:r w:rsidR="00017CC7" w:rsidRPr="00017CC7">
              <w:rPr>
                <w:noProof/>
                <w:webHidden/>
                <w:u w:val="single"/>
              </w:rPr>
              <w:t>15</w:t>
            </w:r>
            <w:r w:rsidRPr="00017CC7">
              <w:rPr>
                <w:noProof/>
                <w:webHidden/>
                <w:u w:val="single"/>
              </w:rPr>
              <w:fldChar w:fldCharType="end"/>
            </w:r>
          </w:hyperlink>
        </w:p>
        <w:p w14:paraId="54827547" w14:textId="05366563" w:rsidR="001B08D6" w:rsidRPr="00017CC7" w:rsidRDefault="001B08D6" w:rsidP="00017CC7">
          <w:pPr>
            <w:pStyle w:val="TDC1"/>
            <w:spacing w:line="600" w:lineRule="auto"/>
            <w:rPr>
              <w:rFonts w:eastAsiaTheme="minorEastAsia"/>
              <w:noProof/>
              <w:u w:val="single"/>
              <w:lang w:eastAsia="es-AR"/>
            </w:rPr>
          </w:pPr>
          <w:hyperlink w:anchor="_Toc155553871" w:history="1">
            <w:r w:rsidRPr="00017CC7">
              <w:rPr>
                <w:rStyle w:val="Hipervnculo"/>
                <w:rFonts w:cstheme="majorHAnsi"/>
                <w:noProof/>
              </w:rPr>
              <w:t>Tiempo de revisión</w:t>
            </w:r>
            <w:r w:rsidRPr="00017CC7">
              <w:rPr>
                <w:noProof/>
                <w:webHidden/>
                <w:u w:val="single"/>
              </w:rPr>
              <w:tab/>
            </w:r>
            <w:r w:rsidRPr="00017CC7">
              <w:rPr>
                <w:noProof/>
                <w:webHidden/>
                <w:u w:val="single"/>
              </w:rPr>
              <w:fldChar w:fldCharType="begin"/>
            </w:r>
            <w:r w:rsidRPr="00017CC7">
              <w:rPr>
                <w:noProof/>
                <w:webHidden/>
                <w:u w:val="single"/>
              </w:rPr>
              <w:instrText xml:space="preserve"> PAGEREF _Toc155553871 \h </w:instrText>
            </w:r>
            <w:r w:rsidRPr="00017CC7">
              <w:rPr>
                <w:noProof/>
                <w:webHidden/>
                <w:u w:val="single"/>
              </w:rPr>
            </w:r>
            <w:r w:rsidRPr="00017CC7">
              <w:rPr>
                <w:noProof/>
                <w:webHidden/>
                <w:u w:val="single"/>
              </w:rPr>
              <w:fldChar w:fldCharType="separate"/>
            </w:r>
            <w:r w:rsidR="00017CC7" w:rsidRPr="00017CC7">
              <w:rPr>
                <w:noProof/>
                <w:webHidden/>
                <w:u w:val="single"/>
              </w:rPr>
              <w:t>15</w:t>
            </w:r>
            <w:r w:rsidRPr="00017CC7">
              <w:rPr>
                <w:noProof/>
                <w:webHidden/>
                <w:u w:val="single"/>
              </w:rPr>
              <w:fldChar w:fldCharType="end"/>
            </w:r>
          </w:hyperlink>
        </w:p>
        <w:p w14:paraId="2BDA1A22" w14:textId="234B0ECA" w:rsidR="001B08D6" w:rsidRPr="00017CC7" w:rsidRDefault="001B08D6" w:rsidP="00017CC7">
          <w:pPr>
            <w:pStyle w:val="TDC1"/>
            <w:spacing w:line="600" w:lineRule="auto"/>
            <w:rPr>
              <w:rFonts w:eastAsiaTheme="minorEastAsia"/>
              <w:noProof/>
              <w:u w:val="single"/>
              <w:lang w:eastAsia="es-AR"/>
            </w:rPr>
          </w:pPr>
          <w:hyperlink w:anchor="_Toc155553872" w:history="1">
            <w:r w:rsidRPr="00017CC7">
              <w:rPr>
                <w:rStyle w:val="Hipervnculo"/>
                <w:rFonts w:cstheme="majorHAnsi"/>
                <w:noProof/>
              </w:rPr>
              <w:t>Firma de los Documentos</w:t>
            </w:r>
            <w:r w:rsidRPr="00017CC7">
              <w:rPr>
                <w:noProof/>
                <w:webHidden/>
                <w:u w:val="single"/>
              </w:rPr>
              <w:tab/>
            </w:r>
            <w:r w:rsidRPr="00017CC7">
              <w:rPr>
                <w:noProof/>
                <w:webHidden/>
                <w:u w:val="single"/>
              </w:rPr>
              <w:fldChar w:fldCharType="begin"/>
            </w:r>
            <w:r w:rsidRPr="00017CC7">
              <w:rPr>
                <w:noProof/>
                <w:webHidden/>
                <w:u w:val="single"/>
              </w:rPr>
              <w:instrText xml:space="preserve"> PAGEREF _Toc155553872 \h </w:instrText>
            </w:r>
            <w:r w:rsidRPr="00017CC7">
              <w:rPr>
                <w:noProof/>
                <w:webHidden/>
                <w:u w:val="single"/>
              </w:rPr>
            </w:r>
            <w:r w:rsidRPr="00017CC7">
              <w:rPr>
                <w:noProof/>
                <w:webHidden/>
                <w:u w:val="single"/>
              </w:rPr>
              <w:fldChar w:fldCharType="separate"/>
            </w:r>
            <w:r w:rsidR="00017CC7" w:rsidRPr="00017CC7">
              <w:rPr>
                <w:noProof/>
                <w:webHidden/>
                <w:u w:val="single"/>
              </w:rPr>
              <w:t>15</w:t>
            </w:r>
            <w:r w:rsidRPr="00017CC7">
              <w:rPr>
                <w:noProof/>
                <w:webHidden/>
                <w:u w:val="single"/>
              </w:rPr>
              <w:fldChar w:fldCharType="end"/>
            </w:r>
          </w:hyperlink>
        </w:p>
        <w:p w14:paraId="69294F0F" w14:textId="6D95ABCE" w:rsidR="001B08D6" w:rsidRPr="00017CC7" w:rsidRDefault="001B08D6" w:rsidP="00017CC7">
          <w:pPr>
            <w:pStyle w:val="TDC1"/>
            <w:spacing w:line="600" w:lineRule="auto"/>
            <w:rPr>
              <w:rFonts w:eastAsiaTheme="minorEastAsia"/>
              <w:noProof/>
              <w:u w:val="single"/>
              <w:lang w:eastAsia="es-AR"/>
            </w:rPr>
          </w:pPr>
          <w:hyperlink w:anchor="_Toc155553873" w:history="1">
            <w:r w:rsidRPr="00017CC7">
              <w:rPr>
                <w:rStyle w:val="Hipervnculo"/>
                <w:rFonts w:cstheme="majorHAnsi"/>
                <w:noProof/>
              </w:rPr>
              <w:t>Actualizaciones y Versiones</w:t>
            </w:r>
            <w:r w:rsidRPr="00017CC7">
              <w:rPr>
                <w:noProof/>
                <w:webHidden/>
                <w:u w:val="single"/>
              </w:rPr>
              <w:tab/>
            </w:r>
            <w:r w:rsidRPr="00017CC7">
              <w:rPr>
                <w:noProof/>
                <w:webHidden/>
                <w:u w:val="single"/>
              </w:rPr>
              <w:fldChar w:fldCharType="begin"/>
            </w:r>
            <w:r w:rsidRPr="00017CC7">
              <w:rPr>
                <w:noProof/>
                <w:webHidden/>
                <w:u w:val="single"/>
              </w:rPr>
              <w:instrText xml:space="preserve"> PAGEREF _Toc155553873 \h </w:instrText>
            </w:r>
            <w:r w:rsidRPr="00017CC7">
              <w:rPr>
                <w:noProof/>
                <w:webHidden/>
                <w:u w:val="single"/>
              </w:rPr>
            </w:r>
            <w:r w:rsidRPr="00017CC7">
              <w:rPr>
                <w:noProof/>
                <w:webHidden/>
                <w:u w:val="single"/>
              </w:rPr>
              <w:fldChar w:fldCharType="separate"/>
            </w:r>
            <w:r w:rsidR="00017CC7" w:rsidRPr="00017CC7">
              <w:rPr>
                <w:noProof/>
                <w:webHidden/>
                <w:u w:val="single"/>
              </w:rPr>
              <w:t>16</w:t>
            </w:r>
            <w:r w:rsidRPr="00017CC7">
              <w:rPr>
                <w:noProof/>
                <w:webHidden/>
                <w:u w:val="single"/>
              </w:rPr>
              <w:fldChar w:fldCharType="end"/>
            </w:r>
          </w:hyperlink>
        </w:p>
        <w:p w14:paraId="439C214E" w14:textId="70CAE1F1" w:rsidR="00436F95" w:rsidRDefault="00436F95" w:rsidP="00017CC7">
          <w:pPr>
            <w:spacing w:line="600" w:lineRule="auto"/>
          </w:pPr>
          <w:r w:rsidRPr="00017CC7">
            <w:rPr>
              <w:b/>
              <w:bCs/>
              <w:u w:val="single"/>
              <w:lang w:val="es-ES"/>
            </w:rPr>
            <w:fldChar w:fldCharType="end"/>
          </w:r>
        </w:p>
      </w:sdtContent>
    </w:sdt>
    <w:p w14:paraId="0D75BD2A" w14:textId="1AB846F5" w:rsidR="00436F95" w:rsidRDefault="00EA2599" w:rsidP="00EA2599">
      <w:pPr>
        <w:pStyle w:val="Ttulo1"/>
      </w:pPr>
      <w:bookmarkStart w:id="0" w:name="_Toc155553860"/>
      <w:r>
        <w:lastRenderedPageBreak/>
        <w:t>Cuadro de Síntesis Documental</w:t>
      </w:r>
      <w:bookmarkEnd w:id="0"/>
    </w:p>
    <w:p w14:paraId="07208F5A" w14:textId="43C7C8E3" w:rsidR="00EC176C" w:rsidRPr="00363D4A" w:rsidRDefault="00EC176C" w:rsidP="00436F95">
      <w:pPr>
        <w:rPr>
          <w:rStyle w:val="Ttulo1Car"/>
          <w:rFonts w:ascii="Arial" w:hAnsi="Arial" w:cs="Arial"/>
          <w:sz w:val="24"/>
          <w:szCs w:val="24"/>
        </w:rPr>
      </w:pPr>
      <w:r w:rsidRPr="00363D4A">
        <w:rPr>
          <w:rFonts w:ascii="Arial" w:hAnsi="Arial" w:cs="Arial"/>
          <w:sz w:val="24"/>
          <w:szCs w:val="24"/>
        </w:rPr>
        <w:t>Codificación:</w:t>
      </w:r>
      <w:r w:rsidRPr="00363D4A">
        <w:rPr>
          <w:rFonts w:ascii="Arial" w:hAnsi="Arial" w:cs="Arial"/>
          <w:sz w:val="24"/>
          <w:szCs w:val="24"/>
          <w:lang w:eastAsia="es-AR"/>
        </w:rPr>
        <w:t xml:space="preserve"> </w:t>
      </w:r>
      <w:r w:rsidRPr="00363D4A">
        <w:rPr>
          <w:rStyle w:val="Ttulo1Car"/>
          <w:rFonts w:ascii="Arial" w:hAnsi="Arial" w:cs="Arial"/>
          <w:sz w:val="24"/>
          <w:szCs w:val="24"/>
        </w:rPr>
        <w:t>(</w:t>
      </w:r>
      <w:r w:rsidR="005F2281" w:rsidRPr="00363D4A">
        <w:rPr>
          <w:rStyle w:val="Ttulo1Car"/>
          <w:rFonts w:ascii="Arial" w:hAnsi="Arial" w:cs="Arial"/>
          <w:sz w:val="24"/>
          <w:szCs w:val="24"/>
        </w:rPr>
        <w:t>N</w:t>
      </w:r>
      <w:r w:rsidR="00487B66" w:rsidRPr="00363D4A">
        <w:rPr>
          <w:rStyle w:val="Ttulo1Car"/>
          <w:rFonts w:ascii="Arial" w:hAnsi="Arial" w:cs="Arial"/>
          <w:sz w:val="24"/>
          <w:szCs w:val="24"/>
        </w:rPr>
        <w:t>G</w:t>
      </w:r>
      <w:r w:rsidRPr="00363D4A">
        <w:rPr>
          <w:rStyle w:val="Ttulo1Car"/>
          <w:rFonts w:ascii="Arial" w:hAnsi="Arial" w:cs="Arial"/>
          <w:sz w:val="24"/>
          <w:szCs w:val="24"/>
        </w:rPr>
        <w:t>-</w:t>
      </w:r>
      <w:r w:rsidR="005F2281" w:rsidRPr="00363D4A">
        <w:rPr>
          <w:rStyle w:val="Ttulo1Car"/>
          <w:rFonts w:ascii="Arial" w:hAnsi="Arial" w:cs="Arial"/>
          <w:sz w:val="24"/>
          <w:szCs w:val="24"/>
        </w:rPr>
        <w:t>N</w:t>
      </w:r>
      <w:r w:rsidR="00487B66" w:rsidRPr="00363D4A">
        <w:rPr>
          <w:rStyle w:val="Ttulo1Car"/>
          <w:rFonts w:ascii="Arial" w:hAnsi="Arial" w:cs="Arial"/>
          <w:sz w:val="24"/>
          <w:szCs w:val="24"/>
        </w:rPr>
        <w:t>PE</w:t>
      </w:r>
      <w:r w:rsidRPr="00363D4A">
        <w:rPr>
          <w:rStyle w:val="Ttulo1Car"/>
          <w:rFonts w:ascii="Arial" w:hAnsi="Arial" w:cs="Arial"/>
          <w:sz w:val="24"/>
          <w:szCs w:val="24"/>
        </w:rPr>
        <w:t>-01</w:t>
      </w:r>
      <w:r w:rsidR="00487B66" w:rsidRPr="00363D4A">
        <w:rPr>
          <w:rStyle w:val="Ttulo1Car"/>
          <w:rFonts w:ascii="Arial" w:hAnsi="Arial" w:cs="Arial"/>
          <w:sz w:val="24"/>
          <w:szCs w:val="24"/>
        </w:rPr>
        <w:t>-23)</w:t>
      </w:r>
    </w:p>
    <w:p w14:paraId="3CF6177F" w14:textId="085E9305" w:rsidR="00EC176C" w:rsidRPr="00363D4A" w:rsidRDefault="00EC176C" w:rsidP="00EC176C">
      <w:pPr>
        <w:jc w:val="center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tbl>
      <w:tblPr>
        <w:tblW w:w="10115" w:type="dxa"/>
        <w:tblInd w:w="-773" w:type="dxa"/>
        <w:tblBorders>
          <w:top w:val="single" w:sz="18" w:space="0" w:color="02ADC7"/>
          <w:left w:val="single" w:sz="18" w:space="0" w:color="02ADC7"/>
          <w:bottom w:val="single" w:sz="18" w:space="0" w:color="02ADC7"/>
          <w:right w:val="single" w:sz="18" w:space="0" w:color="02ADC7"/>
          <w:insideH w:val="single" w:sz="18" w:space="0" w:color="02ADC7"/>
          <w:insideV w:val="single" w:sz="18" w:space="0" w:color="02ADC7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2"/>
        <w:gridCol w:w="5723"/>
      </w:tblGrid>
      <w:tr w:rsidR="00EC176C" w:rsidRPr="00363D4A" w14:paraId="2A403426" w14:textId="77777777" w:rsidTr="00D924D4">
        <w:trPr>
          <w:trHeight w:val="981"/>
        </w:trPr>
        <w:tc>
          <w:tcPr>
            <w:tcW w:w="4392" w:type="dxa"/>
            <w:shd w:val="clear" w:color="auto" w:fill="auto"/>
            <w:vAlign w:val="center"/>
            <w:hideMark/>
          </w:tcPr>
          <w:p w14:paraId="6D423E26" w14:textId="77777777" w:rsidR="00EC176C" w:rsidRPr="00363D4A" w:rsidRDefault="00EC176C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Fecha de Elaboración</w:t>
            </w:r>
          </w:p>
        </w:tc>
        <w:tc>
          <w:tcPr>
            <w:tcW w:w="5723" w:type="dxa"/>
            <w:shd w:val="clear" w:color="auto" w:fill="auto"/>
            <w:noWrap/>
            <w:vAlign w:val="center"/>
            <w:hideMark/>
          </w:tcPr>
          <w:p w14:paraId="2157395C" w14:textId="6D40B417" w:rsidR="00EC176C" w:rsidRPr="00363D4A" w:rsidRDefault="00487B66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A completar</w:t>
            </w:r>
          </w:p>
        </w:tc>
      </w:tr>
      <w:tr w:rsidR="00EC176C" w:rsidRPr="00363D4A" w14:paraId="1BED4B41" w14:textId="77777777" w:rsidTr="00D924D4">
        <w:trPr>
          <w:trHeight w:val="598"/>
        </w:trPr>
        <w:tc>
          <w:tcPr>
            <w:tcW w:w="4392" w:type="dxa"/>
            <w:shd w:val="clear" w:color="auto" w:fill="auto"/>
            <w:vAlign w:val="center"/>
            <w:hideMark/>
          </w:tcPr>
          <w:p w14:paraId="7C1D5258" w14:textId="77777777" w:rsidR="00EC176C" w:rsidRPr="00363D4A" w:rsidRDefault="00EC176C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Fecha de Implementación</w:t>
            </w:r>
          </w:p>
        </w:tc>
        <w:tc>
          <w:tcPr>
            <w:tcW w:w="5723" w:type="dxa"/>
            <w:shd w:val="clear" w:color="auto" w:fill="auto"/>
            <w:noWrap/>
            <w:vAlign w:val="center"/>
            <w:hideMark/>
          </w:tcPr>
          <w:p w14:paraId="0BECF12F" w14:textId="477E79AB" w:rsidR="00EC176C" w:rsidRPr="00363D4A" w:rsidRDefault="00487B66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A Completar</w:t>
            </w:r>
          </w:p>
        </w:tc>
      </w:tr>
      <w:tr w:rsidR="00EC176C" w:rsidRPr="00363D4A" w14:paraId="18DB9C9F" w14:textId="77777777" w:rsidTr="00D924D4">
        <w:trPr>
          <w:trHeight w:val="981"/>
        </w:trPr>
        <w:tc>
          <w:tcPr>
            <w:tcW w:w="4392" w:type="dxa"/>
            <w:shd w:val="clear" w:color="auto" w:fill="auto"/>
            <w:vAlign w:val="center"/>
            <w:hideMark/>
          </w:tcPr>
          <w:p w14:paraId="796CB269" w14:textId="77777777" w:rsidR="00EC176C" w:rsidRPr="00363D4A" w:rsidRDefault="00EC176C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Fecha de Revisión</w:t>
            </w:r>
          </w:p>
        </w:tc>
        <w:tc>
          <w:tcPr>
            <w:tcW w:w="5723" w:type="dxa"/>
            <w:shd w:val="clear" w:color="auto" w:fill="auto"/>
            <w:noWrap/>
            <w:vAlign w:val="center"/>
            <w:hideMark/>
          </w:tcPr>
          <w:p w14:paraId="5A055004" w14:textId="738E656E" w:rsidR="00EC176C" w:rsidRPr="00363D4A" w:rsidRDefault="00487B66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A completar</w:t>
            </w:r>
          </w:p>
        </w:tc>
      </w:tr>
      <w:tr w:rsidR="00EC176C" w:rsidRPr="00363D4A" w14:paraId="669C4899" w14:textId="77777777" w:rsidTr="00D924D4">
        <w:trPr>
          <w:trHeight w:val="1310"/>
        </w:trPr>
        <w:tc>
          <w:tcPr>
            <w:tcW w:w="4392" w:type="dxa"/>
            <w:shd w:val="clear" w:color="auto" w:fill="auto"/>
            <w:vAlign w:val="center"/>
            <w:hideMark/>
          </w:tcPr>
          <w:p w14:paraId="3C143A35" w14:textId="77777777" w:rsidR="00EC176C" w:rsidRPr="00363D4A" w:rsidRDefault="00EC176C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 xml:space="preserve">Responsable de Revisión </w:t>
            </w:r>
          </w:p>
        </w:tc>
        <w:tc>
          <w:tcPr>
            <w:tcW w:w="5723" w:type="dxa"/>
            <w:shd w:val="clear" w:color="auto" w:fill="auto"/>
            <w:vAlign w:val="center"/>
            <w:hideMark/>
          </w:tcPr>
          <w:p w14:paraId="132295B6" w14:textId="77777777" w:rsidR="00A470F4" w:rsidRPr="00363D4A" w:rsidRDefault="00A470F4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</w:p>
          <w:p w14:paraId="2322AFBC" w14:textId="750A0700" w:rsidR="00A470F4" w:rsidRPr="00363D4A" w:rsidRDefault="00A470F4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Dirección Ejecutiva Hospital “Dr. Arturo Oñativia”</w:t>
            </w:r>
          </w:p>
          <w:p w14:paraId="09711540" w14:textId="4B9C200D" w:rsidR="00EC176C" w:rsidRPr="00363D4A" w:rsidRDefault="00487B66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Jef</w:t>
            </w:r>
            <w:r w:rsidR="00A470F4" w:rsidRPr="00363D4A">
              <w:rPr>
                <w:rFonts w:ascii="Arial" w:hAnsi="Arial" w:cs="Arial"/>
                <w:sz w:val="24"/>
                <w:szCs w:val="24"/>
                <w:lang w:eastAsia="es-AR"/>
              </w:rPr>
              <w:t>e</w:t>
            </w: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 xml:space="preserve"> de Departamento Enfermería</w:t>
            </w:r>
          </w:p>
          <w:p w14:paraId="0E77F0BE" w14:textId="00AC3917" w:rsidR="00487B66" w:rsidRPr="00363D4A" w:rsidRDefault="00487B66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Jefe de sala Enfermería</w:t>
            </w:r>
          </w:p>
          <w:p w14:paraId="00E6E62C" w14:textId="72FC1A96" w:rsidR="00487B66" w:rsidRPr="00363D4A" w:rsidRDefault="00487B66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Dirección Docencia e investigación</w:t>
            </w:r>
          </w:p>
          <w:p w14:paraId="6F09D0CD" w14:textId="051B7556" w:rsidR="00487B66" w:rsidRPr="00363D4A" w:rsidRDefault="00487B66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</w:p>
        </w:tc>
      </w:tr>
      <w:tr w:rsidR="00EC176C" w:rsidRPr="00363D4A" w14:paraId="4BD9528F" w14:textId="77777777" w:rsidTr="00D924D4">
        <w:trPr>
          <w:trHeight w:val="1310"/>
        </w:trPr>
        <w:tc>
          <w:tcPr>
            <w:tcW w:w="4392" w:type="dxa"/>
            <w:shd w:val="clear" w:color="auto" w:fill="auto"/>
            <w:vAlign w:val="center"/>
            <w:hideMark/>
          </w:tcPr>
          <w:p w14:paraId="149A06CD" w14:textId="77777777" w:rsidR="00EC176C" w:rsidRPr="00363D4A" w:rsidRDefault="00EC176C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Autores</w:t>
            </w:r>
          </w:p>
        </w:tc>
        <w:tc>
          <w:tcPr>
            <w:tcW w:w="5723" w:type="dxa"/>
            <w:shd w:val="clear" w:color="auto" w:fill="auto"/>
            <w:vAlign w:val="center"/>
            <w:hideMark/>
          </w:tcPr>
          <w:p w14:paraId="7403AB8E" w14:textId="194934C0" w:rsidR="00EC176C" w:rsidRPr="00363D4A" w:rsidRDefault="00EC176C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</w:p>
        </w:tc>
      </w:tr>
      <w:tr w:rsidR="00EC176C" w:rsidRPr="00363D4A" w14:paraId="4E01E0B0" w14:textId="77777777" w:rsidTr="00D924D4">
        <w:trPr>
          <w:trHeight w:val="2481"/>
        </w:trPr>
        <w:tc>
          <w:tcPr>
            <w:tcW w:w="4392" w:type="dxa"/>
            <w:shd w:val="clear" w:color="auto" w:fill="auto"/>
            <w:noWrap/>
            <w:vAlign w:val="center"/>
            <w:hideMark/>
          </w:tcPr>
          <w:p w14:paraId="6B41080C" w14:textId="77777777" w:rsidR="00EC176C" w:rsidRPr="00363D4A" w:rsidRDefault="00EC176C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Objetivos</w:t>
            </w:r>
          </w:p>
        </w:tc>
        <w:tc>
          <w:tcPr>
            <w:tcW w:w="5723" w:type="dxa"/>
            <w:shd w:val="clear" w:color="auto" w:fill="auto"/>
            <w:vAlign w:val="center"/>
            <w:hideMark/>
          </w:tcPr>
          <w:p w14:paraId="38DE94DE" w14:textId="7A43214A" w:rsidR="00EC176C" w:rsidRPr="00363D4A" w:rsidRDefault="00487B66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Establecer un proceso estructurado para el desarrollo, revisión y actualización de protocolos de enfermería en el hospital Dr. Arturo Oñativia, asegurando prácticas consistentes y de alta calidad.</w:t>
            </w:r>
          </w:p>
        </w:tc>
      </w:tr>
      <w:tr w:rsidR="00EC176C" w:rsidRPr="00363D4A" w14:paraId="0F07CB2E" w14:textId="77777777" w:rsidTr="00D924D4">
        <w:trPr>
          <w:trHeight w:val="1310"/>
        </w:trPr>
        <w:tc>
          <w:tcPr>
            <w:tcW w:w="4392" w:type="dxa"/>
            <w:shd w:val="clear" w:color="auto" w:fill="auto"/>
            <w:vAlign w:val="center"/>
            <w:hideMark/>
          </w:tcPr>
          <w:p w14:paraId="3915AA30" w14:textId="77777777" w:rsidR="00EC176C" w:rsidRPr="00363D4A" w:rsidRDefault="00EC176C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 xml:space="preserve">Responsable de promoción   y adhesión  </w:t>
            </w:r>
          </w:p>
        </w:tc>
        <w:tc>
          <w:tcPr>
            <w:tcW w:w="5723" w:type="dxa"/>
            <w:shd w:val="clear" w:color="auto" w:fill="auto"/>
            <w:vAlign w:val="center"/>
            <w:hideMark/>
          </w:tcPr>
          <w:p w14:paraId="06002257" w14:textId="67DD0BB3" w:rsidR="00EC176C" w:rsidRPr="00363D4A" w:rsidRDefault="00487B66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Departamento de Enfermería</w:t>
            </w:r>
          </w:p>
          <w:p w14:paraId="0F2EBCA5" w14:textId="55DBA196" w:rsidR="00487B66" w:rsidRPr="00363D4A" w:rsidRDefault="00487B66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Departamento de Docencia e Investigación</w:t>
            </w:r>
          </w:p>
        </w:tc>
      </w:tr>
      <w:tr w:rsidR="00EC176C" w:rsidRPr="00363D4A" w14:paraId="0F06B2C0" w14:textId="77777777" w:rsidTr="00D924D4">
        <w:trPr>
          <w:trHeight w:val="1310"/>
        </w:trPr>
        <w:tc>
          <w:tcPr>
            <w:tcW w:w="4392" w:type="dxa"/>
            <w:shd w:val="clear" w:color="auto" w:fill="auto"/>
            <w:vAlign w:val="center"/>
            <w:hideMark/>
          </w:tcPr>
          <w:p w14:paraId="390A50E5" w14:textId="77777777" w:rsidR="00EC176C" w:rsidRPr="00363D4A" w:rsidRDefault="00EC176C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Palabras Claves</w:t>
            </w:r>
          </w:p>
        </w:tc>
        <w:tc>
          <w:tcPr>
            <w:tcW w:w="5723" w:type="dxa"/>
            <w:shd w:val="clear" w:color="auto" w:fill="auto"/>
            <w:vAlign w:val="center"/>
            <w:hideMark/>
          </w:tcPr>
          <w:p w14:paraId="5BCE28F9" w14:textId="48680A03" w:rsidR="00EC176C" w:rsidRPr="00363D4A" w:rsidRDefault="005A2256" w:rsidP="00EC176C">
            <w:pPr>
              <w:jc w:val="center"/>
              <w:rPr>
                <w:rFonts w:ascii="Arial" w:hAnsi="Arial" w:cs="Arial"/>
                <w:sz w:val="24"/>
                <w:szCs w:val="24"/>
                <w:lang w:eastAsia="es-AR"/>
              </w:rPr>
            </w:pP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Norma</w:t>
            </w:r>
            <w:r w:rsidR="00487B66" w:rsidRPr="00363D4A">
              <w:rPr>
                <w:rFonts w:ascii="Arial" w:hAnsi="Arial" w:cs="Arial"/>
                <w:sz w:val="24"/>
                <w:szCs w:val="24"/>
                <w:lang w:eastAsia="es-AR"/>
              </w:rPr>
              <w:t>-Protocolos-</w:t>
            </w:r>
            <w:r w:rsidRPr="00363D4A">
              <w:rPr>
                <w:rFonts w:ascii="Arial" w:hAnsi="Arial" w:cs="Arial"/>
                <w:sz w:val="24"/>
                <w:szCs w:val="24"/>
                <w:lang w:eastAsia="es-AR"/>
              </w:rPr>
              <w:t>Enfermería</w:t>
            </w:r>
          </w:p>
        </w:tc>
      </w:tr>
    </w:tbl>
    <w:p w14:paraId="5BADE491" w14:textId="77777777" w:rsidR="00534861" w:rsidRPr="00363D4A" w:rsidRDefault="00534861">
      <w:pPr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57CEA3E8" w14:textId="7FCE5A76" w:rsidR="008A2E62" w:rsidRPr="004C7BF1" w:rsidRDefault="00C74B22" w:rsidP="000B2C5B">
      <w:pPr>
        <w:pStyle w:val="Estilo1"/>
        <w:rPr>
          <w:rFonts w:cstheme="majorHAnsi"/>
          <w:u w:val="single"/>
        </w:rPr>
      </w:pPr>
      <w:bookmarkStart w:id="1" w:name="_Toc155553861"/>
      <w:r w:rsidRPr="004C7BF1">
        <w:rPr>
          <w:rFonts w:cstheme="majorHAnsi"/>
          <w:u w:val="single"/>
        </w:rPr>
        <w:lastRenderedPageBreak/>
        <w:t>Objetivo</w:t>
      </w:r>
      <w:bookmarkEnd w:id="1"/>
      <w:r w:rsidRPr="004C7BF1">
        <w:rPr>
          <w:rFonts w:cstheme="majorHAnsi"/>
          <w:u w:val="single"/>
        </w:rPr>
        <w:t xml:space="preserve"> </w:t>
      </w:r>
    </w:p>
    <w:p w14:paraId="2A715D1A" w14:textId="5A0D6837" w:rsidR="00EA2599" w:rsidRPr="00F966D2" w:rsidRDefault="00EA2599" w:rsidP="00EA2599">
      <w:pPr>
        <w:rPr>
          <w:rFonts w:ascii="Arial" w:hAnsi="Arial" w:cs="Arial"/>
          <w:sz w:val="24"/>
          <w:szCs w:val="24"/>
          <w:u w:val="single"/>
          <w:lang w:eastAsia="es-AR"/>
        </w:rPr>
      </w:pPr>
    </w:p>
    <w:p w14:paraId="08254937" w14:textId="48DFB47E" w:rsidR="005A2256" w:rsidRPr="00363D4A" w:rsidRDefault="005A2256" w:rsidP="005A2256">
      <w:p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>Esta norma busca proporcionar una estructura y guía estandarizada que asegure la consistencia, la calidad, y la efectividad de los protocolos, garantizando que estos documentos sean herramientas de transformación que contribuyan a la mejora constante de la atención al paciente y la practica clínica. Actuando como marco que guía la elaboración de protocolos, asegurando su calidad y coherencia en toda la institución.</w:t>
      </w:r>
    </w:p>
    <w:p w14:paraId="491C3232" w14:textId="59BE7BA2" w:rsidR="005A2256" w:rsidRPr="00363D4A" w:rsidRDefault="005A2256" w:rsidP="005A2256">
      <w:pPr>
        <w:rPr>
          <w:rFonts w:ascii="Arial" w:hAnsi="Arial" w:cs="Arial"/>
          <w:sz w:val="24"/>
          <w:szCs w:val="24"/>
          <w:lang w:eastAsia="es-AR"/>
        </w:rPr>
      </w:pPr>
    </w:p>
    <w:p w14:paraId="7B99DD06" w14:textId="50349C40" w:rsidR="005A2256" w:rsidRPr="004C7BF1" w:rsidRDefault="00A470F4" w:rsidP="000B2C5B">
      <w:pPr>
        <w:pStyle w:val="Estilo1"/>
        <w:rPr>
          <w:rFonts w:cstheme="majorHAnsi"/>
          <w:u w:val="single"/>
        </w:rPr>
      </w:pPr>
      <w:bookmarkStart w:id="2" w:name="_Toc155553862"/>
      <w:r w:rsidRPr="004C7BF1">
        <w:rPr>
          <w:rFonts w:cstheme="majorHAnsi"/>
          <w:u w:val="single"/>
        </w:rPr>
        <w:t>A</w:t>
      </w:r>
      <w:r w:rsidR="005A2256" w:rsidRPr="004C7BF1">
        <w:rPr>
          <w:rFonts w:cstheme="majorHAnsi"/>
          <w:u w:val="single"/>
        </w:rPr>
        <w:t>lcance</w:t>
      </w:r>
      <w:bookmarkEnd w:id="2"/>
    </w:p>
    <w:p w14:paraId="0D5B2350" w14:textId="77777777" w:rsidR="00C508F1" w:rsidRPr="00C508F1" w:rsidRDefault="00C508F1" w:rsidP="005A2256">
      <w:pPr>
        <w:rPr>
          <w:rFonts w:ascii="Arial" w:hAnsi="Arial" w:cs="Arial"/>
          <w:b/>
          <w:bCs/>
          <w:sz w:val="24"/>
          <w:szCs w:val="24"/>
          <w:u w:val="single"/>
          <w:lang w:eastAsia="es-AR"/>
        </w:rPr>
      </w:pPr>
    </w:p>
    <w:p w14:paraId="2384F6CA" w14:textId="7FB623EB" w:rsidR="00A470F4" w:rsidRPr="00363D4A" w:rsidRDefault="00A470F4" w:rsidP="005A2256">
      <w:p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ab/>
        <w:t>Esta Norma Aplica a la elaboración de todos los documentos relacionado con la protocolización y normalización de procesos de incumbencias establecidas a la practica enfermera dentro del hospital zonal general de agudos “Dr. Arturo Oñativia”</w:t>
      </w:r>
    </w:p>
    <w:p w14:paraId="098CE283" w14:textId="7CDA840B" w:rsidR="00A470F4" w:rsidRPr="00363D4A" w:rsidRDefault="00A470F4" w:rsidP="005A2256">
      <w:pPr>
        <w:rPr>
          <w:rFonts w:ascii="Arial" w:hAnsi="Arial" w:cs="Arial"/>
          <w:sz w:val="24"/>
          <w:szCs w:val="24"/>
          <w:u w:val="single"/>
          <w:lang w:eastAsia="es-AR"/>
        </w:rPr>
      </w:pPr>
    </w:p>
    <w:p w14:paraId="66088CA2" w14:textId="07509B80" w:rsidR="00A470F4" w:rsidRPr="00015292" w:rsidRDefault="00A470F4" w:rsidP="00015292">
      <w:pPr>
        <w:pStyle w:val="Estilo1"/>
        <w:rPr>
          <w:u w:val="single"/>
        </w:rPr>
      </w:pPr>
      <w:bookmarkStart w:id="3" w:name="_Toc155553863"/>
      <w:r w:rsidRPr="00015292">
        <w:rPr>
          <w:u w:val="single"/>
        </w:rPr>
        <w:t>Responsabilidades</w:t>
      </w:r>
      <w:bookmarkEnd w:id="3"/>
    </w:p>
    <w:p w14:paraId="3A6A2091" w14:textId="147034D1" w:rsidR="00A470F4" w:rsidRPr="00F966D2" w:rsidRDefault="00A470F4" w:rsidP="000B2C5B">
      <w:pPr>
        <w:pStyle w:val="Estilo1"/>
        <w:rPr>
          <w:u w:val="single"/>
        </w:rPr>
      </w:pPr>
    </w:p>
    <w:p w14:paraId="2FA6FD1C" w14:textId="0EF4D0B6" w:rsidR="00A470F4" w:rsidRPr="00C508F1" w:rsidRDefault="00A470F4" w:rsidP="00363D4A">
      <w:pPr>
        <w:ind w:left="708"/>
        <w:rPr>
          <w:rFonts w:ascii="Arial" w:hAnsi="Arial" w:cs="Arial"/>
          <w:i/>
          <w:iCs/>
          <w:sz w:val="24"/>
          <w:szCs w:val="24"/>
          <w:lang w:eastAsia="es-AR"/>
        </w:rPr>
      </w:pPr>
      <w:r w:rsidRPr="00C508F1">
        <w:rPr>
          <w:rFonts w:ascii="Arial" w:hAnsi="Arial" w:cs="Arial"/>
          <w:i/>
          <w:iCs/>
          <w:sz w:val="24"/>
          <w:szCs w:val="24"/>
          <w:lang w:eastAsia="es-AR"/>
        </w:rPr>
        <w:t xml:space="preserve">Jefe de Departamento </w:t>
      </w:r>
      <w:r w:rsidR="0091771B" w:rsidRPr="00C508F1">
        <w:rPr>
          <w:rFonts w:ascii="Arial" w:hAnsi="Arial" w:cs="Arial"/>
          <w:i/>
          <w:iCs/>
          <w:sz w:val="24"/>
          <w:szCs w:val="24"/>
          <w:lang w:eastAsia="es-AR"/>
        </w:rPr>
        <w:t>de Enfermería</w:t>
      </w:r>
    </w:p>
    <w:p w14:paraId="2435B5C6" w14:textId="2A312B83" w:rsidR="00A470F4" w:rsidRPr="00C508F1" w:rsidRDefault="00A470F4" w:rsidP="00363D4A">
      <w:pPr>
        <w:ind w:left="708"/>
        <w:rPr>
          <w:rFonts w:ascii="Arial" w:hAnsi="Arial" w:cs="Arial"/>
          <w:i/>
          <w:iCs/>
          <w:sz w:val="24"/>
          <w:szCs w:val="24"/>
          <w:lang w:eastAsia="es-AR"/>
        </w:rPr>
      </w:pPr>
      <w:r w:rsidRPr="00C508F1">
        <w:rPr>
          <w:rFonts w:ascii="Arial" w:hAnsi="Arial" w:cs="Arial"/>
          <w:i/>
          <w:iCs/>
          <w:sz w:val="24"/>
          <w:szCs w:val="24"/>
          <w:lang w:eastAsia="es-AR"/>
        </w:rPr>
        <w:t>Jefe de Sala Enfermería</w:t>
      </w:r>
    </w:p>
    <w:p w14:paraId="3B5EFD5B" w14:textId="77777777" w:rsidR="0091771B" w:rsidRPr="00363D4A" w:rsidRDefault="0091771B" w:rsidP="005A2256">
      <w:pPr>
        <w:rPr>
          <w:rFonts w:ascii="Arial" w:hAnsi="Arial" w:cs="Arial"/>
          <w:sz w:val="24"/>
          <w:szCs w:val="24"/>
          <w:lang w:eastAsia="es-AR"/>
        </w:rPr>
      </w:pPr>
    </w:p>
    <w:p w14:paraId="698CAF1F" w14:textId="36FD4C80" w:rsidR="0091771B" w:rsidRPr="00363D4A" w:rsidRDefault="00A470F4" w:rsidP="009177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>Controlar y aprobar toda la documentación relacionada a protocolización y normalización de procesos de incumbencias establecidas a la práctica enfermera</w:t>
      </w:r>
    </w:p>
    <w:p w14:paraId="2E6C8A0A" w14:textId="388927F8" w:rsidR="0091771B" w:rsidRPr="00363D4A" w:rsidRDefault="0091771B" w:rsidP="009177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 xml:space="preserve">Elaborar y/o revisar Normas Generales </w:t>
      </w:r>
    </w:p>
    <w:p w14:paraId="53A4454D" w14:textId="77777777" w:rsidR="0091771B" w:rsidRPr="00363D4A" w:rsidRDefault="0091771B" w:rsidP="0091771B">
      <w:pPr>
        <w:rPr>
          <w:rFonts w:ascii="Arial" w:hAnsi="Arial" w:cs="Arial"/>
          <w:sz w:val="24"/>
          <w:szCs w:val="24"/>
          <w:lang w:eastAsia="es-AR"/>
        </w:rPr>
      </w:pPr>
    </w:p>
    <w:p w14:paraId="2FCC8B4D" w14:textId="60F77E6D" w:rsidR="0091771B" w:rsidRPr="00C508F1" w:rsidRDefault="0091771B" w:rsidP="00363D4A">
      <w:pPr>
        <w:ind w:firstLine="708"/>
        <w:rPr>
          <w:rFonts w:ascii="Arial" w:hAnsi="Arial" w:cs="Arial"/>
          <w:i/>
          <w:iCs/>
          <w:sz w:val="24"/>
          <w:szCs w:val="24"/>
          <w:lang w:eastAsia="es-AR"/>
        </w:rPr>
      </w:pPr>
      <w:r w:rsidRPr="00C508F1">
        <w:rPr>
          <w:rFonts w:ascii="Arial" w:hAnsi="Arial" w:cs="Arial"/>
          <w:i/>
          <w:iCs/>
          <w:sz w:val="24"/>
          <w:szCs w:val="24"/>
          <w:lang w:eastAsia="es-AR"/>
        </w:rPr>
        <w:t>Dirección Docencia e Investigación</w:t>
      </w:r>
    </w:p>
    <w:p w14:paraId="11BA112A" w14:textId="77777777" w:rsidR="0091771B" w:rsidRPr="00363D4A" w:rsidRDefault="0091771B" w:rsidP="0091771B">
      <w:pPr>
        <w:rPr>
          <w:rFonts w:ascii="Arial" w:hAnsi="Arial" w:cs="Arial"/>
          <w:sz w:val="24"/>
          <w:szCs w:val="24"/>
          <w:lang w:eastAsia="es-AR"/>
        </w:rPr>
      </w:pPr>
    </w:p>
    <w:p w14:paraId="16EC72B1" w14:textId="1EC2D05A" w:rsidR="0091771B" w:rsidRPr="00363D4A" w:rsidRDefault="0091771B" w:rsidP="009177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>Controlar y aprobar toda la documentación relacionada a protocolización y normalización de procesos de incumbencias establecidas a la práctica enfermera</w:t>
      </w:r>
    </w:p>
    <w:p w14:paraId="514D90E8" w14:textId="41683A92" w:rsidR="0091771B" w:rsidRPr="00363D4A" w:rsidRDefault="0091771B" w:rsidP="00C8108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 xml:space="preserve">Promover Difusión documental </w:t>
      </w:r>
    </w:p>
    <w:p w14:paraId="569BC469" w14:textId="00CF1589" w:rsidR="0091771B" w:rsidRPr="00363D4A" w:rsidRDefault="0091771B" w:rsidP="00C8108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>Generar Estrategias de capacitación y entrenamiento al personal alcanzado por la norma</w:t>
      </w:r>
    </w:p>
    <w:p w14:paraId="5A592DF0" w14:textId="38C48E2D" w:rsidR="00E67094" w:rsidRPr="00D924D4" w:rsidRDefault="0091771B" w:rsidP="00E6709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lastRenderedPageBreak/>
        <w:t>Elaborar y/o revisar Protocolos de Enfermería</w:t>
      </w:r>
    </w:p>
    <w:p w14:paraId="0594B6B2" w14:textId="1E56C2F4" w:rsidR="0091771B" w:rsidRPr="00C508F1" w:rsidRDefault="00E67094" w:rsidP="00363D4A">
      <w:pPr>
        <w:ind w:firstLine="708"/>
        <w:rPr>
          <w:rFonts w:ascii="Arial" w:hAnsi="Arial" w:cs="Arial"/>
          <w:i/>
          <w:iCs/>
          <w:sz w:val="24"/>
          <w:szCs w:val="24"/>
          <w:lang w:eastAsia="es-AR"/>
        </w:rPr>
      </w:pPr>
      <w:r w:rsidRPr="00C508F1">
        <w:rPr>
          <w:rFonts w:ascii="Arial" w:hAnsi="Arial" w:cs="Arial"/>
          <w:i/>
          <w:iCs/>
          <w:sz w:val="24"/>
          <w:szCs w:val="24"/>
          <w:lang w:eastAsia="es-AR"/>
        </w:rPr>
        <w:t xml:space="preserve">Servicio de Control de Infecciones </w:t>
      </w:r>
    </w:p>
    <w:p w14:paraId="0181C8C3" w14:textId="77777777" w:rsidR="00E65C38" w:rsidRPr="00363D4A" w:rsidRDefault="00E65C38" w:rsidP="0091771B">
      <w:pPr>
        <w:rPr>
          <w:rFonts w:ascii="Arial" w:hAnsi="Arial" w:cs="Arial"/>
          <w:sz w:val="24"/>
          <w:szCs w:val="24"/>
          <w:lang w:eastAsia="es-AR"/>
        </w:rPr>
      </w:pPr>
    </w:p>
    <w:p w14:paraId="14327E89" w14:textId="3C4C997D" w:rsidR="00E67094" w:rsidRPr="00363D4A" w:rsidRDefault="00937CD2" w:rsidP="00937CD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>Elaborar y revisar protocolos específicos relacionados con el control de infecciones en colaboración con el personal de enfermería y otros profesionales de la salud.</w:t>
      </w:r>
    </w:p>
    <w:p w14:paraId="4EFA4AF6" w14:textId="77777777" w:rsidR="00937CD2" w:rsidRPr="00363D4A" w:rsidRDefault="00937CD2" w:rsidP="00937CD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>Supervisar y evaluar la implementación de protocolos de control de infecciones en las diferentes unidades de atención.</w:t>
      </w:r>
    </w:p>
    <w:p w14:paraId="61A915DE" w14:textId="731A9F33" w:rsidR="00937CD2" w:rsidRPr="00363D4A" w:rsidRDefault="00937CD2" w:rsidP="00937CD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>Realizar auditorías periódicas para asegurar el cumplimiento de las medidas preventivas</w:t>
      </w:r>
    </w:p>
    <w:p w14:paraId="1898EA0D" w14:textId="3D57A3EE" w:rsidR="0091771B" w:rsidRPr="00363D4A" w:rsidRDefault="0091771B" w:rsidP="0091771B">
      <w:pPr>
        <w:rPr>
          <w:rFonts w:ascii="Arial" w:hAnsi="Arial" w:cs="Arial"/>
          <w:sz w:val="24"/>
          <w:szCs w:val="24"/>
          <w:lang w:eastAsia="es-AR"/>
        </w:rPr>
      </w:pPr>
    </w:p>
    <w:p w14:paraId="6638A592" w14:textId="77777777" w:rsidR="0091771B" w:rsidRPr="00363D4A" w:rsidRDefault="0091771B" w:rsidP="0091771B">
      <w:pPr>
        <w:rPr>
          <w:rFonts w:ascii="Arial" w:hAnsi="Arial" w:cs="Arial"/>
          <w:sz w:val="24"/>
          <w:szCs w:val="24"/>
          <w:lang w:eastAsia="es-AR"/>
        </w:rPr>
      </w:pPr>
    </w:p>
    <w:p w14:paraId="7E41203F" w14:textId="5DD23127" w:rsidR="0091771B" w:rsidRPr="00C508F1" w:rsidRDefault="0091771B" w:rsidP="00363D4A">
      <w:pPr>
        <w:ind w:firstLine="708"/>
        <w:rPr>
          <w:rFonts w:ascii="Arial" w:hAnsi="Arial" w:cs="Arial"/>
          <w:i/>
          <w:iCs/>
          <w:sz w:val="24"/>
          <w:szCs w:val="24"/>
          <w:lang w:eastAsia="es-AR"/>
        </w:rPr>
      </w:pPr>
      <w:r w:rsidRPr="00C508F1">
        <w:rPr>
          <w:rFonts w:ascii="Arial" w:hAnsi="Arial" w:cs="Arial"/>
          <w:i/>
          <w:iCs/>
          <w:sz w:val="24"/>
          <w:szCs w:val="24"/>
          <w:lang w:eastAsia="es-AR"/>
        </w:rPr>
        <w:t>Jefes de Servicios – Coordinadores de Servicios</w:t>
      </w:r>
    </w:p>
    <w:p w14:paraId="63B47E1B" w14:textId="77777777" w:rsidR="00E65C38" w:rsidRPr="00363D4A" w:rsidRDefault="00E65C38" w:rsidP="0091771B">
      <w:pPr>
        <w:rPr>
          <w:rFonts w:ascii="Arial" w:hAnsi="Arial" w:cs="Arial"/>
          <w:sz w:val="24"/>
          <w:szCs w:val="24"/>
          <w:lang w:eastAsia="es-AR"/>
        </w:rPr>
      </w:pPr>
    </w:p>
    <w:p w14:paraId="565901E0" w14:textId="7E2085A0" w:rsidR="0091771B" w:rsidRPr="00363D4A" w:rsidRDefault="0091771B" w:rsidP="009177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 xml:space="preserve">Promover Difusión documental </w:t>
      </w:r>
    </w:p>
    <w:p w14:paraId="2FA9E2F7" w14:textId="77777777" w:rsidR="0091771B" w:rsidRPr="00363D4A" w:rsidRDefault="0091771B" w:rsidP="009177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>Generar Estrategias de capacitación y entrenamiento al personal alcanzado por la norma</w:t>
      </w:r>
    </w:p>
    <w:p w14:paraId="2374E97C" w14:textId="40B34569" w:rsidR="0091771B" w:rsidRPr="00363D4A" w:rsidRDefault="0091771B" w:rsidP="009177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>Elaborar y/o revisar Protocolos de Enfermería</w:t>
      </w:r>
    </w:p>
    <w:p w14:paraId="387A9168" w14:textId="629EECA3" w:rsidR="0091771B" w:rsidRPr="00363D4A" w:rsidRDefault="003E12A4" w:rsidP="009177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>Efectuar las modificaciones de los documentos cuando se realicen de forma distinta a lo establecido</w:t>
      </w:r>
    </w:p>
    <w:p w14:paraId="05E91D82" w14:textId="77777777" w:rsidR="00E65C38" w:rsidRPr="00363D4A" w:rsidRDefault="00E65C38" w:rsidP="00E65C38">
      <w:pPr>
        <w:pStyle w:val="Prrafodelista"/>
        <w:ind w:left="2133"/>
        <w:rPr>
          <w:rFonts w:ascii="Arial" w:hAnsi="Arial" w:cs="Arial"/>
          <w:sz w:val="24"/>
          <w:szCs w:val="24"/>
          <w:lang w:eastAsia="es-AR"/>
        </w:rPr>
      </w:pPr>
    </w:p>
    <w:p w14:paraId="1B1C0319" w14:textId="5B1DB41B" w:rsidR="00E65C38" w:rsidRPr="00C508F1" w:rsidRDefault="00E65C38" w:rsidP="00363D4A">
      <w:pPr>
        <w:ind w:firstLine="708"/>
        <w:rPr>
          <w:rFonts w:ascii="Arial" w:hAnsi="Arial" w:cs="Arial"/>
          <w:i/>
          <w:iCs/>
          <w:sz w:val="24"/>
          <w:szCs w:val="24"/>
          <w:lang w:eastAsia="es-AR"/>
        </w:rPr>
      </w:pPr>
      <w:r w:rsidRPr="00C508F1">
        <w:rPr>
          <w:rFonts w:ascii="Arial" w:hAnsi="Arial" w:cs="Arial"/>
          <w:i/>
          <w:iCs/>
          <w:sz w:val="24"/>
          <w:szCs w:val="24"/>
          <w:lang w:eastAsia="es-AR"/>
        </w:rPr>
        <w:t>Personal De Enfermería General</w:t>
      </w:r>
    </w:p>
    <w:p w14:paraId="055B03F5" w14:textId="243F8F8B" w:rsidR="005F2281" w:rsidRPr="00363D4A" w:rsidRDefault="005F2281" w:rsidP="005F228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>Elaborar y/o revisar Protocolos de Enfermería</w:t>
      </w:r>
    </w:p>
    <w:p w14:paraId="35729E7D" w14:textId="226F3BF6" w:rsidR="005F2281" w:rsidRPr="00363D4A" w:rsidRDefault="005F2281" w:rsidP="005F228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>Tener conocimiento sobre las normas y protocolos de procesos de incumbencias establecidas a la práctica enfermera</w:t>
      </w:r>
    </w:p>
    <w:p w14:paraId="205C2157" w14:textId="6B58C4C0" w:rsidR="005F2281" w:rsidRPr="00363D4A" w:rsidRDefault="005F2281" w:rsidP="005F228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>Realizar propuestas de cambio de acuerdo a la realidad observada</w:t>
      </w:r>
    </w:p>
    <w:p w14:paraId="4780E1FA" w14:textId="14F4A5FF" w:rsidR="0081778E" w:rsidRPr="00363D4A" w:rsidRDefault="0081778E" w:rsidP="005F228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 xml:space="preserve">Actualizarse ante la aparición </w:t>
      </w:r>
    </w:p>
    <w:p w14:paraId="2594B956" w14:textId="21E45D69" w:rsidR="0091771B" w:rsidRPr="00363D4A" w:rsidRDefault="0091771B" w:rsidP="0091771B">
      <w:pPr>
        <w:rPr>
          <w:rFonts w:ascii="Arial" w:hAnsi="Arial" w:cs="Arial"/>
          <w:sz w:val="24"/>
          <w:szCs w:val="24"/>
          <w:lang w:eastAsia="es-AR"/>
        </w:rPr>
      </w:pPr>
    </w:p>
    <w:p w14:paraId="570EB8E3" w14:textId="7AE9758A" w:rsidR="0091771B" w:rsidRPr="00363D4A" w:rsidRDefault="0091771B" w:rsidP="0091771B">
      <w:p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sz w:val="24"/>
          <w:szCs w:val="24"/>
          <w:lang w:eastAsia="es-AR"/>
        </w:rPr>
        <w:tab/>
      </w:r>
    </w:p>
    <w:p w14:paraId="23FCDED5" w14:textId="52C09600" w:rsidR="0091771B" w:rsidRPr="00015292" w:rsidRDefault="000B54CA" w:rsidP="00015292">
      <w:pPr>
        <w:pStyle w:val="Estilo1"/>
        <w:rPr>
          <w:u w:val="single"/>
        </w:rPr>
      </w:pPr>
      <w:bookmarkStart w:id="4" w:name="_Toc155553864"/>
      <w:r w:rsidRPr="00015292">
        <w:rPr>
          <w:u w:val="single"/>
        </w:rPr>
        <w:t>Definiciones</w:t>
      </w:r>
      <w:bookmarkEnd w:id="4"/>
      <w:r w:rsidRPr="00015292">
        <w:rPr>
          <w:u w:val="single"/>
        </w:rPr>
        <w:t xml:space="preserve"> </w:t>
      </w:r>
    </w:p>
    <w:p w14:paraId="414770A4" w14:textId="6CB919F8" w:rsidR="000B54CA" w:rsidRPr="00363D4A" w:rsidRDefault="000B54CA" w:rsidP="0091771B">
      <w:pPr>
        <w:rPr>
          <w:rFonts w:ascii="Arial" w:hAnsi="Arial" w:cs="Arial"/>
          <w:sz w:val="24"/>
          <w:szCs w:val="24"/>
          <w:lang w:eastAsia="es-AR"/>
        </w:rPr>
      </w:pPr>
    </w:p>
    <w:p w14:paraId="1426297F" w14:textId="189EE8DA" w:rsidR="000B54CA" w:rsidRPr="00363D4A" w:rsidRDefault="000B54CA" w:rsidP="0091771B">
      <w:p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i/>
          <w:iCs/>
          <w:sz w:val="24"/>
          <w:szCs w:val="24"/>
          <w:lang w:eastAsia="es-AR"/>
        </w:rPr>
        <w:t>Norma:</w:t>
      </w:r>
      <w:r w:rsidRPr="00363D4A">
        <w:rPr>
          <w:rFonts w:ascii="Arial" w:hAnsi="Arial" w:cs="Arial"/>
          <w:sz w:val="24"/>
          <w:szCs w:val="24"/>
          <w:lang w:eastAsia="es-AR"/>
        </w:rPr>
        <w:t xml:space="preserve"> Principio que se impone o se adopta para dirigir la conducta o la correcta realización de una acción o el correcto desarrollo de una actividad.</w:t>
      </w:r>
    </w:p>
    <w:p w14:paraId="750C545D" w14:textId="47D6DE9C" w:rsidR="00937CD2" w:rsidRPr="00363D4A" w:rsidRDefault="000B54CA" w:rsidP="0091771B">
      <w:p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i/>
          <w:iCs/>
          <w:sz w:val="24"/>
          <w:szCs w:val="24"/>
          <w:lang w:eastAsia="es-AR"/>
        </w:rPr>
        <w:lastRenderedPageBreak/>
        <w:t>Protocolo</w:t>
      </w:r>
      <w:r w:rsidRPr="00363D4A">
        <w:rPr>
          <w:rFonts w:ascii="Arial" w:hAnsi="Arial" w:cs="Arial"/>
          <w:sz w:val="24"/>
          <w:szCs w:val="24"/>
          <w:lang w:eastAsia="es-AR"/>
        </w:rPr>
        <w:t>: Secuencia detallada de un proceso de actuación científica, técnica, médica</w:t>
      </w:r>
      <w:r w:rsidR="00937CD2" w:rsidRPr="00363D4A">
        <w:rPr>
          <w:rFonts w:ascii="Arial" w:hAnsi="Arial" w:cs="Arial"/>
          <w:sz w:val="24"/>
          <w:szCs w:val="24"/>
          <w:lang w:eastAsia="es-AR"/>
        </w:rPr>
        <w:t>.</w:t>
      </w:r>
    </w:p>
    <w:p w14:paraId="0676B120" w14:textId="63C8AD46" w:rsidR="00937CD2" w:rsidRPr="00363D4A" w:rsidRDefault="00937CD2" w:rsidP="0091771B">
      <w:p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i/>
          <w:iCs/>
          <w:sz w:val="24"/>
          <w:szCs w:val="24"/>
          <w:lang w:eastAsia="es-AR"/>
        </w:rPr>
        <w:t>Practica Enfermera:</w:t>
      </w:r>
      <w:r w:rsidRPr="00363D4A">
        <w:rPr>
          <w:rFonts w:ascii="Arial" w:hAnsi="Arial" w:cs="Arial"/>
          <w:sz w:val="24"/>
          <w:szCs w:val="24"/>
          <w:lang w:eastAsia="es-AR"/>
        </w:rPr>
        <w:t xml:space="preserve">  se refiere a la ejecución de actividades, intervenciones y cuidados de enfermería por parte de profesionales de enfermería para promover, mantener o restaurar la salud y el bienestar de los individuos, familias y comunidades.</w:t>
      </w:r>
    </w:p>
    <w:p w14:paraId="4A01ABB0" w14:textId="7AC4A603" w:rsidR="00937CD2" w:rsidRPr="00363D4A" w:rsidRDefault="00937CD2" w:rsidP="0091771B">
      <w:p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i/>
          <w:iCs/>
          <w:sz w:val="24"/>
          <w:szCs w:val="24"/>
          <w:lang w:eastAsia="es-AR"/>
        </w:rPr>
        <w:t>Incumbencias:</w:t>
      </w:r>
      <w:r w:rsidRPr="00363D4A">
        <w:rPr>
          <w:rFonts w:ascii="Arial" w:hAnsi="Arial" w:cs="Arial"/>
          <w:sz w:val="24"/>
          <w:szCs w:val="24"/>
          <w:lang w:eastAsia="es-AR"/>
        </w:rPr>
        <w:t xml:space="preserve"> </w:t>
      </w:r>
      <w:r w:rsidR="00BD3BA8" w:rsidRPr="00363D4A">
        <w:rPr>
          <w:rFonts w:ascii="Arial" w:hAnsi="Arial" w:cs="Arial"/>
          <w:sz w:val="24"/>
          <w:szCs w:val="24"/>
          <w:lang w:eastAsia="es-AR"/>
        </w:rPr>
        <w:t>La noción de incumbencia hace referencia a la responsabilidad u obligación de realizar algo de acuerdo a una condición o a un cargo. La incumbencia, de este modo, supone un compromiso, una competencia o una atribución.</w:t>
      </w:r>
    </w:p>
    <w:p w14:paraId="6CA80AF9" w14:textId="76385D1B" w:rsidR="005E7962" w:rsidRPr="00363D4A" w:rsidRDefault="005E7962" w:rsidP="0091771B">
      <w:pPr>
        <w:rPr>
          <w:rFonts w:ascii="Arial" w:hAnsi="Arial" w:cs="Arial"/>
          <w:sz w:val="24"/>
          <w:szCs w:val="24"/>
          <w:lang w:eastAsia="es-AR"/>
        </w:rPr>
      </w:pPr>
      <w:r w:rsidRPr="00363D4A">
        <w:rPr>
          <w:rFonts w:ascii="Arial" w:hAnsi="Arial" w:cs="Arial"/>
          <w:i/>
          <w:iCs/>
          <w:sz w:val="24"/>
          <w:szCs w:val="24"/>
          <w:lang w:eastAsia="es-AR"/>
        </w:rPr>
        <w:t>Alcance:</w:t>
      </w:r>
      <w:r w:rsidRPr="00363D4A">
        <w:rPr>
          <w:rFonts w:ascii="Arial" w:hAnsi="Arial" w:cs="Arial"/>
          <w:sz w:val="24"/>
          <w:szCs w:val="24"/>
          <w:lang w:eastAsia="es-AR"/>
        </w:rPr>
        <w:t xml:space="preserve"> </w:t>
      </w:r>
      <w:bookmarkStart w:id="5" w:name="_Hlk155548759"/>
      <w:r w:rsidR="0081778E" w:rsidRPr="00363D4A">
        <w:rPr>
          <w:rFonts w:ascii="Arial" w:hAnsi="Arial" w:cs="Arial"/>
          <w:sz w:val="24"/>
          <w:szCs w:val="24"/>
          <w:lang w:eastAsia="es-AR"/>
        </w:rPr>
        <w:t>se refiere al ámbito o extensión de aplicación de la norma. Especifica a qué se aplica la norma y cuáles son las circunstancias o situaciones que caen bajo su jurisdicción</w:t>
      </w:r>
      <w:bookmarkEnd w:id="5"/>
      <w:r w:rsidR="0081778E" w:rsidRPr="00363D4A">
        <w:rPr>
          <w:rFonts w:ascii="Arial" w:hAnsi="Arial" w:cs="Arial"/>
          <w:sz w:val="24"/>
          <w:szCs w:val="24"/>
          <w:lang w:eastAsia="es-AR"/>
        </w:rPr>
        <w:t>.</w:t>
      </w:r>
    </w:p>
    <w:p w14:paraId="3F6EF1FE" w14:textId="07F2AB24" w:rsidR="00A470F4" w:rsidRPr="00363D4A" w:rsidRDefault="00A470F4" w:rsidP="00A470F4">
      <w:pP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AR"/>
        </w:rPr>
      </w:pPr>
    </w:p>
    <w:p w14:paraId="039C3190" w14:textId="1A261E9B" w:rsidR="00E65C38" w:rsidRPr="00363D4A" w:rsidRDefault="00E65C38" w:rsidP="00A470F4">
      <w:pP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AR"/>
        </w:rPr>
      </w:pPr>
    </w:p>
    <w:p w14:paraId="4370EA1D" w14:textId="77777777" w:rsidR="00E65C38" w:rsidRPr="00363D4A" w:rsidRDefault="00E65C38" w:rsidP="00A470F4">
      <w:pP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AR"/>
        </w:rPr>
      </w:pPr>
    </w:p>
    <w:p w14:paraId="785C8155" w14:textId="23375FB9" w:rsidR="00A470F4" w:rsidRPr="004C7BF1" w:rsidRDefault="00BD3BA8" w:rsidP="00015292">
      <w:pPr>
        <w:pStyle w:val="Estilo1"/>
        <w:rPr>
          <w:rStyle w:val="Textoennegrita"/>
          <w:rFonts w:cstheme="majorHAnsi"/>
          <w:b w:val="0"/>
          <w:bCs w:val="0"/>
          <w:sz w:val="28"/>
          <w:szCs w:val="28"/>
          <w:u w:val="single"/>
        </w:rPr>
      </w:pPr>
      <w:bookmarkStart w:id="6" w:name="_Toc155553865"/>
      <w:r w:rsidRPr="004C7BF1">
        <w:rPr>
          <w:rStyle w:val="Textoennegrita"/>
          <w:rFonts w:cstheme="majorHAnsi"/>
          <w:b w:val="0"/>
          <w:bCs w:val="0"/>
          <w:sz w:val="28"/>
          <w:szCs w:val="28"/>
          <w:u w:val="single"/>
        </w:rPr>
        <w:t>Referencia</w:t>
      </w:r>
      <w:bookmarkEnd w:id="6"/>
    </w:p>
    <w:p w14:paraId="1E5FEE69" w14:textId="5D2C71E4" w:rsidR="00BD3BA8" w:rsidRPr="00363D4A" w:rsidRDefault="00BD3BA8" w:rsidP="00BD3BA8">
      <w:pPr>
        <w:ind w:firstLine="708"/>
        <w:rPr>
          <w:rStyle w:val="Textoennegrita"/>
          <w:rFonts w:ascii="Arial" w:hAnsi="Arial" w:cs="Arial"/>
          <w:b w:val="0"/>
          <w:bCs w:val="0"/>
          <w:i/>
          <w:iCs/>
          <w:sz w:val="24"/>
          <w:szCs w:val="24"/>
          <w:lang w:eastAsia="es-AR"/>
        </w:rPr>
      </w:pPr>
      <w:r w:rsidRPr="00363D4A">
        <w:rPr>
          <w:rStyle w:val="Textoennegrita"/>
          <w:rFonts w:ascii="Arial" w:hAnsi="Arial" w:cs="Arial"/>
          <w:b w:val="0"/>
          <w:bCs w:val="0"/>
          <w:i/>
          <w:iCs/>
          <w:sz w:val="24"/>
          <w:szCs w:val="24"/>
          <w:lang w:eastAsia="es-AR"/>
        </w:rPr>
        <w:t>Resolución 938/</w:t>
      </w:r>
      <w:r w:rsidR="00C508F1" w:rsidRPr="00363D4A">
        <w:rPr>
          <w:rStyle w:val="Textoennegrita"/>
          <w:rFonts w:ascii="Arial" w:hAnsi="Arial" w:cs="Arial"/>
          <w:b w:val="0"/>
          <w:bCs w:val="0"/>
          <w:i/>
          <w:iCs/>
          <w:sz w:val="24"/>
          <w:szCs w:val="24"/>
          <w:lang w:eastAsia="es-AR"/>
        </w:rPr>
        <w:t>2023 “</w:t>
      </w:r>
      <w:r w:rsidR="00C508F1" w:rsidRPr="00363D4A">
        <w:rPr>
          <w:rStyle w:val="Textoennegrita"/>
          <w:rFonts w:ascii="Arial" w:hAnsi="Arial" w:cs="Arial"/>
          <w:b w:val="0"/>
          <w:bCs w:val="0"/>
          <w:sz w:val="24"/>
          <w:szCs w:val="24"/>
          <w:lang w:eastAsia="es-AR"/>
        </w:rPr>
        <w:t>Directrices</w:t>
      </w:r>
      <w:r w:rsidRPr="00363D4A">
        <w:rPr>
          <w:rStyle w:val="Textoennegrita"/>
          <w:rFonts w:ascii="Arial" w:hAnsi="Arial" w:cs="Arial"/>
          <w:b w:val="0"/>
          <w:bCs w:val="0"/>
          <w:sz w:val="24"/>
          <w:szCs w:val="24"/>
          <w:lang w:eastAsia="es-AR"/>
        </w:rPr>
        <w:t xml:space="preserve"> de Organización y Funcionamiento de Gestión de Enfermería y Marco de los Cuidados Progresivos</w:t>
      </w:r>
      <w:r w:rsidRPr="00363D4A">
        <w:rPr>
          <w:rStyle w:val="Textoennegrita"/>
          <w:rFonts w:ascii="Arial" w:hAnsi="Arial" w:cs="Arial"/>
          <w:b w:val="0"/>
          <w:bCs w:val="0"/>
          <w:i/>
          <w:iCs/>
          <w:sz w:val="24"/>
          <w:szCs w:val="24"/>
          <w:lang w:eastAsia="es-AR"/>
        </w:rPr>
        <w:t>”</w:t>
      </w:r>
      <w:r w:rsidR="006A6C79" w:rsidRPr="00363D4A">
        <w:rPr>
          <w:rStyle w:val="Textoennegrita"/>
          <w:rFonts w:ascii="Arial" w:hAnsi="Arial" w:cs="Arial"/>
          <w:b w:val="0"/>
          <w:bCs w:val="0"/>
          <w:i/>
          <w:iCs/>
          <w:sz w:val="24"/>
          <w:szCs w:val="24"/>
          <w:lang w:eastAsia="es-AR"/>
        </w:rPr>
        <w:t xml:space="preserve"> (</w:t>
      </w:r>
      <w:r w:rsidR="006A6C79" w:rsidRPr="00363D4A">
        <w:rPr>
          <w:rStyle w:val="Textoennegrita"/>
          <w:rFonts w:ascii="Arial" w:hAnsi="Arial" w:cs="Arial"/>
          <w:b w:val="0"/>
          <w:bCs w:val="0"/>
          <w:sz w:val="24"/>
          <w:szCs w:val="24"/>
          <w:lang w:eastAsia="es-AR"/>
        </w:rPr>
        <w:t>Calidad de Enfermería en la Gestión de cuidados. Planificación Estratégica</w:t>
      </w:r>
      <w:r w:rsidR="006A6C79" w:rsidRPr="00363D4A">
        <w:rPr>
          <w:rStyle w:val="Textoennegrita"/>
          <w:rFonts w:ascii="Arial" w:hAnsi="Arial" w:cs="Arial"/>
          <w:b w:val="0"/>
          <w:bCs w:val="0"/>
          <w:i/>
          <w:iCs/>
          <w:sz w:val="24"/>
          <w:szCs w:val="24"/>
          <w:lang w:eastAsia="es-AR"/>
        </w:rPr>
        <w:t>)</w:t>
      </w:r>
    </w:p>
    <w:p w14:paraId="652E3D62" w14:textId="06B9807C" w:rsidR="00EE3DB2" w:rsidRDefault="00C508F1" w:rsidP="00C508F1">
      <w:pPr>
        <w:ind w:firstLine="708"/>
        <w:rPr>
          <w:rStyle w:val="Textoennegrita"/>
          <w:rFonts w:ascii="Arial" w:hAnsi="Arial" w:cs="Arial"/>
          <w:b w:val="0"/>
          <w:bCs w:val="0"/>
          <w:sz w:val="24"/>
          <w:szCs w:val="24"/>
          <w:lang w:eastAsia="es-AR"/>
        </w:rPr>
      </w:pPr>
      <w:r w:rsidRPr="00C508F1">
        <w:rPr>
          <w:rStyle w:val="Textoennegrita"/>
          <w:rFonts w:ascii="Arial" w:hAnsi="Arial" w:cs="Arial"/>
          <w:b w:val="0"/>
          <w:bCs w:val="0"/>
          <w:sz w:val="24"/>
          <w:szCs w:val="24"/>
          <w:lang w:eastAsia="es-AR"/>
        </w:rPr>
        <w:t>Código deontológico del Consejo Internacional de Enfermeras (CIE) para la profesión de enfermería.</w:t>
      </w:r>
    </w:p>
    <w:p w14:paraId="1582D590" w14:textId="2464A07F" w:rsidR="000D63C6" w:rsidRDefault="000D63C6" w:rsidP="00C508F1">
      <w:pPr>
        <w:ind w:firstLine="708"/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AR"/>
        </w:rPr>
        <w:t xml:space="preserve">Elaboración de Documentos del Sistema de gestión de </w:t>
      </w:r>
      <w:r w:rsidR="001B08D6">
        <w:rPr>
          <w:rStyle w:val="Textoennegrita"/>
          <w:rFonts w:ascii="Arial" w:hAnsi="Arial" w:cs="Arial"/>
          <w:b w:val="0"/>
          <w:bCs w:val="0"/>
          <w:sz w:val="24"/>
          <w:szCs w:val="24"/>
          <w:lang w:eastAsia="es-AR"/>
        </w:rPr>
        <w:t>calidad,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AR"/>
        </w:rPr>
        <w:t xml:space="preserve"> Servicio de laboratorio (PG-EDSG-01-01)- Lic</w:t>
      </w:r>
      <w:r w:rsidR="00977BD8">
        <w:rPr>
          <w:rStyle w:val="Textoennegrita"/>
          <w:rFonts w:ascii="Arial" w:hAnsi="Arial" w:cs="Arial"/>
          <w:b w:val="0"/>
          <w:bCs w:val="0"/>
          <w:sz w:val="24"/>
          <w:szCs w:val="24"/>
          <w:lang w:eastAsia="es-AR"/>
        </w:rPr>
        <w:t>.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  <w:lang w:eastAsia="es-AR"/>
        </w:rPr>
        <w:t xml:space="preserve"> Falcon, Cesar R. 18/10/2020.</w:t>
      </w:r>
    </w:p>
    <w:p w14:paraId="3DDD6422" w14:textId="77777777" w:rsidR="00D924D4" w:rsidRPr="000D63C6" w:rsidRDefault="00D924D4" w:rsidP="000D63C6">
      <w:pPr>
        <w:rPr>
          <w:rFonts w:ascii="Segoe UI Light" w:hAnsi="Segoe UI Light" w:cs="Segoe UI Light"/>
          <w:b/>
          <w:bCs/>
          <w:sz w:val="24"/>
          <w:szCs w:val="24"/>
          <w:lang w:eastAsia="es-AR"/>
        </w:rPr>
      </w:pPr>
    </w:p>
    <w:p w14:paraId="560F9392" w14:textId="5A3020CC" w:rsidR="0081778E" w:rsidRPr="004C7BF1" w:rsidRDefault="0081778E" w:rsidP="00F966D2">
      <w:pPr>
        <w:pStyle w:val="Estilo1"/>
        <w:rPr>
          <w:rFonts w:cstheme="majorHAnsi"/>
          <w:u w:val="single"/>
        </w:rPr>
      </w:pPr>
      <w:bookmarkStart w:id="7" w:name="_Toc155553866"/>
      <w:r w:rsidRPr="004C7BF1">
        <w:rPr>
          <w:rFonts w:cstheme="majorHAnsi"/>
          <w:u w:val="single"/>
        </w:rPr>
        <w:t>Desarrollo</w:t>
      </w:r>
      <w:bookmarkEnd w:id="7"/>
      <w:r w:rsidRPr="004C7BF1">
        <w:rPr>
          <w:rFonts w:cstheme="majorHAnsi"/>
          <w:u w:val="single"/>
        </w:rPr>
        <w:t xml:space="preserve"> </w:t>
      </w:r>
    </w:p>
    <w:p w14:paraId="03670A61" w14:textId="4A0F8E12" w:rsidR="0081778E" w:rsidRPr="004C7BF1" w:rsidRDefault="0081778E" w:rsidP="00F966D2">
      <w:pPr>
        <w:pStyle w:val="Estilo1"/>
        <w:rPr>
          <w:rFonts w:cstheme="majorHAnsi"/>
          <w:u w:val="single"/>
        </w:rPr>
      </w:pPr>
      <w:r w:rsidRPr="005A5CF1">
        <w:tab/>
      </w:r>
      <w:r w:rsidRPr="005A5CF1">
        <w:tab/>
      </w:r>
      <w:bookmarkStart w:id="8" w:name="_Toc155553867"/>
      <w:r w:rsidR="004515BE" w:rsidRPr="004C7BF1">
        <w:rPr>
          <w:rFonts w:cstheme="majorHAnsi"/>
          <w:u w:val="single"/>
        </w:rPr>
        <w:t>Estructura</w:t>
      </w:r>
      <w:r w:rsidRPr="004C7BF1">
        <w:rPr>
          <w:rFonts w:cstheme="majorHAnsi"/>
          <w:u w:val="single"/>
        </w:rPr>
        <w:t xml:space="preserve"> Documental</w:t>
      </w:r>
      <w:bookmarkEnd w:id="8"/>
    </w:p>
    <w:p w14:paraId="51CA1245" w14:textId="77777777" w:rsidR="00F966D2" w:rsidRPr="00F966D2" w:rsidRDefault="00F966D2" w:rsidP="00F966D2">
      <w:pPr>
        <w:pStyle w:val="Estilo1"/>
        <w:rPr>
          <w:u w:val="single"/>
        </w:rPr>
      </w:pPr>
    </w:p>
    <w:p w14:paraId="31E1B4B4" w14:textId="59F64C86" w:rsidR="00363D4A" w:rsidRPr="002E713B" w:rsidRDefault="0081778E" w:rsidP="0081778E">
      <w:pPr>
        <w:rPr>
          <w:rFonts w:ascii="Arial" w:hAnsi="Arial" w:cs="Arial"/>
          <w:sz w:val="24"/>
          <w:szCs w:val="24"/>
          <w:lang w:eastAsia="es-AR"/>
        </w:rPr>
      </w:pPr>
      <w:r w:rsidRPr="005A5CF1">
        <w:rPr>
          <w:rFonts w:ascii="Arial" w:hAnsi="Arial" w:cs="Arial"/>
          <w:sz w:val="24"/>
          <w:szCs w:val="24"/>
          <w:lang w:eastAsia="es-AR"/>
        </w:rPr>
        <w:t xml:space="preserve">Con el objetivo de facilitar la </w:t>
      </w:r>
      <w:r w:rsidR="004515BE" w:rsidRPr="005A5CF1">
        <w:rPr>
          <w:rFonts w:ascii="Arial" w:hAnsi="Arial" w:cs="Arial"/>
          <w:sz w:val="24"/>
          <w:szCs w:val="24"/>
          <w:lang w:eastAsia="es-AR"/>
        </w:rPr>
        <w:t>distribución, mantenimiento y entendimiento de la documentación en tola la organización se describe la jerarquía de la estructura documental mediante la siguiente pirámide</w:t>
      </w:r>
    </w:p>
    <w:p w14:paraId="775342A0" w14:textId="502FDB00" w:rsidR="00363D4A" w:rsidRDefault="00363D4A" w:rsidP="0081778E">
      <w:pPr>
        <w:rPr>
          <w:rFonts w:ascii="Segoe UI Light" w:hAnsi="Segoe UI Light" w:cs="Segoe UI Light"/>
          <w:b/>
          <w:bCs/>
          <w:sz w:val="24"/>
          <w:szCs w:val="24"/>
          <w:lang w:eastAsia="es-AR"/>
        </w:rPr>
      </w:pPr>
    </w:p>
    <w:p w14:paraId="56F177F9" w14:textId="089477A8" w:rsidR="00363D4A" w:rsidRDefault="00363D4A" w:rsidP="0081778E">
      <w:pPr>
        <w:rPr>
          <w:rFonts w:ascii="Segoe UI Light" w:hAnsi="Segoe UI Light" w:cs="Segoe UI Light"/>
          <w:b/>
          <w:bCs/>
          <w:sz w:val="24"/>
          <w:szCs w:val="24"/>
          <w:lang w:eastAsia="es-AR"/>
        </w:rPr>
      </w:pPr>
    </w:p>
    <w:p w14:paraId="42BF2699" w14:textId="71574118" w:rsidR="00363D4A" w:rsidRDefault="00363D4A" w:rsidP="0081778E">
      <w:pPr>
        <w:rPr>
          <w:rFonts w:ascii="Segoe UI Light" w:hAnsi="Segoe UI Light" w:cs="Segoe UI Light"/>
          <w:b/>
          <w:bCs/>
          <w:sz w:val="24"/>
          <w:szCs w:val="24"/>
          <w:lang w:eastAsia="es-AR"/>
        </w:rPr>
      </w:pPr>
    </w:p>
    <w:p w14:paraId="3B692044" w14:textId="4B07B5EE" w:rsidR="00D924D4" w:rsidRDefault="00D924D4" w:rsidP="0081778E">
      <w:pPr>
        <w:rPr>
          <w:rFonts w:ascii="Segoe UI Light" w:hAnsi="Segoe UI Light" w:cs="Segoe UI Light"/>
          <w:b/>
          <w:bCs/>
          <w:sz w:val="24"/>
          <w:szCs w:val="24"/>
          <w:lang w:eastAsia="es-AR"/>
        </w:rPr>
      </w:pPr>
    </w:p>
    <w:p w14:paraId="01DB5484" w14:textId="77777777" w:rsidR="00D924D4" w:rsidRDefault="00D924D4" w:rsidP="0081778E">
      <w:pPr>
        <w:rPr>
          <w:rFonts w:ascii="Segoe UI Light" w:hAnsi="Segoe UI Light" w:cs="Segoe UI Light"/>
          <w:b/>
          <w:bCs/>
          <w:sz w:val="24"/>
          <w:szCs w:val="24"/>
          <w:lang w:eastAsia="es-AR"/>
        </w:rPr>
      </w:pPr>
    </w:p>
    <w:p w14:paraId="25E357C4" w14:textId="6D5E5BF6" w:rsidR="00363D4A" w:rsidRPr="00EC176C" w:rsidRDefault="00C508F1" w:rsidP="0081778E">
      <w:pPr>
        <w:rPr>
          <w:rFonts w:ascii="Segoe UI Light" w:hAnsi="Segoe UI Light" w:cs="Segoe UI Light"/>
          <w:b/>
          <w:bCs/>
          <w:sz w:val="24"/>
          <w:szCs w:val="24"/>
          <w:lang w:eastAsia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28766" wp14:editId="0F334CC3">
                <wp:simplePos x="0" y="0"/>
                <wp:positionH relativeFrom="margin">
                  <wp:posOffset>2111798</wp:posOffset>
                </wp:positionH>
                <wp:positionV relativeFrom="paragraph">
                  <wp:posOffset>81915</wp:posOffset>
                </wp:positionV>
                <wp:extent cx="787400" cy="431165"/>
                <wp:effectExtent l="0" t="0" r="12700" b="260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A2097" w14:textId="5A066AE4" w:rsidR="00C508F1" w:rsidRPr="00C508F1" w:rsidRDefault="00C508F1" w:rsidP="00C508F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508F1">
                              <w:rPr>
                                <w:b/>
                                <w:bCs/>
                                <w:lang w:val="es-ES"/>
                              </w:rPr>
                              <w:t>Normas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28766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166.3pt;margin-top:6.45pt;width:62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W5NwIAAHs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" fillcolor="white [3201]" strokeweight=".5pt">
                <v:textbox>
                  <w:txbxContent>
                    <w:p w14:paraId="661A2097" w14:textId="5A066AE4" w:rsidR="00C508F1" w:rsidRPr="00C508F1" w:rsidRDefault="00C508F1" w:rsidP="00C508F1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C508F1">
                        <w:rPr>
                          <w:b/>
                          <w:bCs/>
                          <w:lang w:val="es-ES"/>
                        </w:rPr>
                        <w:t>Normas Generales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CFBBD8" wp14:editId="11FDEAE3">
            <wp:simplePos x="0" y="0"/>
            <wp:positionH relativeFrom="margin">
              <wp:posOffset>206798</wp:posOffset>
            </wp:positionH>
            <wp:positionV relativeFrom="paragraph">
              <wp:posOffset>-679663</wp:posOffset>
            </wp:positionV>
            <wp:extent cx="4604973" cy="4235531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90" t="24234" r="26531" b="24648"/>
                    <a:stretch/>
                  </pic:blipFill>
                  <pic:spPr bwMode="auto">
                    <a:xfrm>
                      <a:off x="0" y="0"/>
                      <a:ext cx="4616742" cy="4246355"/>
                    </a:xfrm>
                    <a:prstGeom prst="triangl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F6ECE" w14:textId="37571E59" w:rsidR="00363D4A" w:rsidRDefault="00363D4A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0B579B44" w14:textId="592082BF" w:rsidR="00363D4A" w:rsidRDefault="00363D4A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12B93A48" w14:textId="37DA9946" w:rsidR="00363D4A" w:rsidRDefault="00C508F1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6F52F" wp14:editId="3F4FD5A8">
                <wp:simplePos x="0" y="0"/>
                <wp:positionH relativeFrom="column">
                  <wp:posOffset>1815465</wp:posOffset>
                </wp:positionH>
                <wp:positionV relativeFrom="paragraph">
                  <wp:posOffset>131445</wp:posOffset>
                </wp:positionV>
                <wp:extent cx="1380067" cy="465667"/>
                <wp:effectExtent l="0" t="0" r="10795" b="1079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46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9390B" w14:textId="00226A53" w:rsidR="00C508F1" w:rsidRPr="00C508F1" w:rsidRDefault="00C508F1" w:rsidP="00C508F1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508F1">
                              <w:rPr>
                                <w:b/>
                                <w:bCs/>
                                <w:lang w:val="es-ES"/>
                              </w:rPr>
                              <w:t>Protocolo Control de infecciones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6F52F" id="Cuadro de texto 17" o:spid="_x0000_s1027" type="#_x0000_t202" style="position:absolute;margin-left:142.95pt;margin-top:10.35pt;width:108.65pt;height:3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WLOQIAAIM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" fillcolor="white [3201]" strokeweight=".5pt">
                <v:textbox>
                  <w:txbxContent>
                    <w:p w14:paraId="0899390B" w14:textId="00226A53" w:rsidR="00C508F1" w:rsidRPr="00C508F1" w:rsidRDefault="00C508F1" w:rsidP="00C508F1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C508F1">
                        <w:rPr>
                          <w:b/>
                          <w:bCs/>
                          <w:lang w:val="es-ES"/>
                        </w:rPr>
                        <w:t>Protocolo Control de infecciones</w:t>
                      </w:r>
                    </w:p>
                  </w:txbxContent>
                </v:textbox>
              </v:shape>
            </w:pict>
          </mc:Fallback>
        </mc:AlternateContent>
      </w:r>
    </w:p>
    <w:p w14:paraId="2AD7B05E" w14:textId="2E7704AE" w:rsidR="00363D4A" w:rsidRDefault="00363D4A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20776459" w14:textId="47119BA1" w:rsidR="00363D4A" w:rsidRDefault="00363D4A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73487CB7" w14:textId="6B059C09" w:rsidR="00363D4A" w:rsidRDefault="00363D4A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055EF739" w14:textId="51400732" w:rsidR="00363D4A" w:rsidRDefault="00C508F1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8155C" wp14:editId="7464AA2F">
                <wp:simplePos x="0" y="0"/>
                <wp:positionH relativeFrom="column">
                  <wp:posOffset>1815042</wp:posOffset>
                </wp:positionH>
                <wp:positionV relativeFrom="paragraph">
                  <wp:posOffset>6773</wp:posOffset>
                </wp:positionV>
                <wp:extent cx="1413934" cy="313267"/>
                <wp:effectExtent l="0" t="0" r="15240" b="1079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4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A31B2" w14:textId="5E558CA1" w:rsidR="00C508F1" w:rsidRPr="00C508F1" w:rsidRDefault="00C508F1" w:rsidP="00C508F1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508F1">
                              <w:rPr>
                                <w:b/>
                                <w:bCs/>
                                <w:lang w:val="es-ES"/>
                              </w:rPr>
                              <w:t>Protocolos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155C" id="Cuadro de texto 18" o:spid="_x0000_s1028" type="#_x0000_t202" style="position:absolute;margin-left:142.9pt;margin-top:.55pt;width:111.35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" fillcolor="white [3201]" strokeweight=".5pt">
                <v:textbox>
                  <w:txbxContent>
                    <w:p w14:paraId="2F9A31B2" w14:textId="5E558CA1" w:rsidR="00C508F1" w:rsidRPr="00C508F1" w:rsidRDefault="00C508F1" w:rsidP="00C508F1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C508F1">
                        <w:rPr>
                          <w:b/>
                          <w:bCs/>
                          <w:lang w:val="es-ES"/>
                        </w:rPr>
                        <w:t>Protocolos</w:t>
                      </w:r>
                    </w:p>
                  </w:txbxContent>
                </v:textbox>
              </v:shape>
            </w:pict>
          </mc:Fallback>
        </mc:AlternateContent>
      </w:r>
    </w:p>
    <w:p w14:paraId="35E771E0" w14:textId="4827D017" w:rsidR="00363D4A" w:rsidRDefault="00363D4A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24830B6E" w14:textId="6A4184B6" w:rsidR="00EE3DB2" w:rsidRDefault="00EE3DB2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6E8D1A06" w14:textId="3FC3711B" w:rsidR="00C508F1" w:rsidRDefault="00C508F1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6E769" wp14:editId="60754CB8">
                <wp:simplePos x="0" y="0"/>
                <wp:positionH relativeFrom="column">
                  <wp:posOffset>1823932</wp:posOffset>
                </wp:positionH>
                <wp:positionV relativeFrom="paragraph">
                  <wp:posOffset>90593</wp:posOffset>
                </wp:positionV>
                <wp:extent cx="1312333" cy="347134"/>
                <wp:effectExtent l="0" t="0" r="21590" b="152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34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5939D" w14:textId="568C6712" w:rsidR="00C508F1" w:rsidRPr="00C508F1" w:rsidRDefault="00C508F1" w:rsidP="00C508F1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508F1">
                              <w:rPr>
                                <w:b/>
                                <w:bCs/>
                                <w:lang w:val="es-ES"/>
                              </w:rPr>
                              <w:t>Instructivos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6E769" id="Cuadro de texto 19" o:spid="_x0000_s1029" type="#_x0000_t202" style="position:absolute;margin-left:143.6pt;margin-top:7.15pt;width:103.35pt;height:2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" fillcolor="white [3201]" strokeweight=".5pt">
                <v:textbox>
                  <w:txbxContent>
                    <w:p w14:paraId="1955939D" w14:textId="568C6712" w:rsidR="00C508F1" w:rsidRPr="00C508F1" w:rsidRDefault="00C508F1" w:rsidP="00C508F1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C508F1">
                        <w:rPr>
                          <w:b/>
                          <w:bCs/>
                          <w:lang w:val="es-ES"/>
                        </w:rPr>
                        <w:t>Instructivos</w:t>
                      </w:r>
                    </w:p>
                  </w:txbxContent>
                </v:textbox>
              </v:shape>
            </w:pict>
          </mc:Fallback>
        </mc:AlternateContent>
      </w:r>
    </w:p>
    <w:p w14:paraId="01CCD673" w14:textId="2A4BAF0E" w:rsidR="00C508F1" w:rsidRDefault="00C508F1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3487652F" w14:textId="77777777" w:rsidR="00C508F1" w:rsidRDefault="00C508F1">
      <w:pPr>
        <w:rPr>
          <w:rStyle w:val="Textoennegrita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5F5662FA" w14:textId="489D95A8" w:rsidR="00EE3DB2" w:rsidRPr="00C508F1" w:rsidRDefault="005A5CF1">
      <w:pPr>
        <w:rPr>
          <w:rFonts w:ascii="Arial" w:hAnsi="Arial" w:cs="Arial"/>
          <w:sz w:val="24"/>
          <w:szCs w:val="24"/>
          <w:lang w:eastAsia="es-AR"/>
        </w:rPr>
      </w:pPr>
      <w:r w:rsidRPr="00C508F1">
        <w:rPr>
          <w:rFonts w:ascii="Arial" w:hAnsi="Arial" w:cs="Arial"/>
          <w:i/>
          <w:iCs/>
          <w:sz w:val="24"/>
          <w:szCs w:val="24"/>
          <w:lang w:eastAsia="es-AR"/>
        </w:rPr>
        <w:t>Norma General:</w:t>
      </w:r>
      <w:r w:rsidRPr="00C508F1">
        <w:rPr>
          <w:rFonts w:ascii="Arial" w:hAnsi="Arial" w:cs="Arial"/>
          <w:sz w:val="24"/>
          <w:szCs w:val="24"/>
          <w:lang w:eastAsia="es-AR"/>
        </w:rPr>
        <w:t xml:space="preserve"> establece reglas, pautas o estándares que deben seguirse en una organización o en un contexto específico.</w:t>
      </w:r>
    </w:p>
    <w:p w14:paraId="11D402B9" w14:textId="7EB592AF" w:rsidR="005A5CF1" w:rsidRPr="00C508F1" w:rsidRDefault="005A5CF1">
      <w:pPr>
        <w:rPr>
          <w:rFonts w:ascii="Arial" w:hAnsi="Arial" w:cs="Arial"/>
          <w:sz w:val="24"/>
          <w:szCs w:val="24"/>
          <w:lang w:eastAsia="es-AR"/>
        </w:rPr>
      </w:pPr>
      <w:r w:rsidRPr="00C508F1">
        <w:rPr>
          <w:rFonts w:ascii="Arial" w:hAnsi="Arial" w:cs="Arial"/>
          <w:i/>
          <w:iCs/>
          <w:sz w:val="24"/>
          <w:szCs w:val="24"/>
          <w:lang w:eastAsia="es-AR"/>
        </w:rPr>
        <w:t>Protocolo de control de infecciones:</w:t>
      </w:r>
      <w:r w:rsidRPr="00C508F1">
        <w:rPr>
          <w:rFonts w:ascii="Arial" w:hAnsi="Arial" w:cs="Arial"/>
          <w:sz w:val="24"/>
          <w:szCs w:val="24"/>
          <w:lang w:eastAsia="es-AR"/>
        </w:rPr>
        <w:t xml:space="preserve"> conjunto de directrices y procedimientos diseñados para prevenir, monitorear y controlar la propagación de infecciones en entornos de atención hospitalaria</w:t>
      </w:r>
    </w:p>
    <w:p w14:paraId="517DDA8B" w14:textId="202F242C" w:rsidR="005A5CF1" w:rsidRPr="00C508F1" w:rsidRDefault="005A5CF1" w:rsidP="005A5CF1">
      <w:pPr>
        <w:rPr>
          <w:rFonts w:ascii="Arial" w:hAnsi="Arial" w:cs="Arial"/>
          <w:sz w:val="24"/>
          <w:szCs w:val="24"/>
          <w:lang w:eastAsia="es-AR"/>
        </w:rPr>
      </w:pPr>
      <w:r w:rsidRPr="00C508F1">
        <w:rPr>
          <w:rFonts w:ascii="Arial" w:hAnsi="Arial" w:cs="Arial"/>
          <w:i/>
          <w:iCs/>
          <w:sz w:val="24"/>
          <w:szCs w:val="24"/>
          <w:lang w:eastAsia="es-AR"/>
        </w:rPr>
        <w:t>Protocolo</w:t>
      </w:r>
      <w:r w:rsidRPr="00C508F1">
        <w:rPr>
          <w:rFonts w:ascii="Arial" w:hAnsi="Arial" w:cs="Arial"/>
          <w:sz w:val="24"/>
          <w:szCs w:val="24"/>
          <w:lang w:eastAsia="es-AR"/>
        </w:rPr>
        <w:t>: es un conjunto de reglas detalladas y específicas que guían la realización de un procedimiento o la toma de decisiones en una situación determinada.</w:t>
      </w:r>
    </w:p>
    <w:p w14:paraId="5EC0BD8F" w14:textId="4CEA7779" w:rsidR="005A5CF1" w:rsidRPr="002E713B" w:rsidRDefault="005A5CF1">
      <w:pPr>
        <w:rPr>
          <w:rFonts w:ascii="Arial" w:hAnsi="Arial" w:cs="Arial"/>
          <w:sz w:val="24"/>
          <w:szCs w:val="24"/>
          <w:lang w:eastAsia="es-AR"/>
        </w:rPr>
      </w:pPr>
      <w:r w:rsidRPr="00C508F1">
        <w:rPr>
          <w:rFonts w:ascii="Arial" w:hAnsi="Arial" w:cs="Arial"/>
          <w:i/>
          <w:iCs/>
          <w:sz w:val="24"/>
          <w:szCs w:val="24"/>
          <w:lang w:eastAsia="es-AR"/>
        </w:rPr>
        <w:t>Instructivo:</w:t>
      </w:r>
      <w:r w:rsidR="00C508F1" w:rsidRPr="00C508F1">
        <w:rPr>
          <w:rFonts w:ascii="Arial" w:hAnsi="Arial" w:cs="Arial"/>
          <w:sz w:val="24"/>
          <w:szCs w:val="24"/>
          <w:lang w:eastAsia="es-AR"/>
        </w:rPr>
        <w:t xml:space="preserve"> </w:t>
      </w:r>
      <w:r w:rsidRPr="00C508F1">
        <w:rPr>
          <w:rFonts w:ascii="Arial" w:hAnsi="Arial" w:cs="Arial"/>
          <w:sz w:val="24"/>
          <w:szCs w:val="24"/>
          <w:lang w:eastAsia="es-AR"/>
        </w:rPr>
        <w:t>es un documento que proporciona instrucciones detalladas y paso a paso sobre cómo llevar a cabo una tarea específica.</w:t>
      </w:r>
    </w:p>
    <w:p w14:paraId="565B8B93" w14:textId="1106735A" w:rsidR="00C74B22" w:rsidRPr="00436F95" w:rsidRDefault="00C74B22" w:rsidP="00436F95">
      <w:pPr>
        <w:rPr>
          <w:rFonts w:ascii="Segoe UI Light" w:hAnsi="Segoe UI Light" w:cs="Segoe UI Light"/>
          <w:sz w:val="24"/>
          <w:szCs w:val="24"/>
          <w:lang w:eastAsia="es-AR"/>
        </w:rPr>
      </w:pPr>
    </w:p>
    <w:p w14:paraId="38C8C88A" w14:textId="7DD9A80B" w:rsidR="00F725E6" w:rsidRPr="00713572" w:rsidRDefault="00F725E6" w:rsidP="00713572">
      <w:pPr>
        <w:rPr>
          <w:rFonts w:ascii="Arial" w:hAnsi="Arial" w:cs="Arial"/>
          <w:sz w:val="24"/>
          <w:szCs w:val="24"/>
          <w:u w:val="single"/>
          <w:lang w:eastAsia="es-AR"/>
        </w:rPr>
      </w:pPr>
      <w:r w:rsidRPr="00713572">
        <w:rPr>
          <w:rFonts w:ascii="Arial" w:hAnsi="Arial" w:cs="Arial"/>
          <w:sz w:val="24"/>
          <w:szCs w:val="24"/>
          <w:u w:val="single"/>
          <w:lang w:eastAsia="es-AR"/>
        </w:rPr>
        <w:t>Estructura de los documentos</w:t>
      </w:r>
    </w:p>
    <w:p w14:paraId="7ABFA93A" w14:textId="77777777" w:rsidR="00F725E6" w:rsidRDefault="00F725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AR"/>
        </w:rPr>
      </w:pPr>
    </w:p>
    <w:p w14:paraId="165A7ACC" w14:textId="77777777" w:rsidR="00F725E6" w:rsidRPr="004C7BF1" w:rsidRDefault="00F725E6">
      <w:pPr>
        <w:rPr>
          <w:rFonts w:ascii="Arial" w:eastAsiaTheme="majorEastAsia" w:hAnsi="Arial" w:cs="Arial"/>
          <w:sz w:val="24"/>
          <w:szCs w:val="24"/>
          <w:u w:val="single"/>
          <w:lang w:eastAsia="es-A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AR"/>
        </w:rPr>
        <w:tab/>
      </w:r>
      <w:r w:rsidRPr="004C7BF1">
        <w:rPr>
          <w:rFonts w:ascii="Arial" w:eastAsiaTheme="majorEastAsia" w:hAnsi="Arial" w:cs="Arial"/>
          <w:sz w:val="24"/>
          <w:szCs w:val="24"/>
          <w:u w:val="single"/>
          <w:lang w:eastAsia="es-AR"/>
        </w:rPr>
        <w:t xml:space="preserve">Portada </w:t>
      </w:r>
    </w:p>
    <w:p w14:paraId="486B1643" w14:textId="738AD8A9" w:rsidR="00713572" w:rsidRPr="00713572" w:rsidRDefault="00C13AFA">
      <w:pPr>
        <w:rPr>
          <w:rFonts w:ascii="Arial" w:eastAsiaTheme="majorEastAsia" w:hAnsi="Arial" w:cs="Arial"/>
          <w:color w:val="152C40"/>
          <w:sz w:val="24"/>
          <w:szCs w:val="24"/>
          <w:u w:val="single"/>
          <w:lang w:eastAsia="es-AR"/>
        </w:rPr>
      </w:pPr>
      <w:r w:rsidRPr="00713572">
        <w:rPr>
          <w:rFonts w:ascii="Arial" w:eastAsiaTheme="majorEastAsia" w:hAnsi="Arial" w:cs="Arial"/>
          <w:sz w:val="24"/>
          <w:szCs w:val="24"/>
          <w:lang w:eastAsia="es-AR"/>
        </w:rPr>
        <w:lastRenderedPageBreak/>
        <w:t>Modelo de portada que aplica a todas las normas y protocolos</w:t>
      </w:r>
      <w:r w:rsidR="00713572" w:rsidRPr="00713572">
        <w:rPr>
          <w:rFonts w:ascii="Arial" w:eastAsiaTheme="majorEastAsia" w:hAnsi="Arial" w:cs="Arial"/>
          <w:sz w:val="24"/>
          <w:szCs w:val="24"/>
          <w:lang w:eastAsia="es-AR"/>
        </w:rPr>
        <w:t>, este debe terne los siguientes componentes, y el documento debe tener un borde de página de 2</w:t>
      </w:r>
      <w:r w:rsidR="00713572" w:rsidRPr="00713572">
        <w:rPr>
          <w:rFonts w:ascii="Arial" w:eastAsiaTheme="majorEastAsia" w:hAnsi="Arial" w:cs="Arial"/>
          <w:sz w:val="24"/>
          <w:szCs w:val="24"/>
          <w:vertAlign w:val="superscript"/>
          <w:lang w:eastAsia="es-AR"/>
        </w:rPr>
        <w:t xml:space="preserve">1/4 pts. </w:t>
      </w:r>
      <w:r w:rsidR="00713572">
        <w:rPr>
          <w:rFonts w:ascii="Arial" w:eastAsiaTheme="majorEastAsia" w:hAnsi="Arial" w:cs="Arial"/>
          <w:sz w:val="24"/>
          <w:szCs w:val="24"/>
          <w:lang w:eastAsia="es-AR"/>
        </w:rPr>
        <w:t xml:space="preserve">De color </w:t>
      </w:r>
      <w:r w:rsidR="00713572" w:rsidRPr="00713572">
        <w:rPr>
          <w:rFonts w:ascii="Arial" w:eastAsiaTheme="majorEastAsia" w:hAnsi="Arial" w:cs="Arial"/>
          <w:sz w:val="24"/>
          <w:szCs w:val="24"/>
          <w:lang w:eastAsia="es-AR"/>
        </w:rPr>
        <w:t>#02ADC7</w:t>
      </w:r>
      <w:r w:rsidR="00713572">
        <w:rPr>
          <w:rFonts w:ascii="Arial" w:eastAsiaTheme="majorEastAsia" w:hAnsi="Arial" w:cs="Arial"/>
          <w:sz w:val="24"/>
          <w:szCs w:val="24"/>
          <w:lang w:eastAsia="es-AR"/>
        </w:rPr>
        <w:t>.</w:t>
      </w:r>
    </w:p>
    <w:p w14:paraId="689146D5" w14:textId="37CB957F" w:rsidR="00436F95" w:rsidRPr="00C13AFA" w:rsidRDefault="00154E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eastAsia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75DD8A" wp14:editId="1832EFF2">
                <wp:simplePos x="0" y="0"/>
                <wp:positionH relativeFrom="margin">
                  <wp:align>center</wp:align>
                </wp:positionH>
                <wp:positionV relativeFrom="paragraph">
                  <wp:posOffset>4531443</wp:posOffset>
                </wp:positionV>
                <wp:extent cx="1880870" cy="371061"/>
                <wp:effectExtent l="0" t="0" r="24130" b="1016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3710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16E61" w14:textId="56A4A5D8" w:rsidR="00C13AFA" w:rsidRPr="0055635A" w:rsidRDefault="00C13AFA" w:rsidP="00C13A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Codificación</w:t>
                            </w:r>
                            <w:r w:rsidR="0071357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 xml:space="preserve">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DD8A" id="Cuadro de texto 25" o:spid="_x0000_s1030" type="#_x0000_t202" style="position:absolute;margin-left:0;margin-top:356.8pt;width:148.1pt;height:29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8416E61" w14:textId="56A4A5D8" w:rsidR="00C13AFA" w:rsidRPr="0055635A" w:rsidRDefault="00C13AFA" w:rsidP="00C13AF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  <w:t>Codificación</w:t>
                      </w:r>
                      <w:r w:rsidR="0071357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  <w:t xml:space="preserve"> 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2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27D81" wp14:editId="36CED46F">
                <wp:simplePos x="0" y="0"/>
                <wp:positionH relativeFrom="column">
                  <wp:posOffset>-682377</wp:posOffset>
                </wp:positionH>
                <wp:positionV relativeFrom="paragraph">
                  <wp:posOffset>3779161</wp:posOffset>
                </wp:positionV>
                <wp:extent cx="2027582" cy="331304"/>
                <wp:effectExtent l="0" t="0" r="10795" b="1206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82" cy="331304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C4A05D" w14:textId="31555B94" w:rsidR="00C13AFA" w:rsidRPr="0055635A" w:rsidRDefault="00C13AFA" w:rsidP="00C13A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 xml:space="preserve">Título </w:t>
                            </w:r>
                            <w:r w:rsidRPr="005563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l</w:t>
                            </w:r>
                            <w:r w:rsidRPr="005563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 xml:space="preserve"> Documento</w:t>
                            </w:r>
                            <w:r w:rsidR="0071357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 xml:space="preserve">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7D81" id="Cuadro de texto 24" o:spid="_x0000_s1031" type="#_x0000_t202" style="position:absolute;margin-left:-53.75pt;margin-top:297.55pt;width:159.65pt;height:2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13C4A05D" w14:textId="31555B94" w:rsidR="00C13AFA" w:rsidRPr="0055635A" w:rsidRDefault="00C13AFA" w:rsidP="00C13AF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  <w:t xml:space="preserve">Título </w:t>
                      </w:r>
                      <w:r w:rsidRPr="0055635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  <w:t>de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  <w:t>l</w:t>
                      </w:r>
                      <w:r w:rsidRPr="0055635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  <w:t xml:space="preserve"> Documento</w:t>
                      </w:r>
                      <w:r w:rsidR="0071357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  <w:t xml:space="preserve"> (4)</w:t>
                      </w:r>
                    </w:p>
                  </w:txbxContent>
                </v:textbox>
              </v:shape>
            </w:pict>
          </mc:Fallback>
        </mc:AlternateContent>
      </w:r>
      <w:r w:rsidR="005902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8312C" wp14:editId="39E6B198">
                <wp:simplePos x="0" y="0"/>
                <wp:positionH relativeFrom="margin">
                  <wp:align>right</wp:align>
                </wp:positionH>
                <wp:positionV relativeFrom="paragraph">
                  <wp:posOffset>2864927</wp:posOffset>
                </wp:positionV>
                <wp:extent cx="2504605" cy="370840"/>
                <wp:effectExtent l="0" t="0" r="10160" b="1016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05" cy="370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BC91" w14:textId="7A8F050A" w:rsidR="0055635A" w:rsidRPr="0055635A" w:rsidRDefault="0055635A" w:rsidP="00C13A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5635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Tipo de Documento</w:t>
                            </w:r>
                            <w:r w:rsidR="0071357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312C" id="Cuadro de texto 23" o:spid="_x0000_s1032" type="#_x0000_t202" style="position:absolute;margin-left:146pt;margin-top:225.6pt;width:197.2pt;height:29.2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74EBC91" w14:textId="7A8F050A" w:rsidR="0055635A" w:rsidRPr="0055635A" w:rsidRDefault="0055635A" w:rsidP="00C13AF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55635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  <w:t>Tipo de Documento</w:t>
                      </w:r>
                      <w:r w:rsidR="0071357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23C">
        <w:rPr>
          <w:noProof/>
        </w:rPr>
        <w:drawing>
          <wp:anchor distT="0" distB="0" distL="114300" distR="114300" simplePos="0" relativeHeight="251664384" behindDoc="0" locked="0" layoutInCell="1" allowOverlap="1" wp14:anchorId="00DDDE31" wp14:editId="093AF88E">
            <wp:simplePos x="0" y="0"/>
            <wp:positionH relativeFrom="margin">
              <wp:posOffset>470369</wp:posOffset>
            </wp:positionH>
            <wp:positionV relativeFrom="paragraph">
              <wp:posOffset>546018</wp:posOffset>
            </wp:positionV>
            <wp:extent cx="4253948" cy="6104908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42" t="18992" r="35213" b="8383"/>
                    <a:stretch/>
                  </pic:blipFill>
                  <pic:spPr bwMode="auto">
                    <a:xfrm>
                      <a:off x="0" y="0"/>
                      <a:ext cx="4259905" cy="611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5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7BFAC" wp14:editId="4E6CA1C9">
                <wp:simplePos x="0" y="0"/>
                <wp:positionH relativeFrom="column">
                  <wp:posOffset>139065</wp:posOffset>
                </wp:positionH>
                <wp:positionV relativeFrom="paragraph">
                  <wp:posOffset>1712208</wp:posOffset>
                </wp:positionV>
                <wp:extent cx="1987826" cy="1219200"/>
                <wp:effectExtent l="0" t="0" r="1270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74D6" w14:textId="30D16841" w:rsidR="0055635A" w:rsidRPr="00C13AFA" w:rsidRDefault="0055635A" w:rsidP="0055635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13AF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Nombre de la Institución</w:t>
                            </w:r>
                          </w:p>
                          <w:p w14:paraId="0C0BC1E7" w14:textId="6A830802" w:rsidR="0055635A" w:rsidRDefault="0055635A" w:rsidP="00713572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13AF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Departamento-Servicio productor del documento</w:t>
                            </w:r>
                          </w:p>
                          <w:p w14:paraId="3FD725B8" w14:textId="4976E45C" w:rsidR="00713572" w:rsidRPr="0055635A" w:rsidRDefault="00713572" w:rsidP="00713572">
                            <w:pPr>
                              <w:spacing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BFAC" id="Cuadro de texto 22" o:spid="_x0000_s1033" type="#_x0000_t202" style="position:absolute;margin-left:10.95pt;margin-top:134.8pt;width:156.5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2D374D6" w14:textId="30D16841" w:rsidR="0055635A" w:rsidRPr="00C13AFA" w:rsidRDefault="0055635A" w:rsidP="0055635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C13AF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  <w:t>Nombre de la Institución</w:t>
                      </w:r>
                    </w:p>
                    <w:p w14:paraId="0C0BC1E7" w14:textId="6A830802" w:rsidR="0055635A" w:rsidRDefault="0055635A" w:rsidP="00713572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C13AF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  <w:t>Departamento-Servicio productor del documento</w:t>
                      </w:r>
                    </w:p>
                    <w:p w14:paraId="3FD725B8" w14:textId="4976E45C" w:rsidR="00713572" w:rsidRPr="0055635A" w:rsidRDefault="00713572" w:rsidP="00713572">
                      <w:pPr>
                        <w:spacing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s-E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="007135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D720D" wp14:editId="7F1020EE">
                <wp:simplePos x="0" y="0"/>
                <wp:positionH relativeFrom="margin">
                  <wp:align>right</wp:align>
                </wp:positionH>
                <wp:positionV relativeFrom="paragraph">
                  <wp:posOffset>1659200</wp:posOffset>
                </wp:positionV>
                <wp:extent cx="1616766" cy="609600"/>
                <wp:effectExtent l="0" t="0" r="2159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66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47C2C" w14:textId="2CC1CC60" w:rsidR="00F725E6" w:rsidRDefault="00F725E6" w:rsidP="00F725E6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725E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Logo Institucional</w:t>
                            </w:r>
                          </w:p>
                          <w:p w14:paraId="21CA3B0B" w14:textId="35ECBE05" w:rsidR="00713572" w:rsidRPr="00F725E6" w:rsidRDefault="00713572" w:rsidP="00F725E6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720D" id="Cuadro de texto 21" o:spid="_x0000_s1034" type="#_x0000_t202" style="position:absolute;margin-left:76.1pt;margin-top:130.65pt;width:127.3pt;height:4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9847C2C" w14:textId="2CC1CC60" w:rsidR="00F725E6" w:rsidRDefault="00F725E6" w:rsidP="00F725E6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F725E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Logo Institucional</w:t>
                      </w:r>
                    </w:p>
                    <w:p w14:paraId="21CA3B0B" w14:textId="35ECBE05" w:rsidR="00713572" w:rsidRPr="00F725E6" w:rsidRDefault="00713572" w:rsidP="00F725E6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6F9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AR"/>
        </w:rPr>
        <w:br w:type="page"/>
      </w:r>
    </w:p>
    <w:p w14:paraId="71695AFD" w14:textId="66F17377" w:rsidR="00713572" w:rsidRDefault="00713572" w:rsidP="0071442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lastRenderedPageBreak/>
        <w:t xml:space="preserve">   </w:t>
      </w:r>
      <w:r>
        <w:rPr>
          <w:rFonts w:ascii="Arial" w:hAnsi="Arial" w:cs="Arial"/>
          <w:sz w:val="24"/>
          <w:szCs w:val="24"/>
          <w:lang w:eastAsia="es-AR"/>
        </w:rPr>
        <w:tab/>
      </w:r>
      <w:r w:rsidRPr="00713572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>Logo del hospital:</w:t>
      </w:r>
      <w:r>
        <w:rPr>
          <w:rFonts w:ascii="Arial" w:hAnsi="Arial" w:cs="Arial"/>
          <w:sz w:val="24"/>
          <w:szCs w:val="24"/>
          <w:lang w:eastAsia="es-AR"/>
        </w:rPr>
        <w:t xml:space="preserve"> El logotipo del Hospital Zonal de Agudos “Dr. Arturo Oñativia” Rafael Calzada</w:t>
      </w:r>
    </w:p>
    <w:p w14:paraId="57E795D7" w14:textId="77777777" w:rsidR="0071442A" w:rsidRDefault="0071442A" w:rsidP="0071442A">
      <w:pPr>
        <w:pStyle w:val="Prrafodelista"/>
        <w:spacing w:line="360" w:lineRule="auto"/>
        <w:ind w:left="502"/>
        <w:rPr>
          <w:rFonts w:ascii="Arial" w:hAnsi="Arial" w:cs="Arial"/>
          <w:sz w:val="24"/>
          <w:szCs w:val="24"/>
          <w:lang w:eastAsia="es-AR"/>
        </w:rPr>
      </w:pPr>
    </w:p>
    <w:p w14:paraId="768C5E89" w14:textId="7269F446" w:rsidR="0071442A" w:rsidRDefault="0071442A" w:rsidP="0071442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 w:rsidRPr="0071442A">
        <w:rPr>
          <w:rFonts w:ascii="Arial" w:hAnsi="Arial" w:cs="Arial"/>
          <w:i/>
          <w:iCs/>
          <w:sz w:val="24"/>
          <w:szCs w:val="24"/>
          <w:u w:val="single"/>
          <w:lang w:val="es-ES"/>
        </w:rPr>
        <w:t>Nombre de la Institución, Departamento-Servicio productor del documento</w:t>
      </w:r>
      <w:r w:rsidRPr="0071442A">
        <w:rPr>
          <w:rFonts w:ascii="Arial" w:hAnsi="Arial" w:cs="Arial"/>
          <w:sz w:val="24"/>
          <w:szCs w:val="24"/>
          <w:u w:val="single"/>
          <w:lang w:eastAsia="es-AR"/>
        </w:rPr>
        <w:t>:</w:t>
      </w:r>
      <w:r w:rsidRPr="0071442A">
        <w:rPr>
          <w:rFonts w:ascii="Arial" w:hAnsi="Arial" w:cs="Arial"/>
          <w:sz w:val="24"/>
          <w:szCs w:val="24"/>
          <w:lang w:eastAsia="es-AR"/>
        </w:rPr>
        <w:t xml:space="preserve"> </w:t>
      </w:r>
    </w:p>
    <w:p w14:paraId="65CD1C9C" w14:textId="7761345E" w:rsidR="0071442A" w:rsidRDefault="0071442A" w:rsidP="0071442A">
      <w:pPr>
        <w:pStyle w:val="Prrafodelista"/>
        <w:spacing w:line="360" w:lineRule="auto"/>
        <w:ind w:left="502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Nombre del hospital “Dr. Arturo Oñativia”, y de los departamentos y servicios involucrados en la confección del documento</w:t>
      </w:r>
    </w:p>
    <w:p w14:paraId="6722E538" w14:textId="77777777" w:rsidR="0071442A" w:rsidRPr="0071442A" w:rsidRDefault="0071442A" w:rsidP="0071442A">
      <w:pPr>
        <w:pStyle w:val="Prrafodelista"/>
        <w:spacing w:line="360" w:lineRule="auto"/>
        <w:ind w:left="502"/>
        <w:rPr>
          <w:rFonts w:ascii="Arial" w:hAnsi="Arial" w:cs="Arial"/>
          <w:sz w:val="24"/>
          <w:szCs w:val="24"/>
          <w:lang w:eastAsia="es-AR"/>
        </w:rPr>
      </w:pPr>
    </w:p>
    <w:p w14:paraId="2C61B66D" w14:textId="1B8095BD" w:rsidR="0071442A" w:rsidRDefault="00713572" w:rsidP="0071442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 xml:space="preserve">   </w:t>
      </w:r>
      <w:r w:rsidR="0071442A" w:rsidRPr="0071442A">
        <w:rPr>
          <w:rFonts w:ascii="Arial" w:hAnsi="Arial" w:cs="Arial"/>
          <w:i/>
          <w:iCs/>
          <w:sz w:val="24"/>
          <w:szCs w:val="24"/>
          <w:u w:val="single"/>
          <w:lang w:val="es-ES"/>
        </w:rPr>
        <w:t>Tipo de Documento</w:t>
      </w:r>
      <w:r w:rsidR="0071442A">
        <w:rPr>
          <w:rFonts w:ascii="Arial" w:hAnsi="Arial" w:cs="Arial"/>
          <w:sz w:val="24"/>
          <w:szCs w:val="24"/>
          <w:lang w:eastAsia="es-AR"/>
        </w:rPr>
        <w:t>: Identificación del tipo de documento, ejemplo norma general, protocolo de control de infecciones, protocolo.</w:t>
      </w:r>
      <w:r w:rsidR="0071442A" w:rsidRPr="00713572">
        <w:rPr>
          <w:rFonts w:ascii="Arial" w:hAnsi="Arial" w:cs="Arial"/>
          <w:sz w:val="24"/>
          <w:szCs w:val="24"/>
          <w:lang w:eastAsia="es-AR"/>
        </w:rPr>
        <w:t xml:space="preserve"> </w:t>
      </w:r>
    </w:p>
    <w:p w14:paraId="5CEE9E67" w14:textId="3BA04558" w:rsidR="00713572" w:rsidRDefault="00713572" w:rsidP="0071442A">
      <w:pPr>
        <w:pStyle w:val="Prrafodelista"/>
        <w:spacing w:line="360" w:lineRule="auto"/>
        <w:ind w:left="502"/>
        <w:rPr>
          <w:rFonts w:ascii="Arial" w:hAnsi="Arial" w:cs="Arial"/>
          <w:sz w:val="24"/>
          <w:szCs w:val="24"/>
          <w:lang w:eastAsia="es-AR"/>
        </w:rPr>
      </w:pPr>
    </w:p>
    <w:p w14:paraId="0987DDF7" w14:textId="77777777" w:rsidR="0071442A" w:rsidRDefault="0071442A" w:rsidP="0071442A">
      <w:pPr>
        <w:pStyle w:val="Prrafodelista"/>
        <w:spacing w:line="360" w:lineRule="auto"/>
        <w:ind w:left="502"/>
        <w:rPr>
          <w:rFonts w:ascii="Arial" w:hAnsi="Arial" w:cs="Arial"/>
          <w:sz w:val="24"/>
          <w:szCs w:val="24"/>
          <w:lang w:eastAsia="es-AR"/>
        </w:rPr>
      </w:pPr>
    </w:p>
    <w:p w14:paraId="49FB7A5E" w14:textId="38D44B4E" w:rsidR="0071442A" w:rsidRPr="00154E51" w:rsidRDefault="00713572" w:rsidP="00D520D9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 w:rsidRPr="00154E51">
        <w:rPr>
          <w:rFonts w:ascii="Arial" w:hAnsi="Arial" w:cs="Arial"/>
          <w:sz w:val="24"/>
          <w:szCs w:val="24"/>
          <w:lang w:eastAsia="es-AR"/>
        </w:rPr>
        <w:t xml:space="preserve">   </w:t>
      </w:r>
      <w:r w:rsidRPr="00154E51">
        <w:rPr>
          <w:rFonts w:ascii="Arial" w:hAnsi="Arial" w:cs="Arial"/>
          <w:sz w:val="24"/>
          <w:szCs w:val="24"/>
          <w:lang w:eastAsia="es-AR"/>
        </w:rPr>
        <w:tab/>
      </w:r>
      <w:r w:rsidR="0071442A" w:rsidRPr="00154E51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>Título Del Documento:</w:t>
      </w:r>
      <w:r w:rsidRPr="00154E51">
        <w:rPr>
          <w:rFonts w:ascii="Arial" w:hAnsi="Arial" w:cs="Arial"/>
          <w:sz w:val="24"/>
          <w:szCs w:val="24"/>
          <w:lang w:eastAsia="es-AR"/>
        </w:rPr>
        <w:t xml:space="preserve"> </w:t>
      </w:r>
      <w:r w:rsidR="00154E51">
        <w:rPr>
          <w:rFonts w:ascii="Arial" w:hAnsi="Arial" w:cs="Arial"/>
          <w:sz w:val="24"/>
          <w:szCs w:val="24"/>
          <w:lang w:eastAsia="es-AR"/>
        </w:rPr>
        <w:t>El titulo debe ser representativo y predictivo de los temas que trata el documento</w:t>
      </w:r>
    </w:p>
    <w:p w14:paraId="0B7CB369" w14:textId="77777777" w:rsidR="0071442A" w:rsidRDefault="0071442A" w:rsidP="0071442A">
      <w:pPr>
        <w:pStyle w:val="Prrafodelista"/>
        <w:spacing w:line="360" w:lineRule="auto"/>
        <w:ind w:left="502"/>
        <w:rPr>
          <w:rFonts w:ascii="Arial" w:hAnsi="Arial" w:cs="Arial"/>
          <w:sz w:val="24"/>
          <w:szCs w:val="24"/>
          <w:lang w:eastAsia="es-AR"/>
        </w:rPr>
      </w:pPr>
    </w:p>
    <w:p w14:paraId="526455C5" w14:textId="77777777" w:rsidR="00694CF8" w:rsidRDefault="00713572" w:rsidP="0071442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 xml:space="preserve">   </w:t>
      </w:r>
      <w:r w:rsidR="00154E51" w:rsidRPr="00154E51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>Código:</w:t>
      </w:r>
      <w:r>
        <w:rPr>
          <w:rFonts w:ascii="Arial" w:hAnsi="Arial" w:cs="Arial"/>
          <w:sz w:val="24"/>
          <w:szCs w:val="24"/>
          <w:lang w:eastAsia="es-AR"/>
        </w:rPr>
        <w:t xml:space="preserve"> </w:t>
      </w:r>
      <w:r w:rsidR="00154E51">
        <w:rPr>
          <w:rFonts w:ascii="Arial" w:hAnsi="Arial" w:cs="Arial"/>
          <w:sz w:val="24"/>
          <w:szCs w:val="24"/>
          <w:lang w:eastAsia="es-AR"/>
        </w:rPr>
        <w:t>La codificación de las Normas y protocolos, se realizará creando una estructura jerárquica que permita parametrizar y asignar un código para cada tipo de documento</w:t>
      </w:r>
    </w:p>
    <w:p w14:paraId="6E3B4559" w14:textId="77777777" w:rsidR="00694CF8" w:rsidRPr="00694CF8" w:rsidRDefault="00694CF8" w:rsidP="00694CF8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52C08686" w14:textId="77777777" w:rsidR="002A39D6" w:rsidRDefault="00694CF8" w:rsidP="00694CF8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La codificación se establece de la siguiente manera</w:t>
      </w:r>
      <w:r w:rsidR="002A39D6">
        <w:rPr>
          <w:rFonts w:ascii="Arial" w:hAnsi="Arial" w:cs="Arial"/>
          <w:sz w:val="24"/>
          <w:szCs w:val="24"/>
          <w:lang w:eastAsia="es-AR"/>
        </w:rPr>
        <w:t>:</w:t>
      </w:r>
    </w:p>
    <w:tbl>
      <w:tblPr>
        <w:tblpPr w:leftFromText="141" w:rightFromText="141" w:vertAnchor="text" w:horzAnchor="page" w:tblpX="2317" w:tblpY="169"/>
        <w:tblW w:w="8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8"/>
        <w:gridCol w:w="2018"/>
        <w:gridCol w:w="2018"/>
        <w:gridCol w:w="2018"/>
      </w:tblGrid>
      <w:tr w:rsidR="00EF0206" w:rsidRPr="00EF0206" w14:paraId="64936B3F" w14:textId="77777777" w:rsidTr="00EF0206">
        <w:trPr>
          <w:trHeight w:val="1933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2AC93" w14:textId="2154E12C" w:rsidR="00EF0206" w:rsidRPr="00EF0206" w:rsidRDefault="00EF0206" w:rsidP="00E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0206">
              <w:rPr>
                <w:rFonts w:ascii="Calibri" w:eastAsia="Times New Roman" w:hAnsi="Calibri" w:cs="Calibri"/>
                <w:color w:val="000000"/>
                <w:lang w:eastAsia="es-AR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X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73F2" w14:textId="77777777" w:rsidR="00EF0206" w:rsidRPr="00EF0206" w:rsidRDefault="00EF0206" w:rsidP="00E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0206">
              <w:rPr>
                <w:rFonts w:ascii="Calibri" w:eastAsia="Times New Roman" w:hAnsi="Calibri" w:cs="Calibri"/>
                <w:color w:val="000000"/>
                <w:lang w:eastAsia="es-AR"/>
              </w:rPr>
              <w:t>WWW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DE03" w14:textId="77777777" w:rsidR="00EF0206" w:rsidRPr="00EF0206" w:rsidRDefault="00EF0206" w:rsidP="00E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0206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DD6D" w14:textId="3CF7087D" w:rsidR="00EF0206" w:rsidRPr="00EF0206" w:rsidRDefault="00EF0206" w:rsidP="00EF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 w:rsidRPr="00EF0206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</w:tr>
    </w:tbl>
    <w:p w14:paraId="6ED8D39E" w14:textId="77777777" w:rsidR="002A39D6" w:rsidRDefault="002A39D6" w:rsidP="00694CF8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</w:p>
    <w:p w14:paraId="68B0000D" w14:textId="77777777" w:rsidR="00EF0206" w:rsidRDefault="00EF0206" w:rsidP="00694CF8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</w:p>
    <w:p w14:paraId="499AA131" w14:textId="77777777" w:rsidR="00EF0206" w:rsidRDefault="00EF0206" w:rsidP="00694CF8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</w:p>
    <w:p w14:paraId="0400B001" w14:textId="77777777" w:rsidR="00EF0206" w:rsidRDefault="00EF0206" w:rsidP="00694CF8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</w:p>
    <w:p w14:paraId="4B7A0672" w14:textId="77777777" w:rsidR="00EF0206" w:rsidRDefault="00EF0206" w:rsidP="00694CF8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</w:p>
    <w:p w14:paraId="6AE108FF" w14:textId="77777777" w:rsidR="00EF0206" w:rsidRDefault="00EF0206" w:rsidP="00694CF8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XX: Letras Identificatorias del tipo de procedimiento</w:t>
      </w:r>
    </w:p>
    <w:p w14:paraId="6B8D78A8" w14:textId="77777777" w:rsidR="00EF0206" w:rsidRDefault="00EF0206" w:rsidP="00EF0206">
      <w:pPr>
        <w:spacing w:line="360" w:lineRule="auto"/>
        <w:ind w:firstLine="708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NG: Normas Generales</w:t>
      </w:r>
    </w:p>
    <w:p w14:paraId="691B322D" w14:textId="77777777" w:rsidR="00EF0206" w:rsidRDefault="00EF0206" w:rsidP="00EF0206">
      <w:pPr>
        <w:spacing w:line="360" w:lineRule="auto"/>
        <w:ind w:firstLine="708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 xml:space="preserve"> PI: Protocolos de Control de Infecciones</w:t>
      </w:r>
    </w:p>
    <w:p w14:paraId="0479FD8D" w14:textId="77777777" w:rsidR="00EF0206" w:rsidRDefault="00EF0206" w:rsidP="00EF0206">
      <w:pPr>
        <w:spacing w:line="360" w:lineRule="auto"/>
        <w:ind w:firstLine="708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 xml:space="preserve"> PG: Protocolos Generales</w:t>
      </w:r>
    </w:p>
    <w:p w14:paraId="48CDAE79" w14:textId="77777777" w:rsidR="00EF0206" w:rsidRDefault="00EF0206" w:rsidP="00EF0206">
      <w:pPr>
        <w:spacing w:line="360" w:lineRule="auto"/>
        <w:ind w:firstLine="708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lastRenderedPageBreak/>
        <w:t xml:space="preserve"> PS: Protocolos de Servicio</w:t>
      </w:r>
    </w:p>
    <w:p w14:paraId="6D939369" w14:textId="77777777" w:rsidR="00EF0206" w:rsidRDefault="00EF0206" w:rsidP="00EF0206">
      <w:pPr>
        <w:spacing w:line="360" w:lineRule="auto"/>
        <w:ind w:firstLine="708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 xml:space="preserve"> IN: Instructivo de procedimientos</w:t>
      </w:r>
    </w:p>
    <w:p w14:paraId="6F2D155D" w14:textId="77777777" w:rsidR="00EF0206" w:rsidRDefault="00EF0206" w:rsidP="00EF0206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</w:p>
    <w:p w14:paraId="2FF1DBF4" w14:textId="77777777" w:rsidR="00EF0206" w:rsidRDefault="00EF0206" w:rsidP="00EF0206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</w:p>
    <w:p w14:paraId="7C24A00F" w14:textId="6C8FEE2A" w:rsidR="00EF0206" w:rsidRDefault="00EF0206" w:rsidP="00EF0206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WWW: Tres letras que hagan referencias al titulo de la norma o protocolo, y estarán definidos en el cuadro de síntesis documental.</w:t>
      </w:r>
    </w:p>
    <w:p w14:paraId="6AE4904A" w14:textId="77777777" w:rsidR="00EF0206" w:rsidRPr="00EF0206" w:rsidRDefault="00EF0206" w:rsidP="00EF0206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  <w:lang w:eastAsia="es-AR"/>
        </w:rPr>
      </w:pPr>
      <w:r w:rsidRPr="00EF0206">
        <w:rPr>
          <w:rFonts w:ascii="Arial" w:hAnsi="Arial" w:cs="Arial"/>
          <w:sz w:val="24"/>
          <w:szCs w:val="24"/>
          <w:u w:val="single"/>
          <w:lang w:eastAsia="es-AR"/>
        </w:rPr>
        <w:t>Ejemplo</w:t>
      </w:r>
    </w:p>
    <w:p w14:paraId="68B0A8E2" w14:textId="2205487C" w:rsidR="00EF0206" w:rsidRDefault="00EF0206" w:rsidP="00EF0206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C950E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“Elaboración de Normas y Protocolos de Enfermería”</w:t>
      </w:r>
    </w:p>
    <w:p w14:paraId="3FBA6ECD" w14:textId="5D30F66C" w:rsidR="00EF0206" w:rsidRDefault="00EF0206" w:rsidP="00EF0206">
      <w:pPr>
        <w:spacing w:line="360" w:lineRule="auto"/>
        <w:jc w:val="center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WWW = NPE</w:t>
      </w:r>
    </w:p>
    <w:p w14:paraId="3CB1DC92" w14:textId="10603AA2" w:rsidR="00B06E19" w:rsidRDefault="00EF0206" w:rsidP="00EF0206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A: Sera un numero consecutivo asignado a la norma o el pro</w:t>
      </w:r>
      <w:r w:rsidR="00B06E19">
        <w:rPr>
          <w:rFonts w:ascii="Arial" w:hAnsi="Arial" w:cs="Arial"/>
          <w:sz w:val="24"/>
          <w:szCs w:val="24"/>
          <w:lang w:eastAsia="es-AR"/>
        </w:rPr>
        <w:t>tocolo</w:t>
      </w:r>
      <w:r>
        <w:rPr>
          <w:rFonts w:ascii="Arial" w:hAnsi="Arial" w:cs="Arial"/>
          <w:sz w:val="24"/>
          <w:szCs w:val="24"/>
          <w:lang w:eastAsia="es-AR"/>
        </w:rPr>
        <w:t xml:space="preserve">, </w:t>
      </w:r>
      <w:r w:rsidR="00B06E19">
        <w:rPr>
          <w:rFonts w:ascii="Arial" w:hAnsi="Arial" w:cs="Arial"/>
          <w:sz w:val="24"/>
          <w:szCs w:val="24"/>
          <w:lang w:eastAsia="es-AR"/>
        </w:rPr>
        <w:t xml:space="preserve">determinado por </w:t>
      </w:r>
      <w:r w:rsidR="00140E34">
        <w:rPr>
          <w:rFonts w:ascii="Arial" w:hAnsi="Arial" w:cs="Arial"/>
          <w:sz w:val="24"/>
          <w:szCs w:val="24"/>
          <w:lang w:eastAsia="es-AR"/>
        </w:rPr>
        <w:t xml:space="preserve">su versión, revisión y aprobación </w:t>
      </w:r>
    </w:p>
    <w:p w14:paraId="3B12050C" w14:textId="77777777" w:rsidR="00B06E19" w:rsidRDefault="00B06E19" w:rsidP="00EF0206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</w:p>
    <w:p w14:paraId="6245C441" w14:textId="36B25511" w:rsidR="00EF0206" w:rsidRDefault="00B06E19" w:rsidP="00EF0206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B: será el año en que fue realizado la norma o el protocolo</w:t>
      </w:r>
      <w:r w:rsidR="002E713B">
        <w:rPr>
          <w:rFonts w:ascii="Arial" w:hAnsi="Arial" w:cs="Arial"/>
          <w:sz w:val="24"/>
          <w:szCs w:val="24"/>
          <w:lang w:eastAsia="es-AR"/>
        </w:rPr>
        <w:t>.</w:t>
      </w:r>
    </w:p>
    <w:p w14:paraId="38CB5E9E" w14:textId="6CF9A644" w:rsidR="00140E34" w:rsidRDefault="00140E34" w:rsidP="00EF0206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</w:p>
    <w:p w14:paraId="406C7ADC" w14:textId="1D7C41AE" w:rsidR="00140E34" w:rsidRDefault="00140E34" w:rsidP="00EF0206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Encabezado</w:t>
      </w:r>
    </w:p>
    <w:p w14:paraId="42F08029" w14:textId="45D2E99F" w:rsidR="00140E34" w:rsidRDefault="00140E34" w:rsidP="00EF0206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ab/>
        <w:t xml:space="preserve">Modelo de encabezado que se aplica a las normas y </w:t>
      </w:r>
      <w:r w:rsidR="009D33EE">
        <w:rPr>
          <w:rFonts w:ascii="Arial" w:hAnsi="Arial" w:cs="Arial"/>
          <w:sz w:val="24"/>
          <w:szCs w:val="24"/>
          <w:lang w:eastAsia="es-AR"/>
        </w:rPr>
        <w:t>protocolos</w:t>
      </w:r>
      <w:r>
        <w:rPr>
          <w:rFonts w:ascii="Arial" w:hAnsi="Arial" w:cs="Arial"/>
          <w:sz w:val="24"/>
          <w:szCs w:val="24"/>
          <w:lang w:eastAsia="es-AR"/>
        </w:rPr>
        <w:t xml:space="preserve"> de enfermería del Hospital Zonal General de Graves “Dr. Arturo Oñativia”.</w:t>
      </w:r>
    </w:p>
    <w:p w14:paraId="04B9BB4B" w14:textId="6452D12F" w:rsidR="00140E34" w:rsidRDefault="00140E34" w:rsidP="00EF0206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</w:p>
    <w:tbl>
      <w:tblPr>
        <w:tblW w:w="10319" w:type="dxa"/>
        <w:tblInd w:w="-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4967"/>
        <w:gridCol w:w="3032"/>
      </w:tblGrid>
      <w:tr w:rsidR="00140E34" w:rsidRPr="00C950E1" w14:paraId="2076C924" w14:textId="77777777" w:rsidTr="00140E34">
        <w:trPr>
          <w:trHeight w:val="332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A3EE" w14:textId="050A4ABC" w:rsidR="00140E34" w:rsidRPr="00C950E1" w:rsidRDefault="00140E34" w:rsidP="003A37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Tipo de </w:t>
            </w:r>
            <w:r w:rsidR="002E713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Documento (1)</w:t>
            </w:r>
          </w:p>
        </w:tc>
        <w:tc>
          <w:tcPr>
            <w:tcW w:w="4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B336" w14:textId="54B39E81" w:rsidR="00140E34" w:rsidRPr="00C950E1" w:rsidRDefault="00140E34" w:rsidP="003A37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C950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“</w:t>
            </w:r>
            <w:r w:rsidR="002E713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Título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del </w:t>
            </w:r>
            <w:r w:rsidR="002E713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Documento</w:t>
            </w:r>
            <w:r w:rsidR="002E713B" w:rsidRPr="00C950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”</w:t>
            </w:r>
            <w:r w:rsidR="002E713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(2)</w:t>
            </w:r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E140" w14:textId="6CFD9A90" w:rsidR="00140E34" w:rsidRDefault="00F966D2" w:rsidP="003A37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Código</w:t>
            </w:r>
            <w:r w:rsidR="00140E3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del documento (3)</w:t>
            </w:r>
          </w:p>
          <w:p w14:paraId="3AF06A8D" w14:textId="06C28A26" w:rsidR="00140E34" w:rsidRDefault="00140E34" w:rsidP="003A37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Versión del documento (4)</w:t>
            </w:r>
          </w:p>
          <w:p w14:paraId="4184D89D" w14:textId="56C4B8D7" w:rsidR="00140E34" w:rsidRPr="00C950E1" w:rsidRDefault="00140E34" w:rsidP="003A37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</w:p>
        </w:tc>
      </w:tr>
      <w:tr w:rsidR="00140E34" w:rsidRPr="00C950E1" w14:paraId="0EACD216" w14:textId="77777777" w:rsidTr="00140E34">
        <w:trPr>
          <w:trHeight w:val="332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F3636" w14:textId="77777777" w:rsidR="00140E34" w:rsidRPr="00C950E1" w:rsidRDefault="00140E34" w:rsidP="003A37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4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F57B6" w14:textId="77777777" w:rsidR="00140E34" w:rsidRPr="00C950E1" w:rsidRDefault="00140E34" w:rsidP="003A37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AD65" w14:textId="1662A41F" w:rsidR="00140E34" w:rsidRPr="00C950E1" w:rsidRDefault="00140E34" w:rsidP="003A37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C950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Vigencia del documento</w:t>
            </w:r>
            <w:r w:rsidR="002E713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(5)</w:t>
            </w:r>
          </w:p>
        </w:tc>
      </w:tr>
    </w:tbl>
    <w:p w14:paraId="582FE6F8" w14:textId="77777777" w:rsidR="00140E34" w:rsidRDefault="00140E34" w:rsidP="00EF0206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</w:p>
    <w:p w14:paraId="4FB1DA18" w14:textId="77777777" w:rsidR="00140E34" w:rsidRDefault="00140E34" w:rsidP="00EF0206">
      <w:pPr>
        <w:spacing w:line="360" w:lineRule="auto"/>
        <w:rPr>
          <w:rFonts w:ascii="Arial" w:hAnsi="Arial" w:cs="Arial"/>
          <w:sz w:val="24"/>
          <w:szCs w:val="24"/>
          <w:lang w:eastAsia="es-AR"/>
        </w:rPr>
      </w:pPr>
    </w:p>
    <w:p w14:paraId="0BA94FE9" w14:textId="77777777" w:rsidR="002E713B" w:rsidRDefault="002E713B" w:rsidP="002E713B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eastAsia="es-AR"/>
        </w:rPr>
      </w:pPr>
      <w:bookmarkStart w:id="9" w:name="_Hlk155469589"/>
      <w:r>
        <w:rPr>
          <w:rFonts w:ascii="Arial" w:hAnsi="Arial" w:cs="Arial"/>
          <w:sz w:val="24"/>
          <w:szCs w:val="24"/>
          <w:lang w:eastAsia="es-AR"/>
        </w:rPr>
        <w:t xml:space="preserve">   </w:t>
      </w:r>
      <w:r w:rsidRPr="0071442A">
        <w:rPr>
          <w:rFonts w:ascii="Arial" w:hAnsi="Arial" w:cs="Arial"/>
          <w:i/>
          <w:iCs/>
          <w:sz w:val="24"/>
          <w:szCs w:val="24"/>
          <w:u w:val="single"/>
          <w:lang w:val="es-ES"/>
        </w:rPr>
        <w:t>Tipo de Documento</w:t>
      </w:r>
      <w:r>
        <w:rPr>
          <w:rFonts w:ascii="Arial" w:hAnsi="Arial" w:cs="Arial"/>
          <w:sz w:val="24"/>
          <w:szCs w:val="24"/>
          <w:lang w:eastAsia="es-AR"/>
        </w:rPr>
        <w:t>: Identificación del tipo de documento, ejemplo norma general, protocolo de control de infecciones, protocolo.</w:t>
      </w:r>
      <w:r w:rsidRPr="00713572">
        <w:rPr>
          <w:rFonts w:ascii="Arial" w:hAnsi="Arial" w:cs="Arial"/>
          <w:sz w:val="24"/>
          <w:szCs w:val="24"/>
          <w:lang w:eastAsia="es-AR"/>
        </w:rPr>
        <w:t xml:space="preserve"> </w:t>
      </w:r>
    </w:p>
    <w:p w14:paraId="125C247D" w14:textId="77777777" w:rsidR="00EF0206" w:rsidRDefault="00EF0206" w:rsidP="00EF0206">
      <w:pPr>
        <w:spacing w:line="360" w:lineRule="auto"/>
        <w:ind w:firstLine="708"/>
        <w:rPr>
          <w:rFonts w:ascii="Arial" w:hAnsi="Arial" w:cs="Arial"/>
          <w:sz w:val="24"/>
          <w:szCs w:val="24"/>
          <w:lang w:eastAsia="es-AR"/>
        </w:rPr>
      </w:pPr>
    </w:p>
    <w:p w14:paraId="2D65652E" w14:textId="706A3CEF" w:rsidR="002E713B" w:rsidRDefault="002E713B" w:rsidP="002E713B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i/>
          <w:iCs/>
          <w:sz w:val="24"/>
          <w:szCs w:val="24"/>
          <w:lang w:eastAsia="es-AR"/>
        </w:rPr>
        <w:t xml:space="preserve">      </w:t>
      </w:r>
      <w:r w:rsidRPr="002E713B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>Título Del Documento</w:t>
      </w:r>
      <w:r w:rsidRPr="002E713B">
        <w:rPr>
          <w:rFonts w:ascii="Arial" w:hAnsi="Arial" w:cs="Arial"/>
          <w:i/>
          <w:iCs/>
          <w:sz w:val="24"/>
          <w:szCs w:val="24"/>
          <w:lang w:eastAsia="es-AR"/>
        </w:rPr>
        <w:t>:</w:t>
      </w:r>
      <w:r w:rsidRPr="002E713B">
        <w:rPr>
          <w:rFonts w:ascii="Arial" w:hAnsi="Arial" w:cs="Arial"/>
          <w:sz w:val="24"/>
          <w:szCs w:val="24"/>
          <w:lang w:eastAsia="es-AR"/>
        </w:rPr>
        <w:t xml:space="preserve"> El titulo debe ser representativo y predictivo de los temas que trata el documento</w:t>
      </w:r>
    </w:p>
    <w:p w14:paraId="2C299978" w14:textId="77777777" w:rsidR="002E713B" w:rsidRPr="002E713B" w:rsidRDefault="002E713B" w:rsidP="002E713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36B07FF5" w14:textId="47A8D60B" w:rsidR="002E713B" w:rsidRDefault="002E713B" w:rsidP="002E713B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 xml:space="preserve">     </w:t>
      </w:r>
      <w:r w:rsidRPr="002E713B">
        <w:rPr>
          <w:rFonts w:ascii="Arial" w:hAnsi="Arial" w:cs="Arial"/>
          <w:sz w:val="24"/>
          <w:szCs w:val="24"/>
          <w:u w:val="single"/>
          <w:lang w:eastAsia="es-AR"/>
        </w:rPr>
        <w:t>Código del documento:</w:t>
      </w:r>
      <w:r>
        <w:rPr>
          <w:rFonts w:ascii="Arial" w:hAnsi="Arial" w:cs="Arial"/>
          <w:sz w:val="24"/>
          <w:szCs w:val="24"/>
          <w:lang w:eastAsia="es-AR"/>
        </w:rPr>
        <w:t xml:space="preserve"> se usará el código confeccionado en la caratula, siguiendo lo establecido anteriormente</w:t>
      </w:r>
    </w:p>
    <w:p w14:paraId="52F48D5F" w14:textId="77777777" w:rsidR="002E713B" w:rsidRPr="002E713B" w:rsidRDefault="002E713B" w:rsidP="002E713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1A589263" w14:textId="6C0D868A" w:rsidR="002E713B" w:rsidRDefault="002E713B" w:rsidP="002E713B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 w:rsidRPr="002E713B">
        <w:rPr>
          <w:rFonts w:ascii="Arial" w:hAnsi="Arial" w:cs="Arial"/>
          <w:sz w:val="24"/>
          <w:szCs w:val="24"/>
          <w:lang w:eastAsia="es-AR"/>
        </w:rPr>
        <w:t xml:space="preserve">      </w:t>
      </w:r>
      <w:r w:rsidRPr="002E713B">
        <w:rPr>
          <w:rFonts w:ascii="Arial" w:hAnsi="Arial" w:cs="Arial"/>
          <w:sz w:val="24"/>
          <w:szCs w:val="24"/>
          <w:u w:val="single"/>
          <w:lang w:eastAsia="es-AR"/>
        </w:rPr>
        <w:t>Versión del documento:</w:t>
      </w:r>
      <w:r>
        <w:rPr>
          <w:rFonts w:ascii="Arial" w:hAnsi="Arial" w:cs="Arial"/>
          <w:sz w:val="24"/>
          <w:szCs w:val="24"/>
          <w:lang w:eastAsia="es-AR"/>
        </w:rPr>
        <w:t xml:space="preserve"> Numero correspondiente a la versión de Documento</w:t>
      </w:r>
    </w:p>
    <w:p w14:paraId="3EBF6EB7" w14:textId="77777777" w:rsidR="002E713B" w:rsidRPr="002E713B" w:rsidRDefault="002E713B" w:rsidP="002E713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5DEF41E2" w14:textId="4D0FB552" w:rsidR="002E713B" w:rsidRDefault="002E713B" w:rsidP="002E713B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 xml:space="preserve">      </w:t>
      </w:r>
      <w:r w:rsidRPr="002E713B">
        <w:rPr>
          <w:rFonts w:ascii="Arial" w:hAnsi="Arial" w:cs="Arial"/>
          <w:sz w:val="24"/>
          <w:szCs w:val="24"/>
          <w:u w:val="single"/>
          <w:lang w:eastAsia="es-AR"/>
        </w:rPr>
        <w:t>Vigencia:</w:t>
      </w:r>
      <w:r>
        <w:rPr>
          <w:rFonts w:ascii="Arial" w:hAnsi="Arial" w:cs="Arial"/>
          <w:sz w:val="24"/>
          <w:szCs w:val="24"/>
          <w:lang w:eastAsia="es-AR"/>
        </w:rPr>
        <w:t xml:space="preserve"> Se tomará en cuenta el momento de aprobación de la norma o protocolo por las autoridades pertinentes.</w:t>
      </w:r>
    </w:p>
    <w:bookmarkEnd w:id="9"/>
    <w:p w14:paraId="791E07FC" w14:textId="100DA0CD" w:rsidR="002E713B" w:rsidRDefault="002E713B" w:rsidP="002E713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75DE8919" w14:textId="753E7FDC" w:rsidR="006650AB" w:rsidRDefault="006650AB" w:rsidP="00F966D2">
      <w:pPr>
        <w:pStyle w:val="Estilo1"/>
      </w:pPr>
    </w:p>
    <w:p w14:paraId="2D207B0B" w14:textId="626E231B" w:rsidR="006650AB" w:rsidRDefault="006650AB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3645A7D0" w14:textId="0A961B89" w:rsidR="006650AB" w:rsidRDefault="006650AB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3BAAFD22" w14:textId="29BDDB31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738EB878" w14:textId="4547D359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6F83CBA1" w14:textId="2E27D893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49AC4742" w14:textId="7136903B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55481ECB" w14:textId="4AD23939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7DEA13A0" w14:textId="17FFCBC0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4B384A82" w14:textId="498F3B30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16DE71BD" w14:textId="6EBE1635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0D66D216" w14:textId="3C965FF2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6FEBAB77" w14:textId="3F1DEB4B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79D867D8" w14:textId="7E14D43C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001EEAED" w14:textId="3D273394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23F2986C" w14:textId="2CCE3F6D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7F640A6A" w14:textId="3BF09233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17257497" w14:textId="12F671F7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137ED18C" w14:textId="03399FE9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54B85C06" w14:textId="3FAF3CBB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40B9A7A7" w14:textId="2D6183B7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1106D95A" w14:textId="4ECD0B51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2B37F00E" w14:textId="77777777" w:rsidR="00AB5FA5" w:rsidRDefault="00AB5FA5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23F8BAEC" w14:textId="77777777" w:rsidR="006650AB" w:rsidRDefault="006650AB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00ACD06F" w14:textId="51A6ADAC" w:rsidR="006650AB" w:rsidRPr="00977BD8" w:rsidRDefault="00977BD8" w:rsidP="00F966D2">
      <w:pPr>
        <w:pStyle w:val="Estilo1"/>
        <w:rPr>
          <w:rFonts w:cstheme="majorHAnsi"/>
          <w:i/>
          <w:iCs/>
          <w:sz w:val="28"/>
          <w:szCs w:val="28"/>
          <w:u w:val="single"/>
        </w:rPr>
      </w:pPr>
      <w:bookmarkStart w:id="10" w:name="_Toc155553868"/>
      <w:r w:rsidRPr="00977BD8">
        <w:rPr>
          <w:rFonts w:cstheme="majorHAnsi"/>
          <w:i/>
          <w:iCs/>
          <w:sz w:val="28"/>
          <w:szCs w:val="28"/>
          <w:u w:val="single"/>
        </w:rPr>
        <w:lastRenderedPageBreak/>
        <w:t>Contenidos de los Documentos</w:t>
      </w:r>
      <w:bookmarkEnd w:id="10"/>
    </w:p>
    <w:p w14:paraId="531B4F70" w14:textId="59C35454" w:rsidR="006650AB" w:rsidRPr="00977BD8" w:rsidRDefault="006650AB" w:rsidP="006650AB">
      <w:pPr>
        <w:rPr>
          <w:rFonts w:asciiTheme="majorHAnsi" w:hAnsiTheme="majorHAnsi" w:cstheme="majorHAnsi"/>
          <w:b/>
          <w:bCs/>
          <w:sz w:val="24"/>
          <w:szCs w:val="24"/>
          <w:u w:val="single"/>
          <w:lang w:eastAsia="es-AR"/>
        </w:rPr>
      </w:pPr>
    </w:p>
    <w:p w14:paraId="3586EFC9" w14:textId="78E5D477" w:rsidR="006650AB" w:rsidRPr="009D33EE" w:rsidRDefault="006650AB" w:rsidP="006650AB">
      <w:pPr>
        <w:rPr>
          <w:rFonts w:ascii="Arial" w:hAnsi="Arial" w:cs="Arial"/>
          <w:i/>
          <w:iCs/>
          <w:sz w:val="24"/>
          <w:szCs w:val="24"/>
          <w:lang w:eastAsia="es-AR"/>
        </w:rPr>
      </w:pPr>
      <w:r w:rsidRPr="009D33EE">
        <w:rPr>
          <w:rFonts w:ascii="Arial" w:hAnsi="Arial" w:cs="Arial"/>
          <w:i/>
          <w:iCs/>
          <w:sz w:val="24"/>
          <w:szCs w:val="24"/>
          <w:lang w:eastAsia="es-AR"/>
        </w:rPr>
        <w:t>Primera Pagina</w:t>
      </w:r>
    </w:p>
    <w:p w14:paraId="49F2F2D4" w14:textId="5A5B1171" w:rsidR="006650AB" w:rsidRPr="009D33EE" w:rsidRDefault="000544A5" w:rsidP="006650AB">
      <w:pPr>
        <w:rPr>
          <w:rFonts w:ascii="Arial" w:hAnsi="Arial" w:cs="Arial"/>
          <w:i/>
          <w:iCs/>
          <w:sz w:val="24"/>
          <w:szCs w:val="24"/>
          <w:u w:val="single"/>
          <w:lang w:eastAsia="es-AR"/>
        </w:rPr>
      </w:pPr>
      <w:r w:rsidRPr="009D33EE">
        <w:rPr>
          <w:rFonts w:ascii="Arial" w:hAnsi="Arial" w:cs="Arial"/>
          <w:i/>
          <w:iCs/>
          <w:sz w:val="24"/>
          <w:szCs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69E498" wp14:editId="0A6BA875">
                <wp:simplePos x="0" y="0"/>
                <wp:positionH relativeFrom="margin">
                  <wp:align>left</wp:align>
                </wp:positionH>
                <wp:positionV relativeFrom="paragraph">
                  <wp:posOffset>2313940</wp:posOffset>
                </wp:positionV>
                <wp:extent cx="1952625" cy="27622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76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30AD67" w14:textId="6F28E5C5" w:rsidR="00F777DA" w:rsidRPr="00F777DA" w:rsidRDefault="000544A5" w:rsidP="00F777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(4) Responsable</w:t>
                            </w:r>
                            <w:r w:rsidR="00F777D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 de Revisión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E498" id="Cuadro de texto 7" o:spid="_x0000_s1035" type="#_x0000_t202" style="position:absolute;margin-left:0;margin-top:182.2pt;width:153.75pt;height:21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2330AD67" w14:textId="6F28E5C5" w:rsidR="00F777DA" w:rsidRPr="00F777DA" w:rsidRDefault="000544A5" w:rsidP="00F777D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>(4) Responsable</w:t>
                      </w:r>
                      <w:r w:rsidR="00F777D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 de Revisión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B1D" w:rsidRPr="009D33EE">
        <w:rPr>
          <w:rFonts w:ascii="Arial" w:hAnsi="Arial" w:cs="Arial"/>
          <w:i/>
          <w:iCs/>
          <w:sz w:val="24"/>
          <w:szCs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8FD773" wp14:editId="31E9D394">
                <wp:simplePos x="0" y="0"/>
                <wp:positionH relativeFrom="column">
                  <wp:posOffset>2653665</wp:posOffset>
                </wp:positionH>
                <wp:positionV relativeFrom="paragraph">
                  <wp:posOffset>744855</wp:posOffset>
                </wp:positionV>
                <wp:extent cx="2162175" cy="3429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9896C7" w14:textId="0D39B165" w:rsidR="00F777DA" w:rsidRPr="00F777DA" w:rsidRDefault="00617B1D" w:rsidP="00F777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(2) </w:t>
                            </w:r>
                            <w:r w:rsidR="00F777D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Fecha de </w:t>
                            </w:r>
                            <w:r w:rsidR="00F777D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D773" id="Cuadro de texto 5" o:spid="_x0000_s1036" type="#_x0000_t202" style="position:absolute;margin-left:208.95pt;margin-top:58.65pt;width:170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689896C7" w14:textId="0D39B165" w:rsidR="00F777DA" w:rsidRPr="00F777DA" w:rsidRDefault="00617B1D" w:rsidP="00F777D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(2) </w:t>
                      </w:r>
                      <w:r w:rsidR="00F777D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Fecha de </w:t>
                      </w:r>
                      <w:r w:rsidR="00F777D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>Implementación</w:t>
                      </w:r>
                    </w:p>
                  </w:txbxContent>
                </v:textbox>
              </v:shape>
            </w:pict>
          </mc:Fallback>
        </mc:AlternateContent>
      </w:r>
      <w:r w:rsidR="00617B1D" w:rsidRPr="009D33EE">
        <w:rPr>
          <w:rFonts w:ascii="Arial" w:hAnsi="Arial" w:cs="Arial"/>
          <w:i/>
          <w:iCs/>
          <w:sz w:val="24"/>
          <w:szCs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88358" wp14:editId="552EE22D">
                <wp:simplePos x="0" y="0"/>
                <wp:positionH relativeFrom="column">
                  <wp:posOffset>-480060</wp:posOffset>
                </wp:positionH>
                <wp:positionV relativeFrom="paragraph">
                  <wp:posOffset>392430</wp:posOffset>
                </wp:positionV>
                <wp:extent cx="1257300" cy="4095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95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05881A" w14:textId="63B3A525" w:rsidR="00F777DA" w:rsidRPr="00617B1D" w:rsidRDefault="00F777DA" w:rsidP="000544A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57" w:hanging="357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17B1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Fecha de Elaboración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8358" id="Cuadro de texto 4" o:spid="_x0000_s1037" type="#_x0000_t202" style="position:absolute;margin-left:-37.8pt;margin-top:30.9pt;width:99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0D05881A" w14:textId="63B3A525" w:rsidR="00F777DA" w:rsidRPr="00617B1D" w:rsidRDefault="00F777DA" w:rsidP="000544A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357" w:hanging="357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  <w:r w:rsidRPr="00617B1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>Fecha de Elaboración</w:t>
                      </w:r>
                    </w:p>
                  </w:txbxContent>
                </v:textbox>
              </v:shape>
            </w:pict>
          </mc:Fallback>
        </mc:AlternateContent>
      </w:r>
      <w:r w:rsidR="00617B1D" w:rsidRPr="009D33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C1720D" wp14:editId="248A1D19">
                <wp:simplePos x="0" y="0"/>
                <wp:positionH relativeFrom="column">
                  <wp:posOffset>1485900</wp:posOffset>
                </wp:positionH>
                <wp:positionV relativeFrom="paragraph">
                  <wp:posOffset>5628005</wp:posOffset>
                </wp:positionV>
                <wp:extent cx="1504950" cy="2857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6C85FF" w14:textId="1781805F" w:rsidR="00F777DA" w:rsidRPr="00F777DA" w:rsidRDefault="005E5A22" w:rsidP="00F777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(8) Palabras</w:t>
                            </w:r>
                            <w:r w:rsidR="00F777D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 Claves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720D" id="Cuadro de texto 12" o:spid="_x0000_s1038" type="#_x0000_t202" style="position:absolute;margin-left:117pt;margin-top:443.15pt;width:118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566C85FF" w14:textId="1781805F" w:rsidR="00F777DA" w:rsidRPr="00F777DA" w:rsidRDefault="005E5A22" w:rsidP="00F777D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>(8) Palabras</w:t>
                      </w:r>
                      <w:r w:rsidR="00F777D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 Claves</w:t>
                      </w:r>
                    </w:p>
                  </w:txbxContent>
                </v:textbox>
              </v:shape>
            </w:pict>
          </mc:Fallback>
        </mc:AlternateContent>
      </w:r>
      <w:r w:rsidR="00F777DA" w:rsidRPr="009D33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1CD3F6" wp14:editId="5B11DA82">
                <wp:simplePos x="0" y="0"/>
                <wp:positionH relativeFrom="column">
                  <wp:posOffset>-737235</wp:posOffset>
                </wp:positionH>
                <wp:positionV relativeFrom="paragraph">
                  <wp:posOffset>4859020</wp:posOffset>
                </wp:positionV>
                <wp:extent cx="1828800" cy="48577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857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967293" w14:textId="052CDB58" w:rsidR="00F777DA" w:rsidRPr="00F777DA" w:rsidRDefault="000B2C5B" w:rsidP="00F777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(7) Responsables</w:t>
                            </w:r>
                            <w:r w:rsidR="00F777D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 de promoción y adhesión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D3F6" id="Cuadro de texto 11" o:spid="_x0000_s1039" type="#_x0000_t202" style="position:absolute;margin-left:-58.05pt;margin-top:382.6pt;width:2in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48967293" w14:textId="052CDB58" w:rsidR="00F777DA" w:rsidRPr="00F777DA" w:rsidRDefault="000B2C5B" w:rsidP="00F777D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>(7) Responsables</w:t>
                      </w:r>
                      <w:r w:rsidR="00F777D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 de promoción y adhesión</w:t>
                      </w:r>
                    </w:p>
                  </w:txbxContent>
                </v:textbox>
              </v:shape>
            </w:pict>
          </mc:Fallback>
        </mc:AlternateContent>
      </w:r>
      <w:r w:rsidR="00F777DA" w:rsidRPr="009D33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A65E45" wp14:editId="789DB6F3">
                <wp:simplePos x="0" y="0"/>
                <wp:positionH relativeFrom="margin">
                  <wp:align>left</wp:align>
                </wp:positionH>
                <wp:positionV relativeFrom="paragraph">
                  <wp:posOffset>3459480</wp:posOffset>
                </wp:positionV>
                <wp:extent cx="1504950" cy="28575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9C7421" w14:textId="64A77E03" w:rsidR="00F777DA" w:rsidRPr="00F777DA" w:rsidRDefault="000B2C5B" w:rsidP="00F777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(6) 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5E45" id="Cuadro de texto 10" o:spid="_x0000_s1040" type="#_x0000_t202" style="position:absolute;margin-left:0;margin-top:272.4pt;width:118.5pt;height:22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629C7421" w14:textId="64A77E03" w:rsidR="00F777DA" w:rsidRPr="00F777DA" w:rsidRDefault="000B2C5B" w:rsidP="00F777D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>(6) Objetivos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7DA" w:rsidRPr="009D33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DF509D" wp14:editId="785ECCC6">
                <wp:simplePos x="0" y="0"/>
                <wp:positionH relativeFrom="column">
                  <wp:posOffset>2301240</wp:posOffset>
                </wp:positionH>
                <wp:positionV relativeFrom="paragraph">
                  <wp:posOffset>2907030</wp:posOffset>
                </wp:positionV>
                <wp:extent cx="1504950" cy="2857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F77F91" w14:textId="7FF72D15" w:rsidR="00F777DA" w:rsidRPr="00F777DA" w:rsidRDefault="000544A5" w:rsidP="00F777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(5)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509D" id="Cuadro de texto 8" o:spid="_x0000_s1041" type="#_x0000_t202" style="position:absolute;margin-left:181.2pt;margin-top:228.9pt;width:118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11F77F91" w14:textId="7FF72D15" w:rsidR="00F777DA" w:rsidRPr="00F777DA" w:rsidRDefault="000544A5" w:rsidP="00F777D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>(5) Autores</w:t>
                      </w:r>
                    </w:p>
                  </w:txbxContent>
                </v:textbox>
              </v:shape>
            </w:pict>
          </mc:Fallback>
        </mc:AlternateContent>
      </w:r>
      <w:r w:rsidR="00F777DA" w:rsidRPr="009D33EE">
        <w:rPr>
          <w:rFonts w:ascii="Arial" w:hAnsi="Arial" w:cs="Arial"/>
          <w:i/>
          <w:iCs/>
          <w:sz w:val="24"/>
          <w:szCs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7C124" wp14:editId="403DAFC0">
                <wp:simplePos x="0" y="0"/>
                <wp:positionH relativeFrom="column">
                  <wp:posOffset>-609600</wp:posOffset>
                </wp:positionH>
                <wp:positionV relativeFrom="paragraph">
                  <wp:posOffset>1209040</wp:posOffset>
                </wp:positionV>
                <wp:extent cx="1504950" cy="2857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A2D5E2" w14:textId="31E0DA6A" w:rsidR="00F777DA" w:rsidRPr="00F777DA" w:rsidRDefault="000544A5" w:rsidP="00F777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(3) Fecha</w:t>
                            </w:r>
                            <w:r w:rsidR="00F777D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r w:rsidR="00F777D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Revisión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C124" id="Cuadro de texto 6" o:spid="_x0000_s1042" type="#_x0000_t202" style="position:absolute;margin-left:-48pt;margin-top:95.2pt;width:118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43A2D5E2" w14:textId="31E0DA6A" w:rsidR="00F777DA" w:rsidRPr="00F777DA" w:rsidRDefault="000544A5" w:rsidP="00F777D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>(3) Fecha</w:t>
                      </w:r>
                      <w:r w:rsidR="00F777D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r w:rsidR="00F777D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Revisión </w:t>
                      </w:r>
                    </w:p>
                  </w:txbxContent>
                </v:textbox>
              </v:shape>
            </w:pict>
          </mc:Fallback>
        </mc:AlternateContent>
      </w:r>
      <w:r w:rsidR="00F777DA" w:rsidRPr="009D33EE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drawing>
          <wp:anchor distT="0" distB="0" distL="114300" distR="114300" simplePos="0" relativeHeight="251672576" behindDoc="0" locked="0" layoutInCell="1" allowOverlap="1" wp14:anchorId="0076DC5B" wp14:editId="42C8D3E2">
            <wp:simplePos x="0" y="0"/>
            <wp:positionH relativeFrom="column">
              <wp:posOffset>443865</wp:posOffset>
            </wp:positionH>
            <wp:positionV relativeFrom="paragraph">
              <wp:posOffset>335280</wp:posOffset>
            </wp:positionV>
            <wp:extent cx="4867275" cy="5576101"/>
            <wp:effectExtent l="0" t="0" r="0" b="5715"/>
            <wp:wrapThrough wrapText="bothSides">
              <wp:wrapPolygon edited="0">
                <wp:start x="0" y="0"/>
                <wp:lineTo x="0" y="21548"/>
                <wp:lineTo x="21473" y="21548"/>
                <wp:lineTo x="2147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2" t="19440" r="52553" b="6563"/>
                    <a:stretch/>
                  </pic:blipFill>
                  <pic:spPr bwMode="auto">
                    <a:xfrm>
                      <a:off x="0" y="0"/>
                      <a:ext cx="4867275" cy="557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50AB" w:rsidRPr="009D33EE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 xml:space="preserve">Cuadro de </w:t>
      </w:r>
      <w:r w:rsidR="00F777DA" w:rsidRPr="009D33EE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>Síntesis</w:t>
      </w:r>
      <w:r w:rsidR="006650AB" w:rsidRPr="009D33EE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 xml:space="preserve"> Documental</w:t>
      </w:r>
    </w:p>
    <w:p w14:paraId="2221AB14" w14:textId="05E7731E" w:rsidR="006650AB" w:rsidRDefault="006650AB" w:rsidP="006650A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0B6B3EA3" w14:textId="7281ED37" w:rsidR="006650AB" w:rsidRDefault="006650AB" w:rsidP="002E713B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1549EEB9" w14:textId="0D9830ED" w:rsidR="00617B1D" w:rsidRDefault="00617B1D" w:rsidP="00617B1D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 xml:space="preserve">   </w:t>
      </w:r>
      <w:r>
        <w:rPr>
          <w:rFonts w:ascii="Arial" w:hAnsi="Arial" w:cs="Arial"/>
          <w:i/>
          <w:iCs/>
          <w:sz w:val="24"/>
          <w:szCs w:val="24"/>
          <w:u w:val="single"/>
          <w:lang w:val="es-ES"/>
        </w:rPr>
        <w:t>Fecha de Elaboración</w:t>
      </w:r>
      <w:r>
        <w:rPr>
          <w:rFonts w:ascii="Arial" w:hAnsi="Arial" w:cs="Arial"/>
          <w:sz w:val="24"/>
          <w:szCs w:val="24"/>
          <w:lang w:eastAsia="es-AR"/>
        </w:rPr>
        <w:t xml:space="preserve">: </w:t>
      </w:r>
      <w:r>
        <w:rPr>
          <w:rFonts w:ascii="Arial" w:hAnsi="Arial" w:cs="Arial"/>
          <w:sz w:val="24"/>
          <w:szCs w:val="24"/>
          <w:lang w:eastAsia="es-AR"/>
        </w:rPr>
        <w:t>El formato será Dia/Mes/Año, esta quedará a cargo del autor del documento.</w:t>
      </w:r>
    </w:p>
    <w:p w14:paraId="5057EC6C" w14:textId="77777777" w:rsidR="00617B1D" w:rsidRDefault="00617B1D" w:rsidP="00617B1D">
      <w:pPr>
        <w:spacing w:line="360" w:lineRule="auto"/>
        <w:ind w:firstLine="708"/>
        <w:rPr>
          <w:rFonts w:ascii="Arial" w:hAnsi="Arial" w:cs="Arial"/>
          <w:sz w:val="24"/>
          <w:szCs w:val="24"/>
          <w:lang w:eastAsia="es-AR"/>
        </w:rPr>
      </w:pPr>
    </w:p>
    <w:p w14:paraId="43C1B629" w14:textId="62332207" w:rsidR="000544A5" w:rsidRDefault="00617B1D" w:rsidP="000544A5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eastAsia="es-AR"/>
        </w:rPr>
      </w:pPr>
      <w:r w:rsidRPr="00617B1D">
        <w:rPr>
          <w:rFonts w:ascii="Arial" w:hAnsi="Arial" w:cs="Arial"/>
          <w:i/>
          <w:iCs/>
          <w:sz w:val="24"/>
          <w:szCs w:val="24"/>
          <w:lang w:eastAsia="es-AR"/>
        </w:rPr>
        <w:lastRenderedPageBreak/>
        <w:t xml:space="preserve">      </w:t>
      </w:r>
      <w:r w:rsidRPr="00617B1D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>Fecha de Implementación</w:t>
      </w:r>
      <w:r w:rsidRPr="00617B1D">
        <w:rPr>
          <w:rFonts w:ascii="Arial" w:hAnsi="Arial" w:cs="Arial"/>
          <w:i/>
          <w:iCs/>
          <w:sz w:val="24"/>
          <w:szCs w:val="24"/>
          <w:lang w:eastAsia="es-AR"/>
        </w:rPr>
        <w:t>:</w:t>
      </w:r>
      <w:r w:rsidRPr="00617B1D">
        <w:rPr>
          <w:rFonts w:ascii="Arial" w:hAnsi="Arial" w:cs="Arial"/>
          <w:sz w:val="24"/>
          <w:szCs w:val="24"/>
          <w:lang w:eastAsia="es-AR"/>
        </w:rPr>
        <w:t xml:space="preserve"> </w:t>
      </w:r>
      <w:r>
        <w:rPr>
          <w:rFonts w:ascii="Arial" w:hAnsi="Arial" w:cs="Arial"/>
          <w:sz w:val="24"/>
          <w:szCs w:val="24"/>
          <w:lang w:eastAsia="es-AR"/>
        </w:rPr>
        <w:t>El formato será Dia/Mes/Año</w:t>
      </w:r>
      <w:r>
        <w:rPr>
          <w:rFonts w:ascii="Arial" w:hAnsi="Arial" w:cs="Arial"/>
          <w:sz w:val="24"/>
          <w:szCs w:val="24"/>
          <w:lang w:eastAsia="es-AR"/>
        </w:rPr>
        <w:t xml:space="preserve">, Esta </w:t>
      </w:r>
      <w:r w:rsidR="000544A5">
        <w:rPr>
          <w:rFonts w:ascii="Arial" w:hAnsi="Arial" w:cs="Arial"/>
          <w:sz w:val="24"/>
          <w:szCs w:val="24"/>
          <w:lang w:eastAsia="es-AR"/>
        </w:rPr>
        <w:t>quedará</w:t>
      </w:r>
      <w:r>
        <w:rPr>
          <w:rFonts w:ascii="Arial" w:hAnsi="Arial" w:cs="Arial"/>
          <w:sz w:val="24"/>
          <w:szCs w:val="24"/>
          <w:lang w:eastAsia="es-AR"/>
        </w:rPr>
        <w:t xml:space="preserve"> a ser defini</w:t>
      </w:r>
      <w:r w:rsidR="00F834EF">
        <w:rPr>
          <w:rFonts w:ascii="Arial" w:hAnsi="Arial" w:cs="Arial"/>
          <w:sz w:val="24"/>
          <w:szCs w:val="24"/>
          <w:lang w:eastAsia="es-AR"/>
        </w:rPr>
        <w:t>tiva</w:t>
      </w:r>
      <w:r>
        <w:rPr>
          <w:rFonts w:ascii="Arial" w:hAnsi="Arial" w:cs="Arial"/>
          <w:sz w:val="24"/>
          <w:szCs w:val="24"/>
          <w:lang w:eastAsia="es-AR"/>
        </w:rPr>
        <w:t xml:space="preserve"> luego de su revisión y aprobación del documento.</w:t>
      </w:r>
    </w:p>
    <w:p w14:paraId="5EAD5E21" w14:textId="77777777" w:rsidR="000544A5" w:rsidRPr="000544A5" w:rsidRDefault="000544A5" w:rsidP="00CD69BB">
      <w:pPr>
        <w:spacing w:line="240" w:lineRule="auto"/>
        <w:rPr>
          <w:rFonts w:ascii="Arial" w:hAnsi="Arial" w:cs="Arial"/>
          <w:sz w:val="24"/>
          <w:szCs w:val="24"/>
          <w:lang w:eastAsia="es-AR"/>
        </w:rPr>
      </w:pPr>
    </w:p>
    <w:p w14:paraId="47FB1B61" w14:textId="7AC49CCD" w:rsidR="00617B1D" w:rsidRPr="00C3580F" w:rsidRDefault="00617B1D" w:rsidP="00617B1D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i/>
          <w:iCs/>
          <w:sz w:val="24"/>
          <w:szCs w:val="24"/>
          <w:lang w:eastAsia="es-AR"/>
        </w:rPr>
      </w:pPr>
      <w:r w:rsidRPr="00C3580F">
        <w:rPr>
          <w:rFonts w:ascii="Arial" w:hAnsi="Arial" w:cs="Arial"/>
          <w:i/>
          <w:iCs/>
          <w:sz w:val="24"/>
          <w:szCs w:val="24"/>
          <w:lang w:eastAsia="es-AR"/>
        </w:rPr>
        <w:t xml:space="preserve">     </w:t>
      </w:r>
      <w:r w:rsidR="000544A5" w:rsidRPr="0024058C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>Fecha de Revisión</w:t>
      </w:r>
      <w:r w:rsidRPr="00C3580F">
        <w:rPr>
          <w:rFonts w:ascii="Arial" w:hAnsi="Arial" w:cs="Arial"/>
          <w:i/>
          <w:iCs/>
          <w:sz w:val="24"/>
          <w:szCs w:val="24"/>
          <w:lang w:eastAsia="es-AR"/>
        </w:rPr>
        <w:t xml:space="preserve">: </w:t>
      </w:r>
      <w:r w:rsidR="000544A5" w:rsidRPr="00C3580F">
        <w:rPr>
          <w:rFonts w:ascii="Arial" w:hAnsi="Arial" w:cs="Arial"/>
          <w:i/>
          <w:iCs/>
          <w:sz w:val="24"/>
          <w:szCs w:val="24"/>
          <w:lang w:eastAsia="es-AR"/>
        </w:rPr>
        <w:t>El formato será Dia/Mes/</w:t>
      </w:r>
      <w:r w:rsidR="000544A5" w:rsidRPr="00C3580F">
        <w:rPr>
          <w:rFonts w:ascii="Arial" w:hAnsi="Arial" w:cs="Arial"/>
          <w:i/>
          <w:iCs/>
          <w:sz w:val="24"/>
          <w:szCs w:val="24"/>
          <w:lang w:eastAsia="es-AR"/>
        </w:rPr>
        <w:t>Año, si fuera la primera versión, quedará con la misma fecha de implementación. El tiempo de revisiones quedara a cargo del Servicio encargado de aplicación. Se recomienda no sean mayores a 2 años.</w:t>
      </w:r>
    </w:p>
    <w:p w14:paraId="0756268B" w14:textId="77777777" w:rsidR="00617B1D" w:rsidRPr="00C3580F" w:rsidRDefault="00617B1D" w:rsidP="00C3580F">
      <w:pPr>
        <w:pStyle w:val="Prrafodelista"/>
        <w:spacing w:line="360" w:lineRule="auto"/>
        <w:ind w:left="502"/>
        <w:rPr>
          <w:rFonts w:ascii="Arial" w:hAnsi="Arial" w:cs="Arial"/>
          <w:i/>
          <w:iCs/>
          <w:sz w:val="24"/>
          <w:szCs w:val="24"/>
          <w:lang w:eastAsia="es-AR"/>
        </w:rPr>
      </w:pPr>
    </w:p>
    <w:p w14:paraId="0F114EDB" w14:textId="4C27B704" w:rsidR="00617B1D" w:rsidRPr="00C3580F" w:rsidRDefault="00617B1D" w:rsidP="00617B1D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i/>
          <w:iCs/>
          <w:sz w:val="24"/>
          <w:szCs w:val="24"/>
          <w:lang w:eastAsia="es-AR"/>
        </w:rPr>
      </w:pPr>
      <w:r w:rsidRPr="00C3580F">
        <w:rPr>
          <w:rFonts w:ascii="Arial" w:hAnsi="Arial" w:cs="Arial"/>
          <w:i/>
          <w:iCs/>
          <w:sz w:val="24"/>
          <w:szCs w:val="24"/>
          <w:lang w:eastAsia="es-AR"/>
        </w:rPr>
        <w:t xml:space="preserve">      </w:t>
      </w:r>
      <w:r w:rsidR="000544A5" w:rsidRPr="0024058C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>Responsable de Revisión</w:t>
      </w:r>
      <w:r w:rsidRPr="00C3580F">
        <w:rPr>
          <w:rFonts w:ascii="Arial" w:hAnsi="Arial" w:cs="Arial"/>
          <w:i/>
          <w:iCs/>
          <w:sz w:val="24"/>
          <w:szCs w:val="24"/>
          <w:lang w:eastAsia="es-AR"/>
        </w:rPr>
        <w:t xml:space="preserve">: </w:t>
      </w:r>
      <w:r w:rsidR="000544A5" w:rsidRPr="00C3580F">
        <w:rPr>
          <w:rFonts w:ascii="Arial" w:hAnsi="Arial" w:cs="Arial"/>
          <w:i/>
          <w:iCs/>
          <w:sz w:val="24"/>
          <w:szCs w:val="24"/>
          <w:lang w:eastAsia="es-AR"/>
        </w:rPr>
        <w:t>Los Servicios y Departamentos involucrados en el documento serán los encargados de la designación de los responsables de estas revisiones.</w:t>
      </w:r>
    </w:p>
    <w:p w14:paraId="260AEF6B" w14:textId="77777777" w:rsidR="00617B1D" w:rsidRPr="00C3580F" w:rsidRDefault="00617B1D" w:rsidP="00C3580F">
      <w:pPr>
        <w:pStyle w:val="Prrafodelista"/>
        <w:spacing w:line="360" w:lineRule="auto"/>
        <w:ind w:left="502"/>
        <w:rPr>
          <w:rFonts w:ascii="Arial" w:hAnsi="Arial" w:cs="Arial"/>
          <w:i/>
          <w:iCs/>
          <w:sz w:val="24"/>
          <w:szCs w:val="24"/>
          <w:lang w:eastAsia="es-AR"/>
        </w:rPr>
      </w:pPr>
    </w:p>
    <w:p w14:paraId="0C8F96C5" w14:textId="4B98CB15" w:rsidR="00617B1D" w:rsidRPr="00C3580F" w:rsidRDefault="00617B1D" w:rsidP="00617B1D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i/>
          <w:iCs/>
          <w:sz w:val="24"/>
          <w:szCs w:val="24"/>
          <w:lang w:eastAsia="es-AR"/>
        </w:rPr>
      </w:pPr>
      <w:r w:rsidRPr="00C3580F">
        <w:rPr>
          <w:rFonts w:ascii="Arial" w:hAnsi="Arial" w:cs="Arial"/>
          <w:i/>
          <w:iCs/>
          <w:sz w:val="24"/>
          <w:szCs w:val="24"/>
          <w:lang w:eastAsia="es-AR"/>
        </w:rPr>
        <w:t xml:space="preserve">     </w:t>
      </w:r>
      <w:r w:rsidR="000544A5" w:rsidRPr="0024058C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>Autores</w:t>
      </w:r>
      <w:r w:rsidRPr="00C3580F">
        <w:rPr>
          <w:rFonts w:ascii="Arial" w:hAnsi="Arial" w:cs="Arial"/>
          <w:i/>
          <w:iCs/>
          <w:sz w:val="24"/>
          <w:szCs w:val="24"/>
          <w:lang w:eastAsia="es-AR"/>
        </w:rPr>
        <w:t xml:space="preserve">: </w:t>
      </w:r>
      <w:r w:rsidR="000B2C5B" w:rsidRPr="00C3580F">
        <w:rPr>
          <w:rFonts w:ascii="Arial" w:hAnsi="Arial" w:cs="Arial"/>
          <w:i/>
          <w:iCs/>
          <w:sz w:val="24"/>
          <w:szCs w:val="24"/>
          <w:lang w:eastAsia="es-AR"/>
        </w:rPr>
        <w:t>El formato será de Nombres, Apellido del responsable o responsables de la confección del documento.</w:t>
      </w:r>
    </w:p>
    <w:p w14:paraId="6C236456" w14:textId="77777777" w:rsidR="000B2C5B" w:rsidRPr="00C3580F" w:rsidRDefault="000B2C5B" w:rsidP="00C3580F">
      <w:pPr>
        <w:pStyle w:val="Prrafodelista"/>
        <w:spacing w:line="360" w:lineRule="auto"/>
        <w:ind w:left="502"/>
        <w:rPr>
          <w:rFonts w:ascii="Arial" w:hAnsi="Arial" w:cs="Arial"/>
          <w:i/>
          <w:iCs/>
          <w:sz w:val="24"/>
          <w:szCs w:val="24"/>
          <w:lang w:eastAsia="es-AR"/>
        </w:rPr>
      </w:pPr>
    </w:p>
    <w:p w14:paraId="3FB3B494" w14:textId="0E416F90" w:rsidR="000B2C5B" w:rsidRPr="00C3580F" w:rsidRDefault="000B2C5B" w:rsidP="00617B1D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i/>
          <w:iCs/>
          <w:sz w:val="24"/>
          <w:szCs w:val="24"/>
          <w:lang w:eastAsia="es-AR"/>
        </w:rPr>
      </w:pPr>
      <w:r w:rsidRPr="00C3580F">
        <w:rPr>
          <w:rFonts w:ascii="Arial" w:hAnsi="Arial" w:cs="Arial"/>
          <w:i/>
          <w:iCs/>
          <w:sz w:val="24"/>
          <w:szCs w:val="24"/>
          <w:lang w:eastAsia="es-AR"/>
        </w:rPr>
        <w:t xml:space="preserve">     </w:t>
      </w:r>
      <w:r w:rsidRPr="0024058C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>Objetivos</w:t>
      </w:r>
      <w:r w:rsidRPr="00C3580F">
        <w:rPr>
          <w:rFonts w:ascii="Arial" w:hAnsi="Arial" w:cs="Arial"/>
          <w:i/>
          <w:iCs/>
          <w:sz w:val="24"/>
          <w:szCs w:val="24"/>
          <w:lang w:eastAsia="es-AR"/>
        </w:rPr>
        <w:t>: Debe estar explícitamente definido de manera resumida</w:t>
      </w:r>
    </w:p>
    <w:p w14:paraId="5F761DCD" w14:textId="77777777" w:rsidR="000B2C5B" w:rsidRPr="00C3580F" w:rsidRDefault="000B2C5B" w:rsidP="00C3580F">
      <w:pPr>
        <w:pStyle w:val="Prrafodelista"/>
        <w:spacing w:line="360" w:lineRule="auto"/>
        <w:ind w:left="502"/>
        <w:rPr>
          <w:rFonts w:ascii="Arial" w:hAnsi="Arial" w:cs="Arial"/>
          <w:i/>
          <w:iCs/>
          <w:sz w:val="24"/>
          <w:szCs w:val="24"/>
          <w:lang w:eastAsia="es-AR"/>
        </w:rPr>
      </w:pPr>
    </w:p>
    <w:p w14:paraId="7F61A14E" w14:textId="44F33B48" w:rsidR="000B2C5B" w:rsidRPr="00C3580F" w:rsidRDefault="000B2C5B" w:rsidP="000B2C5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i/>
          <w:iCs/>
          <w:sz w:val="24"/>
          <w:szCs w:val="24"/>
          <w:lang w:eastAsia="es-AR"/>
        </w:rPr>
      </w:pPr>
      <w:r w:rsidRPr="00C3580F">
        <w:rPr>
          <w:rFonts w:ascii="Arial" w:hAnsi="Arial" w:cs="Arial"/>
          <w:i/>
          <w:iCs/>
          <w:sz w:val="24"/>
          <w:szCs w:val="24"/>
          <w:lang w:eastAsia="es-AR"/>
        </w:rPr>
        <w:t xml:space="preserve">     </w:t>
      </w:r>
      <w:r w:rsidRPr="0024058C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 xml:space="preserve">Responsables de Promoción y </w:t>
      </w:r>
      <w:r w:rsidR="00F966D2" w:rsidRPr="0024058C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>adhesión</w:t>
      </w:r>
      <w:r w:rsidR="00F966D2" w:rsidRPr="00C3580F">
        <w:rPr>
          <w:rFonts w:ascii="Arial" w:hAnsi="Arial" w:cs="Arial"/>
          <w:i/>
          <w:iCs/>
          <w:sz w:val="24"/>
          <w:szCs w:val="24"/>
          <w:lang w:eastAsia="es-AR"/>
        </w:rPr>
        <w:t>:</w:t>
      </w:r>
      <w:r w:rsidR="0024058C">
        <w:rPr>
          <w:rFonts w:ascii="Arial" w:hAnsi="Arial" w:cs="Arial"/>
          <w:i/>
          <w:iCs/>
          <w:sz w:val="24"/>
          <w:szCs w:val="24"/>
          <w:lang w:eastAsia="es-AR"/>
        </w:rPr>
        <w:t xml:space="preserve"> Deberá quedar aclarado los responsables de su promoción en la institución.</w:t>
      </w:r>
    </w:p>
    <w:p w14:paraId="7871FC25" w14:textId="77777777" w:rsidR="005F64FE" w:rsidRPr="00C3580F" w:rsidRDefault="005F64FE" w:rsidP="00C3580F">
      <w:pPr>
        <w:pStyle w:val="Prrafodelista"/>
        <w:spacing w:line="360" w:lineRule="auto"/>
        <w:ind w:left="502"/>
        <w:rPr>
          <w:rFonts w:ascii="Arial" w:hAnsi="Arial" w:cs="Arial"/>
          <w:i/>
          <w:iCs/>
          <w:sz w:val="24"/>
          <w:szCs w:val="24"/>
          <w:lang w:eastAsia="es-AR"/>
        </w:rPr>
      </w:pPr>
    </w:p>
    <w:p w14:paraId="2E9A81CA" w14:textId="53EBBBA7" w:rsidR="005F64FE" w:rsidRDefault="0024058C" w:rsidP="000B2C5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i/>
          <w:iCs/>
          <w:sz w:val="24"/>
          <w:szCs w:val="24"/>
          <w:lang w:eastAsia="es-AR"/>
        </w:rPr>
      </w:pPr>
      <w:r>
        <w:rPr>
          <w:rFonts w:ascii="Arial" w:hAnsi="Arial" w:cs="Arial"/>
          <w:i/>
          <w:iCs/>
          <w:sz w:val="24"/>
          <w:szCs w:val="24"/>
          <w:lang w:eastAsia="es-AR"/>
        </w:rPr>
        <w:t xml:space="preserve">   </w:t>
      </w:r>
      <w:r w:rsidRPr="0024058C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>Palabras Claves</w:t>
      </w:r>
      <w:r>
        <w:rPr>
          <w:rFonts w:ascii="Arial" w:hAnsi="Arial" w:cs="Arial"/>
          <w:i/>
          <w:iCs/>
          <w:sz w:val="24"/>
          <w:szCs w:val="24"/>
          <w:lang w:eastAsia="es-AR"/>
        </w:rPr>
        <w:t>: Estas palabras deberán estar relacionadas con el documento y serán de guía para la codificación del mismo.</w:t>
      </w:r>
    </w:p>
    <w:p w14:paraId="07DA7054" w14:textId="77777777" w:rsidR="0024058C" w:rsidRPr="0024058C" w:rsidRDefault="0024058C" w:rsidP="0024058C">
      <w:pPr>
        <w:pStyle w:val="Prrafodelista"/>
        <w:rPr>
          <w:rFonts w:ascii="Arial" w:hAnsi="Arial" w:cs="Arial"/>
          <w:i/>
          <w:iCs/>
          <w:sz w:val="24"/>
          <w:szCs w:val="24"/>
          <w:lang w:eastAsia="es-AR"/>
        </w:rPr>
      </w:pPr>
    </w:p>
    <w:p w14:paraId="158AC5FE" w14:textId="3C54C861" w:rsidR="0024058C" w:rsidRDefault="0024058C" w:rsidP="0024058C">
      <w:pPr>
        <w:spacing w:line="360" w:lineRule="auto"/>
        <w:rPr>
          <w:rFonts w:ascii="Arial" w:hAnsi="Arial" w:cs="Arial"/>
          <w:i/>
          <w:iCs/>
          <w:sz w:val="24"/>
          <w:szCs w:val="24"/>
          <w:lang w:eastAsia="es-AR"/>
        </w:rPr>
      </w:pPr>
      <w:r>
        <w:rPr>
          <w:rFonts w:ascii="Arial" w:hAnsi="Arial" w:cs="Arial"/>
          <w:i/>
          <w:iCs/>
          <w:sz w:val="24"/>
          <w:szCs w:val="24"/>
          <w:lang w:eastAsia="es-AR"/>
        </w:rPr>
        <w:t>Este Cuadro de síntesis documental está diseñado para Colaborar con la eficiencia del tiempo durante la búsqueda de ciertos documentos.</w:t>
      </w:r>
    </w:p>
    <w:p w14:paraId="1B980802" w14:textId="77777777" w:rsidR="0024058C" w:rsidRPr="0024058C" w:rsidRDefault="0024058C" w:rsidP="0024058C">
      <w:pPr>
        <w:spacing w:line="360" w:lineRule="auto"/>
        <w:rPr>
          <w:rFonts w:ascii="Arial" w:hAnsi="Arial" w:cs="Arial"/>
          <w:i/>
          <w:iCs/>
          <w:sz w:val="24"/>
          <w:szCs w:val="24"/>
          <w:lang w:eastAsia="es-AR"/>
        </w:rPr>
      </w:pPr>
    </w:p>
    <w:p w14:paraId="3034EABC" w14:textId="678FD050" w:rsidR="002E713B" w:rsidRPr="00C3580F" w:rsidRDefault="002E713B" w:rsidP="00C3580F">
      <w:pPr>
        <w:pStyle w:val="Prrafodelista"/>
        <w:spacing w:line="360" w:lineRule="auto"/>
        <w:ind w:left="502"/>
        <w:rPr>
          <w:rFonts w:ascii="Arial" w:hAnsi="Arial" w:cs="Arial"/>
          <w:i/>
          <w:iCs/>
          <w:sz w:val="24"/>
          <w:szCs w:val="24"/>
          <w:lang w:eastAsia="es-AR"/>
        </w:rPr>
      </w:pPr>
    </w:p>
    <w:p w14:paraId="2919DF92" w14:textId="241D47E7" w:rsidR="00436F95" w:rsidRPr="00694CF8" w:rsidRDefault="00436F95" w:rsidP="00EF0206">
      <w:pPr>
        <w:spacing w:line="360" w:lineRule="auto"/>
        <w:ind w:firstLine="708"/>
        <w:rPr>
          <w:rFonts w:ascii="Arial" w:hAnsi="Arial" w:cs="Arial"/>
          <w:sz w:val="24"/>
          <w:szCs w:val="24"/>
          <w:lang w:eastAsia="es-AR"/>
        </w:rPr>
      </w:pPr>
      <w:r w:rsidRPr="00694CF8">
        <w:rPr>
          <w:rFonts w:ascii="Arial" w:hAnsi="Arial" w:cs="Arial"/>
          <w:sz w:val="24"/>
          <w:szCs w:val="24"/>
          <w:lang w:eastAsia="es-AR"/>
        </w:rPr>
        <w:br w:type="page"/>
      </w:r>
    </w:p>
    <w:p w14:paraId="4412B069" w14:textId="77777777" w:rsidR="00C74B22" w:rsidRPr="00436F95" w:rsidRDefault="00C74B2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es-AR"/>
        </w:rPr>
      </w:pPr>
    </w:p>
    <w:p w14:paraId="60639DF4" w14:textId="13E3E7D3" w:rsidR="009C6635" w:rsidRDefault="009C6635" w:rsidP="009C6635">
      <w:pPr>
        <w:rPr>
          <w:rFonts w:ascii="Arial" w:hAnsi="Arial" w:cs="Arial"/>
          <w:i/>
          <w:iCs/>
          <w:sz w:val="24"/>
          <w:szCs w:val="24"/>
          <w:lang w:eastAsia="es-AR"/>
        </w:rPr>
      </w:pPr>
      <w:r>
        <w:rPr>
          <w:rFonts w:ascii="Arial" w:hAnsi="Arial" w:cs="Arial"/>
          <w:i/>
          <w:iCs/>
          <w:sz w:val="24"/>
          <w:szCs w:val="24"/>
          <w:lang w:eastAsia="es-AR"/>
        </w:rPr>
        <w:t>Segunda</w:t>
      </w:r>
      <w:r w:rsidRPr="009D33EE">
        <w:rPr>
          <w:rFonts w:ascii="Arial" w:hAnsi="Arial" w:cs="Arial"/>
          <w:i/>
          <w:iCs/>
          <w:sz w:val="24"/>
          <w:szCs w:val="24"/>
          <w:lang w:eastAsia="es-AR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eastAsia="es-AR"/>
        </w:rPr>
        <w:t>p</w:t>
      </w:r>
      <w:r w:rsidRPr="009D33EE">
        <w:rPr>
          <w:rFonts w:ascii="Arial" w:hAnsi="Arial" w:cs="Arial"/>
          <w:i/>
          <w:iCs/>
          <w:sz w:val="24"/>
          <w:szCs w:val="24"/>
          <w:lang w:eastAsia="es-AR"/>
        </w:rPr>
        <w:t>ágina</w:t>
      </w:r>
      <w:r>
        <w:rPr>
          <w:rFonts w:ascii="Arial" w:hAnsi="Arial" w:cs="Arial"/>
          <w:i/>
          <w:iCs/>
          <w:sz w:val="24"/>
          <w:szCs w:val="24"/>
          <w:lang w:eastAsia="es-AR"/>
        </w:rPr>
        <w:t xml:space="preserve"> en adelante</w:t>
      </w:r>
    </w:p>
    <w:p w14:paraId="29413A5C" w14:textId="46689172" w:rsidR="009C6635" w:rsidRDefault="009C6635" w:rsidP="009C6635">
      <w:pPr>
        <w:rPr>
          <w:rFonts w:ascii="Arial" w:hAnsi="Arial" w:cs="Arial"/>
          <w:i/>
          <w:iCs/>
          <w:sz w:val="24"/>
          <w:szCs w:val="24"/>
          <w:lang w:eastAsia="es-AR"/>
        </w:rPr>
      </w:pPr>
    </w:p>
    <w:p w14:paraId="52C8B9D7" w14:textId="77777777" w:rsidR="009C6635" w:rsidRDefault="009C6635" w:rsidP="009C6635">
      <w:pPr>
        <w:rPr>
          <w:rFonts w:ascii="Arial" w:hAnsi="Arial" w:cs="Arial"/>
          <w:sz w:val="24"/>
          <w:szCs w:val="24"/>
          <w:lang w:eastAsia="es-AR"/>
        </w:rPr>
      </w:pPr>
      <w:r w:rsidRPr="009C6635">
        <w:rPr>
          <w:rFonts w:ascii="Arial" w:hAnsi="Arial" w:cs="Arial"/>
          <w:i/>
          <w:iCs/>
          <w:sz w:val="24"/>
          <w:szCs w:val="24"/>
          <w:u w:val="single"/>
          <w:lang w:eastAsia="es-AR"/>
        </w:rPr>
        <w:t>Objetivo</w:t>
      </w:r>
      <w:r w:rsidRPr="009C6635">
        <w:rPr>
          <w:rFonts w:ascii="Arial" w:hAnsi="Arial" w:cs="Arial"/>
          <w:sz w:val="24"/>
          <w:szCs w:val="24"/>
          <w:lang w:eastAsia="es-AR"/>
        </w:rPr>
        <w:t xml:space="preserve">: </w:t>
      </w:r>
      <w:r w:rsidRPr="009C6635">
        <w:rPr>
          <w:rFonts w:ascii="Arial" w:hAnsi="Arial" w:cs="Arial"/>
          <w:sz w:val="24"/>
          <w:szCs w:val="24"/>
          <w:lang w:eastAsia="es-AR"/>
        </w:rPr>
        <w:t>debe ser claro y específico, con la capacidad de medirse y alcanzarse dentro de un marco de tiempo definido. Asimismo, debe ser relevante para los objetivos generales de</w:t>
      </w:r>
      <w:r>
        <w:rPr>
          <w:rFonts w:ascii="Arial" w:hAnsi="Arial" w:cs="Arial"/>
          <w:sz w:val="24"/>
          <w:szCs w:val="24"/>
          <w:lang w:eastAsia="es-AR"/>
        </w:rPr>
        <w:t xml:space="preserve"> la institución o la profesión.</w:t>
      </w:r>
    </w:p>
    <w:p w14:paraId="34A09AD5" w14:textId="7B76004C" w:rsidR="009C6635" w:rsidRDefault="009C6635" w:rsidP="009C6635">
      <w:pPr>
        <w:rPr>
          <w:rFonts w:ascii="Arial" w:hAnsi="Arial" w:cs="Arial"/>
          <w:sz w:val="24"/>
          <w:szCs w:val="24"/>
          <w:lang w:eastAsia="es-AR"/>
        </w:rPr>
      </w:pPr>
      <w:r w:rsidRPr="009C6635">
        <w:rPr>
          <w:rFonts w:ascii="Arial" w:hAnsi="Arial" w:cs="Arial"/>
          <w:sz w:val="24"/>
          <w:szCs w:val="24"/>
          <w:u w:val="single"/>
          <w:lang w:eastAsia="es-AR"/>
        </w:rPr>
        <w:t>Alcance</w:t>
      </w:r>
      <w:r>
        <w:rPr>
          <w:rFonts w:ascii="Arial" w:hAnsi="Arial" w:cs="Arial"/>
          <w:sz w:val="24"/>
          <w:szCs w:val="24"/>
          <w:lang w:eastAsia="es-AR"/>
        </w:rPr>
        <w:t xml:space="preserve">: </w:t>
      </w:r>
      <w:r w:rsidRPr="00363D4A">
        <w:rPr>
          <w:rFonts w:ascii="Arial" w:hAnsi="Arial" w:cs="Arial"/>
          <w:sz w:val="24"/>
          <w:szCs w:val="24"/>
          <w:lang w:eastAsia="es-AR"/>
        </w:rPr>
        <w:t>se refiere al ámbito o extensión de aplicación de la norma. Especifica a qué se aplica la norma y cuáles son las circunstancias o situaciones que caen bajo su jurisdicción</w:t>
      </w:r>
    </w:p>
    <w:p w14:paraId="75BC880F" w14:textId="5CBC9D76" w:rsidR="00F86021" w:rsidRDefault="00F042AF" w:rsidP="009C6635">
      <w:pPr>
        <w:rPr>
          <w:rFonts w:ascii="Arial" w:hAnsi="Arial" w:cs="Arial"/>
          <w:sz w:val="24"/>
          <w:szCs w:val="24"/>
          <w:lang w:eastAsia="es-AR"/>
        </w:rPr>
      </w:pPr>
      <w:r w:rsidRPr="00F042AF">
        <w:rPr>
          <w:rFonts w:ascii="Arial" w:hAnsi="Arial" w:cs="Arial"/>
          <w:sz w:val="24"/>
          <w:szCs w:val="24"/>
          <w:u w:val="single"/>
          <w:lang w:eastAsia="es-AR"/>
        </w:rPr>
        <w:t>Responsabilidades</w:t>
      </w:r>
      <w:r>
        <w:rPr>
          <w:rFonts w:ascii="Arial" w:hAnsi="Arial" w:cs="Arial"/>
          <w:sz w:val="24"/>
          <w:szCs w:val="24"/>
          <w:lang w:eastAsia="es-AR"/>
        </w:rPr>
        <w:t>:</w:t>
      </w:r>
      <w:r w:rsidRPr="00F042AF">
        <w:t xml:space="preserve"> </w:t>
      </w:r>
      <w:r w:rsidRPr="00F042AF">
        <w:rPr>
          <w:rFonts w:ascii="Arial" w:hAnsi="Arial" w:cs="Arial"/>
          <w:sz w:val="24"/>
          <w:szCs w:val="24"/>
          <w:lang w:eastAsia="es-AR"/>
        </w:rPr>
        <w:t xml:space="preserve">definir claramente las responsabilidades de cada parte involucrada en la ejecución del </w:t>
      </w:r>
      <w:r>
        <w:rPr>
          <w:rFonts w:ascii="Arial" w:hAnsi="Arial" w:cs="Arial"/>
          <w:sz w:val="24"/>
          <w:szCs w:val="24"/>
          <w:lang w:eastAsia="es-AR"/>
        </w:rPr>
        <w:t>documento</w:t>
      </w:r>
      <w:r w:rsidRPr="00F042AF">
        <w:rPr>
          <w:rFonts w:ascii="Arial" w:hAnsi="Arial" w:cs="Arial"/>
          <w:sz w:val="24"/>
          <w:szCs w:val="24"/>
          <w:lang w:eastAsia="es-AR"/>
        </w:rPr>
        <w:t>. Esta definición ayuda a garantizar una implementación eficiente y sin ambigüedades</w:t>
      </w:r>
      <w:r>
        <w:rPr>
          <w:rFonts w:ascii="Arial" w:hAnsi="Arial" w:cs="Arial"/>
          <w:sz w:val="24"/>
          <w:szCs w:val="24"/>
          <w:lang w:eastAsia="es-AR"/>
        </w:rPr>
        <w:t>.</w:t>
      </w:r>
    </w:p>
    <w:p w14:paraId="5832D609" w14:textId="0704FA8D" w:rsidR="00ED7872" w:rsidRDefault="00ED7872" w:rsidP="009C6635">
      <w:pPr>
        <w:rPr>
          <w:rFonts w:ascii="Arial" w:hAnsi="Arial" w:cs="Arial"/>
          <w:sz w:val="24"/>
          <w:szCs w:val="24"/>
          <w:lang w:eastAsia="es-AR"/>
        </w:rPr>
      </w:pPr>
      <w:r w:rsidRPr="00ED7872">
        <w:rPr>
          <w:rFonts w:ascii="Arial" w:hAnsi="Arial" w:cs="Arial"/>
          <w:sz w:val="24"/>
          <w:szCs w:val="24"/>
          <w:u w:val="single"/>
          <w:lang w:eastAsia="es-AR"/>
        </w:rPr>
        <w:t>Definiciones</w:t>
      </w:r>
      <w:r>
        <w:rPr>
          <w:rFonts w:ascii="Arial" w:hAnsi="Arial" w:cs="Arial"/>
          <w:sz w:val="24"/>
          <w:szCs w:val="24"/>
          <w:lang w:eastAsia="es-AR"/>
        </w:rPr>
        <w:t>: Se incluirán las palabras mas importantes del documento para facilitar su interpretación.</w:t>
      </w:r>
    </w:p>
    <w:p w14:paraId="650CA041" w14:textId="7A05A9F8" w:rsidR="00ED7872" w:rsidRDefault="00ED7872" w:rsidP="009C6635">
      <w:pPr>
        <w:rPr>
          <w:rFonts w:ascii="Arial" w:hAnsi="Arial" w:cs="Arial"/>
          <w:sz w:val="24"/>
          <w:szCs w:val="24"/>
          <w:lang w:eastAsia="es-AR"/>
        </w:rPr>
      </w:pPr>
      <w:r w:rsidRPr="00ED7872">
        <w:rPr>
          <w:rFonts w:ascii="Arial" w:hAnsi="Arial" w:cs="Arial"/>
          <w:sz w:val="24"/>
          <w:szCs w:val="24"/>
          <w:u w:val="single"/>
          <w:lang w:eastAsia="es-AR"/>
        </w:rPr>
        <w:t>Referencias</w:t>
      </w:r>
      <w:r>
        <w:rPr>
          <w:rFonts w:ascii="Arial" w:hAnsi="Arial" w:cs="Arial"/>
          <w:sz w:val="24"/>
          <w:szCs w:val="24"/>
          <w:lang w:eastAsia="es-AR"/>
        </w:rPr>
        <w:t>:</w:t>
      </w:r>
      <w:r w:rsidR="00F86021">
        <w:rPr>
          <w:rFonts w:ascii="Arial" w:hAnsi="Arial" w:cs="Arial"/>
          <w:sz w:val="24"/>
          <w:szCs w:val="24"/>
          <w:lang w:eastAsia="es-AR"/>
        </w:rPr>
        <w:t xml:space="preserve"> Incluir</w:t>
      </w:r>
      <w:r w:rsidR="00F86021" w:rsidRPr="00F86021">
        <w:rPr>
          <w:rFonts w:ascii="Arial" w:hAnsi="Arial" w:cs="Arial"/>
          <w:sz w:val="24"/>
          <w:szCs w:val="24"/>
          <w:lang w:eastAsia="es-AR"/>
        </w:rPr>
        <w:t xml:space="preserve"> todas las fuentes citadas o consultadas en la elaboración del </w:t>
      </w:r>
      <w:r w:rsidR="00F86021">
        <w:rPr>
          <w:rFonts w:ascii="Arial" w:hAnsi="Arial" w:cs="Arial"/>
          <w:sz w:val="24"/>
          <w:szCs w:val="24"/>
          <w:lang w:eastAsia="es-AR"/>
        </w:rPr>
        <w:t>documento.</w:t>
      </w:r>
    </w:p>
    <w:p w14:paraId="7EEFC8F1" w14:textId="0BC68385" w:rsidR="00F86021" w:rsidRDefault="00F86021" w:rsidP="009C6635">
      <w:pPr>
        <w:rPr>
          <w:rFonts w:ascii="Arial" w:hAnsi="Arial" w:cs="Arial"/>
          <w:sz w:val="24"/>
          <w:szCs w:val="24"/>
          <w:lang w:eastAsia="es-AR"/>
        </w:rPr>
      </w:pPr>
      <w:r w:rsidRPr="00AB5FA5">
        <w:rPr>
          <w:rFonts w:ascii="Arial" w:hAnsi="Arial" w:cs="Arial"/>
          <w:sz w:val="24"/>
          <w:szCs w:val="24"/>
          <w:u w:val="single"/>
          <w:lang w:eastAsia="es-AR"/>
        </w:rPr>
        <w:t>Desarrollo</w:t>
      </w:r>
      <w:r>
        <w:rPr>
          <w:rFonts w:ascii="Arial" w:hAnsi="Arial" w:cs="Arial"/>
          <w:sz w:val="24"/>
          <w:szCs w:val="24"/>
          <w:lang w:eastAsia="es-AR"/>
        </w:rPr>
        <w:t>:</w:t>
      </w:r>
      <w:r w:rsidR="00AB5FA5">
        <w:rPr>
          <w:rFonts w:ascii="Arial" w:hAnsi="Arial" w:cs="Arial"/>
          <w:sz w:val="24"/>
          <w:szCs w:val="24"/>
          <w:lang w:eastAsia="es-AR"/>
        </w:rPr>
        <w:t xml:space="preserve"> Sera el centro del documento y su nivel de detalle variara de acuerdo a el tipo de documento que se confeccione. Debe ser lo mas claro y conciso posible evitando ambigüedades.</w:t>
      </w:r>
    </w:p>
    <w:p w14:paraId="59B041C8" w14:textId="21D1DCCB" w:rsidR="00AB5FA5" w:rsidRDefault="00AB5FA5" w:rsidP="009C6635">
      <w:pPr>
        <w:rPr>
          <w:rFonts w:ascii="Arial" w:hAnsi="Arial" w:cs="Arial"/>
          <w:sz w:val="24"/>
          <w:szCs w:val="24"/>
          <w:lang w:eastAsia="es-AR"/>
        </w:rPr>
      </w:pPr>
      <w:r w:rsidRPr="00AB5FA5">
        <w:rPr>
          <w:rFonts w:ascii="Arial" w:hAnsi="Arial" w:cs="Arial"/>
          <w:sz w:val="24"/>
          <w:szCs w:val="24"/>
          <w:u w:val="single"/>
          <w:lang w:eastAsia="es-AR"/>
        </w:rPr>
        <w:t>Manuales de procesos-flujogramas-organigramas</w:t>
      </w:r>
      <w:r>
        <w:rPr>
          <w:rFonts w:ascii="Arial" w:hAnsi="Arial" w:cs="Arial"/>
          <w:sz w:val="24"/>
          <w:szCs w:val="24"/>
          <w:lang w:eastAsia="es-AR"/>
        </w:rPr>
        <w:t>: En caso de ser necesarios, serán ubicados antes de los anexos</w:t>
      </w:r>
      <w:r>
        <w:rPr>
          <w:rFonts w:ascii="Arial" w:hAnsi="Arial" w:cs="Arial"/>
          <w:sz w:val="24"/>
          <w:szCs w:val="24"/>
          <w:lang w:eastAsia="es-AR"/>
        </w:rPr>
        <w:t xml:space="preserve"> y se recomienda que estos sean lo que queden en los libros de protocolos y normas de los servicios o departamentos, junto con la caratula y el cuadro de síntesis documental.</w:t>
      </w:r>
    </w:p>
    <w:p w14:paraId="309CDF07" w14:textId="15E347DF" w:rsidR="00F86021" w:rsidRDefault="00F86021" w:rsidP="009C6635">
      <w:pPr>
        <w:rPr>
          <w:rFonts w:ascii="Arial" w:hAnsi="Arial" w:cs="Arial"/>
          <w:sz w:val="24"/>
          <w:szCs w:val="24"/>
          <w:lang w:eastAsia="es-AR"/>
        </w:rPr>
      </w:pPr>
      <w:r w:rsidRPr="00AB5FA5">
        <w:rPr>
          <w:rFonts w:ascii="Arial" w:hAnsi="Arial" w:cs="Arial"/>
          <w:sz w:val="24"/>
          <w:szCs w:val="24"/>
          <w:u w:val="single"/>
          <w:lang w:eastAsia="es-AR"/>
        </w:rPr>
        <w:t>Anexo</w:t>
      </w:r>
      <w:r>
        <w:rPr>
          <w:rFonts w:ascii="Arial" w:hAnsi="Arial" w:cs="Arial"/>
          <w:sz w:val="24"/>
          <w:szCs w:val="24"/>
          <w:lang w:eastAsia="es-AR"/>
        </w:rPr>
        <w:t xml:space="preserve">: en </w:t>
      </w:r>
      <w:r w:rsidR="00AB5FA5">
        <w:rPr>
          <w:rFonts w:ascii="Arial" w:hAnsi="Arial" w:cs="Arial"/>
          <w:sz w:val="24"/>
          <w:szCs w:val="24"/>
          <w:lang w:eastAsia="es-AR"/>
        </w:rPr>
        <w:t>él</w:t>
      </w:r>
      <w:r>
        <w:rPr>
          <w:rFonts w:ascii="Arial" w:hAnsi="Arial" w:cs="Arial"/>
          <w:sz w:val="24"/>
          <w:szCs w:val="24"/>
          <w:lang w:eastAsia="es-AR"/>
        </w:rPr>
        <w:t xml:space="preserve"> se incluirán </w:t>
      </w:r>
      <w:r w:rsidR="00AB5FA5">
        <w:rPr>
          <w:rFonts w:ascii="Arial" w:hAnsi="Arial" w:cs="Arial"/>
          <w:sz w:val="24"/>
          <w:szCs w:val="24"/>
          <w:lang w:eastAsia="es-AR"/>
        </w:rPr>
        <w:t>Todo el material bibliográfico que se crea necesario como sustento del documento, como también cualquier otro soporte que pueda cumplir este rol</w:t>
      </w:r>
    </w:p>
    <w:p w14:paraId="60CCBACA" w14:textId="77777777" w:rsidR="00F042AF" w:rsidRDefault="00F042AF" w:rsidP="009C6635">
      <w:pPr>
        <w:rPr>
          <w:rFonts w:ascii="Arial" w:hAnsi="Arial" w:cs="Arial"/>
          <w:sz w:val="24"/>
          <w:szCs w:val="24"/>
          <w:lang w:eastAsia="es-AR"/>
        </w:rPr>
      </w:pPr>
    </w:p>
    <w:p w14:paraId="63AAAE57" w14:textId="77777777" w:rsidR="00F042AF" w:rsidRPr="009C6635" w:rsidRDefault="00F042AF" w:rsidP="009C6635">
      <w:pPr>
        <w:rPr>
          <w:rFonts w:ascii="Arial" w:hAnsi="Arial" w:cs="Arial"/>
          <w:sz w:val="24"/>
          <w:szCs w:val="24"/>
          <w:lang w:eastAsia="es-AR"/>
        </w:rPr>
      </w:pPr>
    </w:p>
    <w:p w14:paraId="0CDA824B" w14:textId="77777777" w:rsidR="00977BD8" w:rsidRPr="001B08D6" w:rsidRDefault="00977BD8" w:rsidP="00977BD8">
      <w:pPr>
        <w:pStyle w:val="Estilo1"/>
        <w:rPr>
          <w:u w:val="single"/>
        </w:rPr>
      </w:pPr>
      <w:bookmarkStart w:id="11" w:name="_Toc155553869"/>
      <w:r w:rsidRPr="001B08D6">
        <w:rPr>
          <w:u w:val="single"/>
        </w:rPr>
        <w:t>Formato</w:t>
      </w:r>
      <w:bookmarkEnd w:id="11"/>
    </w:p>
    <w:p w14:paraId="6616631F" w14:textId="77777777" w:rsidR="00977BD8" w:rsidRDefault="00977B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AR"/>
        </w:rPr>
      </w:pPr>
    </w:p>
    <w:p w14:paraId="7BD05013" w14:textId="5490816A" w:rsidR="00436F95" w:rsidRPr="00977BD8" w:rsidRDefault="00977BD8">
      <w:pPr>
        <w:rPr>
          <w:rFonts w:ascii="Arial" w:hAnsi="Arial" w:cs="Arial"/>
          <w:sz w:val="24"/>
          <w:szCs w:val="24"/>
          <w:lang w:eastAsia="es-AR"/>
        </w:rPr>
      </w:pPr>
      <w:r w:rsidRPr="00977BD8">
        <w:rPr>
          <w:rFonts w:ascii="Arial" w:hAnsi="Arial" w:cs="Arial"/>
          <w:sz w:val="24"/>
          <w:szCs w:val="24"/>
          <w:lang w:eastAsia="es-AR"/>
        </w:rPr>
        <w:t xml:space="preserve">El tipo de letra con la que se hará todos los documentos serán en </w:t>
      </w:r>
      <w:r w:rsidRPr="00977BD8">
        <w:rPr>
          <w:rFonts w:ascii="Arial" w:hAnsi="Arial" w:cs="Arial"/>
          <w:b/>
          <w:bCs/>
          <w:sz w:val="24"/>
          <w:szCs w:val="24"/>
          <w:lang w:eastAsia="es-AR"/>
        </w:rPr>
        <w:t>Arial</w:t>
      </w:r>
      <w:r>
        <w:rPr>
          <w:rFonts w:ascii="Arial" w:hAnsi="Arial" w:cs="Arial"/>
          <w:sz w:val="24"/>
          <w:szCs w:val="24"/>
          <w:lang w:eastAsia="es-AR"/>
        </w:rPr>
        <w:t xml:space="preserve">, se recomienda </w:t>
      </w:r>
      <w:r w:rsidR="001B08D6">
        <w:rPr>
          <w:rFonts w:ascii="Arial" w:hAnsi="Arial" w:cs="Arial"/>
          <w:sz w:val="24"/>
          <w:szCs w:val="24"/>
          <w:lang w:eastAsia="es-AR"/>
        </w:rPr>
        <w:t xml:space="preserve">usar tamaño 12 para el general del texto, y para los títulos utilizar el formato por defecto del procesador de texto (Word) </w:t>
      </w:r>
      <w:r w:rsidR="001B08D6" w:rsidRPr="001B08D6">
        <w:rPr>
          <w:rFonts w:ascii="Arial" w:hAnsi="Arial" w:cs="Arial"/>
          <w:b/>
          <w:bCs/>
          <w:sz w:val="24"/>
          <w:szCs w:val="24"/>
          <w:lang w:eastAsia="es-AR"/>
        </w:rPr>
        <w:t>Calibri Light (Títulos)</w:t>
      </w:r>
      <w:r w:rsidR="001B08D6">
        <w:rPr>
          <w:rFonts w:ascii="Arial" w:hAnsi="Arial" w:cs="Arial"/>
          <w:sz w:val="24"/>
          <w:szCs w:val="24"/>
          <w:lang w:eastAsia="es-AR"/>
        </w:rPr>
        <w:t xml:space="preserve"> tamaño 16. Se dejará de manera digital una plantilla como guía de confección.</w:t>
      </w:r>
      <w:r w:rsidR="00436F95" w:rsidRPr="00977BD8">
        <w:rPr>
          <w:rFonts w:ascii="Arial" w:hAnsi="Arial" w:cs="Arial"/>
          <w:sz w:val="24"/>
          <w:szCs w:val="24"/>
          <w:lang w:eastAsia="es-AR"/>
        </w:rPr>
        <w:br w:type="page"/>
      </w:r>
    </w:p>
    <w:p w14:paraId="41F0F7BB" w14:textId="77777777" w:rsidR="00CD69BB" w:rsidRDefault="00CD69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AR"/>
        </w:rPr>
      </w:pPr>
    </w:p>
    <w:p w14:paraId="1C010375" w14:textId="77777777" w:rsidR="00AB5FA5" w:rsidRPr="00015292" w:rsidRDefault="00AB5FA5" w:rsidP="00AB5FA5">
      <w:pPr>
        <w:pStyle w:val="Estilo1"/>
        <w:rPr>
          <w:rFonts w:cstheme="majorHAnsi"/>
          <w:u w:val="single"/>
        </w:rPr>
      </w:pPr>
      <w:bookmarkStart w:id="12" w:name="_Toc155553870"/>
      <w:r w:rsidRPr="00015292">
        <w:rPr>
          <w:rFonts w:cstheme="majorHAnsi"/>
          <w:u w:val="single"/>
        </w:rPr>
        <w:t>Almacenamiento y Distribución</w:t>
      </w:r>
      <w:bookmarkEnd w:id="12"/>
      <w:r w:rsidRPr="00015292">
        <w:rPr>
          <w:rFonts w:cstheme="majorHAnsi"/>
          <w:u w:val="single"/>
        </w:rPr>
        <w:t xml:space="preserve">  </w:t>
      </w:r>
    </w:p>
    <w:p w14:paraId="6DEE6615" w14:textId="77777777" w:rsidR="00AB5FA5" w:rsidRDefault="00AB5FA5" w:rsidP="00AB5FA5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6DCF37E0" w14:textId="77777777" w:rsidR="00AB5FA5" w:rsidRDefault="00AB5FA5" w:rsidP="00AB5FA5">
      <w:pPr>
        <w:pStyle w:val="Prrafodelista"/>
        <w:rPr>
          <w:rFonts w:ascii="Arial" w:hAnsi="Arial" w:cs="Arial"/>
          <w:sz w:val="24"/>
          <w:szCs w:val="24"/>
          <w:lang w:eastAsia="es-AR"/>
        </w:rPr>
      </w:pPr>
    </w:p>
    <w:p w14:paraId="419F7D24" w14:textId="77777777" w:rsidR="00AB5FA5" w:rsidRPr="006650AB" w:rsidRDefault="00AB5FA5" w:rsidP="00AB5FA5">
      <w:pPr>
        <w:pStyle w:val="Prrafodelista"/>
        <w:spacing w:line="276" w:lineRule="auto"/>
        <w:rPr>
          <w:rFonts w:ascii="Arial" w:hAnsi="Arial" w:cs="Arial"/>
          <w:sz w:val="24"/>
          <w:szCs w:val="24"/>
          <w:lang w:eastAsia="es-AR"/>
        </w:rPr>
      </w:pPr>
      <w:r w:rsidRPr="006650AB">
        <w:rPr>
          <w:rFonts w:ascii="Arial" w:hAnsi="Arial" w:cs="Arial"/>
          <w:sz w:val="24"/>
          <w:szCs w:val="24"/>
          <w:lang w:eastAsia="es-AR"/>
        </w:rPr>
        <w:t>El almacenamiento de estos documentos se dividirá en dos tipos de instancias con el objetivo de garantizar la accesibilidad y promoción de los mismos. La distribución de dichos documentos, así como el listado de versiones vigentes, se llevarán a cabo de manera digital. Estos serán administrados de manera integral por el Departamento de Enfermería, el jefe de Sala de Enfermería y el Departamento de Docencia e Investigación. El acceso a estos documentos estará disponible para todo el personal de enfermería.</w:t>
      </w:r>
    </w:p>
    <w:p w14:paraId="1E90B628" w14:textId="77777777" w:rsidR="00AB5FA5" w:rsidRPr="006650AB" w:rsidRDefault="00AB5FA5" w:rsidP="00AB5FA5">
      <w:pPr>
        <w:pStyle w:val="Prrafodelista"/>
        <w:spacing w:line="276" w:lineRule="auto"/>
        <w:rPr>
          <w:rFonts w:ascii="Arial" w:hAnsi="Arial" w:cs="Arial"/>
          <w:sz w:val="24"/>
          <w:szCs w:val="24"/>
          <w:lang w:eastAsia="es-AR"/>
        </w:rPr>
      </w:pPr>
    </w:p>
    <w:p w14:paraId="30A8DB79" w14:textId="77777777" w:rsidR="00AB5FA5" w:rsidRPr="006650AB" w:rsidRDefault="00AB5FA5" w:rsidP="00AB5FA5">
      <w:pPr>
        <w:pStyle w:val="Prrafodelista"/>
        <w:spacing w:line="276" w:lineRule="auto"/>
        <w:rPr>
          <w:rFonts w:ascii="Arial" w:hAnsi="Arial" w:cs="Arial"/>
          <w:sz w:val="24"/>
          <w:szCs w:val="24"/>
          <w:lang w:eastAsia="es-AR"/>
        </w:rPr>
      </w:pPr>
      <w:r w:rsidRPr="006650AB">
        <w:rPr>
          <w:rFonts w:ascii="Arial" w:hAnsi="Arial" w:cs="Arial"/>
          <w:sz w:val="24"/>
          <w:szCs w:val="24"/>
          <w:lang w:eastAsia="es-AR"/>
        </w:rPr>
        <w:t>Se recomienda exclusivamente el almacenamiento en formato papel en el Departamento de Enfermería y en el Departamento de Docencia e Investigación. Esto se hace con el propósito de mantener registros de firmas físicas de aprobaciones y revisiones.</w:t>
      </w:r>
    </w:p>
    <w:p w14:paraId="58F87A9C" w14:textId="77777777" w:rsidR="00AB5FA5" w:rsidRPr="006650AB" w:rsidRDefault="00AB5FA5" w:rsidP="00AB5FA5">
      <w:pPr>
        <w:pStyle w:val="Prrafodelista"/>
        <w:spacing w:line="276" w:lineRule="auto"/>
        <w:rPr>
          <w:rFonts w:ascii="Arial" w:hAnsi="Arial" w:cs="Arial"/>
          <w:sz w:val="24"/>
          <w:szCs w:val="24"/>
          <w:lang w:eastAsia="es-AR"/>
        </w:rPr>
      </w:pPr>
    </w:p>
    <w:p w14:paraId="4F84A1B7" w14:textId="06145847" w:rsidR="00AB5FA5" w:rsidRDefault="00AB5FA5" w:rsidP="00AB5FA5">
      <w:pPr>
        <w:pStyle w:val="Prrafodelista"/>
        <w:spacing w:line="276" w:lineRule="auto"/>
        <w:rPr>
          <w:rFonts w:ascii="Arial" w:hAnsi="Arial" w:cs="Arial"/>
          <w:sz w:val="24"/>
          <w:szCs w:val="24"/>
          <w:lang w:eastAsia="es-AR"/>
        </w:rPr>
      </w:pPr>
      <w:r w:rsidRPr="006650AB">
        <w:rPr>
          <w:rFonts w:ascii="Arial" w:hAnsi="Arial" w:cs="Arial"/>
          <w:sz w:val="24"/>
          <w:szCs w:val="24"/>
          <w:lang w:eastAsia="es-AR"/>
        </w:rPr>
        <w:t>Asimismo, se buscará reemplazar los libros de protocolos en los servicios con material exclusivamente digital. Estos libros solo contendrán algoritmos, flujogramas e instructivos de los procedimientos, dejando para el almacenamiento digital el resto de la documentación pertinente a esos documentos.</w:t>
      </w:r>
    </w:p>
    <w:p w14:paraId="558B4C1F" w14:textId="1B0856AE" w:rsidR="00F536DA" w:rsidRDefault="00F536DA" w:rsidP="00F536DA">
      <w:pPr>
        <w:spacing w:line="276" w:lineRule="auto"/>
        <w:rPr>
          <w:rFonts w:ascii="Arial" w:hAnsi="Arial" w:cs="Arial"/>
          <w:sz w:val="24"/>
          <w:szCs w:val="24"/>
          <w:lang w:eastAsia="es-AR"/>
        </w:rPr>
      </w:pPr>
    </w:p>
    <w:p w14:paraId="2DE8351D" w14:textId="77777777" w:rsidR="00F536DA" w:rsidRPr="00015292" w:rsidRDefault="00F536DA" w:rsidP="00F536DA">
      <w:pPr>
        <w:pStyle w:val="Estilo1"/>
        <w:rPr>
          <w:rFonts w:cstheme="majorHAnsi"/>
          <w:u w:val="single"/>
        </w:rPr>
      </w:pPr>
      <w:bookmarkStart w:id="13" w:name="_Toc155553871"/>
      <w:r w:rsidRPr="00015292">
        <w:rPr>
          <w:rFonts w:cstheme="majorHAnsi"/>
          <w:u w:val="single"/>
        </w:rPr>
        <w:t>Tiempo de revisión</w:t>
      </w:r>
      <w:bookmarkEnd w:id="13"/>
      <w:r w:rsidRPr="00015292">
        <w:rPr>
          <w:rFonts w:cstheme="majorHAnsi"/>
          <w:u w:val="single"/>
        </w:rPr>
        <w:t xml:space="preserve"> </w:t>
      </w:r>
    </w:p>
    <w:p w14:paraId="7E7BF21E" w14:textId="77777777" w:rsidR="00F536DA" w:rsidRDefault="00F536DA" w:rsidP="00F536DA">
      <w:pPr>
        <w:pStyle w:val="Estilo1"/>
        <w:rPr>
          <w:rFonts w:ascii="Arial" w:hAnsi="Arial" w:cs="Arial"/>
          <w:u w:val="single"/>
        </w:rPr>
      </w:pPr>
    </w:p>
    <w:p w14:paraId="47823C8A" w14:textId="55A0FE62" w:rsidR="00F536DA" w:rsidRPr="00F536DA" w:rsidRDefault="00F536DA" w:rsidP="00F536DA">
      <w:pPr>
        <w:pStyle w:val="Prrafodelista"/>
        <w:spacing w:line="276" w:lineRule="auto"/>
        <w:rPr>
          <w:rFonts w:ascii="Arial" w:hAnsi="Arial" w:cs="Arial"/>
          <w:sz w:val="24"/>
          <w:szCs w:val="24"/>
          <w:lang w:eastAsia="es-AR"/>
        </w:rPr>
      </w:pPr>
      <w:r w:rsidRPr="00F536DA">
        <w:rPr>
          <w:rFonts w:ascii="Arial" w:hAnsi="Arial" w:cs="Arial"/>
        </w:rPr>
        <w:t xml:space="preserve">  </w:t>
      </w:r>
      <w:r w:rsidRPr="00F536DA">
        <w:rPr>
          <w:rFonts w:ascii="Arial" w:hAnsi="Arial" w:cs="Arial"/>
          <w:sz w:val="24"/>
          <w:szCs w:val="24"/>
          <w:lang w:eastAsia="es-AR"/>
        </w:rPr>
        <w:t>La recomendación es no tener un tiempo de revisión mayor a</w:t>
      </w:r>
      <w:r w:rsidR="000D63C6">
        <w:rPr>
          <w:rFonts w:ascii="Arial" w:hAnsi="Arial" w:cs="Arial"/>
          <w:sz w:val="24"/>
          <w:szCs w:val="24"/>
          <w:lang w:eastAsia="es-AR"/>
        </w:rPr>
        <w:t xml:space="preserve"> </w:t>
      </w:r>
      <w:r w:rsidRPr="00F536DA">
        <w:rPr>
          <w:rFonts w:ascii="Arial" w:hAnsi="Arial" w:cs="Arial"/>
          <w:sz w:val="24"/>
          <w:szCs w:val="24"/>
          <w:lang w:eastAsia="es-AR"/>
        </w:rPr>
        <w:t>2 años a todo tipo de documento, solamente exceptuando a las normas generales que podrán ser revistas a los 4 años desde su confección</w:t>
      </w:r>
      <w:r w:rsidR="00015292">
        <w:rPr>
          <w:rFonts w:ascii="Arial" w:hAnsi="Arial" w:cs="Arial"/>
          <w:sz w:val="24"/>
          <w:szCs w:val="24"/>
          <w:lang w:eastAsia="es-AR"/>
        </w:rPr>
        <w:t>.</w:t>
      </w:r>
    </w:p>
    <w:p w14:paraId="3AC19A4C" w14:textId="6177AF05" w:rsidR="00F536DA" w:rsidRPr="00015292" w:rsidRDefault="00F536DA" w:rsidP="00015292">
      <w:pPr>
        <w:pStyle w:val="Estilo1"/>
        <w:rPr>
          <w:rFonts w:cstheme="majorHAnsi"/>
          <w:u w:val="single"/>
        </w:rPr>
      </w:pPr>
    </w:p>
    <w:p w14:paraId="2E3CCAAA" w14:textId="40106252" w:rsidR="00AB5FA5" w:rsidRPr="00015292" w:rsidRDefault="00015292" w:rsidP="00015292">
      <w:pPr>
        <w:pStyle w:val="Estilo1"/>
        <w:rPr>
          <w:rFonts w:cstheme="majorHAnsi"/>
          <w:u w:val="single"/>
        </w:rPr>
      </w:pPr>
      <w:bookmarkStart w:id="14" w:name="_Toc155553872"/>
      <w:r w:rsidRPr="00015292">
        <w:rPr>
          <w:rFonts w:cstheme="majorHAnsi"/>
          <w:u w:val="single"/>
        </w:rPr>
        <w:t>Firma de los Documentos</w:t>
      </w:r>
      <w:bookmarkEnd w:id="14"/>
    </w:p>
    <w:p w14:paraId="130A7385" w14:textId="77777777" w:rsidR="00C74B22" w:rsidRPr="00436F95" w:rsidRDefault="00C74B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AR"/>
        </w:rPr>
      </w:pPr>
    </w:p>
    <w:p w14:paraId="4C6D1500" w14:textId="08D1045C" w:rsidR="00C74B22" w:rsidRDefault="000D63C6" w:rsidP="00015292">
      <w:pPr>
        <w:pStyle w:val="Prrafodelista"/>
        <w:spacing w:line="276" w:lineRule="auto"/>
        <w:rPr>
          <w:rFonts w:ascii="Arial" w:hAnsi="Arial" w:cs="Arial"/>
        </w:rPr>
      </w:pPr>
      <w:r w:rsidRPr="00015292">
        <w:rPr>
          <w:rFonts w:ascii="Arial" w:hAnsi="Arial" w:cs="Arial"/>
        </w:rPr>
        <w:t>Las firmas</w:t>
      </w:r>
      <w:r>
        <w:rPr>
          <w:rFonts w:ascii="Arial" w:hAnsi="Arial" w:cs="Arial"/>
        </w:rPr>
        <w:t xml:space="preserve"> de todos los documentos contaran </w:t>
      </w:r>
      <w:r w:rsidR="00015292">
        <w:rPr>
          <w:rFonts w:ascii="Arial" w:hAnsi="Arial" w:cs="Arial"/>
        </w:rPr>
        <w:t xml:space="preserve">con las firmas de la dirección hospitalaria, del </w:t>
      </w:r>
      <w:r>
        <w:rPr>
          <w:rFonts w:ascii="Arial" w:hAnsi="Arial" w:cs="Arial"/>
        </w:rPr>
        <w:t>jefe</w:t>
      </w:r>
      <w:r w:rsidR="00015292">
        <w:rPr>
          <w:rFonts w:ascii="Arial" w:hAnsi="Arial" w:cs="Arial"/>
        </w:rPr>
        <w:t xml:space="preserve"> de departamento de enfermería, </w:t>
      </w:r>
      <w:r>
        <w:rPr>
          <w:rFonts w:ascii="Arial" w:hAnsi="Arial" w:cs="Arial"/>
        </w:rPr>
        <w:t>jefe</w:t>
      </w:r>
      <w:r w:rsidR="00015292">
        <w:rPr>
          <w:rFonts w:ascii="Arial" w:hAnsi="Arial" w:cs="Arial"/>
        </w:rPr>
        <w:t xml:space="preserve"> de sala de </w:t>
      </w:r>
      <w:r w:rsidR="00015292">
        <w:rPr>
          <w:rFonts w:ascii="Arial" w:hAnsi="Arial" w:cs="Arial"/>
        </w:rPr>
        <w:lastRenderedPageBreak/>
        <w:t xml:space="preserve">enfermería y los asignados por los mismos como responsables de revisión de dichos documentos. </w:t>
      </w:r>
    </w:p>
    <w:p w14:paraId="6D7D3A51" w14:textId="78331DB9" w:rsidR="00015292" w:rsidRDefault="00015292" w:rsidP="00015292">
      <w:pPr>
        <w:pStyle w:val="Prrafodelista"/>
        <w:spacing w:line="276" w:lineRule="auto"/>
        <w:rPr>
          <w:rFonts w:ascii="Arial" w:hAnsi="Arial" w:cs="Arial"/>
        </w:rPr>
      </w:pPr>
    </w:p>
    <w:p w14:paraId="5C083C6A" w14:textId="4302923D" w:rsidR="00015292" w:rsidRDefault="00015292" w:rsidP="00015292">
      <w:pPr>
        <w:pStyle w:val="Prrafodelista"/>
        <w:spacing w:line="276" w:lineRule="auto"/>
        <w:rPr>
          <w:rFonts w:ascii="Arial" w:hAnsi="Arial" w:cs="Arial"/>
        </w:rPr>
      </w:pPr>
    </w:p>
    <w:p w14:paraId="5ECE9726" w14:textId="77777777" w:rsidR="00015292" w:rsidRDefault="00015292" w:rsidP="00015292">
      <w:pPr>
        <w:pStyle w:val="Estilo1"/>
        <w:rPr>
          <w:rFonts w:cstheme="majorHAnsi"/>
          <w:u w:val="single"/>
        </w:rPr>
      </w:pPr>
      <w:bookmarkStart w:id="15" w:name="_Toc155553873"/>
      <w:r w:rsidRPr="00015292">
        <w:rPr>
          <w:rFonts w:cstheme="majorHAnsi"/>
          <w:u w:val="single"/>
        </w:rPr>
        <w:t>Actualizaciones y Version</w:t>
      </w:r>
      <w:r w:rsidRPr="00015292">
        <w:rPr>
          <w:rFonts w:cstheme="majorHAnsi"/>
          <w:u w:val="single"/>
        </w:rPr>
        <w:t>es</w:t>
      </w:r>
      <w:bookmarkEnd w:id="15"/>
    </w:p>
    <w:p w14:paraId="771B21E9" w14:textId="77777777" w:rsidR="000D63C6" w:rsidRDefault="000D63C6" w:rsidP="000D63C6">
      <w:pPr>
        <w:pStyle w:val="Prrafodelista"/>
        <w:spacing w:line="276" w:lineRule="auto"/>
        <w:rPr>
          <w:rFonts w:ascii="Arial" w:hAnsi="Arial" w:cs="Arial"/>
        </w:rPr>
      </w:pPr>
    </w:p>
    <w:p w14:paraId="51A0C031" w14:textId="766E7633" w:rsidR="00015292" w:rsidRPr="000D63C6" w:rsidRDefault="000D63C6" w:rsidP="000D63C6">
      <w:pPr>
        <w:pStyle w:val="Prrafode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Las actualizaciones y nuevas versiones serán almacenadas de manera digital, contando con un respaldo pertinente y se mantendrá de manera actualizada a los documentos en forma de papel en los departamentos propiamente dichos.</w:t>
      </w:r>
      <w:r w:rsidRPr="000D63C6">
        <w:rPr>
          <w:rFonts w:ascii="Arial" w:hAnsi="Arial" w:cs="Arial"/>
        </w:rPr>
        <w:tab/>
      </w:r>
    </w:p>
    <w:p w14:paraId="285AFAA1" w14:textId="1E6A6178" w:rsidR="00C74B22" w:rsidRPr="00977BD8" w:rsidRDefault="00015292" w:rsidP="00977BD8">
      <w:pPr>
        <w:pStyle w:val="Estilo1"/>
        <w:rPr>
          <w:rFonts w:ascii="Arial" w:hAnsi="Arial" w:cs="Arial"/>
          <w:sz w:val="22"/>
          <w:szCs w:val="22"/>
          <w:lang w:eastAsia="en-US"/>
        </w:rPr>
      </w:pPr>
      <w:r w:rsidRPr="00015292">
        <w:rPr>
          <w:rFonts w:ascii="Arial" w:eastAsiaTheme="minorHAnsi" w:hAnsi="Arial" w:cs="Arial"/>
          <w:sz w:val="22"/>
          <w:szCs w:val="22"/>
          <w:lang w:eastAsia="en-US"/>
        </w:rPr>
        <w:tab/>
      </w:r>
    </w:p>
    <w:sectPr w:rsidR="00C74B22" w:rsidRPr="00977BD8" w:rsidSect="00F725E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Borders w:offsetFrom="page">
        <w:top w:val="single" w:sz="18" w:space="24" w:color="02ADC7"/>
        <w:left w:val="single" w:sz="18" w:space="24" w:color="02ADC7"/>
        <w:bottom w:val="single" w:sz="18" w:space="24" w:color="02ADC7"/>
        <w:right w:val="single" w:sz="18" w:space="24" w:color="02ADC7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B3316" w14:textId="77777777" w:rsidR="00314FBA" w:rsidRDefault="00314FBA" w:rsidP="00EC176C">
      <w:pPr>
        <w:spacing w:after="0" w:line="240" w:lineRule="auto"/>
      </w:pPr>
      <w:r>
        <w:separator/>
      </w:r>
    </w:p>
  </w:endnote>
  <w:endnote w:type="continuationSeparator" w:id="0">
    <w:p w14:paraId="5E8D54FC" w14:textId="77777777" w:rsidR="00314FBA" w:rsidRDefault="00314FBA" w:rsidP="00EC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7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1A6B4E5" w14:textId="364335B4" w:rsidR="005152EE" w:rsidRDefault="005152E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560ECD" w14:textId="77777777" w:rsidR="005152EE" w:rsidRDefault="005152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2D959" w14:textId="77777777" w:rsidR="00314FBA" w:rsidRDefault="00314FBA" w:rsidP="00EC176C">
      <w:pPr>
        <w:spacing w:after="0" w:line="240" w:lineRule="auto"/>
      </w:pPr>
      <w:r>
        <w:separator/>
      </w:r>
    </w:p>
  </w:footnote>
  <w:footnote w:type="continuationSeparator" w:id="0">
    <w:p w14:paraId="026EFD90" w14:textId="77777777" w:rsidR="00314FBA" w:rsidRDefault="00314FBA" w:rsidP="00EC1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9" w:type="dxa"/>
      <w:tblInd w:w="-91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20"/>
      <w:gridCol w:w="5308"/>
      <w:gridCol w:w="2691"/>
    </w:tblGrid>
    <w:tr w:rsidR="00C950E1" w:rsidRPr="00C950E1" w14:paraId="7158423D" w14:textId="77777777" w:rsidTr="00C950E1">
      <w:trPr>
        <w:trHeight w:val="332"/>
      </w:trPr>
      <w:tc>
        <w:tcPr>
          <w:tcW w:w="23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BD93B66" w14:textId="77777777" w:rsidR="00C950E1" w:rsidRPr="00C950E1" w:rsidRDefault="00C950E1" w:rsidP="00C950E1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</w:pPr>
          <w:r w:rsidRPr="00C950E1"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  <w:t xml:space="preserve">Normativa General     </w:t>
          </w:r>
        </w:p>
      </w:tc>
      <w:tc>
        <w:tcPr>
          <w:tcW w:w="530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7C8666F" w14:textId="77777777" w:rsidR="00C950E1" w:rsidRPr="00C950E1" w:rsidRDefault="00C950E1" w:rsidP="00C950E1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</w:pPr>
          <w:r w:rsidRPr="00C950E1"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  <w:t>“Elaboración de Normas y Protocolos de Enfermería”</w:t>
          </w:r>
        </w:p>
      </w:tc>
      <w:tc>
        <w:tcPr>
          <w:tcW w:w="269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2AA061" w14:textId="77777777" w:rsidR="00C950E1" w:rsidRDefault="00C950E1" w:rsidP="00C950E1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</w:pPr>
          <w:r w:rsidRPr="00C950E1"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  <w:t>NG-NPE-01-23</w:t>
          </w:r>
        </w:p>
        <w:p w14:paraId="5E0E9ADF" w14:textId="5FB6151C" w:rsidR="00140E34" w:rsidRPr="00C950E1" w:rsidRDefault="00140E34" w:rsidP="00C950E1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  <w:t>01</w:t>
          </w:r>
        </w:p>
      </w:tc>
    </w:tr>
    <w:tr w:rsidR="00C950E1" w:rsidRPr="00C950E1" w14:paraId="2BB7808B" w14:textId="77777777" w:rsidTr="00C950E1">
      <w:trPr>
        <w:trHeight w:val="332"/>
      </w:trPr>
      <w:tc>
        <w:tcPr>
          <w:tcW w:w="23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F20735" w14:textId="77777777" w:rsidR="00C950E1" w:rsidRPr="00C950E1" w:rsidRDefault="00C950E1" w:rsidP="00C950E1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</w:pPr>
        </w:p>
      </w:tc>
      <w:tc>
        <w:tcPr>
          <w:tcW w:w="53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0B6F92" w14:textId="77777777" w:rsidR="00C950E1" w:rsidRPr="00C950E1" w:rsidRDefault="00C950E1" w:rsidP="00C950E1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</w:pPr>
        </w:p>
      </w:tc>
      <w:tc>
        <w:tcPr>
          <w:tcW w:w="269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AC3FC6B" w14:textId="77777777" w:rsidR="00C950E1" w:rsidRPr="00C950E1" w:rsidRDefault="00C950E1" w:rsidP="00C950E1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</w:pPr>
          <w:r w:rsidRPr="00C950E1"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  <w:t xml:space="preserve">  Vigencia: Agregar fecha</w:t>
          </w:r>
        </w:p>
      </w:tc>
    </w:tr>
  </w:tbl>
  <w:p w14:paraId="3B989714" w14:textId="12F52802" w:rsidR="00C950E1" w:rsidRPr="00C950E1" w:rsidRDefault="00C950E1" w:rsidP="00C950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167EE"/>
    <w:multiLevelType w:val="hybridMultilevel"/>
    <w:tmpl w:val="A0D44D1C"/>
    <w:lvl w:ilvl="0" w:tplc="A6E64AB0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D7C10"/>
    <w:multiLevelType w:val="hybridMultilevel"/>
    <w:tmpl w:val="E00CE7E2"/>
    <w:lvl w:ilvl="0" w:tplc="69AEAEF8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CCA18CB"/>
    <w:multiLevelType w:val="hybridMultilevel"/>
    <w:tmpl w:val="AA82BC10"/>
    <w:lvl w:ilvl="0" w:tplc="FFFFFFFF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DE16B3A"/>
    <w:multiLevelType w:val="hybridMultilevel"/>
    <w:tmpl w:val="AA82BC10"/>
    <w:lvl w:ilvl="0" w:tplc="FFFFFFFF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7CC6511"/>
    <w:multiLevelType w:val="hybridMultilevel"/>
    <w:tmpl w:val="AA82BC10"/>
    <w:lvl w:ilvl="0" w:tplc="C346F304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99F6479"/>
    <w:multiLevelType w:val="hybridMultilevel"/>
    <w:tmpl w:val="CF1845C8"/>
    <w:lvl w:ilvl="0" w:tplc="2C0A000D">
      <w:start w:val="1"/>
      <w:numFmt w:val="bullet"/>
      <w:lvlText w:val=""/>
      <w:lvlJc w:val="left"/>
      <w:pPr>
        <w:ind w:left="213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59FA065D"/>
    <w:multiLevelType w:val="hybridMultilevel"/>
    <w:tmpl w:val="45346B86"/>
    <w:lvl w:ilvl="0" w:tplc="BA5CE0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111D8"/>
    <w:multiLevelType w:val="hybridMultilevel"/>
    <w:tmpl w:val="8264DBE4"/>
    <w:lvl w:ilvl="0" w:tplc="2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7E9A2DA4"/>
    <w:multiLevelType w:val="hybridMultilevel"/>
    <w:tmpl w:val="AA82BC10"/>
    <w:lvl w:ilvl="0" w:tplc="FFFFFFFF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64845686">
    <w:abstractNumId w:val="7"/>
  </w:num>
  <w:num w:numId="2" w16cid:durableId="1056007407">
    <w:abstractNumId w:val="5"/>
  </w:num>
  <w:num w:numId="3" w16cid:durableId="818693379">
    <w:abstractNumId w:val="0"/>
  </w:num>
  <w:num w:numId="4" w16cid:durableId="1814518274">
    <w:abstractNumId w:val="1"/>
  </w:num>
  <w:num w:numId="5" w16cid:durableId="616182272">
    <w:abstractNumId w:val="4"/>
  </w:num>
  <w:num w:numId="6" w16cid:durableId="1582838501">
    <w:abstractNumId w:val="2"/>
  </w:num>
  <w:num w:numId="7" w16cid:durableId="837229359">
    <w:abstractNumId w:val="8"/>
  </w:num>
  <w:num w:numId="8" w16cid:durableId="1788697484">
    <w:abstractNumId w:val="3"/>
  </w:num>
  <w:num w:numId="9" w16cid:durableId="1204558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62"/>
    <w:rsid w:val="00015292"/>
    <w:rsid w:val="00017CC7"/>
    <w:rsid w:val="00034EE8"/>
    <w:rsid w:val="00036EF7"/>
    <w:rsid w:val="000544A5"/>
    <w:rsid w:val="000933D6"/>
    <w:rsid w:val="000B2C5B"/>
    <w:rsid w:val="000B54CA"/>
    <w:rsid w:val="000D63C6"/>
    <w:rsid w:val="001051A7"/>
    <w:rsid w:val="00140E34"/>
    <w:rsid w:val="00154E51"/>
    <w:rsid w:val="00167283"/>
    <w:rsid w:val="001B08D6"/>
    <w:rsid w:val="0024058C"/>
    <w:rsid w:val="002A39D6"/>
    <w:rsid w:val="002E713B"/>
    <w:rsid w:val="00314FBA"/>
    <w:rsid w:val="00363D4A"/>
    <w:rsid w:val="003E12A4"/>
    <w:rsid w:val="00436F95"/>
    <w:rsid w:val="004515BE"/>
    <w:rsid w:val="00487B66"/>
    <w:rsid w:val="004C7BF1"/>
    <w:rsid w:val="0050569B"/>
    <w:rsid w:val="005152EE"/>
    <w:rsid w:val="00534861"/>
    <w:rsid w:val="0055635A"/>
    <w:rsid w:val="0059023C"/>
    <w:rsid w:val="005A2256"/>
    <w:rsid w:val="005A5CF1"/>
    <w:rsid w:val="005B1B67"/>
    <w:rsid w:val="005E5A22"/>
    <w:rsid w:val="005E7962"/>
    <w:rsid w:val="005F2281"/>
    <w:rsid w:val="005F64FE"/>
    <w:rsid w:val="00617B1D"/>
    <w:rsid w:val="006650AB"/>
    <w:rsid w:val="00694CF8"/>
    <w:rsid w:val="006A6C79"/>
    <w:rsid w:val="006F06C3"/>
    <w:rsid w:val="00713572"/>
    <w:rsid w:val="0071442A"/>
    <w:rsid w:val="0081778E"/>
    <w:rsid w:val="008A2E62"/>
    <w:rsid w:val="0091771B"/>
    <w:rsid w:val="00937CD2"/>
    <w:rsid w:val="00961AB2"/>
    <w:rsid w:val="00977BD8"/>
    <w:rsid w:val="009C6635"/>
    <w:rsid w:val="009D33EE"/>
    <w:rsid w:val="009F0CEC"/>
    <w:rsid w:val="00A470F4"/>
    <w:rsid w:val="00A63EB0"/>
    <w:rsid w:val="00AB5FA5"/>
    <w:rsid w:val="00AC6EE1"/>
    <w:rsid w:val="00B06E19"/>
    <w:rsid w:val="00BD3BA8"/>
    <w:rsid w:val="00C010BF"/>
    <w:rsid w:val="00C13AFA"/>
    <w:rsid w:val="00C25AAB"/>
    <w:rsid w:val="00C3580F"/>
    <w:rsid w:val="00C508F1"/>
    <w:rsid w:val="00C74B22"/>
    <w:rsid w:val="00C950E1"/>
    <w:rsid w:val="00CB140F"/>
    <w:rsid w:val="00CC2F93"/>
    <w:rsid w:val="00CD69BB"/>
    <w:rsid w:val="00D924D4"/>
    <w:rsid w:val="00DD4AF2"/>
    <w:rsid w:val="00DF73A4"/>
    <w:rsid w:val="00E65C38"/>
    <w:rsid w:val="00E67094"/>
    <w:rsid w:val="00EA2599"/>
    <w:rsid w:val="00EC176C"/>
    <w:rsid w:val="00ED7872"/>
    <w:rsid w:val="00EE3DB2"/>
    <w:rsid w:val="00EF0206"/>
    <w:rsid w:val="00F042AF"/>
    <w:rsid w:val="00F536DA"/>
    <w:rsid w:val="00F725E6"/>
    <w:rsid w:val="00F777DA"/>
    <w:rsid w:val="00F834EF"/>
    <w:rsid w:val="00F86021"/>
    <w:rsid w:val="00F9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A0C9D3"/>
  <w15:chartTrackingRefBased/>
  <w15:docId w15:val="{2C7A7987-4AAC-44C9-8EAC-CC15C668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635"/>
  </w:style>
  <w:style w:type="paragraph" w:styleId="Ttulo1">
    <w:name w:val="heading 1"/>
    <w:basedOn w:val="Normal"/>
    <w:next w:val="Normal"/>
    <w:link w:val="Ttulo1Car"/>
    <w:uiPriority w:val="9"/>
    <w:qFormat/>
    <w:rsid w:val="00436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2ADC7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3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2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74B22"/>
    <w:rPr>
      <w:b/>
      <w:bCs/>
    </w:rPr>
  </w:style>
  <w:style w:type="table" w:styleId="Tablaconcuadrcula">
    <w:name w:val="Table Grid"/>
    <w:basedOn w:val="Tablanormal"/>
    <w:uiPriority w:val="39"/>
    <w:rsid w:val="00EC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C1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76C"/>
  </w:style>
  <w:style w:type="paragraph" w:styleId="Piedepgina">
    <w:name w:val="footer"/>
    <w:basedOn w:val="Normal"/>
    <w:link w:val="PiedepginaCar"/>
    <w:uiPriority w:val="99"/>
    <w:unhideWhenUsed/>
    <w:rsid w:val="00EC1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76C"/>
  </w:style>
  <w:style w:type="paragraph" w:styleId="Subttulo">
    <w:name w:val="Subtitle"/>
    <w:basedOn w:val="Normal"/>
    <w:next w:val="Normal"/>
    <w:link w:val="SubttuloCar"/>
    <w:uiPriority w:val="11"/>
    <w:qFormat/>
    <w:rsid w:val="00EC17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C176C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436F95"/>
    <w:rPr>
      <w:rFonts w:asciiTheme="majorHAnsi" w:eastAsiaTheme="majorEastAsia" w:hAnsiTheme="majorHAnsi" w:cstheme="majorBidi"/>
      <w:color w:val="02ADC7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36F95"/>
    <w:pPr>
      <w:outlineLvl w:val="9"/>
    </w:pPr>
    <w:rPr>
      <w:color w:val="2F5496" w:themeColor="accent1" w:themeShade="BF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36F95"/>
    <w:pPr>
      <w:tabs>
        <w:tab w:val="right" w:leader="dot" w:pos="8494"/>
      </w:tabs>
      <w:spacing w:after="100" w:line="720" w:lineRule="auto"/>
    </w:pPr>
  </w:style>
  <w:style w:type="character" w:styleId="Hipervnculo">
    <w:name w:val="Hyperlink"/>
    <w:basedOn w:val="Fuentedeprrafopredeter"/>
    <w:uiPriority w:val="99"/>
    <w:unhideWhenUsed/>
    <w:rsid w:val="00436F9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70F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D3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1">
    <w:name w:val="Estilo1"/>
    <w:basedOn w:val="Ttulo1"/>
    <w:link w:val="Estilo1Car"/>
    <w:qFormat/>
    <w:rsid w:val="000B2C5B"/>
    <w:rPr>
      <w:color w:val="auto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2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stilo1Car">
    <w:name w:val="Estilo1 Car"/>
    <w:basedOn w:val="Ttulo1Car"/>
    <w:link w:val="Estilo1"/>
    <w:rsid w:val="000B2C5B"/>
    <w:rPr>
      <w:rFonts w:asciiTheme="majorHAnsi" w:eastAsiaTheme="majorEastAsia" w:hAnsiTheme="majorHAnsi" w:cstheme="majorBidi"/>
      <w:color w:val="02ADC7"/>
      <w:sz w:val="32"/>
      <w:szCs w:val="32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0152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B89B-8E8A-4B29-BF26-DA824094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2169</Words>
  <Characters>11931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ezealeguzman@gmail.com</dc:creator>
  <cp:keywords/>
  <dc:description/>
  <cp:lastModifiedBy>ezealeguzman@gmail.com</cp:lastModifiedBy>
  <cp:revision>3</cp:revision>
  <cp:lastPrinted>2024-01-08T00:04:00Z</cp:lastPrinted>
  <dcterms:created xsi:type="dcterms:W3CDTF">2024-01-08T00:04:00Z</dcterms:created>
  <dcterms:modified xsi:type="dcterms:W3CDTF">2024-01-08T00:05:00Z</dcterms:modified>
</cp:coreProperties>
</file>