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C68C" w14:textId="77777777" w:rsidR="001D028F" w:rsidRPr="00F35F31" w:rsidRDefault="001D028F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Quienes Somos</w:t>
      </w:r>
    </w:p>
    <w:p w14:paraId="4EA5E324" w14:textId="77777777" w:rsidR="001D028F" w:rsidRPr="00F35F31" w:rsidRDefault="001D028F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b/>
          <w:bCs/>
          <w:color w:val="000000"/>
          <w:sz w:val="24"/>
          <w:szCs w:val="24"/>
          <w:highlight w:val="green"/>
          <w:lang w:val="es-ES"/>
        </w:rPr>
      </w:pPr>
      <w:r w:rsidRPr="00F35F31">
        <w:rPr>
          <w:rFonts w:ascii="Segoe UI" w:eastAsia="Times New Roman" w:hAnsi="Segoe UI" w:cs="Segoe UI"/>
          <w:b/>
          <w:bCs/>
          <w:color w:val="000000"/>
          <w:sz w:val="24"/>
          <w:szCs w:val="24"/>
          <w:highlight w:val="green"/>
          <w:lang w:val="es-ES"/>
        </w:rPr>
        <w:t>"Nuestro objetivo ofrecer productos confiables y modernos, buscando la mejor solución para cada uno de nuestros clientes"</w:t>
      </w:r>
    </w:p>
    <w:p w14:paraId="4D07C6B3" w14:textId="3080E318" w:rsidR="001D028F" w:rsidRDefault="001D028F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Somos importadores directos, nos dedicamos a la distribución y venta</w:t>
      </w:r>
      <w:r w:rsidR="00213662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,</w:t>
      </w: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de motores y accesorios para automatizaciones de portones y cortinas. Nuestros clientes instaladores o particulares cuentan con el servicio de pos venta profesional y comprometido. Comercializamos productos que proporcionan seguridad y comodidad a sus consumidores, desde Córdoba y para todo el país.</w:t>
      </w:r>
    </w:p>
    <w:p w14:paraId="5B94E13D" w14:textId="77777777" w:rsidR="002C4EA6" w:rsidRPr="00213662" w:rsidRDefault="002C4EA6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</w:p>
    <w:p w14:paraId="3E5EAD13" w14:textId="77777777" w:rsidR="00632AE1" w:rsidRPr="002C4EA6" w:rsidRDefault="00F519A8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</w:pP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A medida que la tecnología avanza, la realización de tareas cotidianas se va</w:t>
      </w:r>
      <w:r w:rsidR="0095168B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haciendo cada vez más sencilla, gracias a la </w:t>
      </w:r>
      <w:hyperlink r:id="rId7" w:tgtFrame="_blank" w:history="1">
        <w:r w:rsidR="0095168B" w:rsidRPr="002C4EA6">
          <w:rPr>
            <w:rFonts w:ascii="Segoe UI" w:eastAsia="Times New Roman" w:hAnsi="Segoe UI" w:cs="Segoe UI"/>
            <w:b/>
            <w:color w:val="333333"/>
            <w:sz w:val="24"/>
            <w:szCs w:val="24"/>
            <w:highlight w:val="yellow"/>
            <w:lang w:val="es-ES"/>
          </w:rPr>
          <w:t>domótica</w:t>
        </w:r>
      </w:hyperlink>
      <w:r w:rsidR="0095168B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, en este caso la </w:t>
      </w:r>
      <w:r w:rsidR="00E8317D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opción</w:t>
      </w:r>
      <w:r w:rsidR="0095168B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más sencillas y que se encuentra entre las alternativas más económicas</w:t>
      </w:r>
      <w:r w:rsidR="008E574F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, para ingresar la domótica a tú hogar,</w:t>
      </w:r>
      <w:r w:rsidR="0095168B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e</w:t>
      </w:r>
      <w:r w:rsidR="00E8317D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s</w:t>
      </w:r>
      <w:r w:rsidR="0095168B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</w:t>
      </w:r>
      <w:r w:rsidR="00E8317D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l</w:t>
      </w:r>
      <w:r w:rsidR="0095168B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a de motorizar y automatizar</w:t>
      </w:r>
      <w:r w:rsidR="00632AE1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.</w:t>
      </w:r>
    </w:p>
    <w:p w14:paraId="512288E5" w14:textId="77777777" w:rsidR="00D9094E" w:rsidRPr="002C4EA6" w:rsidRDefault="00D9094E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</w:pP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L</w:t>
      </w:r>
      <w:r w:rsidR="00F519A8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a automatización de sistemas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de apertura y cierre,</w:t>
      </w:r>
      <w:r w:rsidR="00F519A8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brinda una experienci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a cómoda y con muchas ventajas.</w:t>
      </w:r>
    </w:p>
    <w:p w14:paraId="34EA8E9C" w14:textId="77777777" w:rsidR="00213662" w:rsidRPr="002C4EA6" w:rsidRDefault="00F519A8" w:rsidP="0021366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</w:pP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Los sistemas automatizados permiten que una acción que tendría que ser llevada a cabo</w:t>
      </w:r>
      <w:r w:rsidR="00857DE8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físicamente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por </w:t>
      </w:r>
      <w:r w:rsidR="00857DE8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usted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, sea realizada a través de</w:t>
      </w:r>
      <w:r w:rsidR="00D9094E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nuestros motores para</w:t>
      </w:r>
      <w:r w:rsidR="00857DE8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automatizar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. </w:t>
      </w:r>
      <w:r w:rsidR="00BF63B2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Entonces hay más que buenas razones por las que decidirse por la automatización</w:t>
      </w:r>
      <w:r w:rsidR="00213662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.</w:t>
      </w:r>
    </w:p>
    <w:p w14:paraId="256DD336" w14:textId="77777777" w:rsidR="00BF63B2" w:rsidRPr="00646E86" w:rsidRDefault="00BF63B2" w:rsidP="00BF63B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val="es-ES"/>
        </w:rPr>
      </w:pP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 xml:space="preserve"> En muchos hogares la apertura mediante un control remoto y un motor ya está implementada, </w:t>
      </w:r>
      <w:r w:rsidR="00213662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e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n otros casos, esta opción </w:t>
      </w:r>
      <w:r w:rsidRPr="002C4EA6">
        <w:rPr>
          <w:rFonts w:ascii="Segoe UI" w:eastAsia="Times New Roman" w:hAnsi="Segoe UI" w:cs="Segoe UI"/>
          <w:bCs/>
          <w:color w:val="000000"/>
          <w:sz w:val="24"/>
          <w:szCs w:val="24"/>
          <w:highlight w:val="yellow"/>
          <w:lang w:val="es-ES"/>
        </w:rPr>
        <w:t>ya ha sido considerada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 y las puertas han sido preparadas desde su fabricación para el </w:t>
      </w:r>
      <w:r w:rsidRPr="002C4EA6">
        <w:rPr>
          <w:rFonts w:ascii="Segoe UI" w:eastAsia="Times New Roman" w:hAnsi="Segoe UI" w:cs="Segoe UI"/>
          <w:bCs/>
          <w:color w:val="000000"/>
          <w:sz w:val="24"/>
          <w:szCs w:val="24"/>
          <w:highlight w:val="yellow"/>
          <w:lang w:val="es-ES"/>
        </w:rPr>
        <w:t>agregado de un motor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. Si ninguno de estos fuera el caso, la </w:t>
      </w:r>
      <w:r w:rsidRPr="002C4EA6">
        <w:rPr>
          <w:rFonts w:ascii="Segoe UI" w:eastAsia="Times New Roman" w:hAnsi="Segoe UI" w:cs="Segoe UI"/>
          <w:bCs/>
          <w:color w:val="000000"/>
          <w:sz w:val="24"/>
          <w:szCs w:val="24"/>
          <w:highlight w:val="yellow"/>
          <w:lang w:val="es-ES"/>
        </w:rPr>
        <w:t>adaptación del sistema de motorización</w:t>
      </w:r>
      <w:r w:rsidR="00213662" w:rsidRPr="002C4EA6">
        <w:rPr>
          <w:rFonts w:ascii="Segoe UI" w:eastAsia="Times New Roman" w:hAnsi="Segoe UI" w:cs="Segoe UI"/>
          <w:bCs/>
          <w:color w:val="000000"/>
          <w:sz w:val="24"/>
          <w:szCs w:val="24"/>
          <w:highlight w:val="yellow"/>
          <w:lang w:val="es-ES"/>
        </w:rPr>
        <w:t>, asesorado por nuestro equipo</w:t>
      </w:r>
      <w:r w:rsidR="00C652F8" w:rsidRPr="002C4EA6">
        <w:rPr>
          <w:rFonts w:ascii="Segoe UI" w:eastAsia="Times New Roman" w:hAnsi="Segoe UI" w:cs="Segoe UI"/>
          <w:bCs/>
          <w:color w:val="000000"/>
          <w:sz w:val="24"/>
          <w:szCs w:val="24"/>
          <w:highlight w:val="yellow"/>
          <w:lang w:val="es-ES"/>
        </w:rPr>
        <w:t xml:space="preserve"> de expertos</w:t>
      </w:r>
      <w:r w:rsidR="00213662" w:rsidRPr="002C4EA6">
        <w:rPr>
          <w:rFonts w:ascii="Segoe UI" w:eastAsia="Times New Roman" w:hAnsi="Segoe UI" w:cs="Segoe UI"/>
          <w:bCs/>
          <w:color w:val="000000"/>
          <w:sz w:val="24"/>
          <w:szCs w:val="24"/>
          <w:highlight w:val="yellow"/>
          <w:lang w:val="es-ES"/>
        </w:rPr>
        <w:t xml:space="preserve"> y realizado por técnicos capacitados,</w:t>
      </w:r>
      <w:r w:rsidR="00213662"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 es una tarea sencilla</w:t>
      </w:r>
      <w:r w:rsidRPr="002C4EA6">
        <w:rPr>
          <w:rFonts w:ascii="Segoe UI" w:eastAsia="Times New Roman" w:hAnsi="Segoe UI" w:cs="Segoe UI"/>
          <w:color w:val="333333"/>
          <w:sz w:val="24"/>
          <w:szCs w:val="24"/>
          <w:highlight w:val="yellow"/>
          <w:lang w:val="es-ES"/>
        </w:rPr>
        <w:t>.</w:t>
      </w:r>
    </w:p>
    <w:p w14:paraId="014C7E9C" w14:textId="77777777" w:rsidR="00BF63B2" w:rsidRPr="00BF63B2" w:rsidRDefault="00BF63B2" w:rsidP="00D9094E">
      <w:pPr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6EA1DECA" w14:textId="77777777" w:rsidR="00D9094E" w:rsidRDefault="00D9094E" w:rsidP="00F519A8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="Arial" w:hAnsi="Arial" w:cs="Arial"/>
          <w:color w:val="545454"/>
          <w:sz w:val="29"/>
          <w:szCs w:val="29"/>
          <w:lang w:val="es-ES"/>
        </w:rPr>
      </w:pPr>
    </w:p>
    <w:p w14:paraId="52ECED75" w14:textId="77777777" w:rsidR="00F519A8" w:rsidRDefault="00F519A8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665E9378" w14:textId="77777777" w:rsidR="00C276A4" w:rsidRDefault="00C276A4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554C46FF" w14:textId="77777777" w:rsidR="00C276A4" w:rsidRDefault="00C276A4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6A4C8DC2" w14:textId="77777777" w:rsidR="00C276A4" w:rsidRDefault="00C276A4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15E7459D" w14:textId="77777777" w:rsidR="003C4A72" w:rsidRDefault="003C4A72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64664E5B" w14:textId="77777777" w:rsidR="003C4A72" w:rsidRDefault="003C4A72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43D8ED59" w14:textId="77777777" w:rsidR="003927B6" w:rsidRDefault="003927B6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74164592" w14:textId="77777777" w:rsidR="003927B6" w:rsidRDefault="003927B6" w:rsidP="001D028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44444"/>
          <w:sz w:val="24"/>
          <w:szCs w:val="24"/>
          <w:lang w:val="es-ES"/>
        </w:rPr>
      </w:pPr>
    </w:p>
    <w:p w14:paraId="1577F4DE" w14:textId="77777777" w:rsidR="003927B6" w:rsidRPr="00F35F31" w:rsidRDefault="00A115CE" w:rsidP="00F1402B">
      <w:pPr>
        <w:shd w:val="clear" w:color="auto" w:fill="FFFFFF"/>
        <w:spacing w:after="100" w:afterAutospacing="1" w:line="240" w:lineRule="auto"/>
        <w:jc w:val="center"/>
        <w:rPr>
          <w:rFonts w:ascii="Arial" w:eastAsia="Times New Roman" w:hAnsi="Arial" w:cs="Arial"/>
          <w:color w:val="444444"/>
          <w:sz w:val="24"/>
          <w:szCs w:val="24"/>
          <w:highlight w:val="green"/>
          <w:lang w:val="es-ES"/>
        </w:rPr>
      </w:pPr>
      <w:r w:rsidRPr="00F35F31">
        <w:rPr>
          <w:rFonts w:ascii="Arial" w:eastAsia="Times New Roman" w:hAnsi="Arial" w:cs="Arial"/>
          <w:noProof/>
          <w:color w:val="444444"/>
          <w:sz w:val="24"/>
          <w:szCs w:val="24"/>
          <w:highlight w:val="green"/>
        </w:rPr>
        <w:drawing>
          <wp:inline distT="0" distB="0" distL="0" distR="0" wp14:anchorId="556D39E5" wp14:editId="5A52E8F2">
            <wp:extent cx="3072296" cy="2038350"/>
            <wp:effectExtent l="0" t="0" r="0" b="0"/>
            <wp:docPr id="2" name="Imagen 2" descr="\\192.168.1.254\sistema\bangho\SGC (Sist. de Gestión de Calidad)\PG07 Ingeniería\07 DOCUMENTOS PARA EL USUARIO\07.001 PRODUCTOS\OPENTEC-DZNEO\04 RECURSOS\DZN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192.168.1.254\sistema\bangho\SGC (Sist. de Gestión de Calidad)\PG07 Ingeniería\07 DOCUMENTOS PARA EL USUARIO\07.001 PRODUCTOS\OPENTEC-DZNEO\04 RECURSOS\DZNE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642" cy="20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5F31">
        <w:rPr>
          <w:noProof/>
          <w:highlight w:val="green"/>
        </w:rPr>
        <w:drawing>
          <wp:inline distT="0" distB="0" distL="0" distR="0" wp14:anchorId="39BF7530" wp14:editId="00FF9426">
            <wp:extent cx="5612130" cy="4209098"/>
            <wp:effectExtent l="0" t="0" r="7620" b="1270"/>
            <wp:docPr id="12" name="Imagen 12" descr="Portones Corredizos Premium - Fabrica de Portones automát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rtones Corredizos Premium - Fabrica de Portones automátic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3490" w14:textId="77777777" w:rsidR="00E818D1" w:rsidRPr="00F35F31" w:rsidRDefault="00E818D1" w:rsidP="001D028F">
      <w:pPr>
        <w:pStyle w:val="Heading4"/>
        <w:spacing w:before="0" w:after="450"/>
        <w:jc w:val="center"/>
        <w:rPr>
          <w:rFonts w:ascii="Arial" w:hAnsi="Arial" w:cs="Arial"/>
          <w:color w:val="444444"/>
          <w:sz w:val="30"/>
          <w:szCs w:val="30"/>
          <w:highlight w:val="green"/>
          <w:lang w:val="es-AR"/>
        </w:rPr>
      </w:pPr>
    </w:p>
    <w:p w14:paraId="35F9A1D2" w14:textId="585FEEC7" w:rsidR="001D028F" w:rsidRPr="00F35F31" w:rsidRDefault="001D028F" w:rsidP="001D028F">
      <w:pPr>
        <w:pStyle w:val="Heading4"/>
        <w:spacing w:before="0" w:after="450"/>
        <w:jc w:val="center"/>
        <w:rPr>
          <w:rFonts w:ascii="Arial" w:hAnsi="Arial" w:cs="Arial"/>
          <w:color w:val="444444"/>
          <w:sz w:val="30"/>
          <w:szCs w:val="30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30"/>
          <w:szCs w:val="30"/>
          <w:highlight w:val="green"/>
          <w:lang w:val="es-AR"/>
        </w:rPr>
        <w:t>Corredizos</w:t>
      </w:r>
    </w:p>
    <w:p w14:paraId="44C1BF78" w14:textId="77777777" w:rsidR="00C276A4" w:rsidRPr="00F35F31" w:rsidRDefault="001D028F" w:rsidP="008055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Ideales para su uso en rejas y cerramientos por su gran adaptación a la intemperie </w:t>
      </w:r>
    </w:p>
    <w:p w14:paraId="57DB31B0" w14:textId="77777777" w:rsidR="001D028F" w:rsidRPr="00F35F31" w:rsidRDefault="001D028F" w:rsidP="001D028F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Ventajas:</w:t>
      </w:r>
    </w:p>
    <w:p w14:paraId="0F0E17A4" w14:textId="77777777" w:rsidR="00C276A4" w:rsidRPr="00F35F31" w:rsidRDefault="00C276A4" w:rsidP="00C276A4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Bajo mantenimiento.</w:t>
      </w:r>
    </w:p>
    <w:p w14:paraId="2AAD94DE" w14:textId="77777777" w:rsidR="001D028F" w:rsidRPr="00F35F31" w:rsidRDefault="001D028F" w:rsidP="001D028F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No ocupan espacio de barrido</w:t>
      </w:r>
      <w:r w:rsidR="00C276A4" w:rsidRPr="00F35F31">
        <w:rPr>
          <w:rFonts w:ascii="Arial" w:hAnsi="Arial" w:cs="Arial"/>
          <w:color w:val="444444"/>
          <w:highlight w:val="green"/>
          <w:lang w:val="es-AR"/>
        </w:rPr>
        <w:t>.</w:t>
      </w:r>
    </w:p>
    <w:p w14:paraId="6034DB84" w14:textId="77777777" w:rsidR="00805564" w:rsidRPr="00F35F31" w:rsidRDefault="00805564" w:rsidP="00805564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No limita la altura de paso.</w:t>
      </w:r>
    </w:p>
    <w:p w14:paraId="66D6531B" w14:textId="77777777" w:rsidR="001D028F" w:rsidRPr="00F35F31" w:rsidRDefault="001D028F" w:rsidP="001D028F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Pueden instalarse sobre la línea de edificación sin molestar en veredas.</w:t>
      </w:r>
    </w:p>
    <w:p w14:paraId="473F3230" w14:textId="77777777" w:rsidR="00C276A4" w:rsidRPr="00F35F31" w:rsidRDefault="00C276A4" w:rsidP="00C276A4">
      <w:pPr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AR"/>
        </w:rPr>
        <w:t>Resistentes, poco</w:t>
      </w: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vulnerables, por la acción del viento, al abrir o cerrar.</w:t>
      </w:r>
    </w:p>
    <w:p w14:paraId="5E752D2F" w14:textId="77777777" w:rsidR="00C276A4" w:rsidRPr="00F35F31" w:rsidRDefault="00C276A4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5053446E" w14:textId="33B9C749" w:rsidR="008B3603" w:rsidRPr="00F35F31" w:rsidRDefault="008B3603">
      <w:pPr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br w:type="page"/>
      </w:r>
    </w:p>
    <w:p w14:paraId="2575206E" w14:textId="77777777" w:rsidR="00256871" w:rsidRPr="00F35F31" w:rsidRDefault="00256871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1969E817" w14:textId="77777777" w:rsidR="00256871" w:rsidRPr="00F35F31" w:rsidRDefault="00256871" w:rsidP="00C276A4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noProof/>
          <w:highlight w:val="green"/>
        </w:rPr>
        <w:drawing>
          <wp:inline distT="0" distB="0" distL="0" distR="0" wp14:anchorId="67E323E2" wp14:editId="0FE48A25">
            <wp:extent cx="4148918" cy="1447800"/>
            <wp:effectExtent l="0" t="0" r="4445" b="0"/>
            <wp:docPr id="4" name="Imagen 4" descr="https://www.homelife.it/wp-content/uploads/2017/12/02_PLUS-1920x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omelife.it/wp-content/uploads/2017/12/02_PLUS-1920x6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61" cy="14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82D0" w14:textId="77777777" w:rsidR="00142CF0" w:rsidRPr="00F35F31" w:rsidRDefault="00E53299" w:rsidP="00142CF0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noProof/>
          <w:highlight w:val="green"/>
        </w:rPr>
        <w:drawing>
          <wp:inline distT="0" distB="0" distL="0" distR="0" wp14:anchorId="4D9461BE" wp14:editId="5076879F">
            <wp:extent cx="3198212" cy="1800225"/>
            <wp:effectExtent l="0" t="0" r="2540" b="0"/>
            <wp:docPr id="9" name="Imagen 9" descr="Portones Eléctricos – Ladrones N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ortones Eléctricos – Ladrones No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91" cy="180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AF4" w:rsidRPr="00F35F31">
        <w:rPr>
          <w:highlight w:val="green"/>
        </w:rPr>
        <w:t xml:space="preserve"> </w:t>
      </w:r>
      <w:r w:rsidR="00737AF4" w:rsidRPr="00F35F31">
        <w:rPr>
          <w:noProof/>
          <w:highlight w:val="green"/>
        </w:rPr>
        <w:drawing>
          <wp:inline distT="0" distB="0" distL="0" distR="0" wp14:anchorId="6E3DB12E" wp14:editId="4FC32A6B">
            <wp:extent cx="3163488" cy="2343150"/>
            <wp:effectExtent l="0" t="0" r="0" b="0"/>
            <wp:docPr id="10" name="Imagen 10" descr="1-PORTONES LEVADIZOS-FABRICA DE PORTONES LEVADIZOS.PORTONES LEVADIZOS DE  CHAPA.PORTONES LEVADIZOS METALICOS.PORTONES LEVADIZOS DE HIERRO.PORTONES  LEVADIZOS DE CAÑO.PORTONES LEVADIZOS EN METAL DESPLEGADO.PORTONES LEVADIZOS  DE MADERA.PORTONES-PORTON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-PORTONES LEVADIZOS-FABRICA DE PORTONES LEVADIZOS.PORTONES LEVADIZOS DE  CHAPA.PORTONES LEVADIZOS METALICOS.PORTONES LEVADIZOS DE HIERRO.PORTONES  LEVADIZOS DE CAÑO.PORTONES LEVADIZOS EN METAL DESPLEGADO.PORTONES LEVADIZOS  DE MADERA.PORTONES-PORTONES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903" cy="23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31D8" w14:textId="77777777" w:rsidR="00142CF0" w:rsidRPr="00F35F31" w:rsidRDefault="00142CF0" w:rsidP="00142CF0">
      <w:pPr>
        <w:pStyle w:val="Heading4"/>
        <w:spacing w:before="0" w:after="450"/>
        <w:jc w:val="center"/>
        <w:rPr>
          <w:rFonts w:ascii="Arial" w:hAnsi="Arial" w:cs="Arial"/>
          <w:color w:val="444444"/>
          <w:sz w:val="30"/>
          <w:szCs w:val="30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30"/>
          <w:szCs w:val="30"/>
          <w:highlight w:val="green"/>
          <w:lang w:val="es-AR"/>
        </w:rPr>
        <w:t>Levadizos</w:t>
      </w:r>
    </w:p>
    <w:p w14:paraId="75B0DB7F" w14:textId="77777777" w:rsidR="00C652F8" w:rsidRPr="00F35F31" w:rsidRDefault="00C276A4" w:rsidP="00C652F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E</w:t>
      </w:r>
      <w:r w:rsidR="003B37C4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lección inteligente</w:t>
      </w: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,</w:t>
      </w:r>
      <w:r w:rsidR="003B37C4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</w:t>
      </w: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p</w:t>
      </w:r>
      <w:r w:rsidR="00C652F8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ermiten que se puedan abrir o cerrar rápido, entre 6 a 10seg.</w:t>
      </w: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en</w:t>
      </w:r>
      <w:r w:rsidR="00C652F8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promedio cada acción. Esto permite </w:t>
      </w:r>
      <w:r w:rsidR="00844413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que,</w:t>
      </w:r>
      <w:r w:rsidR="00C652F8"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en horas inseguras, puedas ingresar o salir del lugar sin preocuparte por ser víctima de un asalto. Además, la ventaja de realizar esta acción a través de un sistema remoto, supone una medida de seguridad extra.</w:t>
      </w:r>
    </w:p>
    <w:p w14:paraId="1CE1818A" w14:textId="77777777" w:rsidR="00142CF0" w:rsidRPr="00F35F31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Ventajas:</w:t>
      </w:r>
    </w:p>
    <w:p w14:paraId="12333BEA" w14:textId="77777777" w:rsidR="00844413" w:rsidRPr="00F35F31" w:rsidRDefault="00142CF0" w:rsidP="00954A6F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lastRenderedPageBreak/>
        <w:t>Rápida y segura apertura.</w:t>
      </w:r>
      <w:r w:rsidR="00844413" w:rsidRPr="00F35F31">
        <w:rPr>
          <w:rFonts w:ascii="Arial" w:hAnsi="Arial" w:cs="Arial"/>
          <w:color w:val="444444"/>
          <w:highlight w:val="green"/>
          <w:lang w:val="es-AR"/>
        </w:rPr>
        <w:t xml:space="preserve"> </w:t>
      </w:r>
    </w:p>
    <w:p w14:paraId="528E3D00" w14:textId="77777777" w:rsidR="00844413" w:rsidRPr="00F35F31" w:rsidRDefault="00844413" w:rsidP="00142CF0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>Funcionamiento sencillo, y de excelente solución.</w:t>
      </w:r>
    </w:p>
    <w:p w14:paraId="35C6FD4C" w14:textId="77777777" w:rsidR="00844413" w:rsidRPr="00F35F31" w:rsidRDefault="00844413" w:rsidP="00142CF0">
      <w:pPr>
        <w:numPr>
          <w:ilvl w:val="0"/>
          <w:numId w:val="2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AR"/>
        </w:rPr>
        <w:t>Ideales</w:t>
      </w:r>
      <w:r w:rsidRPr="00F35F31">
        <w:rPr>
          <w:rFonts w:ascii="Segoe UI" w:eastAsia="Times New Roman" w:hAnsi="Segoe UI" w:cs="Segoe UI"/>
          <w:color w:val="333333"/>
          <w:sz w:val="24"/>
          <w:szCs w:val="24"/>
          <w:highlight w:val="green"/>
          <w:lang w:val="es-ES"/>
        </w:rPr>
        <w:t xml:space="preserve"> para lugares de uso intensivo como condominios o garajes de viviendas familiares.</w:t>
      </w:r>
    </w:p>
    <w:p w14:paraId="2DF00D59" w14:textId="386C3D21" w:rsidR="008B3603" w:rsidRPr="00F35F31" w:rsidRDefault="008B3603">
      <w:pPr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br w:type="page"/>
      </w:r>
    </w:p>
    <w:p w14:paraId="2B71EF22" w14:textId="77777777" w:rsidR="00142CF0" w:rsidRPr="00F35F31" w:rsidRDefault="00142CF0" w:rsidP="00142CF0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6D3CE6C5" w14:textId="77777777" w:rsidR="00F1402B" w:rsidRPr="00F35F31" w:rsidRDefault="00256871" w:rsidP="00A115CE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noProof/>
          <w:highlight w:val="green"/>
        </w:rPr>
        <w:drawing>
          <wp:inline distT="0" distB="0" distL="0" distR="0" wp14:anchorId="0D3F3CB1" wp14:editId="4E080267">
            <wp:extent cx="2481944" cy="1809750"/>
            <wp:effectExtent l="0" t="0" r="0" b="0"/>
            <wp:docPr id="3" name="Imagen 3" descr="https://www.homelife.it/wp-content/uploads/2019/08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omelife.it/wp-content/uploads/2019/08/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03" cy="18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5CE" w:rsidRPr="00F35F31">
        <w:rPr>
          <w:noProof/>
          <w:highlight w:val="green"/>
        </w:rPr>
        <w:drawing>
          <wp:inline distT="0" distB="0" distL="0" distR="0" wp14:anchorId="24511AC9" wp14:editId="567D640A">
            <wp:extent cx="3162300" cy="2371725"/>
            <wp:effectExtent l="0" t="0" r="0" b="9525"/>
            <wp:docPr id="13" name="Imagen 13" descr="🥇 Calidad en Fabricación de Portones Electricos 🚀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🥇 Calidad en Fabricación de Portones Electricos 🚀 0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65" cy="237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12CB" w14:textId="77777777" w:rsidR="00142CF0" w:rsidRPr="00F35F31" w:rsidRDefault="00142CF0" w:rsidP="00142CF0">
      <w:pPr>
        <w:pStyle w:val="Heading4"/>
        <w:spacing w:before="0" w:after="450"/>
        <w:jc w:val="center"/>
        <w:rPr>
          <w:rFonts w:ascii="Arial" w:hAnsi="Arial" w:cs="Arial"/>
          <w:color w:val="444444"/>
          <w:sz w:val="30"/>
          <w:szCs w:val="30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30"/>
          <w:szCs w:val="30"/>
          <w:highlight w:val="green"/>
          <w:lang w:val="es-AR"/>
        </w:rPr>
        <w:t>Pivotantes</w:t>
      </w:r>
    </w:p>
    <w:p w14:paraId="1DD3E012" w14:textId="77777777" w:rsidR="00142CF0" w:rsidRPr="00F35F31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Ideal para aquellos que quieren combinar la elegancia con el confort.</w:t>
      </w:r>
    </w:p>
    <w:p w14:paraId="6447E2B6" w14:textId="77777777" w:rsidR="00142CF0" w:rsidRPr="00F35F31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 xml:space="preserve"> Ventajas:</w:t>
      </w:r>
    </w:p>
    <w:p w14:paraId="34D14798" w14:textId="77777777" w:rsidR="003B37C4" w:rsidRPr="00F35F31" w:rsidRDefault="00142CF0" w:rsidP="00A50E48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Realza el valor de la propiedad</w:t>
      </w:r>
      <w:r w:rsidR="003B37C4" w:rsidRPr="00F35F31">
        <w:rPr>
          <w:rFonts w:ascii="Arial" w:hAnsi="Arial" w:cs="Arial"/>
          <w:color w:val="444444"/>
          <w:highlight w:val="green"/>
          <w:lang w:val="es-AR"/>
        </w:rPr>
        <w:t xml:space="preserve">, </w:t>
      </w:r>
      <w:r w:rsidR="00844413" w:rsidRPr="00F35F31">
        <w:rPr>
          <w:rFonts w:ascii="Arial" w:hAnsi="Arial" w:cs="Arial"/>
          <w:color w:val="444444"/>
          <w:highlight w:val="green"/>
          <w:lang w:val="es-AR"/>
        </w:rPr>
        <w:t xml:space="preserve">elegancia arquitectónica </w:t>
      </w:r>
    </w:p>
    <w:p w14:paraId="5BB46623" w14:textId="77777777" w:rsidR="00844413" w:rsidRPr="00F35F31" w:rsidRDefault="003B37C4" w:rsidP="004E35CA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F</w:t>
      </w:r>
      <w:r w:rsidR="00844413" w:rsidRPr="00F35F31">
        <w:rPr>
          <w:rFonts w:ascii="Arial" w:hAnsi="Arial" w:cs="Arial"/>
          <w:color w:val="444444"/>
          <w:highlight w:val="green"/>
          <w:lang w:val="es-AR"/>
        </w:rPr>
        <w:t>un</w:t>
      </w:r>
      <w:r w:rsidRPr="00F35F31">
        <w:rPr>
          <w:rFonts w:ascii="Arial" w:hAnsi="Arial" w:cs="Arial"/>
          <w:color w:val="444444"/>
          <w:highlight w:val="green"/>
          <w:lang w:val="es-AR"/>
        </w:rPr>
        <w:t>cionalidad en el paso vehicular.</w:t>
      </w:r>
    </w:p>
    <w:p w14:paraId="32BF3757" w14:textId="77777777" w:rsidR="00805564" w:rsidRPr="00F35F31" w:rsidRDefault="00805564" w:rsidP="004D5ADC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 xml:space="preserve">No limita la altura de paso </w:t>
      </w:r>
    </w:p>
    <w:p w14:paraId="6CBACA49" w14:textId="77777777" w:rsidR="00646E86" w:rsidRPr="00F35F31" w:rsidRDefault="00142CF0" w:rsidP="004D5ADC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Indicado para uso familiar o comercial</w:t>
      </w:r>
    </w:p>
    <w:p w14:paraId="54EF4FE0" w14:textId="77777777" w:rsidR="00142CF0" w:rsidRPr="00F35F31" w:rsidRDefault="00142CF0" w:rsidP="004D5ADC">
      <w:pPr>
        <w:numPr>
          <w:ilvl w:val="0"/>
          <w:numId w:val="3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Vienen en las versiones doble e individual</w:t>
      </w:r>
    </w:p>
    <w:p w14:paraId="7BD819DD" w14:textId="77777777" w:rsidR="003927B6" w:rsidRPr="00F35F31" w:rsidRDefault="003927B6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2C653D28" w14:textId="77777777" w:rsidR="003C4A72" w:rsidRPr="00F35F31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42E7E366" w14:textId="77777777" w:rsidR="003C4A72" w:rsidRPr="00F35F31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550B9EEA" w14:textId="77777777" w:rsidR="003C4A72" w:rsidRPr="00F35F31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39DC4F33" w14:textId="77777777" w:rsidR="003C4A72" w:rsidRPr="00F35F31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</w:p>
    <w:p w14:paraId="53D72959" w14:textId="77777777" w:rsidR="003C4A72" w:rsidRPr="00F35F31" w:rsidRDefault="003C4A72" w:rsidP="003927B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noProof/>
          <w:highlight w:val="green"/>
        </w:rPr>
        <w:drawing>
          <wp:inline distT="0" distB="0" distL="0" distR="0" wp14:anchorId="2373B75D" wp14:editId="294E3B8F">
            <wp:extent cx="2457450" cy="1857375"/>
            <wp:effectExtent l="0" t="0" r="0" b="9525"/>
            <wp:docPr id="6" name="Imagen 6" descr="Motic. | Automatismo de Cortinas Metál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tic. | Automatismo de Cortinas Metálica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299" w:rsidRPr="00F35F31">
        <w:rPr>
          <w:highlight w:val="green"/>
        </w:rPr>
        <w:t xml:space="preserve"> </w:t>
      </w:r>
      <w:r w:rsidR="00E53299" w:rsidRPr="00F35F31">
        <w:rPr>
          <w:noProof/>
          <w:highlight w:val="green"/>
        </w:rPr>
        <w:drawing>
          <wp:inline distT="0" distB="0" distL="0" distR="0" wp14:anchorId="394FAF72" wp14:editId="410A81BB">
            <wp:extent cx="2362200" cy="2362200"/>
            <wp:effectExtent l="0" t="0" r="0" b="0"/>
            <wp:docPr id="8" name="Imagen 8" descr="Belleza Puertas Enrollables en Lima - Jiron Ascope 635 en Lima- Teléfono y  Dirección | Páginas Amaril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lleza Puertas Enrollables en Lima - Jiron Ascope 635 en Lima- Teléfono y  Dirección | Páginas Amarill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22AA" w14:textId="77777777" w:rsidR="00142CF0" w:rsidRPr="00F35F31" w:rsidRDefault="00142CF0" w:rsidP="00142CF0">
      <w:pPr>
        <w:pStyle w:val="Heading4"/>
        <w:spacing w:before="0" w:after="450"/>
        <w:jc w:val="center"/>
        <w:rPr>
          <w:rFonts w:ascii="Arial" w:hAnsi="Arial" w:cs="Arial"/>
          <w:color w:val="444444"/>
          <w:sz w:val="30"/>
          <w:szCs w:val="30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30"/>
          <w:szCs w:val="30"/>
          <w:highlight w:val="green"/>
          <w:lang w:val="es-AR"/>
        </w:rPr>
        <w:t>Cortinas</w:t>
      </w:r>
      <w:r w:rsidR="00BA7BBB" w:rsidRPr="00F35F31">
        <w:rPr>
          <w:rFonts w:ascii="Arial" w:hAnsi="Arial" w:cs="Arial"/>
          <w:color w:val="444444"/>
          <w:sz w:val="30"/>
          <w:szCs w:val="30"/>
          <w:highlight w:val="green"/>
          <w:lang w:val="es-AR"/>
        </w:rPr>
        <w:t xml:space="preserve"> Automáticas</w:t>
      </w:r>
    </w:p>
    <w:p w14:paraId="1CF07361" w14:textId="77777777" w:rsidR="00646E86" w:rsidRPr="00F35F31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 xml:space="preserve">Ideal para aquellos que quieren combinar </w:t>
      </w:r>
      <w:r w:rsidR="0057375A"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seguridad con la innovación.</w:t>
      </w:r>
    </w:p>
    <w:p w14:paraId="4F871CBE" w14:textId="77777777" w:rsidR="00EB3262" w:rsidRPr="00F35F31" w:rsidRDefault="00EB3262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Son muy útiles para los negocios ya que cualquier persona puede utilizarlas sin necesidad de hacer un trabajo manual</w:t>
      </w:r>
      <w:r w:rsidR="00BA7BBB"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.</w:t>
      </w:r>
    </w:p>
    <w:p w14:paraId="0D667859" w14:textId="77777777" w:rsidR="00142CF0" w:rsidRPr="00F35F31" w:rsidRDefault="00142CF0" w:rsidP="00142CF0">
      <w:pPr>
        <w:pStyle w:val="NormalWeb"/>
        <w:spacing w:before="0" w:beforeAutospacing="0"/>
        <w:jc w:val="center"/>
        <w:rPr>
          <w:rFonts w:ascii="Arial" w:hAnsi="Arial" w:cs="Arial"/>
          <w:color w:val="444444"/>
          <w:sz w:val="23"/>
          <w:szCs w:val="23"/>
          <w:highlight w:val="green"/>
          <w:lang w:val="es-AR"/>
        </w:rPr>
      </w:pPr>
      <w:r w:rsidRPr="00F35F31">
        <w:rPr>
          <w:rFonts w:ascii="Arial" w:hAnsi="Arial" w:cs="Arial"/>
          <w:color w:val="444444"/>
          <w:sz w:val="23"/>
          <w:szCs w:val="23"/>
          <w:highlight w:val="green"/>
          <w:lang w:val="es-AR"/>
        </w:rPr>
        <w:t>Ventajas:</w:t>
      </w:r>
    </w:p>
    <w:p w14:paraId="2F23A136" w14:textId="77777777" w:rsidR="00142CF0" w:rsidRPr="00F35F31" w:rsidRDefault="00142CF0" w:rsidP="00142CF0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sz w:val="24"/>
          <w:szCs w:val="2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Indicado para uso familiar o comercial</w:t>
      </w:r>
    </w:p>
    <w:p w14:paraId="04EC54E9" w14:textId="77777777" w:rsidR="00EB3262" w:rsidRPr="00F35F31" w:rsidRDefault="00EB3262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Recomendado</w:t>
      </w:r>
      <w:r w:rsidR="0057375A" w:rsidRPr="00F35F31">
        <w:rPr>
          <w:rFonts w:ascii="Arial" w:hAnsi="Arial" w:cs="Arial"/>
          <w:color w:val="444444"/>
          <w:highlight w:val="green"/>
          <w:lang w:val="es-AR"/>
        </w:rPr>
        <w:t xml:space="preserve"> para cierre de aberturas perimetrales como galerías, quinchos, etc.</w:t>
      </w:r>
    </w:p>
    <w:p w14:paraId="79821C46" w14:textId="77777777" w:rsidR="00EB3262" w:rsidRPr="00F35F31" w:rsidRDefault="00EB3262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Automatizadas Son muy útiles para los negocios ya que cualquier persona puede utilizarlas sin necesidad de hacer un trabajo manual</w:t>
      </w:r>
      <w:r w:rsidR="00BA7BBB" w:rsidRPr="00F35F31">
        <w:rPr>
          <w:rFonts w:ascii="Arial" w:hAnsi="Arial" w:cs="Arial"/>
          <w:color w:val="444444"/>
          <w:highlight w:val="green"/>
          <w:lang w:val="es-AR"/>
        </w:rPr>
        <w:t>.</w:t>
      </w:r>
    </w:p>
    <w:p w14:paraId="0F839B06" w14:textId="77777777" w:rsidR="00BA7BBB" w:rsidRPr="00F35F31" w:rsidRDefault="00BA7BBB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seguridad. Las cortinas automáticas quedan bloqueadas, por su propio peso, una vez que están cerradas. Ese bloqueo no es fácil de romper, lo que las vuelve más seguras que las manuales.</w:t>
      </w:r>
    </w:p>
    <w:p w14:paraId="46DEF6BE" w14:textId="77777777" w:rsidR="00BA7BBB" w:rsidRPr="00F35F31" w:rsidRDefault="00BA7BBB" w:rsidP="00EB3262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Estas cortinas utilizan un motor, pero en caso de que no haya electricidad pueden utilizarse ya que utilizan un sistema de destrabe y elevación manual.</w:t>
      </w:r>
    </w:p>
    <w:p w14:paraId="72ACAE63" w14:textId="57AF27C0" w:rsidR="00142CF0" w:rsidRPr="00F35F31" w:rsidRDefault="00BA7BBB" w:rsidP="00BA7BBB">
      <w:pPr>
        <w:numPr>
          <w:ilvl w:val="0"/>
          <w:numId w:val="4"/>
        </w:num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highlight w:val="green"/>
          <w:lang w:val="es-AR"/>
        </w:rPr>
      </w:pPr>
      <w:r w:rsidRPr="00F35F31">
        <w:rPr>
          <w:rFonts w:ascii="Arial" w:hAnsi="Arial" w:cs="Arial"/>
          <w:color w:val="444444"/>
          <w:highlight w:val="green"/>
          <w:lang w:val="es-AR"/>
        </w:rPr>
        <w:t>Este tipo de automatización puede hacer que una cortina muy pesada pueda levantarse y bajarse sin dificultad.</w:t>
      </w:r>
    </w:p>
    <w:p w14:paraId="7594CCFC" w14:textId="6888D063" w:rsidR="00E818D1" w:rsidRDefault="00E818D1" w:rsidP="00E818D1">
      <w:p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</w:p>
    <w:p w14:paraId="63AF5515" w14:textId="10D77BFF" w:rsidR="002C4EA6" w:rsidRDefault="002C4EA6">
      <w:pPr>
        <w:rPr>
          <w:rFonts w:ascii="Arial" w:hAnsi="Arial" w:cs="Arial"/>
          <w:color w:val="444444"/>
          <w:lang w:val="es-AR"/>
        </w:rPr>
      </w:pPr>
      <w:r>
        <w:rPr>
          <w:rFonts w:ascii="Arial" w:hAnsi="Arial" w:cs="Arial"/>
          <w:color w:val="444444"/>
          <w:lang w:val="es-AR"/>
        </w:rPr>
        <w:br w:type="page"/>
      </w:r>
    </w:p>
    <w:p w14:paraId="35BCB0CA" w14:textId="77777777" w:rsidR="00E818D1" w:rsidRDefault="00E818D1" w:rsidP="00E818D1">
      <w:pPr>
        <w:spacing w:before="100" w:beforeAutospacing="1" w:after="100" w:afterAutospacing="1" w:line="240" w:lineRule="auto"/>
        <w:jc w:val="center"/>
        <w:rPr>
          <w:rFonts w:ascii="Arial" w:hAnsi="Arial" w:cs="Arial"/>
          <w:color w:val="444444"/>
          <w:lang w:val="es-AR"/>
        </w:rPr>
      </w:pPr>
    </w:p>
    <w:p w14:paraId="65AB0439" w14:textId="77777777" w:rsidR="00BA7BBB" w:rsidRPr="002C4EA6" w:rsidRDefault="00BA7BBB" w:rsidP="00646E8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highlight w:val="yellow"/>
          <w:lang w:val="es-AR"/>
        </w:rPr>
      </w:pPr>
      <w:r w:rsidRPr="002C4EA6">
        <w:rPr>
          <w:rFonts w:ascii="Arial" w:hAnsi="Arial" w:cs="Arial"/>
          <w:color w:val="444444"/>
          <w:highlight w:val="yellow"/>
          <w:lang w:val="es-AR"/>
        </w:rPr>
        <w:t>En </w:t>
      </w:r>
      <w:r w:rsidRPr="002C4EA6">
        <w:rPr>
          <w:rFonts w:ascii="Arial" w:hAnsi="Arial" w:cs="Arial"/>
          <w:b/>
          <w:color w:val="444444"/>
          <w:highlight w:val="yellow"/>
          <w:lang w:val="es-AR"/>
        </w:rPr>
        <w:t>Opentec</w:t>
      </w:r>
      <w:r w:rsidRPr="002C4EA6">
        <w:rPr>
          <w:rFonts w:ascii="Arial" w:hAnsi="Arial" w:cs="Arial"/>
          <w:color w:val="444444"/>
          <w:highlight w:val="yellow"/>
          <w:lang w:val="es-AR"/>
        </w:rPr>
        <w:t> podemos asesorarte sobre el tipo más adecuad</w:t>
      </w:r>
      <w:r w:rsidR="00C652F8" w:rsidRPr="002C4EA6">
        <w:rPr>
          <w:rFonts w:ascii="Arial" w:hAnsi="Arial" w:cs="Arial"/>
          <w:color w:val="444444"/>
          <w:highlight w:val="yellow"/>
          <w:lang w:val="es-AR"/>
        </w:rPr>
        <w:t>o</w:t>
      </w:r>
      <w:r w:rsidRPr="002C4EA6">
        <w:rPr>
          <w:rFonts w:ascii="Arial" w:hAnsi="Arial" w:cs="Arial"/>
          <w:color w:val="444444"/>
          <w:highlight w:val="yellow"/>
          <w:lang w:val="es-AR"/>
        </w:rPr>
        <w:t xml:space="preserve"> para tu negocio o incluso para tu hogar. Solo tienes que llamarnos y nuestros expertos podrá darte información más detallada.</w:t>
      </w:r>
    </w:p>
    <w:p w14:paraId="330CE119" w14:textId="22D71658" w:rsidR="003927B6" w:rsidRPr="002C4EA6" w:rsidRDefault="003927B6" w:rsidP="002C4EA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highlight w:val="yellow"/>
          <w:lang w:val="es-AR"/>
        </w:rPr>
      </w:pPr>
      <w:r w:rsidRPr="002C4EA6">
        <w:rPr>
          <w:rFonts w:ascii="Arial" w:hAnsi="Arial" w:cs="Arial"/>
          <w:color w:val="444444"/>
          <w:highlight w:val="yellow"/>
          <w:lang w:val="es-AR"/>
        </w:rPr>
        <w:t>Es importante que tengas presente que puertas o portones automatizados requieren de mantenimiento periódico. De esta manera, puedes lograr que la estructura dure más tiempo y el motor tenga una vida útil más larga.</w:t>
      </w:r>
    </w:p>
    <w:p w14:paraId="102444D7" w14:textId="77777777" w:rsidR="003927B6" w:rsidRPr="003927B6" w:rsidRDefault="003927B6" w:rsidP="003927B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AR"/>
        </w:rPr>
      </w:pPr>
      <w:r w:rsidRPr="002C4EA6">
        <w:rPr>
          <w:rFonts w:ascii="Arial" w:hAnsi="Arial" w:cs="Arial"/>
          <w:color w:val="444444"/>
          <w:highlight w:val="yellow"/>
          <w:lang w:val="es-AR"/>
        </w:rPr>
        <w:t>En general, se recomienda un mantenimiento de estos sistemas al menos en un período de 12 meses. Durante esta revisión, un técnico calificado puede evaluar si existen daños durante ese tiempo y reparar las fallas. Además, determinar si existen riesgos que puedan alterar la funcionalidad, y prevenirlos con tiempo.</w:t>
      </w:r>
      <w:r w:rsidRPr="003927B6">
        <w:rPr>
          <w:rFonts w:ascii="Arial" w:hAnsi="Arial" w:cs="Arial"/>
          <w:color w:val="444444"/>
          <w:lang w:val="es-AR"/>
        </w:rPr>
        <w:t> </w:t>
      </w:r>
    </w:p>
    <w:p w14:paraId="5A71ADE4" w14:textId="77777777" w:rsidR="003927B6" w:rsidRDefault="003927B6" w:rsidP="003927B6">
      <w:pPr>
        <w:rPr>
          <w:lang w:val="es-ES"/>
        </w:rPr>
      </w:pPr>
    </w:p>
    <w:p w14:paraId="5628F019" w14:textId="77777777" w:rsidR="003927B6" w:rsidRPr="003927B6" w:rsidRDefault="003927B6" w:rsidP="00646E86">
      <w:pPr>
        <w:spacing w:before="100" w:beforeAutospacing="1" w:after="100" w:afterAutospacing="1" w:line="240" w:lineRule="auto"/>
        <w:ind w:left="720"/>
        <w:jc w:val="center"/>
        <w:rPr>
          <w:rFonts w:ascii="Arial" w:hAnsi="Arial" w:cs="Arial"/>
          <w:color w:val="444444"/>
          <w:lang w:val="es-ES"/>
        </w:rPr>
      </w:pPr>
    </w:p>
    <w:p w14:paraId="7B8FDAFA" w14:textId="77777777" w:rsidR="005C3213" w:rsidRDefault="005C3213">
      <w:pPr>
        <w:rPr>
          <w:lang w:val="es-AR"/>
        </w:rPr>
      </w:pPr>
    </w:p>
    <w:p w14:paraId="58D0983D" w14:textId="77777777" w:rsidR="00646E86" w:rsidRDefault="00646E86">
      <w:pPr>
        <w:rPr>
          <w:lang w:val="es-ES"/>
        </w:rPr>
      </w:pPr>
    </w:p>
    <w:sectPr w:rsidR="00646E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71A7F" w14:textId="77777777" w:rsidR="00895765" w:rsidRDefault="00895765" w:rsidP="0057375A">
      <w:pPr>
        <w:spacing w:after="0" w:line="240" w:lineRule="auto"/>
      </w:pPr>
      <w:r>
        <w:separator/>
      </w:r>
    </w:p>
  </w:endnote>
  <w:endnote w:type="continuationSeparator" w:id="0">
    <w:p w14:paraId="349A462F" w14:textId="77777777" w:rsidR="00895765" w:rsidRDefault="00895765" w:rsidP="00573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7AE54" w14:textId="77777777" w:rsidR="00895765" w:rsidRDefault="00895765" w:rsidP="0057375A">
      <w:pPr>
        <w:spacing w:after="0" w:line="240" w:lineRule="auto"/>
      </w:pPr>
      <w:r>
        <w:separator/>
      </w:r>
    </w:p>
  </w:footnote>
  <w:footnote w:type="continuationSeparator" w:id="0">
    <w:p w14:paraId="72A98F34" w14:textId="77777777" w:rsidR="00895765" w:rsidRDefault="00895765" w:rsidP="00573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E4A23"/>
    <w:multiLevelType w:val="multilevel"/>
    <w:tmpl w:val="D6E4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2B1F70"/>
    <w:multiLevelType w:val="multilevel"/>
    <w:tmpl w:val="ACCE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957BEB"/>
    <w:multiLevelType w:val="multilevel"/>
    <w:tmpl w:val="701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141CD1"/>
    <w:multiLevelType w:val="multilevel"/>
    <w:tmpl w:val="5BD2E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28F"/>
    <w:rsid w:val="000F4F5C"/>
    <w:rsid w:val="00142CF0"/>
    <w:rsid w:val="001D028F"/>
    <w:rsid w:val="00213662"/>
    <w:rsid w:val="00256871"/>
    <w:rsid w:val="002C4EA6"/>
    <w:rsid w:val="003927B6"/>
    <w:rsid w:val="003B37C4"/>
    <w:rsid w:val="003C3349"/>
    <w:rsid w:val="003C4A72"/>
    <w:rsid w:val="0057375A"/>
    <w:rsid w:val="005C3213"/>
    <w:rsid w:val="00632AE1"/>
    <w:rsid w:val="00646E86"/>
    <w:rsid w:val="00737AF4"/>
    <w:rsid w:val="00805564"/>
    <w:rsid w:val="00844413"/>
    <w:rsid w:val="00857DE8"/>
    <w:rsid w:val="00895765"/>
    <w:rsid w:val="008B3603"/>
    <w:rsid w:val="008E574F"/>
    <w:rsid w:val="0092496D"/>
    <w:rsid w:val="0095168B"/>
    <w:rsid w:val="00A115CE"/>
    <w:rsid w:val="00BA7BBB"/>
    <w:rsid w:val="00BF63B2"/>
    <w:rsid w:val="00C276A4"/>
    <w:rsid w:val="00C652F8"/>
    <w:rsid w:val="00D3320C"/>
    <w:rsid w:val="00D9094E"/>
    <w:rsid w:val="00E53299"/>
    <w:rsid w:val="00E818D1"/>
    <w:rsid w:val="00E8317D"/>
    <w:rsid w:val="00EB3262"/>
    <w:rsid w:val="00F1402B"/>
    <w:rsid w:val="00F35F31"/>
    <w:rsid w:val="00F5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970AC"/>
  <w15:chartTrackingRefBased/>
  <w15:docId w15:val="{A479874F-A670-405B-91A0-8FBB7800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D02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D02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D028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D028F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fst-italic">
    <w:name w:val="fst-italic"/>
    <w:basedOn w:val="Normal"/>
    <w:rsid w:val="001D0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2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1D0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3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75A"/>
  </w:style>
  <w:style w:type="paragraph" w:styleId="Footer">
    <w:name w:val="footer"/>
    <w:basedOn w:val="Normal"/>
    <w:link w:val="FooterChar"/>
    <w:uiPriority w:val="99"/>
    <w:unhideWhenUsed/>
    <w:rsid w:val="005737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75A"/>
  </w:style>
  <w:style w:type="character" w:styleId="Strong">
    <w:name w:val="Strong"/>
    <w:basedOn w:val="DefaultParagraphFont"/>
    <w:uiPriority w:val="22"/>
    <w:qFormat/>
    <w:rsid w:val="00BA7BB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46E8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40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1030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7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lectricasas.com/que-es-la-domotica/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8</Pages>
  <Words>669</Words>
  <Characters>3815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opentec</dc:creator>
  <cp:keywords/>
  <dc:description/>
  <cp:lastModifiedBy>Ezequiel Lourenco</cp:lastModifiedBy>
  <cp:revision>2</cp:revision>
  <dcterms:created xsi:type="dcterms:W3CDTF">2021-08-25T22:14:00Z</dcterms:created>
  <dcterms:modified xsi:type="dcterms:W3CDTF">2021-08-30T17:59:00Z</dcterms:modified>
</cp:coreProperties>
</file>