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B999" w14:textId="51BEE2E9" w:rsidR="00395E1E" w:rsidRPr="003D387F" w:rsidRDefault="00E93EFA" w:rsidP="00E93EFA">
      <w:pPr>
        <w:jc w:val="center"/>
        <w:rPr>
          <w:rFonts w:asciiTheme="majorHAnsi" w:hAnsiTheme="majorHAnsi"/>
          <w:b/>
          <w:bCs/>
          <w:i/>
          <w:iCs/>
          <w:sz w:val="40"/>
          <w:szCs w:val="40"/>
          <w:u w:val="single"/>
        </w:rPr>
      </w:pPr>
      <w:r w:rsidRPr="003D387F">
        <w:rPr>
          <w:rFonts w:asciiTheme="majorHAnsi" w:hAnsiTheme="majorHAnsi"/>
          <w:b/>
          <w:bCs/>
          <w:i/>
          <w:iCs/>
          <w:sz w:val="40"/>
          <w:szCs w:val="40"/>
          <w:u w:val="single"/>
        </w:rPr>
        <w:t>Weekly Progress Log</w:t>
      </w:r>
    </w:p>
    <w:p w14:paraId="046A1FDF" w14:textId="77777777" w:rsidR="003D387F" w:rsidRPr="003D387F" w:rsidRDefault="003D387F" w:rsidP="003D387F">
      <w:pPr>
        <w:rPr>
          <w:rFonts w:ascii="Aptos" w:hAnsi="Aptos"/>
          <w:b/>
          <w:bCs/>
        </w:rPr>
      </w:pPr>
      <w:r w:rsidRPr="003D387F">
        <w:rPr>
          <w:rFonts w:ascii="Aptos" w:hAnsi="Aptos"/>
          <w:b/>
          <w:bCs/>
        </w:rPr>
        <w:t>Week 1 – Foundations &amp; Baseline Setup</w:t>
      </w:r>
    </w:p>
    <w:p w14:paraId="76556E86" w14:textId="77777777" w:rsidR="003D387F" w:rsidRPr="003D387F" w:rsidRDefault="003D387F" w:rsidP="003D387F">
      <w:pPr>
        <w:rPr>
          <w:rFonts w:ascii="Aptos" w:hAnsi="Aptos"/>
        </w:rPr>
      </w:pPr>
      <w:r w:rsidRPr="003D387F">
        <w:rPr>
          <w:rFonts w:ascii="Aptos" w:hAnsi="Aptos"/>
          <w:b/>
          <w:bCs/>
        </w:rPr>
        <w:t>Technical Work</w:t>
      </w:r>
    </w:p>
    <w:p w14:paraId="467DF394" w14:textId="77777777" w:rsidR="003D387F" w:rsidRPr="003D387F" w:rsidRDefault="003D387F" w:rsidP="003D387F">
      <w:pPr>
        <w:numPr>
          <w:ilvl w:val="0"/>
          <w:numId w:val="1"/>
        </w:numPr>
        <w:rPr>
          <w:rFonts w:ascii="Aptos" w:hAnsi="Aptos"/>
        </w:rPr>
      </w:pPr>
      <w:r w:rsidRPr="003D387F">
        <w:rPr>
          <w:rFonts w:ascii="Aptos" w:hAnsi="Aptos"/>
        </w:rPr>
        <w:t>Data profiling script created</w:t>
      </w:r>
    </w:p>
    <w:p w14:paraId="68F659FE" w14:textId="77777777" w:rsidR="003D387F" w:rsidRPr="003D387F" w:rsidRDefault="003D387F" w:rsidP="003D387F">
      <w:pPr>
        <w:numPr>
          <w:ilvl w:val="0"/>
          <w:numId w:val="1"/>
        </w:numPr>
        <w:rPr>
          <w:rFonts w:ascii="Aptos" w:hAnsi="Aptos"/>
        </w:rPr>
      </w:pPr>
      <w:r w:rsidRPr="003D387F">
        <w:rPr>
          <w:rFonts w:ascii="Aptos" w:hAnsi="Aptos"/>
        </w:rPr>
        <w:t>EDA documented</w:t>
      </w:r>
    </w:p>
    <w:p w14:paraId="4DE74E53" w14:textId="77777777" w:rsidR="003D387F" w:rsidRPr="003D387F" w:rsidRDefault="003D387F" w:rsidP="003D387F">
      <w:pPr>
        <w:numPr>
          <w:ilvl w:val="0"/>
          <w:numId w:val="1"/>
        </w:numPr>
        <w:rPr>
          <w:rFonts w:ascii="Aptos" w:hAnsi="Aptos"/>
        </w:rPr>
      </w:pPr>
      <w:r w:rsidRPr="003D387F">
        <w:rPr>
          <w:rFonts w:ascii="Aptos" w:hAnsi="Aptos"/>
        </w:rPr>
        <w:t>Logistic Regression baseline implemented</w:t>
      </w:r>
    </w:p>
    <w:p w14:paraId="3DB492F4" w14:textId="77777777" w:rsidR="003D387F" w:rsidRPr="003D387F" w:rsidRDefault="003D387F" w:rsidP="003D387F">
      <w:pPr>
        <w:numPr>
          <w:ilvl w:val="0"/>
          <w:numId w:val="1"/>
        </w:numPr>
        <w:rPr>
          <w:rFonts w:ascii="Aptos" w:hAnsi="Aptos"/>
        </w:rPr>
      </w:pPr>
      <w:r w:rsidRPr="003D387F">
        <w:rPr>
          <w:rFonts w:ascii="Aptos" w:hAnsi="Aptos"/>
        </w:rPr>
        <w:t>Dummy classifier added</w:t>
      </w:r>
    </w:p>
    <w:p w14:paraId="53767B72" w14:textId="77777777" w:rsidR="003D387F" w:rsidRPr="003D387F" w:rsidRDefault="003D387F" w:rsidP="003D387F">
      <w:pPr>
        <w:numPr>
          <w:ilvl w:val="0"/>
          <w:numId w:val="1"/>
        </w:numPr>
        <w:rPr>
          <w:rFonts w:ascii="Aptos" w:hAnsi="Aptos"/>
        </w:rPr>
      </w:pPr>
      <w:r w:rsidRPr="003D387F">
        <w:rPr>
          <w:rFonts w:ascii="Aptos" w:hAnsi="Aptos"/>
        </w:rPr>
        <w:t>CV evaluation implemented (ROC-AUC, PR-AUC, F1)</w:t>
      </w:r>
    </w:p>
    <w:p w14:paraId="036AB855" w14:textId="77777777" w:rsidR="003D387F" w:rsidRPr="003D387F" w:rsidRDefault="003D387F" w:rsidP="003D387F">
      <w:pPr>
        <w:numPr>
          <w:ilvl w:val="0"/>
          <w:numId w:val="1"/>
        </w:numPr>
        <w:rPr>
          <w:rFonts w:ascii="Aptos" w:hAnsi="Aptos"/>
        </w:rPr>
      </w:pPr>
      <w:r w:rsidRPr="003D387F">
        <w:rPr>
          <w:rFonts w:ascii="Aptos" w:hAnsi="Aptos"/>
        </w:rPr>
        <w:t>Reports stored in JSON</w:t>
      </w:r>
    </w:p>
    <w:p w14:paraId="302E4848" w14:textId="77777777" w:rsidR="003D387F" w:rsidRPr="003D387F" w:rsidRDefault="003D387F" w:rsidP="003D387F">
      <w:pPr>
        <w:rPr>
          <w:rFonts w:ascii="Aptos" w:hAnsi="Aptos"/>
        </w:rPr>
      </w:pPr>
      <w:r w:rsidRPr="003D387F">
        <w:rPr>
          <w:rFonts w:ascii="Aptos" w:hAnsi="Aptos"/>
          <w:b/>
          <w:bCs/>
        </w:rPr>
        <w:t>Deliverables</w:t>
      </w:r>
    </w:p>
    <w:p w14:paraId="7A97BCDB" w14:textId="77777777" w:rsidR="003D387F" w:rsidRPr="003D387F" w:rsidRDefault="003D387F" w:rsidP="003D387F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3D387F">
        <w:rPr>
          <w:rFonts w:ascii="Aptos" w:hAnsi="Aptos"/>
        </w:rPr>
        <w:t>baseline_</w:t>
      </w:r>
      <w:proofErr w:type="gramStart"/>
      <w:r w:rsidRPr="003D387F">
        <w:rPr>
          <w:rFonts w:ascii="Aptos" w:hAnsi="Aptos"/>
        </w:rPr>
        <w:t>results.json</w:t>
      </w:r>
      <w:proofErr w:type="spellEnd"/>
      <w:proofErr w:type="gramEnd"/>
    </w:p>
    <w:p w14:paraId="2A35216F" w14:textId="77777777" w:rsidR="003D387F" w:rsidRPr="003D387F" w:rsidRDefault="003D387F" w:rsidP="003D387F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3D387F">
        <w:rPr>
          <w:rFonts w:ascii="Aptos" w:hAnsi="Aptos"/>
        </w:rPr>
        <w:t>profile_</w:t>
      </w:r>
      <w:proofErr w:type="gramStart"/>
      <w:r w:rsidRPr="003D387F">
        <w:rPr>
          <w:rFonts w:ascii="Aptos" w:hAnsi="Aptos"/>
        </w:rPr>
        <w:t>summary.json</w:t>
      </w:r>
      <w:proofErr w:type="spellEnd"/>
      <w:proofErr w:type="gramEnd"/>
    </w:p>
    <w:p w14:paraId="53506D2D" w14:textId="77777777" w:rsidR="003D387F" w:rsidRPr="003D387F" w:rsidRDefault="003D387F" w:rsidP="003D387F">
      <w:pPr>
        <w:numPr>
          <w:ilvl w:val="0"/>
          <w:numId w:val="2"/>
        </w:numPr>
        <w:rPr>
          <w:rFonts w:ascii="Aptos" w:hAnsi="Aptos"/>
        </w:rPr>
      </w:pPr>
      <w:r w:rsidRPr="003D387F">
        <w:rPr>
          <w:rFonts w:ascii="Aptos" w:hAnsi="Aptos"/>
        </w:rPr>
        <w:t>Reproducible training script</w:t>
      </w:r>
    </w:p>
    <w:p w14:paraId="4F79269F" w14:textId="77777777" w:rsidR="003D387F" w:rsidRPr="003D387F" w:rsidRDefault="003D387F" w:rsidP="003D387F">
      <w:pPr>
        <w:rPr>
          <w:rFonts w:ascii="Aptos" w:hAnsi="Aptos"/>
        </w:rPr>
      </w:pPr>
      <w:r w:rsidRPr="003D387F">
        <w:rPr>
          <w:rFonts w:ascii="Aptos" w:hAnsi="Aptos"/>
          <w:b/>
          <w:bCs/>
        </w:rPr>
        <w:t>Key Learning</w:t>
      </w:r>
    </w:p>
    <w:p w14:paraId="75CB8257" w14:textId="77777777" w:rsidR="003D387F" w:rsidRPr="003D387F" w:rsidRDefault="003D387F" w:rsidP="003D387F">
      <w:pPr>
        <w:numPr>
          <w:ilvl w:val="0"/>
          <w:numId w:val="3"/>
        </w:numPr>
        <w:rPr>
          <w:rFonts w:ascii="Aptos" w:hAnsi="Aptos"/>
        </w:rPr>
      </w:pPr>
      <w:r w:rsidRPr="003D387F">
        <w:rPr>
          <w:rFonts w:ascii="Aptos" w:hAnsi="Aptos"/>
        </w:rPr>
        <w:t>Importance of ranking vs threshold metrics</w:t>
      </w:r>
    </w:p>
    <w:p w14:paraId="1B5448FB" w14:textId="77777777" w:rsidR="003D387F" w:rsidRPr="003D387F" w:rsidRDefault="003D387F" w:rsidP="003D387F">
      <w:pPr>
        <w:numPr>
          <w:ilvl w:val="0"/>
          <w:numId w:val="3"/>
        </w:numPr>
        <w:rPr>
          <w:rFonts w:ascii="Aptos" w:hAnsi="Aptos"/>
        </w:rPr>
      </w:pPr>
      <w:r w:rsidRPr="003D387F">
        <w:rPr>
          <w:rFonts w:ascii="Aptos" w:hAnsi="Aptos"/>
        </w:rPr>
        <w:t>ROC-AUC vs PR-AUC in imbalanced datasets</w:t>
      </w:r>
    </w:p>
    <w:p w14:paraId="0B8084F3" w14:textId="77777777" w:rsidR="003D387F" w:rsidRPr="003D387F" w:rsidRDefault="003D387F" w:rsidP="003D387F">
      <w:pPr>
        <w:rPr>
          <w:rFonts w:ascii="Aptos" w:hAnsi="Aptos"/>
        </w:rPr>
      </w:pPr>
      <w:r w:rsidRPr="003D387F">
        <w:rPr>
          <w:rFonts w:ascii="Aptos" w:hAnsi="Aptos"/>
        </w:rPr>
        <w:pict w14:anchorId="0C3C67E3">
          <v:rect id="_x0000_i1031" style="width:0;height:1.5pt" o:hrstd="t" o:hr="t" fillcolor="#a0a0a0" stroked="f"/>
        </w:pict>
      </w:r>
    </w:p>
    <w:p w14:paraId="5C7927DB" w14:textId="77777777" w:rsidR="003D387F" w:rsidRPr="003D387F" w:rsidRDefault="003D387F" w:rsidP="003D387F">
      <w:pPr>
        <w:rPr>
          <w:rFonts w:ascii="Aptos" w:hAnsi="Aptos"/>
          <w:b/>
          <w:bCs/>
        </w:rPr>
      </w:pPr>
      <w:r w:rsidRPr="003D387F">
        <w:rPr>
          <w:rFonts w:ascii="Aptos" w:hAnsi="Aptos"/>
          <w:b/>
          <w:bCs/>
        </w:rPr>
        <w:t>Week 2 – Operational Threshold Analysis &amp; Testing</w:t>
      </w:r>
    </w:p>
    <w:p w14:paraId="2EFAE4A3" w14:textId="77777777" w:rsidR="003D387F" w:rsidRPr="003D387F" w:rsidRDefault="003D387F" w:rsidP="003D387F">
      <w:pPr>
        <w:rPr>
          <w:rFonts w:ascii="Aptos" w:hAnsi="Aptos"/>
        </w:rPr>
      </w:pPr>
      <w:r w:rsidRPr="003D387F">
        <w:rPr>
          <w:rFonts w:ascii="Aptos" w:hAnsi="Aptos"/>
          <w:b/>
          <w:bCs/>
        </w:rPr>
        <w:t>Technical Work</w:t>
      </w:r>
    </w:p>
    <w:p w14:paraId="6A220027" w14:textId="77777777" w:rsidR="003D387F" w:rsidRPr="003D387F" w:rsidRDefault="003D387F" w:rsidP="003D387F">
      <w:pPr>
        <w:numPr>
          <w:ilvl w:val="0"/>
          <w:numId w:val="4"/>
        </w:numPr>
        <w:rPr>
          <w:rFonts w:ascii="Aptos" w:hAnsi="Aptos"/>
        </w:rPr>
      </w:pPr>
      <w:r w:rsidRPr="003D387F">
        <w:rPr>
          <w:rFonts w:ascii="Aptos" w:hAnsi="Aptos"/>
        </w:rPr>
        <w:t>Out-of-fold probability generation</w:t>
      </w:r>
    </w:p>
    <w:p w14:paraId="356CC830" w14:textId="77777777" w:rsidR="003D387F" w:rsidRPr="003D387F" w:rsidRDefault="003D387F" w:rsidP="003D387F">
      <w:pPr>
        <w:numPr>
          <w:ilvl w:val="0"/>
          <w:numId w:val="4"/>
        </w:numPr>
        <w:rPr>
          <w:rFonts w:ascii="Aptos" w:hAnsi="Aptos"/>
        </w:rPr>
      </w:pPr>
      <w:r w:rsidRPr="003D387F">
        <w:rPr>
          <w:rFonts w:ascii="Aptos" w:hAnsi="Aptos"/>
        </w:rPr>
        <w:t>Threshold search under recall and precision constraints</w:t>
      </w:r>
    </w:p>
    <w:p w14:paraId="2948A21F" w14:textId="77777777" w:rsidR="003D387F" w:rsidRPr="003D387F" w:rsidRDefault="003D387F" w:rsidP="003D387F">
      <w:pPr>
        <w:numPr>
          <w:ilvl w:val="0"/>
          <w:numId w:val="4"/>
        </w:numPr>
        <w:rPr>
          <w:rFonts w:ascii="Aptos" w:hAnsi="Aptos"/>
        </w:rPr>
      </w:pPr>
      <w:r w:rsidRPr="003D387F">
        <w:rPr>
          <w:rFonts w:ascii="Aptos" w:hAnsi="Aptos"/>
        </w:rPr>
        <w:t>Policy-based model evaluation</w:t>
      </w:r>
    </w:p>
    <w:p w14:paraId="62803A14" w14:textId="77777777" w:rsidR="003D387F" w:rsidRPr="003D387F" w:rsidRDefault="003D387F" w:rsidP="003D387F">
      <w:pPr>
        <w:numPr>
          <w:ilvl w:val="0"/>
          <w:numId w:val="4"/>
        </w:numPr>
        <w:rPr>
          <w:rFonts w:ascii="Aptos" w:hAnsi="Aptos"/>
        </w:rPr>
      </w:pPr>
      <w:r w:rsidRPr="003D387F">
        <w:rPr>
          <w:rFonts w:ascii="Aptos" w:hAnsi="Aptos"/>
        </w:rPr>
        <w:t>Operational impact quantification</w:t>
      </w:r>
    </w:p>
    <w:p w14:paraId="6C4101A8" w14:textId="77777777" w:rsidR="003D387F" w:rsidRPr="003D387F" w:rsidRDefault="003D387F" w:rsidP="003D387F">
      <w:pPr>
        <w:numPr>
          <w:ilvl w:val="0"/>
          <w:numId w:val="4"/>
        </w:numPr>
        <w:rPr>
          <w:rFonts w:ascii="Aptos" w:hAnsi="Aptos"/>
        </w:rPr>
      </w:pPr>
      <w:proofErr w:type="spellStart"/>
      <w:r w:rsidRPr="003D387F">
        <w:rPr>
          <w:rFonts w:ascii="Aptos" w:hAnsi="Aptos"/>
        </w:rPr>
        <w:t>Pytest</w:t>
      </w:r>
      <w:proofErr w:type="spellEnd"/>
      <w:r w:rsidRPr="003D387F">
        <w:rPr>
          <w:rFonts w:ascii="Aptos" w:hAnsi="Aptos"/>
        </w:rPr>
        <w:t xml:space="preserve"> suite added (4 tests)</w:t>
      </w:r>
    </w:p>
    <w:p w14:paraId="14E9758E" w14:textId="77777777" w:rsidR="003D387F" w:rsidRPr="003D387F" w:rsidRDefault="003D387F" w:rsidP="003D387F">
      <w:pPr>
        <w:numPr>
          <w:ilvl w:val="0"/>
          <w:numId w:val="4"/>
        </w:numPr>
        <w:rPr>
          <w:rFonts w:ascii="Aptos" w:hAnsi="Aptos"/>
        </w:rPr>
      </w:pPr>
      <w:r w:rsidRPr="003D387F">
        <w:rPr>
          <w:rFonts w:ascii="Aptos" w:hAnsi="Aptos"/>
        </w:rPr>
        <w:t>README refactored for reproducibility</w:t>
      </w:r>
    </w:p>
    <w:p w14:paraId="5B4F953C" w14:textId="77777777" w:rsidR="003D387F" w:rsidRPr="003D387F" w:rsidRDefault="003D387F" w:rsidP="003D387F">
      <w:pPr>
        <w:rPr>
          <w:rFonts w:ascii="Aptos" w:hAnsi="Aptos"/>
        </w:rPr>
      </w:pPr>
      <w:r w:rsidRPr="003D387F">
        <w:rPr>
          <w:rFonts w:ascii="Aptos" w:hAnsi="Aptos"/>
          <w:b/>
          <w:bCs/>
        </w:rPr>
        <w:lastRenderedPageBreak/>
        <w:t>Deliverables</w:t>
      </w:r>
    </w:p>
    <w:p w14:paraId="171D1809" w14:textId="77777777" w:rsidR="003D387F" w:rsidRPr="003D387F" w:rsidRDefault="003D387F" w:rsidP="003D387F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3D387F">
        <w:rPr>
          <w:rFonts w:ascii="Aptos" w:hAnsi="Aptos"/>
        </w:rPr>
        <w:t>threshold_</w:t>
      </w:r>
      <w:proofErr w:type="gramStart"/>
      <w:r w:rsidRPr="003D387F">
        <w:rPr>
          <w:rFonts w:ascii="Aptos" w:hAnsi="Aptos"/>
        </w:rPr>
        <w:t>analysis.json</w:t>
      </w:r>
      <w:proofErr w:type="spellEnd"/>
      <w:proofErr w:type="gramEnd"/>
    </w:p>
    <w:p w14:paraId="522FC0B3" w14:textId="77777777" w:rsidR="003D387F" w:rsidRPr="003D387F" w:rsidRDefault="003D387F" w:rsidP="003D387F">
      <w:pPr>
        <w:numPr>
          <w:ilvl w:val="0"/>
          <w:numId w:val="5"/>
        </w:numPr>
        <w:rPr>
          <w:rFonts w:ascii="Aptos" w:hAnsi="Aptos"/>
        </w:rPr>
      </w:pPr>
      <w:r w:rsidRPr="003D387F">
        <w:rPr>
          <w:rFonts w:ascii="Aptos" w:hAnsi="Aptos"/>
        </w:rPr>
        <w:t>model_comparison_v2.md</w:t>
      </w:r>
    </w:p>
    <w:p w14:paraId="0D006C0C" w14:textId="77777777" w:rsidR="003D387F" w:rsidRPr="003D387F" w:rsidRDefault="003D387F" w:rsidP="003D387F">
      <w:pPr>
        <w:numPr>
          <w:ilvl w:val="0"/>
          <w:numId w:val="5"/>
        </w:numPr>
        <w:rPr>
          <w:rFonts w:ascii="Aptos" w:hAnsi="Aptos"/>
        </w:rPr>
      </w:pPr>
      <w:r w:rsidRPr="003D387F">
        <w:rPr>
          <w:rFonts w:ascii="Aptos" w:hAnsi="Aptos"/>
        </w:rPr>
        <w:t>tests/ folder</w:t>
      </w:r>
    </w:p>
    <w:p w14:paraId="643DB3BE" w14:textId="77777777" w:rsidR="003D387F" w:rsidRPr="003D387F" w:rsidRDefault="003D387F" w:rsidP="003D387F">
      <w:pPr>
        <w:rPr>
          <w:rFonts w:ascii="Aptos" w:hAnsi="Aptos"/>
        </w:rPr>
      </w:pPr>
      <w:r w:rsidRPr="003D387F">
        <w:rPr>
          <w:rFonts w:ascii="Aptos" w:hAnsi="Aptos"/>
          <w:b/>
          <w:bCs/>
        </w:rPr>
        <w:t>Key Learning</w:t>
      </w:r>
    </w:p>
    <w:p w14:paraId="2E256062" w14:textId="77777777" w:rsidR="003D387F" w:rsidRPr="003D387F" w:rsidRDefault="003D387F" w:rsidP="003D387F">
      <w:pPr>
        <w:numPr>
          <w:ilvl w:val="0"/>
          <w:numId w:val="6"/>
        </w:numPr>
        <w:rPr>
          <w:rFonts w:ascii="Aptos" w:hAnsi="Aptos"/>
        </w:rPr>
      </w:pPr>
      <w:r w:rsidRPr="003D387F">
        <w:rPr>
          <w:rFonts w:ascii="Aptos" w:hAnsi="Aptos"/>
        </w:rPr>
        <w:t>Constraint-based decision policies</w:t>
      </w:r>
    </w:p>
    <w:p w14:paraId="6AEF59B4" w14:textId="77777777" w:rsidR="003D387F" w:rsidRPr="003D387F" w:rsidRDefault="003D387F" w:rsidP="003D387F">
      <w:pPr>
        <w:numPr>
          <w:ilvl w:val="0"/>
          <w:numId w:val="6"/>
        </w:numPr>
        <w:rPr>
          <w:rFonts w:ascii="Aptos" w:hAnsi="Aptos"/>
        </w:rPr>
      </w:pPr>
      <w:r w:rsidRPr="003D387F">
        <w:rPr>
          <w:rFonts w:ascii="Aptos" w:hAnsi="Aptos"/>
        </w:rPr>
        <w:t>Trade-offs between precision, recall, and operational volume</w:t>
      </w:r>
    </w:p>
    <w:p w14:paraId="7B5140E1" w14:textId="77777777" w:rsidR="003D387F" w:rsidRPr="003D387F" w:rsidRDefault="003D387F" w:rsidP="003D387F">
      <w:pPr>
        <w:numPr>
          <w:ilvl w:val="0"/>
          <w:numId w:val="6"/>
        </w:numPr>
        <w:rPr>
          <w:rFonts w:ascii="Aptos" w:hAnsi="Aptos"/>
        </w:rPr>
      </w:pPr>
      <w:r w:rsidRPr="003D387F">
        <w:rPr>
          <w:rFonts w:ascii="Aptos" w:hAnsi="Aptos"/>
        </w:rPr>
        <w:t>Importance of evaluation under real-world constraints</w:t>
      </w:r>
    </w:p>
    <w:p w14:paraId="000D3A17" w14:textId="77777777" w:rsidR="003D387F" w:rsidRPr="003D387F" w:rsidRDefault="003D387F" w:rsidP="003D387F">
      <w:pPr>
        <w:rPr>
          <w:rFonts w:ascii="Aptos" w:hAnsi="Aptos"/>
        </w:rPr>
      </w:pPr>
    </w:p>
    <w:p w14:paraId="6A551132" w14:textId="77777777" w:rsidR="003D387F" w:rsidRPr="003D387F" w:rsidRDefault="003D387F" w:rsidP="003D387F">
      <w:pPr>
        <w:rPr>
          <w:rFonts w:asciiTheme="majorHAnsi" w:hAnsiTheme="majorHAnsi"/>
          <w:sz w:val="26"/>
          <w:szCs w:val="26"/>
        </w:rPr>
      </w:pPr>
    </w:p>
    <w:sectPr w:rsidR="003D387F" w:rsidRPr="003D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124B"/>
    <w:multiLevelType w:val="multilevel"/>
    <w:tmpl w:val="DA4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2767C"/>
    <w:multiLevelType w:val="multilevel"/>
    <w:tmpl w:val="A27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F3E5E"/>
    <w:multiLevelType w:val="multilevel"/>
    <w:tmpl w:val="9FC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5384D"/>
    <w:multiLevelType w:val="multilevel"/>
    <w:tmpl w:val="4A4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14A1A"/>
    <w:multiLevelType w:val="multilevel"/>
    <w:tmpl w:val="168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C1D96"/>
    <w:multiLevelType w:val="multilevel"/>
    <w:tmpl w:val="82E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03763">
    <w:abstractNumId w:val="4"/>
  </w:num>
  <w:num w:numId="2" w16cid:durableId="550963201">
    <w:abstractNumId w:val="1"/>
  </w:num>
  <w:num w:numId="3" w16cid:durableId="298656822">
    <w:abstractNumId w:val="2"/>
  </w:num>
  <w:num w:numId="4" w16cid:durableId="1824084054">
    <w:abstractNumId w:val="5"/>
  </w:num>
  <w:num w:numId="5" w16cid:durableId="2061399162">
    <w:abstractNumId w:val="0"/>
  </w:num>
  <w:num w:numId="6" w16cid:durableId="1077509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FA"/>
    <w:rsid w:val="001B35B1"/>
    <w:rsid w:val="00395E1E"/>
    <w:rsid w:val="003D387F"/>
    <w:rsid w:val="00493F4D"/>
    <w:rsid w:val="006B1244"/>
    <w:rsid w:val="00E9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34AD"/>
  <w15:chartTrackingRefBased/>
  <w15:docId w15:val="{620D5DCE-BA15-483F-8C24-8CBFE554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Martino</dc:creator>
  <cp:keywords/>
  <dc:description/>
  <cp:lastModifiedBy>Ezequiel Martino</cp:lastModifiedBy>
  <cp:revision>2</cp:revision>
  <dcterms:created xsi:type="dcterms:W3CDTF">2026-02-12T14:56:00Z</dcterms:created>
  <dcterms:modified xsi:type="dcterms:W3CDTF">2026-02-25T16:03:00Z</dcterms:modified>
</cp:coreProperties>
</file>