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2C7" w:rsidRDefault="00D112C7" w:rsidP="00D112C7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es-ES"/>
        </w:rPr>
      </w:pPr>
      <w:proofErr w:type="spellStart"/>
      <w:r>
        <w:rPr>
          <w:rFonts w:ascii="Arial" w:hAnsi="Arial" w:cs="Arial"/>
          <w:b/>
          <w:bCs/>
          <w:sz w:val="44"/>
          <w:szCs w:val="44"/>
          <w:u w:val="single"/>
          <w:lang w:val="es-ES"/>
        </w:rPr>
        <w:t>Finter</w:t>
      </w:r>
      <w:proofErr w:type="spellEnd"/>
      <w:r>
        <w:rPr>
          <w:rFonts w:ascii="Arial" w:hAnsi="Arial" w:cs="Arial"/>
          <w:b/>
          <w:bCs/>
          <w:sz w:val="44"/>
          <w:szCs w:val="44"/>
          <w:u w:val="single"/>
          <w:lang w:val="es-ES"/>
        </w:rPr>
        <w:t>: Manual de usuario</w:t>
      </w:r>
    </w:p>
    <w:p w:rsidR="00D112C7" w:rsidRDefault="00D112C7" w:rsidP="00D112C7">
      <w:pPr>
        <w:rPr>
          <w:rFonts w:ascii="Arial" w:hAnsi="Arial" w:cs="Arial"/>
          <w:sz w:val="24"/>
          <w:szCs w:val="24"/>
        </w:rPr>
      </w:pPr>
      <w:proofErr w:type="spellStart"/>
      <w:r w:rsidRPr="00D112C7">
        <w:rPr>
          <w:rFonts w:ascii="Arial" w:hAnsi="Arial" w:cs="Arial"/>
          <w:sz w:val="24"/>
          <w:szCs w:val="24"/>
        </w:rPr>
        <w:t>Finter</w:t>
      </w:r>
      <w:proofErr w:type="spellEnd"/>
      <w:r w:rsidRPr="00D112C7">
        <w:rPr>
          <w:rFonts w:ascii="Arial" w:hAnsi="Arial" w:cs="Arial"/>
          <w:sz w:val="24"/>
          <w:szCs w:val="24"/>
        </w:rPr>
        <w:t xml:space="preserve"> es una aplicación que p</w:t>
      </w:r>
      <w:r w:rsidRPr="00D112C7">
        <w:rPr>
          <w:rFonts w:ascii="Arial" w:hAnsi="Arial" w:cs="Arial"/>
          <w:sz w:val="24"/>
          <w:szCs w:val="24"/>
        </w:rPr>
        <w:t>ermit</w:t>
      </w:r>
      <w:r w:rsidRPr="00D112C7">
        <w:rPr>
          <w:rFonts w:ascii="Arial" w:hAnsi="Arial" w:cs="Arial"/>
          <w:sz w:val="24"/>
          <w:szCs w:val="24"/>
        </w:rPr>
        <w:t xml:space="preserve">e </w:t>
      </w:r>
      <w:r w:rsidRPr="00D112C7">
        <w:rPr>
          <w:rFonts w:ascii="Arial" w:hAnsi="Arial" w:cs="Arial"/>
          <w:sz w:val="24"/>
          <w:szCs w:val="24"/>
        </w:rPr>
        <w:t>procesar una serie de datos, y ajustarlos a un polinomio interpolante que pase exactamente por todos los puntos dados.</w:t>
      </w:r>
    </w:p>
    <w:p w:rsidR="00D112C7" w:rsidRDefault="00D112C7" w:rsidP="00D112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="00207B23">
        <w:rPr>
          <w:rFonts w:ascii="Arial" w:hAnsi="Arial" w:cs="Arial"/>
          <w:b/>
          <w:bCs/>
          <w:sz w:val="24"/>
          <w:szCs w:val="24"/>
        </w:rPr>
        <w:t>Ingresar datos</w:t>
      </w:r>
    </w:p>
    <w:p w:rsidR="00D112C7" w:rsidRDefault="00D112C7" w:rsidP="00D112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agregar un punto simplemente debemos especificar sus coordenadas en x e y, luego hacer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el botón “agregar” y podremos observar el punto en la tabla. Para remover un punto se debe hacer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la cruz que está al lado del punto a remover.</w:t>
      </w:r>
    </w:p>
    <w:p w:rsidR="00D112C7" w:rsidRDefault="00D112C7" w:rsidP="00D112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coordenada puede tener el siguiente formato:</w:t>
      </w:r>
    </w:p>
    <w:p w:rsidR="00D112C7" w:rsidRDefault="00D112C7" w:rsidP="00D112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entero (</w:t>
      </w:r>
      <w:proofErr w:type="spellStart"/>
      <w:r>
        <w:rPr>
          <w:rFonts w:ascii="Arial" w:hAnsi="Arial" w:cs="Arial"/>
          <w:sz w:val="24"/>
          <w:szCs w:val="24"/>
        </w:rPr>
        <w:t>ej</w:t>
      </w:r>
      <w:proofErr w:type="spellEnd"/>
      <w:r>
        <w:rPr>
          <w:rFonts w:ascii="Arial" w:hAnsi="Arial" w:cs="Arial"/>
          <w:sz w:val="24"/>
          <w:szCs w:val="24"/>
        </w:rPr>
        <w:t>: 123)</w:t>
      </w:r>
    </w:p>
    <w:p w:rsidR="00D112C7" w:rsidRDefault="00D112C7" w:rsidP="00D112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no entero/flotante (</w:t>
      </w:r>
      <w:proofErr w:type="spellStart"/>
      <w:r>
        <w:rPr>
          <w:rFonts w:ascii="Arial" w:hAnsi="Arial" w:cs="Arial"/>
          <w:sz w:val="24"/>
          <w:szCs w:val="24"/>
        </w:rPr>
        <w:t>ej</w:t>
      </w:r>
      <w:proofErr w:type="spellEnd"/>
      <w:r>
        <w:rPr>
          <w:rFonts w:ascii="Arial" w:hAnsi="Arial" w:cs="Arial"/>
          <w:sz w:val="24"/>
          <w:szCs w:val="24"/>
        </w:rPr>
        <w:t>: 123,45)</w:t>
      </w:r>
    </w:p>
    <w:p w:rsidR="00D112C7" w:rsidRDefault="00D112C7" w:rsidP="00D112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Anteriores, pero negativo (</w:t>
      </w:r>
      <w:proofErr w:type="spellStart"/>
      <w:r>
        <w:rPr>
          <w:rFonts w:ascii="Arial" w:hAnsi="Arial" w:cs="Arial"/>
          <w:sz w:val="24"/>
          <w:szCs w:val="24"/>
        </w:rPr>
        <w:t>ej</w:t>
      </w:r>
      <w:proofErr w:type="spellEnd"/>
      <w:r>
        <w:rPr>
          <w:rFonts w:ascii="Arial" w:hAnsi="Arial" w:cs="Arial"/>
          <w:sz w:val="24"/>
          <w:szCs w:val="24"/>
        </w:rPr>
        <w:t>: -123) (</w:t>
      </w:r>
      <w:proofErr w:type="spellStart"/>
      <w:r>
        <w:rPr>
          <w:rFonts w:ascii="Arial" w:hAnsi="Arial" w:cs="Arial"/>
          <w:sz w:val="24"/>
          <w:szCs w:val="24"/>
        </w:rPr>
        <w:t>ej</w:t>
      </w:r>
      <w:proofErr w:type="spellEnd"/>
      <w:r>
        <w:rPr>
          <w:rFonts w:ascii="Arial" w:hAnsi="Arial" w:cs="Arial"/>
          <w:sz w:val="24"/>
          <w:szCs w:val="24"/>
        </w:rPr>
        <w:t>: -123,45)</w:t>
      </w:r>
      <w:r w:rsidRPr="00D112C7">
        <w:rPr>
          <w:rFonts w:ascii="Arial" w:hAnsi="Arial" w:cs="Arial"/>
          <w:sz w:val="24"/>
          <w:szCs w:val="24"/>
        </w:rPr>
        <w:t xml:space="preserve"> </w:t>
      </w:r>
    </w:p>
    <w:p w:rsidR="00D112C7" w:rsidRPr="00207B23" w:rsidRDefault="00207B23" w:rsidP="00D112C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419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2C7" w:rsidRDefault="00207B23" w:rsidP="00D112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obligatorio elegir un método para calcular el polinomio interpolante. Las opciones son Lagrange y Newton Gregory (progresivo o regresivo).</w:t>
      </w:r>
    </w:p>
    <w:p w:rsidR="00207B23" w:rsidRDefault="00207B23" w:rsidP="00D112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podrá pedir que se muestren los pasos para calcular dicho polinomio. Los pasos dependen del método elegido:</w:t>
      </w:r>
    </w:p>
    <w:p w:rsidR="00207B23" w:rsidRPr="00207B23" w:rsidRDefault="00207B23" w:rsidP="00207B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7B23">
        <w:rPr>
          <w:rFonts w:ascii="Arial" w:hAnsi="Arial" w:cs="Arial"/>
          <w:sz w:val="24"/>
          <w:szCs w:val="24"/>
        </w:rPr>
        <w:t>Para Lagrange se brindará información de cada Li(xi) utilizado para calcular el polinomio.</w:t>
      </w:r>
    </w:p>
    <w:p w:rsidR="00207B23" w:rsidRDefault="00207B23" w:rsidP="00207B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07B23">
        <w:rPr>
          <w:rFonts w:ascii="Arial" w:hAnsi="Arial" w:cs="Arial"/>
          <w:sz w:val="24"/>
          <w:szCs w:val="24"/>
        </w:rPr>
        <w:lastRenderedPageBreak/>
        <w:t>Para Newton Gregory, se mostrará las diferencias finitas utilizadas para encontrar el</w:t>
      </w:r>
      <w:r w:rsidRPr="00207B23">
        <w:rPr>
          <w:rFonts w:ascii="Arial" w:hAnsi="Arial" w:cs="Arial"/>
          <w:sz w:val="24"/>
          <w:szCs w:val="24"/>
        </w:rPr>
        <w:t xml:space="preserve"> </w:t>
      </w:r>
      <w:r w:rsidRPr="00207B23">
        <w:rPr>
          <w:rFonts w:ascii="Arial" w:hAnsi="Arial" w:cs="Arial"/>
          <w:sz w:val="24"/>
          <w:szCs w:val="24"/>
        </w:rPr>
        <w:t>polinomio.</w:t>
      </w:r>
    </w:p>
    <w:p w:rsidR="00A91C1F" w:rsidRPr="00A91C1F" w:rsidRDefault="00A91C1F" w:rsidP="00A91C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B23" w:rsidRDefault="00207B23" w:rsidP="00207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dando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botón “buscar polinomio interpolante” se realizará el proceso y obtendremos los resultados.</w:t>
      </w:r>
    </w:p>
    <w:p w:rsidR="00EA74A3" w:rsidRDefault="00EA74A3" w:rsidP="00207B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Resultados</w:t>
      </w:r>
    </w:p>
    <w:p w:rsidR="00EA74A3" w:rsidRDefault="00EA74A3" w:rsidP="00207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calcular el polinomio, en caso de haberse pedido los pasos, estos se mostrarán en detalle ubicados en el espacio blanco del centro de la pantalla.</w:t>
      </w:r>
    </w:p>
    <w:p w:rsidR="00F54EA5" w:rsidRDefault="00F54EA5" w:rsidP="00207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importar si se pidieron los pasos o no, podemos encontrar en la parte inferior de la pantalla:</w:t>
      </w:r>
    </w:p>
    <w:p w:rsidR="00F54EA5" w:rsidRDefault="00F54EA5" w:rsidP="00F54EA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polinomio interpolante (la solución a nuestro problema)</w:t>
      </w:r>
    </w:p>
    <w:p w:rsidR="00F54EA5" w:rsidRDefault="00F54EA5" w:rsidP="00F54EA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espacio donde podremos poner un valor k (que debe tener el mismo formato que las coordenadas de los puntos descriptas arriba), para que el polinomio sea especializado en dicho valor.</w:t>
      </w:r>
    </w:p>
    <w:p w:rsidR="00F54EA5" w:rsidRDefault="00F54EA5" w:rsidP="00F54EA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grado del polinomio interpolante obtenido</w:t>
      </w:r>
    </w:p>
    <w:p w:rsidR="00F54EA5" w:rsidRPr="00F54EA5" w:rsidRDefault="00F54EA5" w:rsidP="00F54EA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los x de la  tabla son equiespaciado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 o no.</w:t>
      </w:r>
    </w:p>
    <w:p w:rsidR="00EA74A3" w:rsidRPr="00EA74A3" w:rsidRDefault="00EA74A3" w:rsidP="00207B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391150" cy="4495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2C7" w:rsidRPr="00D112C7" w:rsidRDefault="00D112C7" w:rsidP="00D112C7">
      <w:pPr>
        <w:rPr>
          <w:rFonts w:ascii="Arial" w:hAnsi="Arial" w:cs="Arial"/>
          <w:sz w:val="24"/>
          <w:szCs w:val="24"/>
        </w:rPr>
      </w:pPr>
    </w:p>
    <w:p w:rsidR="00D112C7" w:rsidRPr="00D112C7" w:rsidRDefault="00D112C7" w:rsidP="00D112C7">
      <w:pPr>
        <w:rPr>
          <w:rFonts w:ascii="Arial" w:hAnsi="Arial" w:cs="Arial"/>
          <w:b/>
          <w:bCs/>
          <w:sz w:val="36"/>
          <w:szCs w:val="36"/>
          <w:u w:val="single"/>
          <w:lang w:val="es-ES"/>
        </w:rPr>
      </w:pPr>
    </w:p>
    <w:sectPr w:rsidR="00D112C7" w:rsidRPr="00D11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753BA"/>
    <w:multiLevelType w:val="hybridMultilevel"/>
    <w:tmpl w:val="500680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6B5D"/>
    <w:multiLevelType w:val="hybridMultilevel"/>
    <w:tmpl w:val="199E035C"/>
    <w:lvl w:ilvl="0" w:tplc="D15C5292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EAC32D7"/>
    <w:multiLevelType w:val="hybridMultilevel"/>
    <w:tmpl w:val="A998D182"/>
    <w:lvl w:ilvl="0" w:tplc="12EC33C0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C7"/>
    <w:rsid w:val="00207B23"/>
    <w:rsid w:val="00A91C1F"/>
    <w:rsid w:val="00D112C7"/>
    <w:rsid w:val="00EA74A3"/>
    <w:rsid w:val="00F5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3B91"/>
  <w15:chartTrackingRefBased/>
  <w15:docId w15:val="{E583F5A4-36B5-4989-AD3A-65BED007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cp:keywords/>
  <dc:description/>
  <cp:lastModifiedBy>Ezequiel</cp:lastModifiedBy>
  <cp:revision>2</cp:revision>
  <dcterms:created xsi:type="dcterms:W3CDTF">2019-11-15T19:21:00Z</dcterms:created>
  <dcterms:modified xsi:type="dcterms:W3CDTF">2019-11-15T20:17:00Z</dcterms:modified>
</cp:coreProperties>
</file>